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D886B" w14:textId="1B1F6BAD" w:rsidR="001867B8" w:rsidRPr="00866C58" w:rsidRDefault="0025202D" w:rsidP="00BF5F82">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r>
        <w:rPr>
          <w:rFonts w:ascii="Arial Black" w:hAnsi="Arial Black" w:cs="Arial"/>
          <w:snapToGrid w:val="0"/>
          <w:szCs w:val="24"/>
        </w:rPr>
        <w:t>A</w:t>
      </w:r>
      <w:r w:rsidR="001867B8" w:rsidRPr="00866C58">
        <w:rPr>
          <w:rFonts w:ascii="Arial Black" w:hAnsi="Arial Black" w:cs="Arial"/>
          <w:snapToGrid w:val="0"/>
          <w:szCs w:val="24"/>
        </w:rPr>
        <w:t>cta</w:t>
      </w:r>
      <w:r w:rsidR="00983DEB">
        <w:rPr>
          <w:rFonts w:ascii="Arial Black" w:hAnsi="Arial Black" w:cs="Arial"/>
          <w:snapToGrid w:val="0"/>
          <w:szCs w:val="24"/>
        </w:rPr>
        <w:t xml:space="preserve"> </w:t>
      </w:r>
      <w:r w:rsidR="001867B8" w:rsidRPr="00866C58">
        <w:rPr>
          <w:rFonts w:ascii="Arial Black" w:hAnsi="Arial Black" w:cs="Arial"/>
          <w:snapToGrid w:val="0"/>
          <w:szCs w:val="24"/>
        </w:rPr>
        <w:t>número</w:t>
      </w:r>
      <w:r w:rsidR="00873CA1">
        <w:rPr>
          <w:rFonts w:ascii="Arial Black" w:hAnsi="Arial Black" w:cs="Arial"/>
          <w:snapToGrid w:val="0"/>
          <w:szCs w:val="24"/>
        </w:rPr>
        <w:t xml:space="preserve"> </w:t>
      </w:r>
      <w:r w:rsidR="00F0640D">
        <w:rPr>
          <w:rFonts w:ascii="Arial Black" w:hAnsi="Arial Black" w:cs="Arial"/>
          <w:snapToGrid w:val="0"/>
          <w:szCs w:val="24"/>
        </w:rPr>
        <w:t>treinta y seis</w:t>
      </w:r>
      <w:r w:rsidR="00B44D10">
        <w:rPr>
          <w:rFonts w:ascii="Arial Black" w:hAnsi="Arial Black" w:cs="Arial"/>
          <w:snapToGrid w:val="0"/>
          <w:szCs w:val="24"/>
        </w:rPr>
        <w:t xml:space="preserve"> </w:t>
      </w:r>
      <w:r w:rsidR="00C36E9D">
        <w:rPr>
          <w:rFonts w:ascii="Arial Black" w:hAnsi="Arial Black" w:cs="Arial"/>
          <w:snapToGrid w:val="0"/>
          <w:szCs w:val="24"/>
        </w:rPr>
        <w:t>de</w:t>
      </w:r>
      <w:r w:rsidR="006B5583">
        <w:rPr>
          <w:rFonts w:ascii="Arial Black" w:hAnsi="Arial Black" w:cs="Arial"/>
          <w:snapToGrid w:val="0"/>
          <w:szCs w:val="24"/>
        </w:rPr>
        <w:t xml:space="preserve"> </w:t>
      </w:r>
      <w:r w:rsidR="001867B8" w:rsidRPr="00866C58">
        <w:rPr>
          <w:rFonts w:ascii="Arial Black" w:hAnsi="Arial Black" w:cs="Arial"/>
          <w:snapToGrid w:val="0"/>
          <w:szCs w:val="24"/>
        </w:rPr>
        <w:t>la</w:t>
      </w:r>
      <w:r w:rsidR="000C11EE">
        <w:rPr>
          <w:rFonts w:ascii="Arial Black" w:hAnsi="Arial Black" w:cs="Arial"/>
          <w:snapToGrid w:val="0"/>
          <w:szCs w:val="24"/>
        </w:rPr>
        <w:t xml:space="preserve"> </w:t>
      </w:r>
      <w:r w:rsidR="001867B8" w:rsidRPr="00866C58">
        <w:rPr>
          <w:rFonts w:ascii="Arial Black" w:hAnsi="Arial Black" w:cs="Arial"/>
          <w:snapToGrid w:val="0"/>
          <w:szCs w:val="24"/>
        </w:rPr>
        <w:t>sesión</w:t>
      </w:r>
      <w:r w:rsidR="002B37EB">
        <w:rPr>
          <w:rFonts w:ascii="Arial Black" w:hAnsi="Arial Black" w:cs="Arial"/>
          <w:snapToGrid w:val="0"/>
          <w:szCs w:val="24"/>
        </w:rPr>
        <w:t xml:space="preserve"> </w:t>
      </w:r>
      <w:r w:rsidR="00801EFB">
        <w:rPr>
          <w:rFonts w:ascii="Arial Black" w:hAnsi="Arial Black" w:cs="Arial"/>
          <w:snapToGrid w:val="0"/>
          <w:szCs w:val="24"/>
        </w:rPr>
        <w:t>extraordinaria</w:t>
      </w:r>
      <w:r w:rsidR="001867B8" w:rsidRPr="00866C58">
        <w:rPr>
          <w:rFonts w:ascii="Arial Black" w:hAnsi="Arial Black" w:cs="Arial"/>
          <w:snapToGrid w:val="0"/>
          <w:szCs w:val="24"/>
        </w:rPr>
        <w:t xml:space="preserve"> celebrada el día </w:t>
      </w:r>
      <w:r w:rsidR="00B36647">
        <w:rPr>
          <w:rFonts w:ascii="Arial Black" w:hAnsi="Arial Black" w:cs="Arial"/>
          <w:snapToGrid w:val="0"/>
          <w:szCs w:val="24"/>
        </w:rPr>
        <w:t>dieciocho</w:t>
      </w:r>
      <w:r w:rsidR="0089232A">
        <w:rPr>
          <w:rFonts w:ascii="Arial Black" w:hAnsi="Arial Black" w:cs="Arial"/>
          <w:snapToGrid w:val="0"/>
          <w:szCs w:val="24"/>
        </w:rPr>
        <w:t xml:space="preserve"> </w:t>
      </w:r>
      <w:r w:rsidR="0054128C">
        <w:rPr>
          <w:rFonts w:ascii="Arial Black" w:hAnsi="Arial Black" w:cs="Arial"/>
          <w:snapToGrid w:val="0"/>
          <w:szCs w:val="24"/>
        </w:rPr>
        <w:t>de</w:t>
      </w:r>
      <w:r w:rsidR="001867B8" w:rsidRPr="00866C58">
        <w:rPr>
          <w:rFonts w:ascii="Arial Black" w:hAnsi="Arial Black" w:cs="Arial"/>
          <w:snapToGrid w:val="0"/>
          <w:szCs w:val="24"/>
        </w:rPr>
        <w:t xml:space="preserve"> </w:t>
      </w:r>
      <w:r w:rsidR="007E6E44">
        <w:rPr>
          <w:rFonts w:ascii="Arial Black" w:hAnsi="Arial Black" w:cs="Arial"/>
          <w:snapToGrid w:val="0"/>
          <w:szCs w:val="24"/>
        </w:rPr>
        <w:t>diciembre</w:t>
      </w:r>
      <w:r w:rsidR="00D03B79">
        <w:rPr>
          <w:rFonts w:ascii="Arial Black" w:hAnsi="Arial Black" w:cs="Arial"/>
          <w:snapToGrid w:val="0"/>
          <w:szCs w:val="24"/>
        </w:rPr>
        <w:t xml:space="preserve"> </w:t>
      </w:r>
      <w:r w:rsidR="001867B8" w:rsidRPr="00575E42">
        <w:rPr>
          <w:rFonts w:ascii="Arial Black" w:hAnsi="Arial Black" w:cs="Arial"/>
          <w:snapToGrid w:val="0"/>
          <w:szCs w:val="24"/>
        </w:rPr>
        <w:t xml:space="preserve">de dos mil </w:t>
      </w:r>
      <w:r w:rsidR="007C57FB" w:rsidRPr="00575E42">
        <w:rPr>
          <w:rFonts w:ascii="Arial Black" w:hAnsi="Arial Black" w:cs="Arial"/>
          <w:snapToGrid w:val="0"/>
          <w:szCs w:val="24"/>
        </w:rPr>
        <w:t>veinti</w:t>
      </w:r>
      <w:r w:rsidR="006063BD">
        <w:rPr>
          <w:rFonts w:ascii="Arial Black" w:hAnsi="Arial Black" w:cs="Arial"/>
          <w:snapToGrid w:val="0"/>
          <w:szCs w:val="24"/>
        </w:rPr>
        <w:t>c</w:t>
      </w:r>
      <w:r w:rsidR="00D03B79">
        <w:rPr>
          <w:rFonts w:ascii="Arial Black" w:hAnsi="Arial Black" w:cs="Arial"/>
          <w:snapToGrid w:val="0"/>
          <w:szCs w:val="24"/>
        </w:rPr>
        <w:t>inco</w:t>
      </w:r>
      <w:r w:rsidR="001867B8" w:rsidRPr="00575E42">
        <w:rPr>
          <w:rFonts w:ascii="Arial Black" w:hAnsi="Arial Black" w:cs="Arial"/>
          <w:snapToGrid w:val="0"/>
          <w:szCs w:val="24"/>
        </w:rPr>
        <w:t xml:space="preserve"> a las</w:t>
      </w:r>
      <w:r w:rsidR="00C36E9D" w:rsidRPr="00575E42">
        <w:rPr>
          <w:rFonts w:ascii="Arial Black" w:hAnsi="Arial Black" w:cs="Arial"/>
          <w:snapToGrid w:val="0"/>
          <w:szCs w:val="24"/>
        </w:rPr>
        <w:t xml:space="preserve"> </w:t>
      </w:r>
      <w:r w:rsidR="00F0640D">
        <w:rPr>
          <w:rFonts w:ascii="Arial Black" w:hAnsi="Arial Black" w:cs="Arial"/>
          <w:snapToGrid w:val="0"/>
          <w:szCs w:val="24"/>
        </w:rPr>
        <w:t>doce</w:t>
      </w:r>
      <w:r w:rsidR="001867B8" w:rsidRPr="00575E42">
        <w:rPr>
          <w:rFonts w:ascii="Arial Black" w:hAnsi="Arial Black" w:cs="Arial"/>
          <w:snapToGrid w:val="0"/>
          <w:szCs w:val="24"/>
        </w:rPr>
        <w:t xml:space="preserve"> horas</w:t>
      </w:r>
      <w:r w:rsidR="00D03B79">
        <w:rPr>
          <w:rFonts w:ascii="Arial Black" w:hAnsi="Arial Black" w:cs="Arial"/>
          <w:snapToGrid w:val="0"/>
          <w:szCs w:val="24"/>
        </w:rPr>
        <w:t xml:space="preserve"> con </w:t>
      </w:r>
      <w:r w:rsidR="00F0640D">
        <w:rPr>
          <w:rFonts w:ascii="Arial Black" w:hAnsi="Arial Black" w:cs="Arial"/>
          <w:snapToGrid w:val="0"/>
          <w:szCs w:val="24"/>
        </w:rPr>
        <w:t>cuarenta y siete</w:t>
      </w:r>
      <w:r w:rsidR="00801EFB">
        <w:rPr>
          <w:rFonts w:ascii="Arial Black" w:hAnsi="Arial Black" w:cs="Arial"/>
          <w:snapToGrid w:val="0"/>
          <w:szCs w:val="24"/>
        </w:rPr>
        <w:t xml:space="preserve"> </w:t>
      </w:r>
      <w:r w:rsidR="0052432E" w:rsidRPr="00575E42">
        <w:rPr>
          <w:rFonts w:ascii="Arial Black" w:hAnsi="Arial Black" w:cs="Arial"/>
          <w:snapToGrid w:val="0"/>
          <w:szCs w:val="24"/>
        </w:rPr>
        <w:t>minutos</w:t>
      </w:r>
      <w:r w:rsidR="001867B8" w:rsidRPr="00575E42">
        <w:rPr>
          <w:rFonts w:ascii="Arial Black" w:hAnsi="Arial Black" w:cs="Arial"/>
          <w:snapToGrid w:val="0"/>
          <w:szCs w:val="24"/>
        </w:rPr>
        <w:t>, en el</w:t>
      </w:r>
      <w:r w:rsidR="001867B8" w:rsidRPr="00866C58">
        <w:rPr>
          <w:rFonts w:ascii="Arial Black" w:hAnsi="Arial Black" w:cs="Arial"/>
          <w:snapToGrid w:val="0"/>
          <w:szCs w:val="24"/>
        </w:rPr>
        <w:t xml:space="preserve"> Salón de Sesiones de Palacio Municipal.</w:t>
      </w:r>
    </w:p>
    <w:p w14:paraId="0ECD886C" w14:textId="77777777" w:rsidR="00BF2FFD" w:rsidRPr="00801EFB" w:rsidRDefault="00BF2FFD" w:rsidP="00536E92">
      <w:pPr>
        <w:pStyle w:val="Sangra3detindependiente"/>
        <w:rPr>
          <w:snapToGrid w:val="0"/>
          <w:lang w:val="es-MX"/>
        </w:rPr>
      </w:pPr>
    </w:p>
    <w:p w14:paraId="5D1DE8EC" w14:textId="77777777" w:rsidR="002173B6" w:rsidRDefault="002173B6" w:rsidP="000D161C">
      <w:pPr>
        <w:pStyle w:val="Sangra3detindependiente"/>
        <w:rPr>
          <w:rFonts w:cs="Arial"/>
          <w:snapToGrid w:val="0"/>
        </w:rPr>
      </w:pPr>
    </w:p>
    <w:p w14:paraId="335AE1DC" w14:textId="49DB25AF" w:rsidR="00BE1B59" w:rsidRDefault="00BE1B59" w:rsidP="00BE1B59">
      <w:pPr>
        <w:pStyle w:val="Sangra3detindependiente"/>
        <w:rPr>
          <w:rFonts w:cs="Arial"/>
          <w:snapToGrid w:val="0"/>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006A2796">
        <w:rPr>
          <w:rFonts w:cs="Arial"/>
          <w:snapToGrid w:val="0"/>
        </w:rPr>
        <w:t>José Manuel Romo Parra</w:t>
      </w:r>
      <w:r w:rsidRPr="00661F5E">
        <w:rPr>
          <w:rFonts w:cs="Arial"/>
          <w:snapToGrid w:val="0"/>
        </w:rPr>
        <w:t>.</w:t>
      </w:r>
    </w:p>
    <w:p w14:paraId="1B17C365" w14:textId="77777777" w:rsidR="006F57AE" w:rsidRDefault="006F57AE" w:rsidP="006063BD">
      <w:pPr>
        <w:pStyle w:val="Sangra3detindependiente"/>
        <w:rPr>
          <w:rFonts w:cs="Arial"/>
          <w:b/>
          <w:snapToGrid w:val="0"/>
        </w:rPr>
      </w:pPr>
    </w:p>
    <w:p w14:paraId="0ECD886F" w14:textId="4B0B59FF" w:rsidR="00CC6C45" w:rsidRDefault="00CC6C45" w:rsidP="00CC6C45">
      <w:pPr>
        <w:pStyle w:val="Sangra3detindependiente"/>
        <w:rPr>
          <w:bCs w:val="0"/>
          <w:lang w:val="es-MX"/>
        </w:rPr>
      </w:pPr>
      <w:r w:rsidRPr="00180B69">
        <w:rPr>
          <w:bCs w:val="0"/>
          <w:lang w:val="es-MX"/>
        </w:rPr>
        <w:t>Se instruye al</w:t>
      </w:r>
      <w:r w:rsidR="00371280">
        <w:rPr>
          <w:bCs w:val="0"/>
          <w:lang w:val="es-MX"/>
        </w:rPr>
        <w:t xml:space="preserve"> </w:t>
      </w:r>
      <w:r w:rsidRPr="00180B69">
        <w:rPr>
          <w:bCs w:val="0"/>
          <w:lang w:val="es-MX"/>
        </w:rPr>
        <w:t>Secretario General del Ayuntamiento, pase lista de asistencia.</w:t>
      </w:r>
    </w:p>
    <w:p w14:paraId="6DB36F24" w14:textId="77777777" w:rsidR="002173B6" w:rsidRDefault="002173B6" w:rsidP="00536E92">
      <w:pPr>
        <w:pStyle w:val="expandido"/>
        <w:tabs>
          <w:tab w:val="num" w:pos="0"/>
        </w:tabs>
        <w:spacing w:line="240" w:lineRule="auto"/>
        <w:outlineLvl w:val="0"/>
        <w:rPr>
          <w:rFonts w:ascii="Arial" w:hAnsi="Arial" w:cs="Arial"/>
          <w:spacing w:val="0"/>
          <w:szCs w:val="24"/>
          <w:lang w:val="es-MX"/>
        </w:rPr>
      </w:pPr>
    </w:p>
    <w:p w14:paraId="457E22FE" w14:textId="77777777" w:rsidR="001B7EF4" w:rsidRPr="00180B69" w:rsidRDefault="001B7EF4" w:rsidP="00536E92">
      <w:pPr>
        <w:pStyle w:val="expandido"/>
        <w:tabs>
          <w:tab w:val="num" w:pos="0"/>
        </w:tabs>
        <w:spacing w:line="240" w:lineRule="auto"/>
        <w:outlineLvl w:val="0"/>
        <w:rPr>
          <w:rFonts w:ascii="Arial" w:hAnsi="Arial" w:cs="Arial"/>
          <w:spacing w:val="0"/>
          <w:szCs w:val="24"/>
          <w:lang w:val="es-MX"/>
        </w:rPr>
      </w:pPr>
    </w:p>
    <w:p w14:paraId="0ECD8871" w14:textId="18608349" w:rsidR="001867B8" w:rsidRPr="004F78FA" w:rsidRDefault="00006529" w:rsidP="00536E92">
      <w:pPr>
        <w:pStyle w:val="expandido"/>
        <w:tabs>
          <w:tab w:val="num" w:pos="0"/>
        </w:tabs>
        <w:spacing w:line="240" w:lineRule="auto"/>
        <w:outlineLvl w:val="0"/>
        <w:rPr>
          <w:rFonts w:ascii="Arial" w:hAnsi="Arial" w:cs="Arial"/>
          <w:spacing w:val="0"/>
          <w:szCs w:val="24"/>
          <w:lang w:val="es-MX"/>
        </w:rPr>
      </w:pPr>
      <w:r>
        <w:rPr>
          <w:rFonts w:ascii="Arial" w:hAnsi="Arial" w:cs="Arial"/>
          <w:spacing w:val="0"/>
          <w:szCs w:val="24"/>
          <w:lang w:val="es-MX"/>
        </w:rPr>
        <w:t xml:space="preserve">I. </w:t>
      </w:r>
      <w:r w:rsidR="001867B8" w:rsidRPr="004F78FA">
        <w:rPr>
          <w:rFonts w:ascii="Arial" w:hAnsi="Arial" w:cs="Arial"/>
          <w:spacing w:val="0"/>
          <w:szCs w:val="24"/>
          <w:lang w:val="es-MX"/>
        </w:rPr>
        <w:t>LISTA DE ASISTENCIA Y VERIFICACIÓN DEL QUÓRUM.</w:t>
      </w:r>
    </w:p>
    <w:p w14:paraId="6184965E" w14:textId="77777777" w:rsidR="00154D6F" w:rsidRDefault="00154D6F" w:rsidP="00536E92">
      <w:pPr>
        <w:pStyle w:val="expandido"/>
        <w:tabs>
          <w:tab w:val="num" w:pos="0"/>
        </w:tabs>
        <w:spacing w:line="240" w:lineRule="auto"/>
        <w:outlineLvl w:val="0"/>
        <w:rPr>
          <w:rFonts w:ascii="Arial" w:hAnsi="Arial" w:cs="Arial"/>
          <w:spacing w:val="0"/>
          <w:sz w:val="25"/>
          <w:szCs w:val="25"/>
          <w:lang w:val="es-MX"/>
        </w:rPr>
      </w:pPr>
    </w:p>
    <w:p w14:paraId="13113B6D" w14:textId="77777777" w:rsidR="001B7EF4" w:rsidRDefault="001B7EF4" w:rsidP="00536E92">
      <w:pPr>
        <w:pStyle w:val="expandido"/>
        <w:tabs>
          <w:tab w:val="num" w:pos="0"/>
        </w:tabs>
        <w:spacing w:line="240" w:lineRule="auto"/>
        <w:outlineLvl w:val="0"/>
        <w:rPr>
          <w:rFonts w:ascii="Arial" w:hAnsi="Arial" w:cs="Arial"/>
          <w:spacing w:val="0"/>
          <w:sz w:val="25"/>
          <w:szCs w:val="25"/>
          <w:lang w:val="es-MX"/>
        </w:rPr>
      </w:pPr>
    </w:p>
    <w:p w14:paraId="076ABCD4" w14:textId="358EDC64" w:rsidR="00BE1B59" w:rsidRDefault="00783237" w:rsidP="00BE1B59">
      <w:pPr>
        <w:jc w:val="both"/>
        <w:rPr>
          <w:rFonts w:ascii="Arial" w:hAnsi="Arial" w:cs="Arial"/>
          <w:i/>
          <w:sz w:val="24"/>
          <w:szCs w:val="24"/>
        </w:rPr>
      </w:pPr>
      <w:r w:rsidRPr="002E3CDA">
        <w:rPr>
          <w:rFonts w:ascii="Arial" w:hAnsi="Arial" w:cs="Arial"/>
          <w:b/>
          <w:sz w:val="24"/>
          <w:szCs w:val="24"/>
          <w:lang w:val="es-ES_tradnl"/>
        </w:rPr>
        <w:t>El Señor Secretario General:</w:t>
      </w:r>
      <w:r w:rsidRPr="002E3CDA">
        <w:rPr>
          <w:rFonts w:ascii="Arial" w:hAnsi="Arial" w:cs="Arial"/>
          <w:sz w:val="24"/>
          <w:szCs w:val="24"/>
          <w:lang w:val="es-ES_tradnl"/>
        </w:rPr>
        <w:t xml:space="preserve"> </w:t>
      </w:r>
      <w:r w:rsidR="00BE1B59" w:rsidRPr="002E3CDA">
        <w:rPr>
          <w:rFonts w:ascii="Arial" w:hAnsi="Arial" w:cs="Arial"/>
          <w:sz w:val="24"/>
          <w:szCs w:val="24"/>
        </w:rPr>
        <w:t xml:space="preserve">Ciudadana Verónica Delgadillo García, </w:t>
      </w:r>
      <w:r w:rsidR="00BE1B59" w:rsidRPr="002E3CDA">
        <w:rPr>
          <w:rFonts w:ascii="Arial" w:hAnsi="Arial" w:cs="Arial"/>
          <w:i/>
          <w:sz w:val="24"/>
          <w:szCs w:val="24"/>
        </w:rPr>
        <w:t>presente</w:t>
      </w:r>
      <w:r w:rsidR="00BE1B59" w:rsidRPr="002E3CDA">
        <w:rPr>
          <w:rFonts w:ascii="Arial" w:hAnsi="Arial" w:cs="Arial"/>
          <w:sz w:val="24"/>
          <w:szCs w:val="24"/>
        </w:rPr>
        <w:t>; ciudadano Salvador de la Cruz Rodríguez Reyes,</w:t>
      </w:r>
      <w:r w:rsidR="00BE1B59" w:rsidRPr="002E3CDA">
        <w:rPr>
          <w:rFonts w:ascii="Arial" w:hAnsi="Arial" w:cs="Arial"/>
          <w:i/>
          <w:sz w:val="24"/>
          <w:szCs w:val="24"/>
        </w:rPr>
        <w:t xml:space="preserve"> presente; </w:t>
      </w:r>
      <w:r w:rsidR="00BE1B59" w:rsidRPr="002E3CDA">
        <w:rPr>
          <w:rFonts w:ascii="Arial" w:hAnsi="Arial" w:cs="Arial"/>
          <w:sz w:val="24"/>
          <w:szCs w:val="24"/>
        </w:rPr>
        <w:t xml:space="preserve">ciudadana Ana Isabel Robles Jiménez, </w:t>
      </w:r>
      <w:r w:rsidR="00BE1B59" w:rsidRPr="002E3CDA">
        <w:rPr>
          <w:rFonts w:ascii="Arial" w:hAnsi="Arial" w:cs="Arial"/>
          <w:i/>
          <w:sz w:val="24"/>
          <w:szCs w:val="24"/>
        </w:rPr>
        <w:t>presente</w:t>
      </w:r>
      <w:r w:rsidR="00BE1B59" w:rsidRPr="002E3CDA">
        <w:rPr>
          <w:rFonts w:ascii="Arial" w:hAnsi="Arial" w:cs="Arial"/>
          <w:sz w:val="24"/>
          <w:szCs w:val="24"/>
        </w:rPr>
        <w:t xml:space="preserve">; ciudadana María Andrea Medrano Ortega, </w:t>
      </w:r>
      <w:r w:rsidR="00BE1B59" w:rsidRPr="002E3CDA">
        <w:rPr>
          <w:rFonts w:ascii="Arial" w:hAnsi="Arial" w:cs="Arial"/>
          <w:i/>
          <w:sz w:val="24"/>
          <w:szCs w:val="24"/>
        </w:rPr>
        <w:t xml:space="preserve">presente; </w:t>
      </w:r>
      <w:r w:rsidR="00BE1B59" w:rsidRPr="002E3CDA">
        <w:rPr>
          <w:rFonts w:ascii="Arial" w:hAnsi="Arial" w:cs="Arial"/>
          <w:sz w:val="24"/>
          <w:szCs w:val="24"/>
        </w:rPr>
        <w:t xml:space="preserve">ciudadano Humberto Gabriel Trujillo Jiménez, </w:t>
      </w:r>
      <w:r w:rsidR="00BE1B59" w:rsidRPr="002E3CDA">
        <w:rPr>
          <w:rFonts w:ascii="Arial" w:hAnsi="Arial" w:cs="Arial"/>
          <w:i/>
          <w:sz w:val="24"/>
          <w:szCs w:val="24"/>
        </w:rPr>
        <w:t xml:space="preserve">presente; </w:t>
      </w:r>
      <w:r w:rsidR="00BE1B59" w:rsidRPr="002E3CDA">
        <w:rPr>
          <w:rFonts w:ascii="Arial" w:hAnsi="Arial" w:cs="Arial"/>
          <w:sz w:val="24"/>
          <w:szCs w:val="24"/>
        </w:rPr>
        <w:t xml:space="preserve">ciudadana Leticia Fabiola Cuan Ramírez, </w:t>
      </w:r>
      <w:r w:rsidR="00BE1B59" w:rsidRPr="002E3CDA">
        <w:rPr>
          <w:rFonts w:ascii="Arial" w:hAnsi="Arial" w:cs="Arial"/>
          <w:i/>
          <w:sz w:val="24"/>
          <w:szCs w:val="24"/>
        </w:rPr>
        <w:t xml:space="preserve">presente; </w:t>
      </w:r>
      <w:r w:rsidR="00BE1B59" w:rsidRPr="002E3CDA">
        <w:rPr>
          <w:rFonts w:ascii="Arial" w:hAnsi="Arial" w:cs="Arial"/>
          <w:sz w:val="24"/>
          <w:szCs w:val="24"/>
        </w:rPr>
        <w:t xml:space="preserve">ciudadano Mario Hugo Castellanos Ibarra, </w:t>
      </w:r>
      <w:r w:rsidR="00BE1B59" w:rsidRPr="002E3CDA">
        <w:rPr>
          <w:rFonts w:ascii="Arial" w:hAnsi="Arial" w:cs="Arial"/>
          <w:i/>
          <w:sz w:val="24"/>
          <w:szCs w:val="24"/>
        </w:rPr>
        <w:t>presente;</w:t>
      </w:r>
      <w:r w:rsidR="00BE1B59" w:rsidRPr="002E3CDA">
        <w:rPr>
          <w:rFonts w:ascii="Arial" w:hAnsi="Arial" w:cs="Arial"/>
          <w:sz w:val="24"/>
          <w:szCs w:val="24"/>
        </w:rPr>
        <w:t xml:space="preserve"> ciudadana</w:t>
      </w:r>
      <w:r w:rsidR="00BE1B59" w:rsidRPr="002E3CDA">
        <w:rPr>
          <w:rFonts w:ascii="Arial" w:hAnsi="Arial" w:cs="Arial"/>
          <w:i/>
          <w:sz w:val="24"/>
          <w:szCs w:val="24"/>
        </w:rPr>
        <w:t xml:space="preserve"> </w:t>
      </w:r>
      <w:r w:rsidR="00BE1B59" w:rsidRPr="002E3CDA">
        <w:rPr>
          <w:rFonts w:ascii="Arial" w:hAnsi="Arial" w:cs="Arial"/>
          <w:sz w:val="24"/>
          <w:szCs w:val="24"/>
        </w:rPr>
        <w:t xml:space="preserve">Karla Andrea Leonardo Torres, </w:t>
      </w:r>
      <w:r w:rsidR="00BE1B59" w:rsidRPr="002E3CDA">
        <w:rPr>
          <w:rFonts w:ascii="Arial" w:hAnsi="Arial" w:cs="Arial"/>
          <w:i/>
          <w:sz w:val="24"/>
          <w:szCs w:val="24"/>
        </w:rPr>
        <w:t xml:space="preserve">presente; </w:t>
      </w:r>
      <w:r w:rsidR="00BE1B59" w:rsidRPr="002E3CDA">
        <w:rPr>
          <w:rFonts w:ascii="Arial" w:hAnsi="Arial" w:cs="Arial"/>
          <w:sz w:val="24"/>
          <w:szCs w:val="24"/>
        </w:rPr>
        <w:t xml:space="preserve">ciudadano Salvador Alcázar Mendívil, </w:t>
      </w:r>
      <w:r w:rsidR="00BE1B59" w:rsidRPr="002E3CDA">
        <w:rPr>
          <w:rFonts w:ascii="Arial" w:hAnsi="Arial" w:cs="Arial"/>
          <w:i/>
          <w:sz w:val="24"/>
          <w:szCs w:val="24"/>
        </w:rPr>
        <w:t>presente;</w:t>
      </w:r>
      <w:r w:rsidR="00BE1B59" w:rsidRPr="002E3CDA">
        <w:rPr>
          <w:rFonts w:ascii="Arial" w:hAnsi="Arial" w:cs="Arial"/>
          <w:sz w:val="24"/>
          <w:szCs w:val="24"/>
        </w:rPr>
        <w:t xml:space="preserve"> ciudadana Luz María Alatorre Maldonado, </w:t>
      </w:r>
      <w:r w:rsidR="00BE1B59" w:rsidRPr="002E3CDA">
        <w:rPr>
          <w:rFonts w:ascii="Arial" w:hAnsi="Arial" w:cs="Arial"/>
          <w:i/>
          <w:sz w:val="24"/>
          <w:szCs w:val="24"/>
        </w:rPr>
        <w:t>presente;</w:t>
      </w:r>
      <w:r w:rsidR="00BE1B59" w:rsidRPr="002E3CDA">
        <w:rPr>
          <w:rFonts w:ascii="Arial" w:hAnsi="Arial" w:cs="Arial"/>
          <w:sz w:val="24"/>
          <w:szCs w:val="24"/>
        </w:rPr>
        <w:t xml:space="preserve"> ciudadan</w:t>
      </w:r>
      <w:r w:rsidR="0049244E" w:rsidRPr="002E3CDA">
        <w:rPr>
          <w:rFonts w:ascii="Arial" w:hAnsi="Arial" w:cs="Arial"/>
          <w:sz w:val="24"/>
          <w:szCs w:val="24"/>
        </w:rPr>
        <w:t>o</w:t>
      </w:r>
      <w:r w:rsidR="00BE1B59" w:rsidRPr="002E3CDA">
        <w:rPr>
          <w:rFonts w:ascii="Arial" w:hAnsi="Arial" w:cs="Arial"/>
          <w:sz w:val="24"/>
          <w:szCs w:val="24"/>
        </w:rPr>
        <w:t xml:space="preserve"> Gabriel Vázquez Suárez, </w:t>
      </w:r>
      <w:r w:rsidR="00BE1B59" w:rsidRPr="002E3CDA">
        <w:rPr>
          <w:rFonts w:ascii="Arial" w:hAnsi="Arial" w:cs="Arial"/>
          <w:i/>
          <w:sz w:val="24"/>
          <w:szCs w:val="24"/>
        </w:rPr>
        <w:t>presente; c</w:t>
      </w:r>
      <w:r w:rsidR="00BE1B59" w:rsidRPr="002E3CDA">
        <w:rPr>
          <w:rFonts w:ascii="Arial" w:hAnsi="Arial" w:cs="Arial"/>
          <w:sz w:val="24"/>
          <w:szCs w:val="24"/>
        </w:rPr>
        <w:t xml:space="preserve">iudadano Víctor Hugo Hernández López, </w:t>
      </w:r>
      <w:r w:rsidR="00BE1B59" w:rsidRPr="002E3CDA">
        <w:rPr>
          <w:rFonts w:ascii="Arial" w:hAnsi="Arial" w:cs="Arial"/>
          <w:i/>
          <w:sz w:val="24"/>
          <w:szCs w:val="24"/>
        </w:rPr>
        <w:t xml:space="preserve">presente; </w:t>
      </w:r>
      <w:r w:rsidR="00C51E69" w:rsidRPr="002E3CDA">
        <w:rPr>
          <w:rFonts w:ascii="Arial" w:hAnsi="Arial" w:cs="Arial"/>
          <w:sz w:val="24"/>
          <w:szCs w:val="24"/>
        </w:rPr>
        <w:t xml:space="preserve">ciudadano José María Martínez </w:t>
      </w:r>
      <w:proofErr w:type="spellStart"/>
      <w:r w:rsidR="00C51E69" w:rsidRPr="002E3CDA">
        <w:rPr>
          <w:rFonts w:ascii="Arial" w:hAnsi="Arial" w:cs="Arial"/>
          <w:sz w:val="24"/>
          <w:szCs w:val="24"/>
        </w:rPr>
        <w:t>Martínez</w:t>
      </w:r>
      <w:proofErr w:type="spellEnd"/>
      <w:r w:rsidR="000D7C8D">
        <w:rPr>
          <w:rFonts w:ascii="Arial" w:hAnsi="Arial" w:cs="Arial"/>
          <w:sz w:val="24"/>
          <w:szCs w:val="24"/>
        </w:rPr>
        <w:t xml:space="preserve">, </w:t>
      </w:r>
      <w:r w:rsidR="000D7C8D">
        <w:rPr>
          <w:rFonts w:ascii="Arial" w:hAnsi="Arial" w:cs="Arial"/>
          <w:i/>
          <w:iCs/>
          <w:sz w:val="24"/>
          <w:szCs w:val="24"/>
        </w:rPr>
        <w:t>se incorporó a la sesión</w:t>
      </w:r>
      <w:r w:rsidR="00C51E69" w:rsidRPr="002E3CDA">
        <w:rPr>
          <w:rFonts w:ascii="Arial" w:hAnsi="Arial" w:cs="Arial"/>
          <w:i/>
          <w:sz w:val="24"/>
          <w:szCs w:val="24"/>
        </w:rPr>
        <w:t xml:space="preserve">; </w:t>
      </w:r>
      <w:r w:rsidR="00BE1B59" w:rsidRPr="002E3CDA">
        <w:rPr>
          <w:rFonts w:ascii="Arial" w:hAnsi="Arial" w:cs="Arial"/>
          <w:sz w:val="24"/>
          <w:szCs w:val="24"/>
        </w:rPr>
        <w:t>ciudadana Teresa Naranjo Arias</w:t>
      </w:r>
      <w:r w:rsidR="00080D67" w:rsidRPr="002E3CDA">
        <w:rPr>
          <w:rFonts w:ascii="Arial" w:hAnsi="Arial" w:cs="Arial"/>
          <w:sz w:val="24"/>
          <w:szCs w:val="24"/>
        </w:rPr>
        <w:t xml:space="preserve">, </w:t>
      </w:r>
      <w:r w:rsidR="002E3CDA">
        <w:rPr>
          <w:rFonts w:ascii="Arial" w:hAnsi="Arial" w:cs="Arial"/>
          <w:i/>
          <w:sz w:val="24"/>
          <w:szCs w:val="24"/>
        </w:rPr>
        <w:t>presente</w:t>
      </w:r>
      <w:r w:rsidR="00BE1B59" w:rsidRPr="002E3CDA">
        <w:rPr>
          <w:rFonts w:ascii="Arial" w:hAnsi="Arial" w:cs="Arial"/>
          <w:sz w:val="24"/>
          <w:szCs w:val="24"/>
        </w:rPr>
        <w:t>; ciudadano Juan Alberto Salinas Macías</w:t>
      </w:r>
      <w:r w:rsidR="00DD6A5D" w:rsidRPr="002E3CDA">
        <w:rPr>
          <w:rFonts w:ascii="Arial" w:hAnsi="Arial" w:cs="Arial"/>
          <w:sz w:val="24"/>
          <w:szCs w:val="24"/>
        </w:rPr>
        <w:t xml:space="preserve">, </w:t>
      </w:r>
      <w:r w:rsidR="00DD6A5D" w:rsidRPr="002E3CDA">
        <w:rPr>
          <w:rFonts w:ascii="Arial" w:hAnsi="Arial" w:cs="Arial"/>
          <w:i/>
          <w:sz w:val="24"/>
          <w:szCs w:val="24"/>
        </w:rPr>
        <w:t>presente</w:t>
      </w:r>
      <w:r w:rsidR="00BE1B59" w:rsidRPr="002E3CDA">
        <w:rPr>
          <w:rFonts w:ascii="Arial" w:hAnsi="Arial" w:cs="Arial"/>
          <w:sz w:val="24"/>
          <w:szCs w:val="24"/>
        </w:rPr>
        <w:t>; ciudadana Mariana Fernández Ramírez</w:t>
      </w:r>
      <w:r w:rsidR="00DD6A5D" w:rsidRPr="002E3CDA">
        <w:rPr>
          <w:rFonts w:ascii="Arial" w:hAnsi="Arial" w:cs="Arial"/>
          <w:sz w:val="24"/>
          <w:szCs w:val="24"/>
        </w:rPr>
        <w:t xml:space="preserve">, </w:t>
      </w:r>
      <w:r w:rsidR="00DD6A5D" w:rsidRPr="002E3CDA">
        <w:rPr>
          <w:rFonts w:ascii="Arial" w:hAnsi="Arial" w:cs="Arial"/>
          <w:i/>
          <w:sz w:val="24"/>
          <w:szCs w:val="24"/>
        </w:rPr>
        <w:t>presente</w:t>
      </w:r>
      <w:r w:rsidR="00BE1B59" w:rsidRPr="002E3CDA">
        <w:rPr>
          <w:rFonts w:ascii="Arial" w:hAnsi="Arial" w:cs="Arial"/>
          <w:i/>
          <w:sz w:val="24"/>
          <w:szCs w:val="24"/>
        </w:rPr>
        <w:t>;</w:t>
      </w:r>
      <w:r w:rsidR="00BE1B59" w:rsidRPr="002E3CDA">
        <w:rPr>
          <w:rFonts w:ascii="Arial" w:hAnsi="Arial" w:cs="Arial"/>
          <w:sz w:val="24"/>
          <w:szCs w:val="24"/>
        </w:rPr>
        <w:t xml:space="preserve"> ciudadano José de Jesús Becerra Santiago</w:t>
      </w:r>
      <w:r w:rsidR="00BE1B59" w:rsidRPr="002E3CDA">
        <w:rPr>
          <w:rFonts w:ascii="Arial" w:hAnsi="Arial" w:cs="Arial"/>
          <w:i/>
          <w:sz w:val="24"/>
          <w:szCs w:val="24"/>
        </w:rPr>
        <w:t xml:space="preserve">; </w:t>
      </w:r>
      <w:r w:rsidR="00BE1B59" w:rsidRPr="002E3CDA">
        <w:rPr>
          <w:rFonts w:ascii="Arial" w:hAnsi="Arial" w:cs="Arial"/>
          <w:sz w:val="24"/>
          <w:szCs w:val="24"/>
        </w:rPr>
        <w:t xml:space="preserve">ciudadana Diana Araceli González Martínez, </w:t>
      </w:r>
      <w:r w:rsidR="00BE1B59" w:rsidRPr="002E3CDA">
        <w:rPr>
          <w:rFonts w:ascii="Arial" w:hAnsi="Arial" w:cs="Arial"/>
          <w:i/>
          <w:sz w:val="24"/>
          <w:szCs w:val="24"/>
        </w:rPr>
        <w:t>presente;</w:t>
      </w:r>
      <w:r w:rsidR="00BE1B59" w:rsidRPr="002E3CDA">
        <w:rPr>
          <w:rFonts w:ascii="Arial" w:hAnsi="Arial" w:cs="Arial"/>
          <w:sz w:val="24"/>
          <w:szCs w:val="24"/>
        </w:rPr>
        <w:t xml:space="preserve"> ciudadano Julio C</w:t>
      </w:r>
      <w:r w:rsidR="0049244E" w:rsidRPr="002E3CDA">
        <w:rPr>
          <w:rFonts w:ascii="Arial" w:hAnsi="Arial" w:cs="Arial"/>
          <w:sz w:val="24"/>
          <w:szCs w:val="24"/>
        </w:rPr>
        <w:t>é</w:t>
      </w:r>
      <w:r w:rsidR="00BE1B59" w:rsidRPr="002E3CDA">
        <w:rPr>
          <w:rFonts w:ascii="Arial" w:hAnsi="Arial" w:cs="Arial"/>
          <w:sz w:val="24"/>
          <w:szCs w:val="24"/>
        </w:rPr>
        <w:t xml:space="preserve">sar Covarrubias Mendoza, </w:t>
      </w:r>
      <w:r w:rsidR="00BE1B59" w:rsidRPr="002E3CDA">
        <w:rPr>
          <w:rFonts w:ascii="Arial" w:hAnsi="Arial" w:cs="Arial"/>
          <w:i/>
          <w:sz w:val="24"/>
          <w:szCs w:val="24"/>
        </w:rPr>
        <w:t>presente.</w:t>
      </w:r>
    </w:p>
    <w:p w14:paraId="5D7F5EAA" w14:textId="77777777" w:rsidR="00FC30F5" w:rsidRPr="00AD3779" w:rsidRDefault="00FC30F5" w:rsidP="00BE1B59">
      <w:pPr>
        <w:jc w:val="both"/>
        <w:rPr>
          <w:rFonts w:ascii="Arial" w:hAnsi="Arial" w:cs="Arial"/>
          <w:i/>
          <w:sz w:val="24"/>
          <w:szCs w:val="24"/>
        </w:rPr>
      </w:pPr>
    </w:p>
    <w:p w14:paraId="3D2D09F8" w14:textId="3C0C7059" w:rsidR="00883529" w:rsidRPr="00883529" w:rsidRDefault="00A246CD" w:rsidP="00883529">
      <w:pPr>
        <w:jc w:val="both"/>
        <w:rPr>
          <w:rFonts w:ascii="Arial" w:hAnsi="Arial" w:cs="Arial"/>
          <w:sz w:val="24"/>
          <w:szCs w:val="24"/>
        </w:rPr>
      </w:pPr>
      <w:r w:rsidRPr="0012339B">
        <w:rPr>
          <w:rFonts w:ascii="Arial" w:hAnsi="Arial" w:cs="Arial"/>
          <w:sz w:val="24"/>
          <w:szCs w:val="24"/>
        </w:rPr>
        <w:t>En los términos de lo dispuesto en los artículos 32 de la Ley del Gobierno y la Administración Pública Municipal del Estado de Jalisco</w:t>
      </w:r>
      <w:r w:rsidR="00883529" w:rsidRPr="0012339B">
        <w:rPr>
          <w:rFonts w:ascii="Arial" w:hAnsi="Arial" w:cs="Arial"/>
          <w:sz w:val="24"/>
          <w:szCs w:val="24"/>
        </w:rPr>
        <w:t>; y 61 párrafo segundo del Código de Gobierno del Municipio de Guadalajara existe quórum al estar presente</w:t>
      </w:r>
      <w:r w:rsidR="00883529" w:rsidRPr="002E3CDA">
        <w:rPr>
          <w:rFonts w:ascii="Arial" w:hAnsi="Arial" w:cs="Arial"/>
          <w:sz w:val="24"/>
          <w:szCs w:val="24"/>
        </w:rPr>
        <w:t xml:space="preserve">s </w:t>
      </w:r>
      <w:r w:rsidR="00DD6A5D" w:rsidRPr="002E3CDA">
        <w:rPr>
          <w:rFonts w:ascii="Arial" w:hAnsi="Arial" w:cs="Arial"/>
          <w:sz w:val="24"/>
          <w:szCs w:val="24"/>
        </w:rPr>
        <w:t>1</w:t>
      </w:r>
      <w:r w:rsidR="007E6E44">
        <w:rPr>
          <w:rFonts w:ascii="Arial" w:hAnsi="Arial" w:cs="Arial"/>
          <w:sz w:val="24"/>
          <w:szCs w:val="24"/>
        </w:rPr>
        <w:t>7</w:t>
      </w:r>
      <w:r w:rsidR="00883529" w:rsidRPr="002E3CDA">
        <w:rPr>
          <w:rFonts w:ascii="Arial" w:hAnsi="Arial" w:cs="Arial"/>
          <w:sz w:val="24"/>
          <w:szCs w:val="24"/>
        </w:rPr>
        <w:t xml:space="preserve"> regidores</w:t>
      </w:r>
      <w:r w:rsidR="00883529" w:rsidRPr="0012339B">
        <w:rPr>
          <w:rFonts w:ascii="Arial" w:hAnsi="Arial" w:cs="Arial"/>
          <w:sz w:val="24"/>
          <w:szCs w:val="24"/>
        </w:rPr>
        <w:t>, con objeto de que se declare instalada la sesión.</w:t>
      </w:r>
    </w:p>
    <w:p w14:paraId="0431E648" w14:textId="77777777" w:rsidR="00656A9A" w:rsidRPr="00883529" w:rsidRDefault="00656A9A" w:rsidP="005C497D">
      <w:pPr>
        <w:jc w:val="both"/>
        <w:rPr>
          <w:rFonts w:ascii="Arial" w:hAnsi="Arial" w:cs="Arial"/>
          <w:sz w:val="24"/>
          <w:szCs w:val="24"/>
        </w:rPr>
      </w:pPr>
    </w:p>
    <w:p w14:paraId="7104894B" w14:textId="77777777" w:rsidR="007E6E44" w:rsidRDefault="006A2796" w:rsidP="005E384D">
      <w:pPr>
        <w:jc w:val="both"/>
        <w:rPr>
          <w:rFonts w:ascii="Arial" w:hAnsi="Arial" w:cs="Arial"/>
          <w:sz w:val="24"/>
          <w:szCs w:val="24"/>
        </w:rPr>
      </w:pPr>
      <w:r w:rsidRPr="00C51E69">
        <w:rPr>
          <w:rFonts w:ascii="Arial" w:hAnsi="Arial" w:cs="Arial"/>
          <w:b/>
          <w:snapToGrid w:val="0"/>
          <w:sz w:val="24"/>
          <w:szCs w:val="24"/>
        </w:rPr>
        <w:t>La Presidenta</w:t>
      </w:r>
      <w:r>
        <w:rPr>
          <w:rFonts w:ascii="Arial" w:hAnsi="Arial" w:cs="Arial"/>
          <w:b/>
          <w:snapToGrid w:val="0"/>
          <w:sz w:val="24"/>
          <w:szCs w:val="24"/>
        </w:rPr>
        <w:t xml:space="preserve"> Municipal</w:t>
      </w:r>
      <w:r w:rsidR="006063BD">
        <w:rPr>
          <w:rFonts w:ascii="Arial" w:hAnsi="Arial" w:cs="Arial"/>
          <w:b/>
          <w:snapToGrid w:val="0"/>
          <w:sz w:val="24"/>
          <w:szCs w:val="24"/>
        </w:rPr>
        <w:t>:</w:t>
      </w:r>
      <w:r w:rsidR="00A246CD" w:rsidRPr="00A246CD">
        <w:rPr>
          <w:rFonts w:ascii="Arial" w:hAnsi="Arial"/>
          <w:b/>
          <w:sz w:val="32"/>
          <w:szCs w:val="32"/>
          <w:lang w:val="es-ES_tradnl"/>
        </w:rPr>
        <w:t xml:space="preserve"> </w:t>
      </w:r>
      <w:r w:rsidR="007E6E44" w:rsidRPr="007E6E44">
        <w:rPr>
          <w:rFonts w:ascii="Arial" w:hAnsi="Arial" w:cs="Arial"/>
          <w:sz w:val="24"/>
          <w:szCs w:val="24"/>
        </w:rPr>
        <w:t>Se da cuenta de la presencia del regidor José María Martínez.</w:t>
      </w:r>
      <w:r w:rsidR="007E6E44">
        <w:rPr>
          <w:rFonts w:ascii="Arial" w:hAnsi="Arial" w:cs="Arial"/>
          <w:sz w:val="24"/>
          <w:szCs w:val="24"/>
        </w:rPr>
        <w:t xml:space="preserve"> </w:t>
      </w:r>
    </w:p>
    <w:p w14:paraId="54115C9A" w14:textId="77777777" w:rsidR="007E6E44" w:rsidRDefault="007E6E44" w:rsidP="005E384D">
      <w:pPr>
        <w:jc w:val="both"/>
        <w:rPr>
          <w:rFonts w:ascii="Arial" w:hAnsi="Arial" w:cs="Arial"/>
          <w:sz w:val="24"/>
          <w:szCs w:val="24"/>
        </w:rPr>
      </w:pPr>
    </w:p>
    <w:p w14:paraId="5C2FEFB4" w14:textId="5613E3A7" w:rsidR="00A246CD" w:rsidRDefault="00A246CD" w:rsidP="005E384D">
      <w:pPr>
        <w:jc w:val="both"/>
        <w:rPr>
          <w:rFonts w:ascii="Arial" w:hAnsi="Arial" w:cs="Arial"/>
          <w:sz w:val="24"/>
          <w:szCs w:val="24"/>
        </w:rPr>
      </w:pPr>
      <w:r w:rsidRPr="00A246CD">
        <w:rPr>
          <w:rFonts w:ascii="Arial" w:hAnsi="Arial" w:cs="Arial"/>
          <w:sz w:val="24"/>
          <w:szCs w:val="24"/>
        </w:rPr>
        <w:t xml:space="preserve">Existiendo quórum, se declara abierta esta sesión extraordinaria del Ayuntamiento de Guadalajara correspondiente al día </w:t>
      </w:r>
      <w:r w:rsidR="00F0640D">
        <w:rPr>
          <w:rFonts w:ascii="Arial" w:hAnsi="Arial" w:cs="Arial"/>
          <w:sz w:val="24"/>
          <w:szCs w:val="24"/>
        </w:rPr>
        <w:t>dieciocho</w:t>
      </w:r>
      <w:r w:rsidR="00CA3864">
        <w:rPr>
          <w:rFonts w:ascii="Arial" w:hAnsi="Arial" w:cs="Arial"/>
          <w:sz w:val="24"/>
          <w:szCs w:val="24"/>
        </w:rPr>
        <w:t xml:space="preserve"> </w:t>
      </w:r>
      <w:r w:rsidR="00A527CC">
        <w:rPr>
          <w:rFonts w:ascii="Arial" w:hAnsi="Arial" w:cs="Arial"/>
          <w:sz w:val="24"/>
          <w:szCs w:val="24"/>
        </w:rPr>
        <w:t xml:space="preserve">de </w:t>
      </w:r>
      <w:r w:rsidR="00F0640D">
        <w:rPr>
          <w:rFonts w:ascii="Arial" w:hAnsi="Arial" w:cs="Arial"/>
          <w:sz w:val="24"/>
          <w:szCs w:val="24"/>
        </w:rPr>
        <w:t>diciembre</w:t>
      </w:r>
      <w:r w:rsidR="005A4F56">
        <w:rPr>
          <w:rFonts w:ascii="Arial" w:hAnsi="Arial" w:cs="Arial"/>
          <w:sz w:val="24"/>
          <w:szCs w:val="24"/>
        </w:rPr>
        <w:t xml:space="preserve"> </w:t>
      </w:r>
      <w:r w:rsidRPr="00A246CD">
        <w:rPr>
          <w:rFonts w:ascii="Arial" w:hAnsi="Arial" w:cs="Arial"/>
          <w:sz w:val="24"/>
          <w:szCs w:val="24"/>
        </w:rPr>
        <w:t>del año dos mil veintic</w:t>
      </w:r>
      <w:r w:rsidR="00D03B79">
        <w:rPr>
          <w:rFonts w:ascii="Arial" w:hAnsi="Arial" w:cs="Arial"/>
          <w:sz w:val="24"/>
          <w:szCs w:val="24"/>
        </w:rPr>
        <w:t>inco</w:t>
      </w:r>
      <w:r w:rsidRPr="00A246CD">
        <w:rPr>
          <w:rFonts w:ascii="Arial" w:hAnsi="Arial" w:cs="Arial"/>
          <w:sz w:val="24"/>
          <w:szCs w:val="24"/>
        </w:rPr>
        <w:t xml:space="preserve"> y válidos los acuerdos que en ella se tomen.</w:t>
      </w:r>
      <w:r>
        <w:rPr>
          <w:rFonts w:ascii="Arial" w:hAnsi="Arial" w:cs="Arial"/>
          <w:sz w:val="24"/>
          <w:szCs w:val="24"/>
        </w:rPr>
        <w:t xml:space="preserve"> </w:t>
      </w:r>
    </w:p>
    <w:p w14:paraId="6C2E447E" w14:textId="77777777" w:rsidR="00656A9A" w:rsidRDefault="00656A9A" w:rsidP="005A4F56">
      <w:pPr>
        <w:jc w:val="center"/>
        <w:rPr>
          <w:rFonts w:ascii="Arial" w:hAnsi="Arial" w:cs="Arial"/>
          <w:b/>
          <w:smallCaps/>
          <w:sz w:val="24"/>
          <w:szCs w:val="24"/>
        </w:rPr>
      </w:pPr>
    </w:p>
    <w:p w14:paraId="5835E056" w14:textId="0AC20616" w:rsidR="005A4F56" w:rsidRPr="005A4F56" w:rsidRDefault="005A4F56" w:rsidP="005A4F56">
      <w:pPr>
        <w:jc w:val="center"/>
        <w:rPr>
          <w:rFonts w:ascii="Arial" w:hAnsi="Arial" w:cs="Arial"/>
          <w:b/>
          <w:smallCaps/>
          <w:sz w:val="24"/>
          <w:szCs w:val="24"/>
        </w:rPr>
      </w:pPr>
      <w:r w:rsidRPr="005A4F56">
        <w:rPr>
          <w:rFonts w:ascii="Arial" w:hAnsi="Arial" w:cs="Arial"/>
          <w:b/>
          <w:smallCaps/>
          <w:sz w:val="24"/>
          <w:szCs w:val="24"/>
        </w:rPr>
        <w:lastRenderedPageBreak/>
        <w:t>II. LECTURA Y EN SU CASO APROBACIÓN DEL ORDEN DEL DÍA.</w:t>
      </w:r>
    </w:p>
    <w:p w14:paraId="25EC178A" w14:textId="77777777" w:rsidR="005A4F56" w:rsidRPr="00CA3864" w:rsidRDefault="005A4F56" w:rsidP="005A4F56">
      <w:pPr>
        <w:rPr>
          <w:rFonts w:ascii="Arial" w:hAnsi="Arial" w:cs="Arial"/>
          <w:bCs/>
          <w:sz w:val="24"/>
          <w:szCs w:val="24"/>
          <w:lang w:val="es-ES_tradnl"/>
        </w:rPr>
      </w:pPr>
    </w:p>
    <w:p w14:paraId="36A7EC7A" w14:textId="618EFFEB" w:rsidR="005E384D" w:rsidRDefault="005A4F56" w:rsidP="005E384D">
      <w:pPr>
        <w:jc w:val="both"/>
        <w:rPr>
          <w:rFonts w:ascii="Arial" w:hAnsi="Arial"/>
          <w:sz w:val="24"/>
          <w:szCs w:val="24"/>
          <w:lang w:val="es-ES_tradnl"/>
        </w:rPr>
      </w:pPr>
      <w:r w:rsidRPr="005A4F56">
        <w:rPr>
          <w:rFonts w:ascii="Arial" w:hAnsi="Arial"/>
          <w:b/>
          <w:sz w:val="24"/>
          <w:szCs w:val="24"/>
          <w:lang w:val="es-ES_tradnl"/>
        </w:rPr>
        <w:t xml:space="preserve">La Presidenta Municipal: </w:t>
      </w:r>
      <w:r w:rsidR="005E384D" w:rsidRPr="005E384D">
        <w:rPr>
          <w:rFonts w:ascii="Arial" w:hAnsi="Arial"/>
          <w:sz w:val="24"/>
          <w:szCs w:val="24"/>
          <w:lang w:val="es-ES_tradnl"/>
        </w:rPr>
        <w:t>Se propone para regirla el siguiente orden del día, solicitando al Secretario General proceda a darle lectura.</w:t>
      </w:r>
    </w:p>
    <w:p w14:paraId="095C1869" w14:textId="77777777" w:rsidR="00656A9A" w:rsidRDefault="00656A9A" w:rsidP="006063BD">
      <w:pPr>
        <w:rPr>
          <w:rFonts w:ascii="Arial" w:hAnsi="Arial" w:cs="Arial"/>
          <w:b/>
          <w:sz w:val="24"/>
          <w:szCs w:val="24"/>
          <w:lang w:val="es-ES_tradnl"/>
        </w:rPr>
      </w:pPr>
    </w:p>
    <w:p w14:paraId="41480DD0" w14:textId="622AF9A5" w:rsidR="006063BD" w:rsidRDefault="006063BD" w:rsidP="006063BD">
      <w:pPr>
        <w:rPr>
          <w:rFonts w:ascii="Arial" w:hAnsi="Arial" w:cs="Arial"/>
          <w:b/>
          <w:sz w:val="24"/>
          <w:szCs w:val="24"/>
          <w:lang w:val="es-ES_tradnl"/>
        </w:rPr>
      </w:pPr>
      <w:r w:rsidRPr="006F2736">
        <w:rPr>
          <w:rFonts w:ascii="Arial" w:hAnsi="Arial" w:cs="Arial"/>
          <w:b/>
          <w:sz w:val="24"/>
          <w:szCs w:val="24"/>
          <w:lang w:val="es-ES_tradnl"/>
        </w:rPr>
        <w:t xml:space="preserve">El </w:t>
      </w:r>
      <w:r w:rsidR="00A527CC">
        <w:rPr>
          <w:rFonts w:ascii="Arial" w:hAnsi="Arial" w:cs="Arial"/>
          <w:b/>
          <w:sz w:val="24"/>
          <w:szCs w:val="24"/>
          <w:lang w:val="es-ES_tradnl"/>
        </w:rPr>
        <w:t xml:space="preserve">Señor </w:t>
      </w:r>
      <w:r w:rsidRPr="006F2736">
        <w:rPr>
          <w:rFonts w:ascii="Arial" w:hAnsi="Arial" w:cs="Arial"/>
          <w:b/>
          <w:sz w:val="24"/>
          <w:szCs w:val="24"/>
          <w:lang w:val="es-ES_tradnl"/>
        </w:rPr>
        <w:t>Secretario General:</w:t>
      </w:r>
    </w:p>
    <w:p w14:paraId="0ECD887D" w14:textId="0446AED3" w:rsidR="0068614C" w:rsidRPr="00BC540A" w:rsidRDefault="00E1573B" w:rsidP="006063BD">
      <w:pPr>
        <w:jc w:val="center"/>
        <w:rPr>
          <w:rFonts w:ascii="Arial" w:hAnsi="Arial" w:cs="Arial"/>
          <w:b/>
          <w:bCs/>
          <w:sz w:val="24"/>
          <w:szCs w:val="24"/>
          <w:lang w:val="es-ES_tradnl"/>
        </w:rPr>
      </w:pPr>
      <w:r>
        <w:rPr>
          <w:rFonts w:ascii="Arial" w:hAnsi="Arial" w:cs="Arial"/>
          <w:b/>
          <w:bCs/>
          <w:sz w:val="24"/>
          <w:szCs w:val="24"/>
          <w:lang w:val="es-ES_tradnl"/>
        </w:rPr>
        <w:t>ORDEN DEL DÍA</w:t>
      </w:r>
    </w:p>
    <w:p w14:paraId="0ECD887E" w14:textId="77777777" w:rsidR="0068614C" w:rsidRPr="00100447" w:rsidRDefault="0068614C" w:rsidP="005C497D">
      <w:pPr>
        <w:jc w:val="both"/>
        <w:rPr>
          <w:rFonts w:ascii="Arial" w:hAnsi="Arial" w:cs="Arial"/>
          <w:b/>
          <w:bCs/>
          <w:sz w:val="24"/>
          <w:szCs w:val="24"/>
          <w:lang w:val="es-ES_tradnl"/>
        </w:rPr>
      </w:pPr>
    </w:p>
    <w:p w14:paraId="78CD4237" w14:textId="77777777" w:rsidR="005E384D" w:rsidRDefault="006233CE" w:rsidP="005E384D">
      <w:pPr>
        <w:numPr>
          <w:ilvl w:val="0"/>
          <w:numId w:val="1"/>
        </w:numPr>
        <w:ind w:left="284" w:hanging="284"/>
        <w:jc w:val="both"/>
        <w:rPr>
          <w:rFonts w:ascii="Arial" w:hAnsi="Arial" w:cs="Arial"/>
          <w:bCs/>
          <w:sz w:val="24"/>
          <w:szCs w:val="24"/>
          <w:lang w:val="es-ES_tradnl"/>
        </w:rPr>
      </w:pPr>
      <w:r w:rsidRPr="005E384D">
        <w:rPr>
          <w:rFonts w:ascii="Arial" w:hAnsi="Arial" w:cs="Arial"/>
          <w:bCs/>
          <w:sz w:val="24"/>
          <w:szCs w:val="24"/>
          <w:lang w:val="es-ES_tradnl"/>
        </w:rPr>
        <w:t xml:space="preserve"> </w:t>
      </w:r>
      <w:r w:rsidR="0068614C" w:rsidRPr="00CA3864">
        <w:rPr>
          <w:rFonts w:ascii="Arial" w:hAnsi="Arial" w:cs="Arial"/>
          <w:bCs/>
          <w:sz w:val="24"/>
          <w:szCs w:val="24"/>
          <w:lang w:val="es-ES_tradnl"/>
        </w:rPr>
        <w:t>LISTA DE ASISTENCIA Y VERIFICACIÓN DEL QUÓRUM.</w:t>
      </w:r>
    </w:p>
    <w:p w14:paraId="70886AA3" w14:textId="77777777" w:rsidR="005A4F56" w:rsidRDefault="005A4F56" w:rsidP="005A4F56">
      <w:pPr>
        <w:ind w:left="284"/>
        <w:jc w:val="both"/>
        <w:rPr>
          <w:rFonts w:ascii="Arial" w:hAnsi="Arial" w:cs="Arial"/>
          <w:bCs/>
          <w:sz w:val="24"/>
          <w:szCs w:val="24"/>
          <w:lang w:val="es-ES_tradnl"/>
        </w:rPr>
      </w:pPr>
    </w:p>
    <w:p w14:paraId="1D3760C7" w14:textId="2BD162C4" w:rsidR="005A4F56" w:rsidRPr="00CA3864" w:rsidRDefault="007E6E44" w:rsidP="005E384D">
      <w:pPr>
        <w:numPr>
          <w:ilvl w:val="0"/>
          <w:numId w:val="1"/>
        </w:numPr>
        <w:ind w:left="284" w:hanging="284"/>
        <w:jc w:val="both"/>
        <w:rPr>
          <w:rFonts w:ascii="Arial" w:hAnsi="Arial" w:cs="Arial"/>
          <w:bCs/>
          <w:sz w:val="24"/>
          <w:szCs w:val="24"/>
          <w:lang w:val="es-ES_tradnl"/>
        </w:rPr>
      </w:pPr>
      <w:r>
        <w:rPr>
          <w:rFonts w:ascii="Arial" w:hAnsi="Arial" w:cs="Arial"/>
          <w:bCs/>
          <w:sz w:val="24"/>
          <w:szCs w:val="24"/>
          <w:lang w:val="es-ES_tradnl"/>
        </w:rPr>
        <w:t xml:space="preserve"> </w:t>
      </w:r>
      <w:r w:rsidR="005A4F56">
        <w:rPr>
          <w:rFonts w:ascii="Arial" w:hAnsi="Arial" w:cs="Arial"/>
          <w:bCs/>
          <w:sz w:val="24"/>
          <w:szCs w:val="24"/>
          <w:lang w:val="es-ES_tradnl"/>
        </w:rPr>
        <w:t>LECTURA Y EN SU CASO APROBACIÓN DEL ORDEN DEL DÍA.</w:t>
      </w:r>
    </w:p>
    <w:p w14:paraId="544DA788" w14:textId="77777777" w:rsidR="00783237" w:rsidRPr="00F0640D" w:rsidRDefault="00783237" w:rsidP="007E6E44">
      <w:pPr>
        <w:jc w:val="both"/>
        <w:rPr>
          <w:rFonts w:ascii="Arial" w:hAnsi="Arial" w:cs="Arial"/>
          <w:bCs/>
          <w:sz w:val="24"/>
          <w:szCs w:val="24"/>
          <w:lang w:val="es-ES_tradnl"/>
        </w:rPr>
      </w:pPr>
    </w:p>
    <w:p w14:paraId="51B26194" w14:textId="32637021" w:rsidR="007E6E44" w:rsidRPr="007E6E44" w:rsidRDefault="007E6E44" w:rsidP="007E6E44">
      <w:pPr>
        <w:numPr>
          <w:ilvl w:val="0"/>
          <w:numId w:val="1"/>
        </w:numPr>
        <w:ind w:left="284" w:hanging="284"/>
        <w:jc w:val="both"/>
        <w:rPr>
          <w:rFonts w:ascii="Arial" w:hAnsi="Arial" w:cs="Arial"/>
          <w:bCs/>
          <w:sz w:val="24"/>
          <w:szCs w:val="24"/>
          <w:lang w:val="es-ES_tradnl"/>
        </w:rPr>
      </w:pPr>
      <w:r>
        <w:rPr>
          <w:rFonts w:ascii="Arial" w:hAnsi="Arial" w:cs="Arial"/>
          <w:bCs/>
          <w:sz w:val="24"/>
          <w:szCs w:val="24"/>
          <w:lang w:val="es-ES_tradnl"/>
        </w:rPr>
        <w:t xml:space="preserve"> </w:t>
      </w:r>
      <w:r w:rsidRPr="007E6E44">
        <w:rPr>
          <w:rFonts w:ascii="Arial" w:hAnsi="Arial" w:cs="Arial"/>
          <w:bCs/>
          <w:sz w:val="24"/>
          <w:szCs w:val="24"/>
          <w:lang w:val="es-ES_tradnl"/>
        </w:rPr>
        <w:t xml:space="preserve">LECTURA, EN SU CASO DEBATE Y APROBACIÓN DE DICTÁMENES. </w:t>
      </w:r>
    </w:p>
    <w:p w14:paraId="2E2E6843" w14:textId="77777777" w:rsidR="00F0640D" w:rsidRPr="00F0640D" w:rsidRDefault="00F0640D" w:rsidP="007E6E44">
      <w:pPr>
        <w:spacing w:line="276" w:lineRule="auto"/>
        <w:jc w:val="both"/>
        <w:rPr>
          <w:rFonts w:ascii="Arial" w:hAnsi="Arial" w:cs="Arial"/>
          <w:bCs/>
          <w:sz w:val="24"/>
          <w:szCs w:val="24"/>
          <w:lang w:val="es-ES_tradnl"/>
        </w:rPr>
      </w:pPr>
    </w:p>
    <w:p w14:paraId="5D809B01" w14:textId="78F8C3D6" w:rsidR="00783237" w:rsidRPr="00783237" w:rsidRDefault="007E6E44" w:rsidP="00F0640D">
      <w:pPr>
        <w:spacing w:line="276" w:lineRule="auto"/>
        <w:ind w:left="567" w:hanging="567"/>
        <w:jc w:val="both"/>
        <w:rPr>
          <w:rFonts w:ascii="Arial" w:hAnsi="Arial" w:cs="Arial"/>
          <w:bCs/>
          <w:sz w:val="24"/>
          <w:szCs w:val="24"/>
          <w:lang w:val="es-ES_tradnl"/>
        </w:rPr>
      </w:pPr>
      <w:r>
        <w:rPr>
          <w:rFonts w:ascii="Arial" w:hAnsi="Arial" w:cs="Arial"/>
          <w:bCs/>
          <w:sz w:val="24"/>
          <w:szCs w:val="24"/>
          <w:lang w:val="es-ES_tradnl"/>
        </w:rPr>
        <w:t>I</w:t>
      </w:r>
      <w:r w:rsidR="00F0640D">
        <w:rPr>
          <w:rFonts w:ascii="Arial" w:hAnsi="Arial" w:cs="Arial"/>
          <w:bCs/>
          <w:sz w:val="24"/>
          <w:szCs w:val="24"/>
          <w:lang w:val="es-ES_tradnl"/>
        </w:rPr>
        <w:t>V.</w:t>
      </w:r>
      <w:r w:rsidR="00F0640D" w:rsidRPr="00F0640D">
        <w:rPr>
          <w:rFonts w:ascii="Arial" w:hAnsi="Arial" w:cs="Arial"/>
          <w:bCs/>
          <w:sz w:val="24"/>
          <w:szCs w:val="24"/>
          <w:lang w:val="es-ES_tradnl"/>
        </w:rPr>
        <w:t xml:space="preserve"> </w:t>
      </w:r>
      <w:r w:rsidR="00783237" w:rsidRPr="00CA3864">
        <w:rPr>
          <w:rFonts w:ascii="Arial" w:hAnsi="Arial" w:cs="Arial"/>
          <w:bCs/>
          <w:sz w:val="24"/>
          <w:szCs w:val="24"/>
          <w:lang w:val="es-ES_tradnl"/>
        </w:rPr>
        <w:t>CLAUSURA DE LA SESIÓN.</w:t>
      </w:r>
    </w:p>
    <w:p w14:paraId="5CCE4555" w14:textId="77777777" w:rsidR="00E04337" w:rsidRDefault="00E04337" w:rsidP="00E04337">
      <w:pPr>
        <w:jc w:val="both"/>
        <w:rPr>
          <w:rFonts w:ascii="Arial" w:hAnsi="Arial" w:cs="Arial"/>
          <w:bCs/>
          <w:sz w:val="24"/>
          <w:szCs w:val="24"/>
          <w:lang w:val="es-ES_tradnl"/>
        </w:rPr>
      </w:pPr>
    </w:p>
    <w:p w14:paraId="0662320E" w14:textId="71713397" w:rsidR="00DF64C3" w:rsidRPr="00896ADC" w:rsidRDefault="006A2796" w:rsidP="00DF64C3">
      <w:pPr>
        <w:jc w:val="both"/>
        <w:rPr>
          <w:rFonts w:ascii="Arial" w:hAnsi="Arial" w:cs="Arial"/>
          <w:sz w:val="24"/>
          <w:szCs w:val="24"/>
          <w:lang w:val="es-ES_tradnl" w:eastAsia="es-ES"/>
        </w:rPr>
      </w:pPr>
      <w:r w:rsidRPr="00F05CEA">
        <w:rPr>
          <w:rFonts w:ascii="Arial" w:hAnsi="Arial" w:cs="Arial"/>
          <w:b/>
          <w:snapToGrid w:val="0"/>
          <w:sz w:val="24"/>
          <w:szCs w:val="24"/>
        </w:rPr>
        <w:t>La Presidenta Municipal</w:t>
      </w:r>
      <w:r w:rsidR="00A246CD" w:rsidRPr="00F05CEA">
        <w:rPr>
          <w:rFonts w:ascii="Arial" w:hAnsi="Arial" w:cs="Arial"/>
          <w:b/>
          <w:snapToGrid w:val="0"/>
          <w:sz w:val="24"/>
          <w:szCs w:val="24"/>
        </w:rPr>
        <w:t>:</w:t>
      </w:r>
      <w:r w:rsidR="00A246CD" w:rsidRPr="00F05CEA">
        <w:rPr>
          <w:rFonts w:ascii="Arial" w:hAnsi="Arial" w:cs="Arial"/>
          <w:b/>
          <w:sz w:val="32"/>
          <w:szCs w:val="32"/>
          <w:lang w:val="es-ES_tradnl"/>
        </w:rPr>
        <w:t xml:space="preserve"> </w:t>
      </w:r>
      <w:r w:rsidR="00896ADC" w:rsidRPr="00F05CEA">
        <w:rPr>
          <w:rFonts w:ascii="Arial" w:hAnsi="Arial" w:cs="Arial"/>
          <w:sz w:val="24"/>
          <w:szCs w:val="24"/>
          <w:lang w:val="es-ES_tradnl"/>
        </w:rPr>
        <w:t>II.</w:t>
      </w:r>
      <w:r w:rsidR="00896ADC" w:rsidRPr="00F05CEA">
        <w:rPr>
          <w:rFonts w:ascii="Arial" w:hAnsi="Arial" w:cs="Arial"/>
          <w:sz w:val="24"/>
          <w:szCs w:val="24"/>
          <w:lang w:val="es-ES_tradnl" w:eastAsia="es-ES"/>
        </w:rPr>
        <w:t xml:space="preserve"> En cumplimiento del punto segundo del orden del día, está a su consid</w:t>
      </w:r>
      <w:r w:rsidR="00FC3734" w:rsidRPr="00F05CEA">
        <w:rPr>
          <w:rFonts w:ascii="Arial" w:hAnsi="Arial" w:cs="Arial"/>
          <w:sz w:val="24"/>
          <w:szCs w:val="24"/>
          <w:lang w:val="es-ES_tradnl" w:eastAsia="es-ES"/>
        </w:rPr>
        <w:t xml:space="preserve">eración el contenido del mismo, </w:t>
      </w:r>
      <w:r w:rsidR="00DF64C3" w:rsidRPr="00F05CEA">
        <w:rPr>
          <w:rFonts w:ascii="Arial" w:hAnsi="Arial" w:cs="Arial"/>
          <w:sz w:val="24"/>
          <w:szCs w:val="24"/>
          <w:lang w:val="es-ES_tradnl" w:eastAsia="es-ES"/>
        </w:rPr>
        <w:t>en votación económica les consulto si lo aprueban. Aprobado.</w:t>
      </w:r>
      <w:r w:rsidR="00DF64C3" w:rsidRPr="00896ADC">
        <w:rPr>
          <w:rFonts w:ascii="Arial" w:hAnsi="Arial" w:cs="Arial"/>
          <w:sz w:val="24"/>
          <w:szCs w:val="24"/>
          <w:lang w:val="es-ES_tradnl" w:eastAsia="es-ES"/>
        </w:rPr>
        <w:t xml:space="preserve"> </w:t>
      </w:r>
    </w:p>
    <w:p w14:paraId="2AF9D233" w14:textId="77777777" w:rsidR="00F40FE7" w:rsidRDefault="00F40FE7" w:rsidP="00006529">
      <w:pPr>
        <w:jc w:val="center"/>
        <w:rPr>
          <w:rFonts w:ascii="Arial" w:hAnsi="Arial" w:cs="Arial"/>
          <w:sz w:val="24"/>
          <w:szCs w:val="24"/>
        </w:rPr>
      </w:pPr>
    </w:p>
    <w:p w14:paraId="13AE8FFA" w14:textId="5DAD38CB" w:rsidR="00006529" w:rsidRPr="00006529" w:rsidRDefault="00FC3734" w:rsidP="00006529">
      <w:pPr>
        <w:jc w:val="center"/>
        <w:rPr>
          <w:rFonts w:ascii="Arial" w:hAnsi="Arial" w:cs="Arial"/>
          <w:b/>
          <w:bCs/>
          <w:sz w:val="24"/>
          <w:szCs w:val="24"/>
          <w:lang w:val="es-ES_tradnl"/>
        </w:rPr>
      </w:pPr>
      <w:r>
        <w:rPr>
          <w:rFonts w:ascii="Arial" w:hAnsi="Arial" w:cs="Arial"/>
          <w:b/>
          <w:bCs/>
          <w:sz w:val="24"/>
          <w:szCs w:val="24"/>
          <w:lang w:val="es-ES_tradnl"/>
        </w:rPr>
        <w:t>III</w:t>
      </w:r>
      <w:r w:rsidR="00265824">
        <w:rPr>
          <w:rFonts w:ascii="Arial" w:hAnsi="Arial" w:cs="Arial"/>
          <w:b/>
          <w:bCs/>
          <w:sz w:val="24"/>
          <w:szCs w:val="24"/>
          <w:lang w:val="es-ES_tradnl"/>
        </w:rPr>
        <w:t xml:space="preserve">. </w:t>
      </w:r>
      <w:r w:rsidR="00006529" w:rsidRPr="00006529">
        <w:rPr>
          <w:rFonts w:ascii="Arial" w:hAnsi="Arial" w:cs="Arial"/>
          <w:b/>
          <w:bCs/>
          <w:sz w:val="24"/>
          <w:szCs w:val="24"/>
          <w:lang w:val="es-ES_tradnl"/>
        </w:rPr>
        <w:t>LECTURA, EN SU CASO DEBATE Y APROBACIÓN DE DICTAMEN</w:t>
      </w:r>
      <w:r w:rsidR="00BE1B59">
        <w:rPr>
          <w:rFonts w:ascii="Arial" w:hAnsi="Arial" w:cs="Arial"/>
          <w:b/>
          <w:bCs/>
          <w:sz w:val="24"/>
          <w:szCs w:val="24"/>
          <w:lang w:val="es-ES_tradnl"/>
        </w:rPr>
        <w:t>ES</w:t>
      </w:r>
      <w:r w:rsidR="00006529" w:rsidRPr="00006529">
        <w:rPr>
          <w:rFonts w:ascii="Arial" w:hAnsi="Arial" w:cs="Arial"/>
          <w:b/>
          <w:bCs/>
          <w:sz w:val="24"/>
          <w:szCs w:val="24"/>
          <w:lang w:val="es-ES_tradnl"/>
        </w:rPr>
        <w:t>.</w:t>
      </w:r>
    </w:p>
    <w:p w14:paraId="6B0970A8" w14:textId="77777777" w:rsidR="00006529" w:rsidRPr="00006529" w:rsidRDefault="00006529" w:rsidP="00006529">
      <w:pPr>
        <w:tabs>
          <w:tab w:val="left" w:pos="-720"/>
        </w:tabs>
        <w:suppressAutoHyphens/>
        <w:jc w:val="both"/>
        <w:rPr>
          <w:rFonts w:ascii="Arial" w:hAnsi="Arial" w:cs="Arial"/>
          <w:sz w:val="24"/>
          <w:szCs w:val="24"/>
          <w:lang w:val="es-ES_tradnl" w:eastAsia="es-ES"/>
        </w:rPr>
      </w:pPr>
    </w:p>
    <w:p w14:paraId="743B1089" w14:textId="77777777" w:rsidR="00DD6A5D" w:rsidRPr="00DD6A5D" w:rsidRDefault="006A2796" w:rsidP="00DD6A5D">
      <w:pPr>
        <w:tabs>
          <w:tab w:val="left" w:pos="-720"/>
        </w:tabs>
        <w:suppressAutoHyphens/>
        <w:jc w:val="both"/>
        <w:rPr>
          <w:rFonts w:ascii="Arial" w:hAnsi="Arial" w:cs="Arial"/>
          <w:sz w:val="24"/>
          <w:szCs w:val="24"/>
          <w:lang w:val="es-ES_tradnl" w:eastAsia="es-ES"/>
        </w:rPr>
      </w:pPr>
      <w:r>
        <w:rPr>
          <w:rFonts w:ascii="Arial" w:hAnsi="Arial" w:cs="Arial"/>
          <w:b/>
          <w:sz w:val="24"/>
          <w:szCs w:val="24"/>
          <w:lang w:val="es-ES"/>
        </w:rPr>
        <w:t>La Presidenta Municipal</w:t>
      </w:r>
      <w:r w:rsidR="00006529" w:rsidRPr="00E04337">
        <w:rPr>
          <w:rFonts w:ascii="Arial" w:hAnsi="Arial" w:cs="Arial"/>
          <w:b/>
          <w:sz w:val="24"/>
          <w:szCs w:val="24"/>
          <w:lang w:val="es-ES"/>
        </w:rPr>
        <w:t>:</w:t>
      </w:r>
      <w:r w:rsidR="00CA3864" w:rsidRPr="00265824">
        <w:rPr>
          <w:rFonts w:ascii="Arial" w:hAnsi="Arial" w:cs="Arial"/>
          <w:b/>
          <w:sz w:val="24"/>
          <w:szCs w:val="24"/>
          <w:lang w:val="es-ES_tradnl"/>
        </w:rPr>
        <w:t xml:space="preserve"> </w:t>
      </w:r>
      <w:r w:rsidR="00265824" w:rsidRPr="00911663">
        <w:rPr>
          <w:rFonts w:ascii="Arial" w:hAnsi="Arial" w:cs="Arial"/>
          <w:sz w:val="24"/>
          <w:szCs w:val="24"/>
          <w:lang w:val="es-ES_tradnl"/>
        </w:rPr>
        <w:t>I</w:t>
      </w:r>
      <w:r w:rsidR="00FC3734" w:rsidRPr="00911663">
        <w:rPr>
          <w:rFonts w:ascii="Arial" w:hAnsi="Arial" w:cs="Arial"/>
          <w:sz w:val="24"/>
          <w:szCs w:val="24"/>
          <w:lang w:val="es-ES_tradnl"/>
        </w:rPr>
        <w:t>II</w:t>
      </w:r>
      <w:r w:rsidR="00006529" w:rsidRPr="00911663">
        <w:rPr>
          <w:rFonts w:ascii="Arial" w:hAnsi="Arial" w:cs="Arial"/>
          <w:sz w:val="24"/>
          <w:szCs w:val="24"/>
          <w:lang w:val="es-ES_tradnl"/>
        </w:rPr>
        <w:t xml:space="preserve">. </w:t>
      </w:r>
      <w:r w:rsidR="00DD6A5D" w:rsidRPr="00DD6A5D">
        <w:rPr>
          <w:rFonts w:ascii="Arial" w:hAnsi="Arial" w:cs="Arial"/>
          <w:sz w:val="24"/>
          <w:szCs w:val="24"/>
          <w:lang w:val="es-ES_tradnl" w:eastAsia="es-ES"/>
        </w:rPr>
        <w:t xml:space="preserve">En desahogo del tercer punto del orden del día, están a su consideración los dictámenes agendados para esta sesión, solicitando al Secretario General que los mencione. </w:t>
      </w:r>
    </w:p>
    <w:p w14:paraId="640A7639" w14:textId="77777777" w:rsidR="003B3A9E" w:rsidRPr="003B3A9E" w:rsidRDefault="003B3A9E" w:rsidP="003B3A9E">
      <w:pPr>
        <w:tabs>
          <w:tab w:val="left" w:pos="567"/>
        </w:tabs>
        <w:spacing w:line="276" w:lineRule="auto"/>
        <w:contextualSpacing/>
        <w:jc w:val="both"/>
        <w:rPr>
          <w:rFonts w:ascii="Arial" w:eastAsia="Calibri" w:hAnsi="Arial" w:cs="Arial"/>
          <w:b/>
          <w:bCs/>
        </w:rPr>
      </w:pPr>
    </w:p>
    <w:p w14:paraId="07074349" w14:textId="1D88DF8A" w:rsidR="007E6E44" w:rsidRPr="003B3A9E" w:rsidRDefault="003B3A9E" w:rsidP="006D6725">
      <w:pPr>
        <w:tabs>
          <w:tab w:val="left" w:pos="567"/>
        </w:tabs>
        <w:contextualSpacing/>
        <w:jc w:val="both"/>
        <w:rPr>
          <w:rFonts w:ascii="Arial" w:eastAsia="Calibri" w:hAnsi="Arial" w:cs="Arial"/>
          <w:sz w:val="24"/>
          <w:szCs w:val="24"/>
        </w:rPr>
      </w:pPr>
      <w:r w:rsidRPr="003B3A9E">
        <w:rPr>
          <w:rFonts w:ascii="Arial" w:eastAsia="Calibri" w:hAnsi="Arial" w:cs="Arial"/>
          <w:b/>
          <w:bCs/>
          <w:sz w:val="24"/>
          <w:szCs w:val="24"/>
        </w:rPr>
        <w:t xml:space="preserve">El Señor Secretario General: </w:t>
      </w:r>
      <w:r w:rsidRPr="003B3A9E">
        <w:rPr>
          <w:rFonts w:ascii="Arial" w:eastAsia="Calibri" w:hAnsi="Arial" w:cs="Arial"/>
          <w:sz w:val="24"/>
          <w:szCs w:val="24"/>
        </w:rPr>
        <w:t xml:space="preserve">1.- DICTAMEN DE LAS COMISIONES EDILICIAS DE CORRESPONSABILIDAD SOCIAL, DESARROLLO HUMANO Y SOCIAL ASÍ COMO DE HACIENDA PÚBLICA Y PATRIMONIO MUNICIPAL, QUE RESUELVE EL TURNO 328/25, CUYO OBJETO ES AUTORIZAR LA CELEBRACIÓN DE UN CONVENIO DE COLABORACIÓN CON LA ASOCIACIÓN CIVIL CORAZÓN URBANO, A.C. Y EL MUNICIPIO DE GUADALAJARA. </w:t>
      </w:r>
    </w:p>
    <w:p w14:paraId="0BDDA09C" w14:textId="56E50678" w:rsidR="006D6725" w:rsidRDefault="006D6725" w:rsidP="006D6725">
      <w:pPr>
        <w:pBdr>
          <w:top w:val="nil"/>
          <w:left w:val="nil"/>
          <w:bottom w:val="nil"/>
          <w:right w:val="nil"/>
          <w:between w:val="nil"/>
        </w:pBdr>
        <w:jc w:val="center"/>
        <w:rPr>
          <w:rFonts w:ascii="Arial" w:hAnsi="Arial" w:cs="Arial"/>
          <w:b/>
          <w:bCs/>
        </w:rPr>
      </w:pPr>
      <w:r w:rsidRPr="006D6725">
        <w:rPr>
          <w:rFonts w:ascii="Arial" w:hAnsi="Arial" w:cs="Arial"/>
          <w:b/>
          <w:bCs/>
        </w:rPr>
        <w:t>DECRETO</w:t>
      </w:r>
    </w:p>
    <w:p w14:paraId="2B361CAF" w14:textId="77777777" w:rsidR="006D6725" w:rsidRPr="006D6725" w:rsidRDefault="006D6725" w:rsidP="006D6725">
      <w:pPr>
        <w:pBdr>
          <w:top w:val="nil"/>
          <w:left w:val="nil"/>
          <w:bottom w:val="nil"/>
          <w:right w:val="nil"/>
          <w:between w:val="nil"/>
        </w:pBdr>
        <w:jc w:val="center"/>
        <w:rPr>
          <w:rFonts w:ascii="Arial" w:hAnsi="Arial" w:cs="Arial"/>
          <w:b/>
          <w:bCs/>
        </w:rPr>
      </w:pPr>
    </w:p>
    <w:p w14:paraId="5067363F" w14:textId="40DC991A" w:rsidR="006D6725" w:rsidRDefault="006D6725" w:rsidP="006D6725">
      <w:pPr>
        <w:jc w:val="both"/>
        <w:rPr>
          <w:rFonts w:ascii="Arial" w:hAnsi="Arial" w:cs="Arial"/>
        </w:rPr>
      </w:pPr>
      <w:r w:rsidRPr="006D6725">
        <w:rPr>
          <w:rFonts w:ascii="Arial" w:hAnsi="Arial" w:cs="Arial"/>
          <w:b/>
          <w:bCs/>
        </w:rPr>
        <w:t>PRIMERO.</w:t>
      </w:r>
      <w:r>
        <w:rPr>
          <w:rFonts w:ascii="Arial" w:hAnsi="Arial" w:cs="Arial"/>
          <w:b/>
          <w:bCs/>
        </w:rPr>
        <w:t>-</w:t>
      </w:r>
      <w:r w:rsidRPr="006D6725">
        <w:rPr>
          <w:rFonts w:ascii="Arial" w:hAnsi="Arial" w:cs="Arial"/>
        </w:rPr>
        <w:t xml:space="preserve"> Se aprueba y autoriza suscribir el Convenio de Colaboración para el Fortalecimiento del Tejido Social y Mejoramiento Físico Exterior de Unidades Habitacionales en el Municipio de Guadalajara, a celebrarse entre la Asociación Civil denominada “Corazón Urbano, A.C.” y el Municipio de Guadalajara, integrado al presente Dictamen como </w:t>
      </w:r>
      <w:r w:rsidRPr="006D6725">
        <w:rPr>
          <w:rFonts w:ascii="Arial" w:hAnsi="Arial" w:cs="Arial"/>
          <w:b/>
          <w:bCs/>
        </w:rPr>
        <w:t>Anexo 1</w:t>
      </w:r>
      <w:r w:rsidRPr="006D6725">
        <w:rPr>
          <w:rFonts w:ascii="Arial" w:hAnsi="Arial" w:cs="Arial"/>
        </w:rPr>
        <w:t>; a través del cual este Municipio se obliga a aportar hasta $2,488,431.89 (Dos millones cuatrocientos ochenta y ocho mil cuatrocientos treinta y un pesos 89/100 M.N.) para la ejecución de las acciones previstas en dicho instrumento.</w:t>
      </w:r>
    </w:p>
    <w:p w14:paraId="69EA48AB" w14:textId="77777777" w:rsidR="006D6725" w:rsidRPr="006D6725" w:rsidRDefault="006D6725" w:rsidP="006D6725">
      <w:pPr>
        <w:jc w:val="both"/>
        <w:rPr>
          <w:rFonts w:ascii="Arial" w:hAnsi="Arial" w:cs="Arial"/>
        </w:rPr>
      </w:pPr>
    </w:p>
    <w:p w14:paraId="2298E3DC" w14:textId="7DE51616" w:rsidR="006D6725" w:rsidRDefault="006D6725" w:rsidP="006D6725">
      <w:pPr>
        <w:jc w:val="both"/>
        <w:rPr>
          <w:rFonts w:ascii="Arial" w:hAnsi="Arial" w:cs="Arial"/>
        </w:rPr>
      </w:pPr>
      <w:r w:rsidRPr="006D6725">
        <w:rPr>
          <w:rFonts w:ascii="Arial" w:hAnsi="Arial" w:cs="Arial"/>
          <w:b/>
          <w:bCs/>
        </w:rPr>
        <w:t>SEGUNDO.</w:t>
      </w:r>
      <w:r>
        <w:rPr>
          <w:rFonts w:ascii="Arial" w:hAnsi="Arial" w:cs="Arial"/>
          <w:b/>
          <w:bCs/>
        </w:rPr>
        <w:t>-</w:t>
      </w:r>
      <w:r w:rsidRPr="006D6725">
        <w:rPr>
          <w:rFonts w:ascii="Arial" w:hAnsi="Arial" w:cs="Arial"/>
        </w:rPr>
        <w:t xml:space="preserve"> Se aprueba y autoriza, aportar a la Asociación Civil “Corazón Urbano, A.C.” la cantidad de hasta $2</w:t>
      </w:r>
      <w:proofErr w:type="gramStart"/>
      <w:r w:rsidRPr="006D6725">
        <w:rPr>
          <w:rFonts w:ascii="Arial" w:hAnsi="Arial" w:cs="Arial"/>
        </w:rPr>
        <w:t>,488,431.89</w:t>
      </w:r>
      <w:proofErr w:type="gramEnd"/>
      <w:r w:rsidRPr="006D6725">
        <w:rPr>
          <w:rFonts w:ascii="Arial" w:hAnsi="Arial" w:cs="Arial"/>
        </w:rPr>
        <w:t xml:space="preserve"> (Dos millones cuatrocientos ochenta y ocho mil cuatrocientos </w:t>
      </w:r>
      <w:r w:rsidRPr="006D6725">
        <w:rPr>
          <w:rFonts w:ascii="Arial" w:hAnsi="Arial" w:cs="Arial"/>
        </w:rPr>
        <w:lastRenderedPageBreak/>
        <w:t xml:space="preserve">treinta y un pesos 89/100 M.N.), con cargo a la partida presupuestal 4451 “Para dar fortalecimiento al tejido social y mejoramiento físico exterior de Unidades Habitacionales”, conforme a la suficiencia presupuestal acreditada mediante el </w:t>
      </w:r>
      <w:r w:rsidRPr="006D6725">
        <w:rPr>
          <w:rFonts w:ascii="Arial" w:hAnsi="Arial" w:cs="Arial"/>
          <w:b/>
          <w:bCs/>
        </w:rPr>
        <w:t>Oficio No. TESO/DF/494/2025</w:t>
      </w:r>
      <w:r w:rsidRPr="006D6725">
        <w:rPr>
          <w:rFonts w:ascii="Arial" w:hAnsi="Arial" w:cs="Arial"/>
        </w:rPr>
        <w:t>.</w:t>
      </w:r>
    </w:p>
    <w:p w14:paraId="588D3B6F" w14:textId="77777777" w:rsidR="006D6725" w:rsidRPr="006D6725" w:rsidRDefault="006D6725" w:rsidP="006D6725">
      <w:pPr>
        <w:jc w:val="both"/>
        <w:rPr>
          <w:rFonts w:ascii="Arial" w:hAnsi="Arial" w:cs="Arial"/>
        </w:rPr>
      </w:pPr>
    </w:p>
    <w:p w14:paraId="5E6A21A6" w14:textId="3D2DEB77" w:rsidR="006D6725" w:rsidRDefault="006D6725" w:rsidP="006D6725">
      <w:pPr>
        <w:jc w:val="both"/>
        <w:rPr>
          <w:rFonts w:ascii="Arial" w:hAnsi="Arial" w:cs="Arial"/>
        </w:rPr>
      </w:pPr>
      <w:r w:rsidRPr="006D6725">
        <w:rPr>
          <w:rFonts w:ascii="Arial" w:hAnsi="Arial" w:cs="Arial"/>
          <w:b/>
          <w:bCs/>
        </w:rPr>
        <w:t>TERCERO.</w:t>
      </w:r>
      <w:r>
        <w:rPr>
          <w:rFonts w:ascii="Arial" w:hAnsi="Arial" w:cs="Arial"/>
          <w:b/>
          <w:bCs/>
        </w:rPr>
        <w:t>-</w:t>
      </w:r>
      <w:r w:rsidRPr="006D6725">
        <w:rPr>
          <w:rFonts w:ascii="Arial" w:hAnsi="Arial" w:cs="Arial"/>
        </w:rPr>
        <w:t xml:space="preserve"> Se instruye al Síndico para que, por conducto de la Dirección General Jurídica, celebre el Convenio de Colaboración señalado en el punto primero del presente Decreto, debiendo cuidar en todo momento los intereses del Municipio de Guadalajara; el presente Decreto estará vigente hasta el 28 veintiocho de febrero de 2026 dos mil veintiséis o hasta el total cumplimiento de las obligaciones contraídas.</w:t>
      </w:r>
    </w:p>
    <w:p w14:paraId="25AEFB6A" w14:textId="77777777" w:rsidR="006D6725" w:rsidRPr="006D6725" w:rsidRDefault="006D6725" w:rsidP="006D6725">
      <w:pPr>
        <w:jc w:val="both"/>
        <w:rPr>
          <w:rFonts w:ascii="Arial" w:hAnsi="Arial" w:cs="Arial"/>
        </w:rPr>
      </w:pPr>
    </w:p>
    <w:p w14:paraId="2899B606" w14:textId="44EFDA6A" w:rsidR="006D6725" w:rsidRDefault="006D6725" w:rsidP="006D6725">
      <w:pPr>
        <w:jc w:val="both"/>
        <w:rPr>
          <w:rFonts w:ascii="Arial" w:hAnsi="Arial" w:cs="Arial"/>
        </w:rPr>
      </w:pPr>
      <w:r w:rsidRPr="006D6725">
        <w:rPr>
          <w:rFonts w:ascii="Arial" w:hAnsi="Arial" w:cs="Arial"/>
          <w:b/>
          <w:bCs/>
        </w:rPr>
        <w:t>CUARTO.</w:t>
      </w:r>
      <w:r>
        <w:rPr>
          <w:rFonts w:ascii="Arial" w:hAnsi="Arial" w:cs="Arial"/>
          <w:b/>
          <w:bCs/>
        </w:rPr>
        <w:t>-</w:t>
      </w:r>
      <w:r w:rsidRPr="006D6725">
        <w:rPr>
          <w:rFonts w:ascii="Arial" w:hAnsi="Arial" w:cs="Arial"/>
        </w:rPr>
        <w:t xml:space="preserve"> Se faculta a la Presidenta Municipal, al Síndico, al Secretario General y a la Tesorería Municipal, todos del Ayuntamiento de Guadalajara, para que en representación de éste y en ejercicio de sus atribuciones, suscriban conjuntamente el Convenio de Colaboración señalado en el punto primero del presente Decreto, así como toda la documentación inherente al cumplimiento del mismo.</w:t>
      </w:r>
    </w:p>
    <w:p w14:paraId="409AE43B" w14:textId="77777777" w:rsidR="006D6725" w:rsidRPr="006D6725" w:rsidRDefault="006D6725" w:rsidP="006D6725">
      <w:pPr>
        <w:jc w:val="both"/>
        <w:rPr>
          <w:rFonts w:ascii="Arial" w:hAnsi="Arial" w:cs="Arial"/>
        </w:rPr>
      </w:pPr>
    </w:p>
    <w:p w14:paraId="2BE8BA0E" w14:textId="11328F77" w:rsidR="006D6725" w:rsidRDefault="006D6725" w:rsidP="006D6725">
      <w:pPr>
        <w:jc w:val="both"/>
        <w:rPr>
          <w:rFonts w:ascii="Arial" w:hAnsi="Arial" w:cs="Arial"/>
        </w:rPr>
      </w:pPr>
      <w:r w:rsidRPr="006D6725">
        <w:rPr>
          <w:rFonts w:ascii="Arial" w:hAnsi="Arial" w:cs="Arial"/>
          <w:b/>
          <w:bCs/>
        </w:rPr>
        <w:t>QUINTO.</w:t>
      </w:r>
      <w:r>
        <w:rPr>
          <w:rFonts w:ascii="Arial" w:hAnsi="Arial" w:cs="Arial"/>
          <w:b/>
          <w:bCs/>
        </w:rPr>
        <w:t>-</w:t>
      </w:r>
      <w:r w:rsidRPr="006D6725">
        <w:rPr>
          <w:rFonts w:ascii="Arial" w:hAnsi="Arial" w:cs="Arial"/>
        </w:rPr>
        <w:t xml:space="preserve"> Se faculta a la Tesorería Municipal para que realice los ajustes, ampliaciones, disminuciones y transferencias presupuestales correspondientes en el Presupuesto de Egresos del Municipio de Guadalajara para el ejercicio fiscal del año 2025, para destinar los recursos económicos para el cumplimiento del presente Decreto.</w:t>
      </w:r>
    </w:p>
    <w:p w14:paraId="5BB68E83" w14:textId="77777777" w:rsidR="006D6725" w:rsidRPr="006D6725" w:rsidRDefault="006D6725" w:rsidP="006D6725">
      <w:pPr>
        <w:jc w:val="both"/>
        <w:rPr>
          <w:rFonts w:ascii="Arial" w:hAnsi="Arial" w:cs="Arial"/>
        </w:rPr>
      </w:pPr>
    </w:p>
    <w:p w14:paraId="1A367591" w14:textId="62CA1719" w:rsidR="006D6725" w:rsidRPr="006D6725" w:rsidRDefault="006D6725" w:rsidP="006D6725">
      <w:pPr>
        <w:jc w:val="both"/>
        <w:rPr>
          <w:rFonts w:ascii="Arial" w:hAnsi="Arial" w:cs="Arial"/>
        </w:rPr>
      </w:pPr>
      <w:r w:rsidRPr="006D6725">
        <w:rPr>
          <w:rFonts w:ascii="Arial" w:hAnsi="Arial" w:cs="Arial"/>
          <w:b/>
          <w:bCs/>
        </w:rPr>
        <w:t>SEXTO.</w:t>
      </w:r>
      <w:r>
        <w:rPr>
          <w:rFonts w:ascii="Arial" w:hAnsi="Arial" w:cs="Arial"/>
          <w:b/>
          <w:bCs/>
        </w:rPr>
        <w:t>-</w:t>
      </w:r>
      <w:r w:rsidRPr="006D6725">
        <w:rPr>
          <w:rFonts w:ascii="Arial" w:hAnsi="Arial" w:cs="Arial"/>
        </w:rPr>
        <w:t xml:space="preserve"> Se instruye y faculta a la persona titular de la Dirección de Obras Públicas del Ayuntamiento de Guadalajara para fungir como enlace municipal responsable del seguimiento, supervisión técnica y verificación del cumplimiento del Convenio de Colaboración señalado en el punto primero del presente Decreto.</w:t>
      </w:r>
    </w:p>
    <w:p w14:paraId="36490448" w14:textId="05861FF8" w:rsidR="006D6725" w:rsidRDefault="006D6725" w:rsidP="006D6725">
      <w:pPr>
        <w:jc w:val="center"/>
        <w:rPr>
          <w:rFonts w:ascii="Arial" w:hAnsi="Arial" w:cs="Arial"/>
          <w:b/>
          <w:bCs/>
        </w:rPr>
      </w:pPr>
      <w:r w:rsidRPr="006D6725">
        <w:rPr>
          <w:rFonts w:ascii="Arial" w:hAnsi="Arial" w:cs="Arial"/>
          <w:b/>
          <w:bCs/>
        </w:rPr>
        <w:t>TRANSITORIO</w:t>
      </w:r>
    </w:p>
    <w:p w14:paraId="0585218C" w14:textId="77777777" w:rsidR="006D6725" w:rsidRPr="006D6725" w:rsidRDefault="006D6725" w:rsidP="006D6725">
      <w:pPr>
        <w:jc w:val="center"/>
        <w:rPr>
          <w:rFonts w:ascii="Arial" w:hAnsi="Arial" w:cs="Arial"/>
          <w:b/>
          <w:bCs/>
        </w:rPr>
      </w:pPr>
    </w:p>
    <w:p w14:paraId="2A36185F" w14:textId="5F64B107" w:rsidR="006D6725" w:rsidRDefault="006D6725" w:rsidP="006D6725">
      <w:pPr>
        <w:jc w:val="both"/>
        <w:rPr>
          <w:rFonts w:ascii="Arial" w:hAnsi="Arial" w:cs="Arial"/>
        </w:rPr>
      </w:pPr>
      <w:r w:rsidRPr="006D6725">
        <w:rPr>
          <w:rFonts w:ascii="Arial" w:hAnsi="Arial" w:cs="Arial"/>
          <w:b/>
          <w:bCs/>
        </w:rPr>
        <w:t xml:space="preserve">PRIMERO. </w:t>
      </w:r>
      <w:r w:rsidRPr="006D6725">
        <w:rPr>
          <w:rFonts w:ascii="Arial" w:hAnsi="Arial" w:cs="Arial"/>
        </w:rPr>
        <w:t>Publíquese el presente Decreto en la Gaceta Municipal de Guadalajara.</w:t>
      </w:r>
    </w:p>
    <w:p w14:paraId="34E84A16" w14:textId="77777777" w:rsidR="006D6725" w:rsidRPr="006D6725" w:rsidRDefault="006D6725" w:rsidP="006D6725">
      <w:pPr>
        <w:jc w:val="both"/>
        <w:rPr>
          <w:rFonts w:ascii="Arial" w:hAnsi="Arial" w:cs="Arial"/>
        </w:rPr>
      </w:pPr>
    </w:p>
    <w:p w14:paraId="7CC77B99" w14:textId="13654E26" w:rsidR="006D6725" w:rsidRDefault="006D6725" w:rsidP="006D6725">
      <w:pPr>
        <w:jc w:val="both"/>
        <w:rPr>
          <w:rFonts w:ascii="Arial" w:hAnsi="Arial" w:cs="Arial"/>
        </w:rPr>
      </w:pPr>
      <w:r w:rsidRPr="006D6725">
        <w:rPr>
          <w:rFonts w:ascii="Arial" w:hAnsi="Arial" w:cs="Arial"/>
          <w:b/>
          <w:bCs/>
        </w:rPr>
        <w:t xml:space="preserve">SEGUNDO. </w:t>
      </w:r>
      <w:r w:rsidRPr="006D6725">
        <w:rPr>
          <w:rFonts w:ascii="Arial" w:hAnsi="Arial" w:cs="Arial"/>
        </w:rPr>
        <w:t>El presente Decreto entrará en vigor al día siguiente de su publicación en la Gaceta Municipal del Municipio de Guadalajara.</w:t>
      </w:r>
    </w:p>
    <w:p w14:paraId="3073C1E0" w14:textId="77777777" w:rsidR="006D6725" w:rsidRPr="006D6725" w:rsidRDefault="006D6725" w:rsidP="006D6725">
      <w:pPr>
        <w:jc w:val="both"/>
        <w:rPr>
          <w:rFonts w:ascii="Arial" w:hAnsi="Arial" w:cs="Arial"/>
        </w:rPr>
      </w:pPr>
    </w:p>
    <w:p w14:paraId="52A76000" w14:textId="42028521" w:rsidR="007E6E44" w:rsidRDefault="003B3A9E" w:rsidP="006D6725">
      <w:pPr>
        <w:tabs>
          <w:tab w:val="left" w:pos="567"/>
        </w:tabs>
        <w:contextualSpacing/>
        <w:jc w:val="both"/>
        <w:rPr>
          <w:rFonts w:ascii="Arial" w:eastAsia="Calibri" w:hAnsi="Arial" w:cs="Arial"/>
          <w:sz w:val="24"/>
          <w:szCs w:val="24"/>
        </w:rPr>
      </w:pPr>
      <w:r w:rsidRPr="003B3A9E">
        <w:rPr>
          <w:rFonts w:ascii="Arial" w:eastAsia="Calibri" w:hAnsi="Arial" w:cs="Arial"/>
          <w:sz w:val="24"/>
          <w:szCs w:val="24"/>
        </w:rPr>
        <w:t>2.-DICTAMEN DE LA COMISIÓN EDILICIA DE HACIENDA PÚBLICA Y PATRIMONIO MUNICIPAL, QUE RESUELVE EL TURNO 339/25, RELATIVO AL PROYECTO DE PRESUPUESTO DE EGRESOS DEL MUNICIPIO DE GUADALAJARA PARA EL EJERCICIO FISCAL DEL AÑO 2026.</w:t>
      </w:r>
    </w:p>
    <w:p w14:paraId="5C6F35CE" w14:textId="77777777" w:rsidR="006D6725" w:rsidRPr="006D6725" w:rsidRDefault="006D6725" w:rsidP="006D6725">
      <w:pPr>
        <w:jc w:val="both"/>
        <w:rPr>
          <w:rFonts w:ascii="Arial" w:hAnsi="Arial" w:cs="Arial"/>
          <w:b/>
          <w:bCs/>
          <w:color w:val="000000"/>
        </w:rPr>
      </w:pPr>
    </w:p>
    <w:p w14:paraId="317007D6" w14:textId="77777777" w:rsidR="006D6725" w:rsidRPr="006D6725" w:rsidRDefault="006D6725" w:rsidP="006D6725">
      <w:pPr>
        <w:jc w:val="center"/>
        <w:rPr>
          <w:rFonts w:ascii="Arial" w:hAnsi="Arial" w:cs="Arial"/>
        </w:rPr>
      </w:pPr>
      <w:r w:rsidRPr="006D6725">
        <w:rPr>
          <w:rFonts w:ascii="Arial" w:hAnsi="Arial" w:cs="Arial"/>
          <w:b/>
          <w:bCs/>
        </w:rPr>
        <w:t>DECRETO</w:t>
      </w:r>
    </w:p>
    <w:p w14:paraId="31E97B14" w14:textId="77777777" w:rsidR="006D6725" w:rsidRPr="006D6725" w:rsidRDefault="006D6725" w:rsidP="006D6725">
      <w:pPr>
        <w:rPr>
          <w:rFonts w:ascii="Arial" w:hAnsi="Arial" w:cs="Arial"/>
        </w:rPr>
      </w:pPr>
    </w:p>
    <w:p w14:paraId="65237C0A" w14:textId="537434F3" w:rsidR="006D6725" w:rsidRPr="006D6725" w:rsidRDefault="006D6725" w:rsidP="006D6725">
      <w:pPr>
        <w:jc w:val="both"/>
        <w:rPr>
          <w:rFonts w:ascii="Arial" w:hAnsi="Arial" w:cs="Arial"/>
        </w:rPr>
      </w:pPr>
      <w:r w:rsidRPr="006D6725">
        <w:rPr>
          <w:rFonts w:ascii="Arial" w:hAnsi="Arial" w:cs="Arial"/>
          <w:b/>
          <w:bCs/>
          <w:smallCaps/>
        </w:rPr>
        <w:t>PRIMERO.</w:t>
      </w:r>
      <w:r>
        <w:rPr>
          <w:rFonts w:ascii="Arial" w:hAnsi="Arial" w:cs="Arial"/>
          <w:b/>
          <w:bCs/>
          <w:smallCaps/>
        </w:rPr>
        <w:t>-</w:t>
      </w:r>
      <w:r w:rsidRPr="006D6725">
        <w:rPr>
          <w:rFonts w:ascii="Arial" w:hAnsi="Arial" w:cs="Arial"/>
        </w:rPr>
        <w:t xml:space="preserve"> Se reconoce la estimación de ingresos para el Ejercicio Fiscal 2026, para el municipio de Guadalajara por la cantidad de </w:t>
      </w:r>
      <w:r w:rsidRPr="006D6725">
        <w:rPr>
          <w:rFonts w:ascii="Arial" w:hAnsi="Arial" w:cs="Arial"/>
          <w:b/>
          <w:bCs/>
        </w:rPr>
        <w:t>$13</w:t>
      </w:r>
      <w:proofErr w:type="gramStart"/>
      <w:r w:rsidRPr="006D6725">
        <w:rPr>
          <w:rFonts w:ascii="Arial" w:hAnsi="Arial" w:cs="Arial"/>
          <w:b/>
          <w:bCs/>
        </w:rPr>
        <w:t>,016,671,527.89</w:t>
      </w:r>
      <w:proofErr w:type="gramEnd"/>
      <w:r w:rsidRPr="006D6725">
        <w:rPr>
          <w:rFonts w:ascii="Arial" w:hAnsi="Arial" w:cs="Arial"/>
          <w:b/>
          <w:bCs/>
        </w:rPr>
        <w:t xml:space="preserve"> (Trece mil dieciséis millones setecientos setenta y un mil quinientos veintisiete pesos 89/100 M.N.)</w:t>
      </w:r>
      <w:r w:rsidRPr="006D6725">
        <w:rPr>
          <w:rFonts w:ascii="Arial" w:hAnsi="Arial" w:cs="Arial"/>
        </w:rPr>
        <w:t>.</w:t>
      </w:r>
    </w:p>
    <w:p w14:paraId="1D5A7A4E" w14:textId="77777777" w:rsidR="006D6725" w:rsidRPr="006D6725" w:rsidRDefault="006D6725" w:rsidP="006D6725">
      <w:pPr>
        <w:jc w:val="both"/>
        <w:rPr>
          <w:rFonts w:ascii="Arial" w:hAnsi="Arial" w:cs="Arial"/>
        </w:rPr>
      </w:pPr>
    </w:p>
    <w:p w14:paraId="3312C0AD" w14:textId="2C20366E" w:rsidR="006D6725" w:rsidRPr="006D6725" w:rsidRDefault="006D6725" w:rsidP="006D6725">
      <w:pPr>
        <w:jc w:val="both"/>
        <w:rPr>
          <w:rFonts w:ascii="Arial" w:hAnsi="Arial" w:cs="Arial"/>
        </w:rPr>
      </w:pPr>
      <w:r w:rsidRPr="006D6725">
        <w:rPr>
          <w:rFonts w:ascii="Arial" w:hAnsi="Arial" w:cs="Arial"/>
          <w:b/>
          <w:bCs/>
          <w:smallCaps/>
        </w:rPr>
        <w:t>SEGUNDO.</w:t>
      </w:r>
      <w:r>
        <w:rPr>
          <w:rFonts w:ascii="Arial" w:hAnsi="Arial" w:cs="Arial"/>
          <w:b/>
          <w:bCs/>
          <w:smallCaps/>
        </w:rPr>
        <w:t>-</w:t>
      </w:r>
      <w:r w:rsidRPr="006D6725">
        <w:rPr>
          <w:rFonts w:ascii="Arial" w:hAnsi="Arial" w:cs="Arial"/>
        </w:rPr>
        <w:t xml:space="preserve"> Se aprueba el Presupuesto de Egresos del Municipio de Guadalajara para el Ejercicio Fiscal 2026 por la cantidad de </w:t>
      </w:r>
      <w:r w:rsidRPr="006D6725">
        <w:rPr>
          <w:rFonts w:ascii="Arial" w:hAnsi="Arial" w:cs="Arial"/>
          <w:b/>
          <w:bCs/>
        </w:rPr>
        <w:t>$13,016,671,527.89 (Trece mil dieciséis millones setecientos setenta y un mil quinientos veintisiete pesos 89/100 M.N.)</w:t>
      </w:r>
      <w:r w:rsidRPr="006D6725">
        <w:rPr>
          <w:rFonts w:ascii="Arial" w:hAnsi="Arial" w:cs="Arial"/>
        </w:rPr>
        <w:t xml:space="preserve"> y sus respectivos anexos que forman parte integral del mismo para todas las disposiciones y efectos legales que haya lugar. </w:t>
      </w:r>
    </w:p>
    <w:p w14:paraId="71768B7B" w14:textId="77777777" w:rsidR="006D6725" w:rsidRPr="006D6725" w:rsidRDefault="006D6725" w:rsidP="006D6725">
      <w:pPr>
        <w:jc w:val="both"/>
        <w:rPr>
          <w:rFonts w:ascii="Arial" w:hAnsi="Arial" w:cs="Arial"/>
          <w:b/>
          <w:bCs/>
          <w:smallCaps/>
        </w:rPr>
      </w:pPr>
    </w:p>
    <w:p w14:paraId="6BD1D755" w14:textId="6AD4DFDE" w:rsidR="006D6725" w:rsidRPr="006D6725" w:rsidRDefault="006D6725" w:rsidP="006D6725">
      <w:pPr>
        <w:jc w:val="both"/>
        <w:rPr>
          <w:rFonts w:ascii="Arial" w:hAnsi="Arial" w:cs="Arial"/>
        </w:rPr>
      </w:pPr>
      <w:r w:rsidRPr="006D6725">
        <w:rPr>
          <w:rFonts w:ascii="Arial" w:hAnsi="Arial" w:cs="Arial"/>
          <w:b/>
          <w:bCs/>
          <w:smallCaps/>
        </w:rPr>
        <w:lastRenderedPageBreak/>
        <w:t>TERCERO.</w:t>
      </w:r>
      <w:r>
        <w:rPr>
          <w:rFonts w:ascii="Arial" w:hAnsi="Arial" w:cs="Arial"/>
          <w:b/>
          <w:bCs/>
          <w:smallCaps/>
        </w:rPr>
        <w:t>-</w:t>
      </w:r>
      <w:r w:rsidRPr="006D6725">
        <w:rPr>
          <w:rFonts w:ascii="Arial" w:hAnsi="Arial" w:cs="Arial"/>
        </w:rPr>
        <w:t xml:space="preserve"> Se aprueba la Plantilla de Personal prevista en el Presupuesto de Egresos del Municipio de Guadalajara para el Ejercicio Fiscal 2026 y su respectivo </w:t>
      </w:r>
      <w:r w:rsidRPr="006D6725">
        <w:rPr>
          <w:rFonts w:ascii="Arial" w:hAnsi="Arial" w:cs="Arial"/>
          <w:b/>
          <w:bCs/>
        </w:rPr>
        <w:t>Anexo XI once</w:t>
      </w:r>
      <w:r w:rsidRPr="006D6725">
        <w:rPr>
          <w:rFonts w:ascii="Arial" w:hAnsi="Arial" w:cs="Arial"/>
        </w:rPr>
        <w:t>, que forma parte integral de este Decreto.</w:t>
      </w:r>
    </w:p>
    <w:p w14:paraId="6C3EB636" w14:textId="77777777" w:rsidR="006D6725" w:rsidRPr="006D6725" w:rsidRDefault="006D6725" w:rsidP="006D6725">
      <w:pPr>
        <w:ind w:left="720"/>
        <w:jc w:val="both"/>
        <w:rPr>
          <w:rFonts w:ascii="Arial" w:hAnsi="Arial" w:cs="Arial"/>
        </w:rPr>
      </w:pPr>
    </w:p>
    <w:p w14:paraId="3CE129D5" w14:textId="039D338D" w:rsidR="006D6725" w:rsidRPr="006D6725" w:rsidRDefault="006D6725" w:rsidP="006D6725">
      <w:pPr>
        <w:jc w:val="both"/>
        <w:rPr>
          <w:rFonts w:ascii="Arial" w:hAnsi="Arial" w:cs="Arial"/>
        </w:rPr>
      </w:pPr>
      <w:r w:rsidRPr="006D6725">
        <w:rPr>
          <w:rFonts w:ascii="Arial" w:hAnsi="Arial" w:cs="Arial"/>
          <w:b/>
          <w:bCs/>
          <w:smallCaps/>
        </w:rPr>
        <w:t>CUARTO.</w:t>
      </w:r>
      <w:r>
        <w:rPr>
          <w:rFonts w:ascii="Arial" w:hAnsi="Arial" w:cs="Arial"/>
          <w:b/>
          <w:bCs/>
          <w:smallCaps/>
        </w:rPr>
        <w:t>-</w:t>
      </w:r>
      <w:r w:rsidRPr="006D6725">
        <w:rPr>
          <w:rFonts w:ascii="Arial" w:hAnsi="Arial" w:cs="Arial"/>
        </w:rPr>
        <w:t xml:space="preserve"> Conforme a lo dispuesto por el artículo 72 numeral 1 de la Ley de Compras Gubernamentales, Enajenaciones y Contratación de Servicios del Estado de Jalisco y sus Municipios, se aprueban los montos para el procesamiento de las adquisiciones del municipio con base en los siguientes criterios:</w:t>
      </w:r>
    </w:p>
    <w:p w14:paraId="250E9FBB" w14:textId="77777777" w:rsidR="006D6725" w:rsidRDefault="006D6725" w:rsidP="006D6725">
      <w:pPr>
        <w:jc w:val="both"/>
      </w:pPr>
    </w:p>
    <w:sdt>
      <w:sdtPr>
        <w:tag w:val="goog_rdk_2"/>
        <w:id w:val="-1151325394"/>
        <w:lock w:val="contentLocked"/>
      </w:sdtPr>
      <w:sdtEndPr/>
      <w:sdtContent>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3"/>
            <w:gridCol w:w="5742"/>
            <w:gridCol w:w="1724"/>
          </w:tblGrid>
          <w:tr w:rsidR="006D6725" w14:paraId="4AD406C2" w14:textId="77777777" w:rsidTr="00F653A8">
            <w:trPr>
              <w:jc w:val="center"/>
            </w:trPr>
            <w:tc>
              <w:tcPr>
                <w:tcW w:w="1883" w:type="dxa"/>
                <w:shd w:val="clear" w:color="auto" w:fill="FAC090"/>
                <w:vAlign w:val="center"/>
              </w:tcPr>
              <w:p w14:paraId="3D128A1F" w14:textId="77777777" w:rsidR="006D6725" w:rsidRDefault="006D6725" w:rsidP="00F653A8">
                <w:pPr>
                  <w:jc w:val="center"/>
                  <w:rPr>
                    <w:b/>
                    <w:bCs/>
                  </w:rPr>
                </w:pPr>
                <w:r>
                  <w:rPr>
                    <w:b/>
                    <w:bCs/>
                  </w:rPr>
                  <w:t>Procedimiento</w:t>
                </w:r>
              </w:p>
            </w:tc>
            <w:tc>
              <w:tcPr>
                <w:tcW w:w="5743" w:type="dxa"/>
                <w:shd w:val="clear" w:color="auto" w:fill="FAC090"/>
                <w:vAlign w:val="center"/>
              </w:tcPr>
              <w:p w14:paraId="0B49A227" w14:textId="77777777" w:rsidR="006D6725" w:rsidRDefault="006D6725" w:rsidP="00F653A8">
                <w:pPr>
                  <w:jc w:val="center"/>
                  <w:rPr>
                    <w:b/>
                    <w:bCs/>
                  </w:rPr>
                </w:pPr>
                <w:r>
                  <w:rPr>
                    <w:b/>
                    <w:bCs/>
                  </w:rPr>
                  <w:t>Monto</w:t>
                </w:r>
              </w:p>
            </w:tc>
            <w:tc>
              <w:tcPr>
                <w:tcW w:w="1724" w:type="dxa"/>
                <w:shd w:val="clear" w:color="auto" w:fill="FAC090"/>
                <w:vAlign w:val="center"/>
              </w:tcPr>
              <w:p w14:paraId="22DE724F" w14:textId="77777777" w:rsidR="006D6725" w:rsidRDefault="006D6725" w:rsidP="00F653A8">
                <w:pPr>
                  <w:jc w:val="center"/>
                  <w:rPr>
                    <w:b/>
                    <w:bCs/>
                  </w:rPr>
                </w:pPr>
                <w:r>
                  <w:rPr>
                    <w:b/>
                    <w:bCs/>
                  </w:rPr>
                  <w:t>¿Requiere concurrencia del Comité?</w:t>
                </w:r>
              </w:p>
            </w:tc>
          </w:tr>
          <w:tr w:rsidR="006D6725" w14:paraId="3E8D65F3" w14:textId="77777777" w:rsidTr="00F653A8">
            <w:trPr>
              <w:jc w:val="center"/>
            </w:trPr>
            <w:tc>
              <w:tcPr>
                <w:tcW w:w="1883" w:type="dxa"/>
                <w:vAlign w:val="center"/>
              </w:tcPr>
              <w:p w14:paraId="431413F2" w14:textId="77777777" w:rsidR="006D6725" w:rsidRDefault="006D6725" w:rsidP="00F653A8">
                <w:pPr>
                  <w:jc w:val="center"/>
                </w:pPr>
                <w:r>
                  <w:t>Licitación</w:t>
                </w:r>
              </w:p>
            </w:tc>
            <w:tc>
              <w:tcPr>
                <w:tcW w:w="5743" w:type="dxa"/>
                <w:vAlign w:val="center"/>
              </w:tcPr>
              <w:p w14:paraId="744E1216" w14:textId="77777777" w:rsidR="006D6725" w:rsidRDefault="006D6725" w:rsidP="00F653A8">
                <w:pPr>
                  <w:jc w:val="center"/>
                </w:pPr>
                <w:r>
                  <w:t>Desde 133 (ciento treinta y tres) hasta 10,000 (diez mil) Unidades de Medida y Actualización, UMA</w:t>
                </w:r>
              </w:p>
            </w:tc>
            <w:tc>
              <w:tcPr>
                <w:tcW w:w="1724" w:type="dxa"/>
                <w:vAlign w:val="center"/>
              </w:tcPr>
              <w:p w14:paraId="7218DAC3" w14:textId="77777777" w:rsidR="006D6725" w:rsidRDefault="006D6725" w:rsidP="00F653A8">
                <w:pPr>
                  <w:jc w:val="center"/>
                </w:pPr>
                <w:r>
                  <w:t>No</w:t>
                </w:r>
              </w:p>
            </w:tc>
          </w:tr>
          <w:tr w:rsidR="006D6725" w14:paraId="474D3ACA" w14:textId="77777777" w:rsidTr="00F653A8">
            <w:trPr>
              <w:jc w:val="center"/>
            </w:trPr>
            <w:tc>
              <w:tcPr>
                <w:tcW w:w="1883" w:type="dxa"/>
                <w:vAlign w:val="center"/>
              </w:tcPr>
              <w:p w14:paraId="518CDF89" w14:textId="77777777" w:rsidR="006D6725" w:rsidRDefault="006D6725" w:rsidP="00F653A8">
                <w:pPr>
                  <w:jc w:val="center"/>
                </w:pPr>
                <w:r>
                  <w:t>Licitación</w:t>
                </w:r>
              </w:p>
            </w:tc>
            <w:tc>
              <w:tcPr>
                <w:tcW w:w="5743" w:type="dxa"/>
                <w:vAlign w:val="center"/>
              </w:tcPr>
              <w:p w14:paraId="246876D1" w14:textId="77777777" w:rsidR="006D6725" w:rsidRDefault="006D6725" w:rsidP="00F653A8">
                <w:pPr>
                  <w:jc w:val="center"/>
                </w:pPr>
                <w:r>
                  <w:t>Mayor a 10,000 (diez mil) Unidades de Medida y Actualización, UMA</w:t>
                </w:r>
              </w:p>
            </w:tc>
            <w:tc>
              <w:tcPr>
                <w:tcW w:w="1724" w:type="dxa"/>
                <w:vAlign w:val="center"/>
              </w:tcPr>
              <w:p w14:paraId="56A306EB" w14:textId="77777777" w:rsidR="006D6725" w:rsidRDefault="006D6725" w:rsidP="00F653A8">
                <w:pPr>
                  <w:jc w:val="center"/>
                </w:pPr>
                <w:r>
                  <w:t>Sí</w:t>
                </w:r>
              </w:p>
            </w:tc>
          </w:tr>
        </w:tbl>
      </w:sdtContent>
    </w:sdt>
    <w:p w14:paraId="78D533EB" w14:textId="77777777" w:rsidR="006D6725" w:rsidRDefault="006D6725" w:rsidP="006D6725">
      <w:pPr>
        <w:jc w:val="both"/>
      </w:pPr>
    </w:p>
    <w:p w14:paraId="72FD2BD7" w14:textId="1153B5DA" w:rsidR="006D6725" w:rsidRPr="006D6725" w:rsidRDefault="006D6725" w:rsidP="006D6725">
      <w:pPr>
        <w:jc w:val="both"/>
        <w:rPr>
          <w:rFonts w:ascii="Arial" w:hAnsi="Arial" w:cs="Arial"/>
        </w:rPr>
      </w:pPr>
      <w:r w:rsidRPr="006D6725">
        <w:rPr>
          <w:rFonts w:ascii="Arial" w:hAnsi="Arial" w:cs="Arial"/>
        </w:rPr>
        <w:t xml:space="preserve">Las excepciones a la licitación pública de las adquisiciones, arrendamientos y contratación de servicios por adjudicación directa, deberán efectuarse en apego a lo establecido en los artículos 73 y 74 de Ley de Compras Gubernamentales, Enajenaciones y Contratación de Servicios del Estado de Jalisco y sus Municipios y el artículo 42 numeral 3 y 4 del Reglamento de Adquisiciones, Enajenaciones, Arrendamientos y Contrataciones para el Municipio de Guadalajara. </w:t>
      </w:r>
    </w:p>
    <w:p w14:paraId="7587C0C0" w14:textId="77777777" w:rsidR="006D6725" w:rsidRDefault="006D6725" w:rsidP="006D6725">
      <w:pPr>
        <w:jc w:val="both"/>
      </w:pPr>
    </w:p>
    <w:sdt>
      <w:sdtPr>
        <w:tag w:val="goog_rdk_3"/>
        <w:id w:val="1225727074"/>
        <w:lock w:val="contentLocked"/>
      </w:sdtPr>
      <w:sdtEndPr/>
      <w:sdtContent>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126"/>
            <w:gridCol w:w="4677"/>
          </w:tblGrid>
          <w:tr w:rsidR="006D6725" w14:paraId="5F008F5E" w14:textId="77777777" w:rsidTr="00F653A8">
            <w:trPr>
              <w:jc w:val="center"/>
            </w:trPr>
            <w:tc>
              <w:tcPr>
                <w:tcW w:w="2547" w:type="dxa"/>
                <w:shd w:val="clear" w:color="auto" w:fill="FAC090"/>
                <w:vAlign w:val="center"/>
              </w:tcPr>
              <w:p w14:paraId="73FA8A72" w14:textId="77777777" w:rsidR="006D6725" w:rsidRDefault="006D6725" w:rsidP="00F653A8">
                <w:pPr>
                  <w:jc w:val="center"/>
                  <w:rPr>
                    <w:b/>
                    <w:bCs/>
                  </w:rPr>
                </w:pPr>
                <w:r>
                  <w:rPr>
                    <w:b/>
                    <w:bCs/>
                  </w:rPr>
                  <w:t>Procedimiento</w:t>
                </w:r>
              </w:p>
            </w:tc>
            <w:tc>
              <w:tcPr>
                <w:tcW w:w="2126" w:type="dxa"/>
                <w:shd w:val="clear" w:color="auto" w:fill="FAC090"/>
                <w:vAlign w:val="center"/>
              </w:tcPr>
              <w:p w14:paraId="6D9E2BA0" w14:textId="77777777" w:rsidR="006D6725" w:rsidRDefault="006D6725" w:rsidP="00F653A8">
                <w:pPr>
                  <w:jc w:val="center"/>
                  <w:rPr>
                    <w:b/>
                    <w:bCs/>
                  </w:rPr>
                </w:pPr>
                <w:r>
                  <w:rPr>
                    <w:b/>
                    <w:bCs/>
                  </w:rPr>
                  <w:t>Monto</w:t>
                </w:r>
              </w:p>
            </w:tc>
            <w:tc>
              <w:tcPr>
                <w:tcW w:w="4677" w:type="dxa"/>
                <w:shd w:val="clear" w:color="auto" w:fill="FAC090"/>
                <w:vAlign w:val="center"/>
              </w:tcPr>
              <w:p w14:paraId="67FC8ED6" w14:textId="77777777" w:rsidR="006D6725" w:rsidRDefault="006D6725" w:rsidP="00F653A8">
                <w:pPr>
                  <w:jc w:val="center"/>
                  <w:rPr>
                    <w:b/>
                    <w:bCs/>
                  </w:rPr>
                </w:pPr>
                <w:r>
                  <w:rPr>
                    <w:b/>
                    <w:bCs/>
                  </w:rPr>
                  <w:t>¿Requiere concurrencia del Comité?</w:t>
                </w:r>
              </w:p>
            </w:tc>
          </w:tr>
          <w:tr w:rsidR="006D6725" w14:paraId="1C9BD83D" w14:textId="77777777" w:rsidTr="00F653A8">
            <w:trPr>
              <w:trHeight w:val="549"/>
              <w:jc w:val="center"/>
            </w:trPr>
            <w:tc>
              <w:tcPr>
                <w:tcW w:w="2547" w:type="dxa"/>
                <w:vAlign w:val="center"/>
              </w:tcPr>
              <w:p w14:paraId="3388EB02" w14:textId="77777777" w:rsidR="006D6725" w:rsidRDefault="006D6725" w:rsidP="00F653A8">
                <w:pPr>
                  <w:jc w:val="center"/>
                </w:pPr>
                <w:r>
                  <w:t>Adjudicación Directa</w:t>
                </w:r>
              </w:p>
            </w:tc>
            <w:tc>
              <w:tcPr>
                <w:tcW w:w="2126" w:type="dxa"/>
                <w:vAlign w:val="center"/>
              </w:tcPr>
              <w:p w14:paraId="26AC67BF" w14:textId="77777777" w:rsidR="006D6725" w:rsidRDefault="006D6725" w:rsidP="00F653A8">
                <w:pPr>
                  <w:jc w:val="center"/>
                  <w:rPr>
                    <w:highlight w:val="yellow"/>
                  </w:rPr>
                </w:pPr>
                <w:r>
                  <w:t>Cualquier Monto</w:t>
                </w:r>
              </w:p>
            </w:tc>
            <w:tc>
              <w:tcPr>
                <w:tcW w:w="4677" w:type="dxa"/>
                <w:vAlign w:val="center"/>
              </w:tcPr>
              <w:p w14:paraId="3F14D0D2" w14:textId="77777777" w:rsidR="006D6725" w:rsidRDefault="006D6725" w:rsidP="00F653A8">
                <w:pPr>
                  <w:jc w:val="center"/>
                </w:pPr>
                <w:r>
                  <w:t>Sí</w:t>
                </w:r>
              </w:p>
            </w:tc>
          </w:tr>
        </w:tbl>
      </w:sdtContent>
    </w:sdt>
    <w:p w14:paraId="21C36EBC" w14:textId="77777777" w:rsidR="006D6725" w:rsidRDefault="006D6725" w:rsidP="006D6725">
      <w:pPr>
        <w:jc w:val="both"/>
      </w:pPr>
    </w:p>
    <w:p w14:paraId="617BDC37" w14:textId="77777777" w:rsidR="006D6725" w:rsidRPr="006D6725" w:rsidRDefault="006D6725" w:rsidP="006D6725">
      <w:pPr>
        <w:jc w:val="both"/>
        <w:rPr>
          <w:rFonts w:ascii="Arial" w:hAnsi="Arial" w:cs="Arial"/>
        </w:rPr>
      </w:pPr>
      <w:r w:rsidRPr="006D6725">
        <w:rPr>
          <w:rFonts w:ascii="Arial" w:hAnsi="Arial" w:cs="Arial"/>
        </w:rPr>
        <w:t xml:space="preserve">Se establece como monto máximo para fondo revolvente, la cantidad de hasta </w:t>
      </w:r>
      <w:r w:rsidRPr="006D6725">
        <w:rPr>
          <w:rFonts w:ascii="Arial" w:hAnsi="Arial" w:cs="Arial"/>
          <w:b/>
          <w:bCs/>
        </w:rPr>
        <w:t>$50,000.00 (Cincuenta mil pesos 00/100 M.N.)</w:t>
      </w:r>
      <w:r w:rsidRPr="006D6725">
        <w:rPr>
          <w:rFonts w:ascii="Arial" w:hAnsi="Arial" w:cs="Arial"/>
        </w:rPr>
        <w:t xml:space="preserve"> de conformidad al artículo 46 de la Ley de Compras Gubernamentales, Enajenaciones y Contratación de Servicios del Estado de Jalisco y sus Municipios. </w:t>
      </w:r>
    </w:p>
    <w:p w14:paraId="67BC137A" w14:textId="77777777" w:rsidR="006D6725" w:rsidRPr="006D6725" w:rsidRDefault="006D6725" w:rsidP="006D6725">
      <w:pPr>
        <w:rPr>
          <w:rFonts w:ascii="Arial" w:hAnsi="Arial" w:cs="Arial"/>
        </w:rPr>
      </w:pPr>
    </w:p>
    <w:p w14:paraId="354425EF" w14:textId="40CF4AEA" w:rsidR="006D6725" w:rsidRPr="006D6725" w:rsidRDefault="006D6725" w:rsidP="006D6725">
      <w:pPr>
        <w:jc w:val="both"/>
        <w:rPr>
          <w:rFonts w:ascii="Arial" w:hAnsi="Arial" w:cs="Arial"/>
        </w:rPr>
      </w:pPr>
      <w:r w:rsidRPr="006D6725">
        <w:rPr>
          <w:rFonts w:ascii="Arial" w:hAnsi="Arial" w:cs="Arial"/>
          <w:b/>
          <w:bCs/>
          <w:smallCaps/>
        </w:rPr>
        <w:t>QUINTO.</w:t>
      </w:r>
      <w:r>
        <w:rPr>
          <w:rFonts w:ascii="Arial" w:hAnsi="Arial" w:cs="Arial"/>
          <w:b/>
          <w:bCs/>
          <w:smallCaps/>
        </w:rPr>
        <w:t>-</w:t>
      </w:r>
      <w:r w:rsidRPr="006D6725">
        <w:rPr>
          <w:rFonts w:ascii="Arial" w:hAnsi="Arial" w:cs="Arial"/>
        </w:rPr>
        <w:t xml:space="preserve"> Se autoriza que las partidas que integran el Presupuesto de Egresos del Municipio de Guadalajara para el Ejercicio Fiscal 2026, sean ejercidas de manera centralizada por las unidades responsables que a continuación se enlistan:</w:t>
      </w:r>
    </w:p>
    <w:p w14:paraId="127009E9" w14:textId="77777777" w:rsidR="006D6725" w:rsidRPr="006D6725" w:rsidRDefault="006D6725" w:rsidP="006D6725">
      <w:pPr>
        <w:tabs>
          <w:tab w:val="left" w:pos="2490"/>
        </w:tabs>
        <w:jc w:val="both"/>
        <w:rPr>
          <w:rFonts w:ascii="Arial" w:hAnsi="Arial" w:cs="Arial"/>
        </w:rPr>
      </w:pPr>
      <w:r w:rsidRPr="006D6725">
        <w:rPr>
          <w:rFonts w:ascii="Arial" w:hAnsi="Arial" w:cs="Arial"/>
        </w:rPr>
        <w:tab/>
      </w:r>
    </w:p>
    <w:sdt>
      <w:sdtPr>
        <w:tag w:val="goog_rdk_4"/>
        <w:id w:val="-153903011"/>
        <w:lock w:val="contentLocked"/>
      </w:sdtPr>
      <w:sdtEndPr/>
      <w:sdtContent>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4951"/>
            <w:gridCol w:w="3402"/>
          </w:tblGrid>
          <w:tr w:rsidR="006D6725" w14:paraId="6054E81C" w14:textId="77777777" w:rsidTr="00F653A8">
            <w:trPr>
              <w:cantSplit/>
              <w:trHeight w:val="20"/>
              <w:tblHeader/>
              <w:jc w:val="center"/>
            </w:trPr>
            <w:tc>
              <w:tcPr>
                <w:tcW w:w="993" w:type="dxa"/>
                <w:shd w:val="clear" w:color="auto" w:fill="FAC090"/>
                <w:tcMar>
                  <w:top w:w="100" w:type="dxa"/>
                  <w:left w:w="100" w:type="dxa"/>
                  <w:bottom w:w="100" w:type="dxa"/>
                  <w:right w:w="100" w:type="dxa"/>
                </w:tcMar>
                <w:vAlign w:val="center"/>
              </w:tcPr>
              <w:p w14:paraId="6F38D914" w14:textId="77777777" w:rsidR="006D6725" w:rsidRDefault="006D6725" w:rsidP="00F653A8">
                <w:pPr>
                  <w:jc w:val="center"/>
                  <w:rPr>
                    <w:b/>
                    <w:bCs/>
                  </w:rPr>
                </w:pPr>
                <w:r>
                  <w:rPr>
                    <w:b/>
                    <w:bCs/>
                  </w:rPr>
                  <w:t>Partida</w:t>
                </w:r>
              </w:p>
            </w:tc>
            <w:tc>
              <w:tcPr>
                <w:tcW w:w="4951" w:type="dxa"/>
                <w:shd w:val="clear" w:color="auto" w:fill="FAC090"/>
                <w:tcMar>
                  <w:top w:w="100" w:type="dxa"/>
                  <w:left w:w="100" w:type="dxa"/>
                  <w:bottom w:w="100" w:type="dxa"/>
                  <w:right w:w="100" w:type="dxa"/>
                </w:tcMar>
                <w:vAlign w:val="center"/>
              </w:tcPr>
              <w:p w14:paraId="72ECBF43" w14:textId="77777777" w:rsidR="006D6725" w:rsidRDefault="006D6725" w:rsidP="00F653A8">
                <w:pPr>
                  <w:jc w:val="center"/>
                  <w:rPr>
                    <w:b/>
                    <w:bCs/>
                  </w:rPr>
                </w:pPr>
                <w:r>
                  <w:rPr>
                    <w:b/>
                    <w:bCs/>
                  </w:rPr>
                  <w:t>Concepto</w:t>
                </w:r>
              </w:p>
            </w:tc>
            <w:tc>
              <w:tcPr>
                <w:tcW w:w="3402" w:type="dxa"/>
                <w:shd w:val="clear" w:color="auto" w:fill="FAC090"/>
                <w:tcMar>
                  <w:top w:w="100" w:type="dxa"/>
                  <w:left w:w="100" w:type="dxa"/>
                  <w:bottom w:w="100" w:type="dxa"/>
                  <w:right w:w="100" w:type="dxa"/>
                </w:tcMar>
                <w:vAlign w:val="center"/>
              </w:tcPr>
              <w:p w14:paraId="7F7255DC" w14:textId="77777777" w:rsidR="006D6725" w:rsidRDefault="006D6725" w:rsidP="00F653A8">
                <w:pPr>
                  <w:jc w:val="center"/>
                  <w:rPr>
                    <w:b/>
                    <w:bCs/>
                  </w:rPr>
                </w:pPr>
                <w:r>
                  <w:rPr>
                    <w:b/>
                    <w:bCs/>
                  </w:rPr>
                  <w:t>Unidad Responsable</w:t>
                </w:r>
              </w:p>
            </w:tc>
          </w:tr>
          <w:tr w:rsidR="006D6725" w14:paraId="4DEA03D3" w14:textId="77777777" w:rsidTr="00F653A8">
            <w:trPr>
              <w:cantSplit/>
              <w:trHeight w:val="20"/>
              <w:jc w:val="center"/>
            </w:trPr>
            <w:tc>
              <w:tcPr>
                <w:tcW w:w="993" w:type="dxa"/>
                <w:tcMar>
                  <w:top w:w="100" w:type="dxa"/>
                  <w:left w:w="100" w:type="dxa"/>
                  <w:bottom w:w="100" w:type="dxa"/>
                  <w:right w:w="100" w:type="dxa"/>
                </w:tcMar>
                <w:vAlign w:val="center"/>
              </w:tcPr>
              <w:p w14:paraId="34595882" w14:textId="77777777" w:rsidR="006D6725" w:rsidRDefault="006D6725" w:rsidP="00F653A8">
                <w:pPr>
                  <w:jc w:val="center"/>
                </w:pPr>
                <w:r>
                  <w:t>211</w:t>
                </w:r>
              </w:p>
            </w:tc>
            <w:tc>
              <w:tcPr>
                <w:tcW w:w="4951" w:type="dxa"/>
                <w:tcMar>
                  <w:top w:w="100" w:type="dxa"/>
                  <w:left w:w="100" w:type="dxa"/>
                  <w:bottom w:w="100" w:type="dxa"/>
                  <w:right w:w="100" w:type="dxa"/>
                </w:tcMar>
                <w:vAlign w:val="center"/>
              </w:tcPr>
              <w:p w14:paraId="62A54100" w14:textId="77777777" w:rsidR="006D6725" w:rsidRDefault="006D6725" w:rsidP="00F653A8">
                <w:pPr>
                  <w:jc w:val="center"/>
                </w:pPr>
                <w:r>
                  <w:t>Materiales, útiles y equipos menores de oficina.</w:t>
                </w:r>
              </w:p>
            </w:tc>
            <w:tc>
              <w:tcPr>
                <w:tcW w:w="3402" w:type="dxa"/>
                <w:tcMar>
                  <w:top w:w="100" w:type="dxa"/>
                  <w:left w:w="100" w:type="dxa"/>
                  <w:bottom w:w="100" w:type="dxa"/>
                  <w:right w:w="100" w:type="dxa"/>
                </w:tcMar>
              </w:tcPr>
              <w:p w14:paraId="78BB8BAA" w14:textId="77777777" w:rsidR="006D6725" w:rsidRDefault="006D6725" w:rsidP="00F653A8">
                <w:pPr>
                  <w:jc w:val="center"/>
                </w:pPr>
                <w:r>
                  <w:t>Coordinación de Administración e Innovación</w:t>
                </w:r>
              </w:p>
            </w:tc>
          </w:tr>
          <w:tr w:rsidR="006D6725" w14:paraId="4A5D860A" w14:textId="77777777" w:rsidTr="00F653A8">
            <w:trPr>
              <w:cantSplit/>
              <w:trHeight w:val="20"/>
              <w:jc w:val="center"/>
            </w:trPr>
            <w:tc>
              <w:tcPr>
                <w:tcW w:w="993" w:type="dxa"/>
                <w:tcMar>
                  <w:top w:w="100" w:type="dxa"/>
                  <w:left w:w="100" w:type="dxa"/>
                  <w:bottom w:w="100" w:type="dxa"/>
                  <w:right w:w="100" w:type="dxa"/>
                </w:tcMar>
                <w:vAlign w:val="center"/>
              </w:tcPr>
              <w:p w14:paraId="25A1944A" w14:textId="77777777" w:rsidR="006D6725" w:rsidRDefault="006D6725" w:rsidP="00F653A8">
                <w:pPr>
                  <w:jc w:val="center"/>
                </w:pPr>
                <w:r>
                  <w:t>214</w:t>
                </w:r>
              </w:p>
            </w:tc>
            <w:tc>
              <w:tcPr>
                <w:tcW w:w="4951" w:type="dxa"/>
                <w:tcMar>
                  <w:top w:w="100" w:type="dxa"/>
                  <w:left w:w="100" w:type="dxa"/>
                  <w:bottom w:w="100" w:type="dxa"/>
                  <w:right w:w="100" w:type="dxa"/>
                </w:tcMar>
                <w:vAlign w:val="center"/>
              </w:tcPr>
              <w:p w14:paraId="42C29E2B" w14:textId="77777777" w:rsidR="006D6725" w:rsidRDefault="006D6725" w:rsidP="00F653A8">
                <w:pPr>
                  <w:jc w:val="center"/>
                </w:pPr>
                <w:r>
                  <w:t>Materiales, útiles y equipos menores de Tecnologías de la Información</w:t>
                </w:r>
              </w:p>
            </w:tc>
            <w:tc>
              <w:tcPr>
                <w:tcW w:w="3402" w:type="dxa"/>
                <w:tcMar>
                  <w:top w:w="100" w:type="dxa"/>
                  <w:left w:w="100" w:type="dxa"/>
                  <w:bottom w:w="100" w:type="dxa"/>
                  <w:right w:w="100" w:type="dxa"/>
                </w:tcMar>
              </w:tcPr>
              <w:p w14:paraId="3F3AB5CE" w14:textId="77777777" w:rsidR="006D6725" w:rsidRDefault="006D6725" w:rsidP="00F653A8">
                <w:pPr>
                  <w:jc w:val="center"/>
                </w:pPr>
                <w:r>
                  <w:t>Coordinación de Administración e Innovación</w:t>
                </w:r>
              </w:p>
            </w:tc>
          </w:tr>
          <w:tr w:rsidR="006D6725" w14:paraId="7C641B6E" w14:textId="77777777" w:rsidTr="00F653A8">
            <w:trPr>
              <w:cantSplit/>
              <w:trHeight w:val="20"/>
              <w:jc w:val="center"/>
            </w:trPr>
            <w:tc>
              <w:tcPr>
                <w:tcW w:w="993" w:type="dxa"/>
                <w:tcMar>
                  <w:top w:w="100" w:type="dxa"/>
                  <w:left w:w="100" w:type="dxa"/>
                  <w:bottom w:w="100" w:type="dxa"/>
                  <w:right w:w="100" w:type="dxa"/>
                </w:tcMar>
                <w:vAlign w:val="center"/>
              </w:tcPr>
              <w:p w14:paraId="00EBFE2F" w14:textId="77777777" w:rsidR="006D6725" w:rsidRDefault="006D6725" w:rsidP="00F653A8">
                <w:pPr>
                  <w:jc w:val="center"/>
                </w:pPr>
                <w:r>
                  <w:t>216</w:t>
                </w:r>
              </w:p>
            </w:tc>
            <w:tc>
              <w:tcPr>
                <w:tcW w:w="4951" w:type="dxa"/>
                <w:tcMar>
                  <w:top w:w="100" w:type="dxa"/>
                  <w:left w:w="100" w:type="dxa"/>
                  <w:bottom w:w="100" w:type="dxa"/>
                  <w:right w:w="100" w:type="dxa"/>
                </w:tcMar>
                <w:vAlign w:val="center"/>
              </w:tcPr>
              <w:p w14:paraId="78830EAA" w14:textId="77777777" w:rsidR="006D6725" w:rsidRDefault="006D6725" w:rsidP="00F653A8">
                <w:pPr>
                  <w:jc w:val="center"/>
                </w:pPr>
                <w:r>
                  <w:t>Material de Limpieza</w:t>
                </w:r>
              </w:p>
            </w:tc>
            <w:tc>
              <w:tcPr>
                <w:tcW w:w="3402" w:type="dxa"/>
                <w:tcMar>
                  <w:top w:w="100" w:type="dxa"/>
                  <w:left w:w="100" w:type="dxa"/>
                  <w:bottom w:w="100" w:type="dxa"/>
                  <w:right w:w="100" w:type="dxa"/>
                </w:tcMar>
              </w:tcPr>
              <w:p w14:paraId="56D67570" w14:textId="77777777" w:rsidR="006D6725" w:rsidRDefault="006D6725" w:rsidP="00F653A8">
                <w:pPr>
                  <w:jc w:val="center"/>
                </w:pPr>
                <w:r>
                  <w:t>Coordinación de Administración e Innovación</w:t>
                </w:r>
              </w:p>
            </w:tc>
          </w:tr>
          <w:tr w:rsidR="006D6725" w14:paraId="657298D7" w14:textId="77777777" w:rsidTr="00F653A8">
            <w:trPr>
              <w:cantSplit/>
              <w:trHeight w:val="20"/>
              <w:jc w:val="center"/>
            </w:trPr>
            <w:tc>
              <w:tcPr>
                <w:tcW w:w="993" w:type="dxa"/>
                <w:tcMar>
                  <w:top w:w="100" w:type="dxa"/>
                  <w:left w:w="100" w:type="dxa"/>
                  <w:bottom w:w="100" w:type="dxa"/>
                  <w:right w:w="100" w:type="dxa"/>
                </w:tcMar>
                <w:vAlign w:val="center"/>
              </w:tcPr>
              <w:p w14:paraId="277D51AF" w14:textId="77777777" w:rsidR="006D6725" w:rsidRDefault="006D6725" w:rsidP="00F653A8">
                <w:pPr>
                  <w:jc w:val="center"/>
                </w:pPr>
                <w:r>
                  <w:t>261</w:t>
                </w:r>
              </w:p>
            </w:tc>
            <w:tc>
              <w:tcPr>
                <w:tcW w:w="4951" w:type="dxa"/>
                <w:tcMar>
                  <w:top w:w="100" w:type="dxa"/>
                  <w:left w:w="100" w:type="dxa"/>
                  <w:bottom w:w="100" w:type="dxa"/>
                  <w:right w:w="100" w:type="dxa"/>
                </w:tcMar>
                <w:vAlign w:val="center"/>
              </w:tcPr>
              <w:p w14:paraId="0DB370D5" w14:textId="77777777" w:rsidR="006D6725" w:rsidRDefault="006D6725" w:rsidP="00F653A8">
                <w:pPr>
                  <w:jc w:val="center"/>
                </w:pPr>
                <w:r>
                  <w:t>Combustibles, lubricantes y aditivos</w:t>
                </w:r>
              </w:p>
            </w:tc>
            <w:tc>
              <w:tcPr>
                <w:tcW w:w="3402" w:type="dxa"/>
                <w:tcMar>
                  <w:top w:w="100" w:type="dxa"/>
                  <w:left w:w="100" w:type="dxa"/>
                  <w:bottom w:w="100" w:type="dxa"/>
                  <w:right w:w="100" w:type="dxa"/>
                </w:tcMar>
              </w:tcPr>
              <w:p w14:paraId="37FC4F15" w14:textId="77777777" w:rsidR="006D6725" w:rsidRDefault="006D6725" w:rsidP="00F653A8">
                <w:pPr>
                  <w:jc w:val="center"/>
                </w:pPr>
                <w:r>
                  <w:t>Coordinación de Administración e Innovación</w:t>
                </w:r>
              </w:p>
            </w:tc>
          </w:tr>
          <w:tr w:rsidR="006D6725" w14:paraId="08E97258" w14:textId="77777777" w:rsidTr="00F653A8">
            <w:trPr>
              <w:cantSplit/>
              <w:trHeight w:val="20"/>
              <w:jc w:val="center"/>
            </w:trPr>
            <w:tc>
              <w:tcPr>
                <w:tcW w:w="993" w:type="dxa"/>
                <w:tcMar>
                  <w:top w:w="100" w:type="dxa"/>
                  <w:left w:w="100" w:type="dxa"/>
                  <w:bottom w:w="100" w:type="dxa"/>
                  <w:right w:w="100" w:type="dxa"/>
                </w:tcMar>
                <w:vAlign w:val="center"/>
              </w:tcPr>
              <w:p w14:paraId="785E637E" w14:textId="77777777" w:rsidR="006D6725" w:rsidRDefault="006D6725" w:rsidP="00F653A8">
                <w:pPr>
                  <w:jc w:val="center"/>
                </w:pPr>
                <w:r>
                  <w:lastRenderedPageBreak/>
                  <w:t>271</w:t>
                </w:r>
              </w:p>
            </w:tc>
            <w:tc>
              <w:tcPr>
                <w:tcW w:w="4951" w:type="dxa"/>
                <w:tcMar>
                  <w:top w:w="100" w:type="dxa"/>
                  <w:left w:w="100" w:type="dxa"/>
                  <w:bottom w:w="100" w:type="dxa"/>
                  <w:right w:w="100" w:type="dxa"/>
                </w:tcMar>
                <w:vAlign w:val="center"/>
              </w:tcPr>
              <w:p w14:paraId="581BCE7C" w14:textId="77777777" w:rsidR="006D6725" w:rsidRDefault="006D6725" w:rsidP="00F653A8">
                <w:pPr>
                  <w:jc w:val="center"/>
                </w:pPr>
                <w:r>
                  <w:t xml:space="preserve">Vestuario y uniformes </w:t>
                </w:r>
              </w:p>
            </w:tc>
            <w:tc>
              <w:tcPr>
                <w:tcW w:w="3402" w:type="dxa"/>
                <w:tcMar>
                  <w:top w:w="100" w:type="dxa"/>
                  <w:left w:w="100" w:type="dxa"/>
                  <w:bottom w:w="100" w:type="dxa"/>
                  <w:right w:w="100" w:type="dxa"/>
                </w:tcMar>
              </w:tcPr>
              <w:p w14:paraId="3DCD52AC" w14:textId="77777777" w:rsidR="006D6725" w:rsidRDefault="006D6725" w:rsidP="00F653A8">
                <w:pPr>
                  <w:jc w:val="center"/>
                </w:pPr>
                <w:r>
                  <w:t>Coordinación de Administración e Innovación</w:t>
                </w:r>
              </w:p>
            </w:tc>
          </w:tr>
          <w:tr w:rsidR="006D6725" w14:paraId="51C585F1" w14:textId="77777777" w:rsidTr="00F653A8">
            <w:trPr>
              <w:cantSplit/>
              <w:trHeight w:val="20"/>
              <w:jc w:val="center"/>
            </w:trPr>
            <w:tc>
              <w:tcPr>
                <w:tcW w:w="993" w:type="dxa"/>
                <w:tcMar>
                  <w:top w:w="100" w:type="dxa"/>
                  <w:left w:w="100" w:type="dxa"/>
                  <w:bottom w:w="100" w:type="dxa"/>
                  <w:right w:w="100" w:type="dxa"/>
                </w:tcMar>
                <w:vAlign w:val="center"/>
              </w:tcPr>
              <w:p w14:paraId="7ED455FC" w14:textId="77777777" w:rsidR="006D6725" w:rsidRDefault="006D6725" w:rsidP="00F653A8">
                <w:pPr>
                  <w:jc w:val="center"/>
                </w:pPr>
                <w:r>
                  <w:t>296</w:t>
                </w:r>
              </w:p>
            </w:tc>
            <w:tc>
              <w:tcPr>
                <w:tcW w:w="4951" w:type="dxa"/>
                <w:tcMar>
                  <w:top w:w="100" w:type="dxa"/>
                  <w:left w:w="100" w:type="dxa"/>
                  <w:bottom w:w="100" w:type="dxa"/>
                  <w:right w:w="100" w:type="dxa"/>
                </w:tcMar>
                <w:vAlign w:val="center"/>
              </w:tcPr>
              <w:p w14:paraId="32F39158" w14:textId="77777777" w:rsidR="006D6725" w:rsidRDefault="006D6725" w:rsidP="00F653A8">
                <w:pPr>
                  <w:jc w:val="center"/>
                </w:pPr>
                <w:r>
                  <w:t>Refacciones y Accesorios Menores de Equipo de Transporte</w:t>
                </w:r>
              </w:p>
            </w:tc>
            <w:tc>
              <w:tcPr>
                <w:tcW w:w="3402" w:type="dxa"/>
                <w:tcMar>
                  <w:top w:w="100" w:type="dxa"/>
                  <w:left w:w="100" w:type="dxa"/>
                  <w:bottom w:w="100" w:type="dxa"/>
                  <w:right w:w="100" w:type="dxa"/>
                </w:tcMar>
              </w:tcPr>
              <w:p w14:paraId="451BACEB" w14:textId="77777777" w:rsidR="006D6725" w:rsidRDefault="006D6725" w:rsidP="00F653A8">
                <w:pPr>
                  <w:jc w:val="center"/>
                </w:pPr>
                <w:r>
                  <w:t>Coordinación de Administración e Innovación</w:t>
                </w:r>
              </w:p>
            </w:tc>
          </w:tr>
          <w:tr w:rsidR="006D6725" w14:paraId="2D3BB6FE" w14:textId="77777777" w:rsidTr="00F653A8">
            <w:trPr>
              <w:cantSplit/>
              <w:trHeight w:val="20"/>
              <w:jc w:val="center"/>
            </w:trPr>
            <w:tc>
              <w:tcPr>
                <w:tcW w:w="993" w:type="dxa"/>
                <w:tcMar>
                  <w:top w:w="100" w:type="dxa"/>
                  <w:left w:w="100" w:type="dxa"/>
                  <w:bottom w:w="100" w:type="dxa"/>
                  <w:right w:w="100" w:type="dxa"/>
                </w:tcMar>
                <w:vAlign w:val="center"/>
              </w:tcPr>
              <w:p w14:paraId="21B04ED6" w14:textId="77777777" w:rsidR="006D6725" w:rsidRDefault="006D6725" w:rsidP="00F653A8">
                <w:pPr>
                  <w:jc w:val="center"/>
                </w:pPr>
                <w:r>
                  <w:t>311</w:t>
                </w:r>
              </w:p>
            </w:tc>
            <w:tc>
              <w:tcPr>
                <w:tcW w:w="4951" w:type="dxa"/>
                <w:tcMar>
                  <w:top w:w="100" w:type="dxa"/>
                  <w:left w:w="100" w:type="dxa"/>
                  <w:bottom w:w="100" w:type="dxa"/>
                  <w:right w:w="100" w:type="dxa"/>
                </w:tcMar>
                <w:vAlign w:val="center"/>
              </w:tcPr>
              <w:p w14:paraId="03CD2AE2" w14:textId="77777777" w:rsidR="006D6725" w:rsidRDefault="006D6725" w:rsidP="00F653A8">
                <w:pPr>
                  <w:jc w:val="center"/>
                </w:pPr>
                <w:r>
                  <w:t>Servicios de Energía Eléctrica</w:t>
                </w:r>
              </w:p>
            </w:tc>
            <w:tc>
              <w:tcPr>
                <w:tcW w:w="3402" w:type="dxa"/>
                <w:tcMar>
                  <w:top w:w="100" w:type="dxa"/>
                  <w:left w:w="100" w:type="dxa"/>
                  <w:bottom w:w="100" w:type="dxa"/>
                  <w:right w:w="100" w:type="dxa"/>
                </w:tcMar>
              </w:tcPr>
              <w:p w14:paraId="70F2C9FC" w14:textId="77777777" w:rsidR="006D6725" w:rsidRDefault="006D6725" w:rsidP="00F653A8">
                <w:pPr>
                  <w:jc w:val="center"/>
                </w:pPr>
                <w:r>
                  <w:t>Coordinación de Administración e Innovación</w:t>
                </w:r>
              </w:p>
            </w:tc>
          </w:tr>
          <w:tr w:rsidR="006D6725" w14:paraId="7799B179" w14:textId="77777777" w:rsidTr="00F653A8">
            <w:trPr>
              <w:cantSplit/>
              <w:trHeight w:val="20"/>
              <w:jc w:val="center"/>
            </w:trPr>
            <w:tc>
              <w:tcPr>
                <w:tcW w:w="993" w:type="dxa"/>
                <w:tcMar>
                  <w:top w:w="100" w:type="dxa"/>
                  <w:left w:w="100" w:type="dxa"/>
                  <w:bottom w:w="100" w:type="dxa"/>
                  <w:right w:w="100" w:type="dxa"/>
                </w:tcMar>
                <w:vAlign w:val="center"/>
              </w:tcPr>
              <w:p w14:paraId="66E7FE38" w14:textId="77777777" w:rsidR="006D6725" w:rsidRDefault="006D6725" w:rsidP="00F653A8">
                <w:pPr>
                  <w:jc w:val="center"/>
                </w:pPr>
                <w:r>
                  <w:t>312</w:t>
                </w:r>
              </w:p>
            </w:tc>
            <w:tc>
              <w:tcPr>
                <w:tcW w:w="4951" w:type="dxa"/>
                <w:tcMar>
                  <w:top w:w="100" w:type="dxa"/>
                  <w:left w:w="100" w:type="dxa"/>
                  <w:bottom w:w="100" w:type="dxa"/>
                  <w:right w:w="100" w:type="dxa"/>
                </w:tcMar>
                <w:vAlign w:val="center"/>
              </w:tcPr>
              <w:p w14:paraId="6D10A347" w14:textId="77777777" w:rsidR="006D6725" w:rsidRDefault="006D6725" w:rsidP="00F653A8">
                <w:pPr>
                  <w:jc w:val="center"/>
                </w:pPr>
                <w:r>
                  <w:t>Gas</w:t>
                </w:r>
              </w:p>
            </w:tc>
            <w:tc>
              <w:tcPr>
                <w:tcW w:w="3402" w:type="dxa"/>
                <w:tcMar>
                  <w:top w:w="100" w:type="dxa"/>
                  <w:left w:w="100" w:type="dxa"/>
                  <w:bottom w:w="100" w:type="dxa"/>
                  <w:right w:w="100" w:type="dxa"/>
                </w:tcMar>
              </w:tcPr>
              <w:p w14:paraId="3254BB14" w14:textId="77777777" w:rsidR="006D6725" w:rsidRDefault="006D6725" w:rsidP="00F653A8">
                <w:pPr>
                  <w:jc w:val="center"/>
                </w:pPr>
                <w:r>
                  <w:t>Coordinación de Administración e Innovación</w:t>
                </w:r>
              </w:p>
            </w:tc>
          </w:tr>
          <w:tr w:rsidR="006D6725" w14:paraId="6B85784E" w14:textId="77777777" w:rsidTr="00F653A8">
            <w:trPr>
              <w:cantSplit/>
              <w:trHeight w:val="20"/>
              <w:jc w:val="center"/>
            </w:trPr>
            <w:tc>
              <w:tcPr>
                <w:tcW w:w="993" w:type="dxa"/>
                <w:tcMar>
                  <w:top w:w="100" w:type="dxa"/>
                  <w:left w:w="100" w:type="dxa"/>
                  <w:bottom w:w="100" w:type="dxa"/>
                  <w:right w:w="100" w:type="dxa"/>
                </w:tcMar>
                <w:vAlign w:val="center"/>
              </w:tcPr>
              <w:p w14:paraId="5E3A6C89" w14:textId="77777777" w:rsidR="006D6725" w:rsidRDefault="006D6725" w:rsidP="00F653A8">
                <w:pPr>
                  <w:jc w:val="center"/>
                </w:pPr>
                <w:r>
                  <w:t>313</w:t>
                </w:r>
              </w:p>
            </w:tc>
            <w:tc>
              <w:tcPr>
                <w:tcW w:w="4951" w:type="dxa"/>
                <w:tcMar>
                  <w:top w:w="100" w:type="dxa"/>
                  <w:left w:w="100" w:type="dxa"/>
                  <w:bottom w:w="100" w:type="dxa"/>
                  <w:right w:w="100" w:type="dxa"/>
                </w:tcMar>
                <w:vAlign w:val="center"/>
              </w:tcPr>
              <w:p w14:paraId="0262AE19" w14:textId="77777777" w:rsidR="006D6725" w:rsidRDefault="006D6725" w:rsidP="00F653A8">
                <w:pPr>
                  <w:jc w:val="center"/>
                </w:pPr>
                <w:r>
                  <w:t>Servicio de Agua</w:t>
                </w:r>
              </w:p>
            </w:tc>
            <w:tc>
              <w:tcPr>
                <w:tcW w:w="3402" w:type="dxa"/>
                <w:tcMar>
                  <w:top w:w="100" w:type="dxa"/>
                  <w:left w:w="100" w:type="dxa"/>
                  <w:bottom w:w="100" w:type="dxa"/>
                  <w:right w:w="100" w:type="dxa"/>
                </w:tcMar>
              </w:tcPr>
              <w:p w14:paraId="1EBD9EE5" w14:textId="77777777" w:rsidR="006D6725" w:rsidRDefault="006D6725" w:rsidP="00F653A8">
                <w:pPr>
                  <w:jc w:val="center"/>
                </w:pPr>
                <w:r>
                  <w:t>Coordinación de Administración e Innovación</w:t>
                </w:r>
              </w:p>
            </w:tc>
          </w:tr>
          <w:tr w:rsidR="006D6725" w14:paraId="6231C678" w14:textId="77777777" w:rsidTr="00F653A8">
            <w:trPr>
              <w:cantSplit/>
              <w:trHeight w:val="20"/>
              <w:jc w:val="center"/>
            </w:trPr>
            <w:tc>
              <w:tcPr>
                <w:tcW w:w="993" w:type="dxa"/>
                <w:tcMar>
                  <w:top w:w="100" w:type="dxa"/>
                  <w:left w:w="100" w:type="dxa"/>
                  <w:bottom w:w="100" w:type="dxa"/>
                  <w:right w:w="100" w:type="dxa"/>
                </w:tcMar>
                <w:vAlign w:val="center"/>
              </w:tcPr>
              <w:p w14:paraId="7A653341" w14:textId="77777777" w:rsidR="006D6725" w:rsidRDefault="006D6725" w:rsidP="00F653A8">
                <w:pPr>
                  <w:jc w:val="center"/>
                </w:pPr>
                <w:r>
                  <w:t>314</w:t>
                </w:r>
              </w:p>
            </w:tc>
            <w:tc>
              <w:tcPr>
                <w:tcW w:w="4951" w:type="dxa"/>
                <w:tcMar>
                  <w:top w:w="100" w:type="dxa"/>
                  <w:left w:w="100" w:type="dxa"/>
                  <w:bottom w:w="100" w:type="dxa"/>
                  <w:right w:w="100" w:type="dxa"/>
                </w:tcMar>
                <w:vAlign w:val="center"/>
              </w:tcPr>
              <w:p w14:paraId="176C4C9C" w14:textId="77777777" w:rsidR="006D6725" w:rsidRDefault="006D6725" w:rsidP="00F653A8">
                <w:pPr>
                  <w:jc w:val="center"/>
                </w:pPr>
                <w:r>
                  <w:t>Servicio Telefónico Convencional</w:t>
                </w:r>
              </w:p>
            </w:tc>
            <w:tc>
              <w:tcPr>
                <w:tcW w:w="3402" w:type="dxa"/>
                <w:tcMar>
                  <w:top w:w="100" w:type="dxa"/>
                  <w:left w:w="100" w:type="dxa"/>
                  <w:bottom w:w="100" w:type="dxa"/>
                  <w:right w:w="100" w:type="dxa"/>
                </w:tcMar>
              </w:tcPr>
              <w:p w14:paraId="30C3CA39" w14:textId="77777777" w:rsidR="006D6725" w:rsidRDefault="006D6725" w:rsidP="00F653A8">
                <w:pPr>
                  <w:jc w:val="center"/>
                </w:pPr>
                <w:r>
                  <w:t>Coordinación de Administración e Innovación</w:t>
                </w:r>
              </w:p>
            </w:tc>
          </w:tr>
          <w:tr w:rsidR="006D6725" w14:paraId="02B8E3A1" w14:textId="77777777" w:rsidTr="00F653A8">
            <w:trPr>
              <w:cantSplit/>
              <w:trHeight w:val="20"/>
              <w:jc w:val="center"/>
            </w:trPr>
            <w:tc>
              <w:tcPr>
                <w:tcW w:w="993" w:type="dxa"/>
                <w:tcMar>
                  <w:top w:w="100" w:type="dxa"/>
                  <w:left w:w="100" w:type="dxa"/>
                  <w:bottom w:w="100" w:type="dxa"/>
                  <w:right w:w="100" w:type="dxa"/>
                </w:tcMar>
                <w:vAlign w:val="center"/>
              </w:tcPr>
              <w:p w14:paraId="2A97DAAA" w14:textId="77777777" w:rsidR="006D6725" w:rsidRDefault="006D6725" w:rsidP="00F653A8">
                <w:pPr>
                  <w:jc w:val="center"/>
                </w:pPr>
                <w:r>
                  <w:t>316</w:t>
                </w:r>
              </w:p>
            </w:tc>
            <w:tc>
              <w:tcPr>
                <w:tcW w:w="4951" w:type="dxa"/>
                <w:tcMar>
                  <w:top w:w="100" w:type="dxa"/>
                  <w:left w:w="100" w:type="dxa"/>
                  <w:bottom w:w="100" w:type="dxa"/>
                  <w:right w:w="100" w:type="dxa"/>
                </w:tcMar>
                <w:vAlign w:val="center"/>
              </w:tcPr>
              <w:p w14:paraId="1EAC62E8" w14:textId="77777777" w:rsidR="006D6725" w:rsidRDefault="006D6725" w:rsidP="00F653A8">
                <w:pPr>
                  <w:jc w:val="center"/>
                </w:pPr>
                <w:r>
                  <w:t>Servicio de Telecomunicaciones y Satélites</w:t>
                </w:r>
              </w:p>
            </w:tc>
            <w:tc>
              <w:tcPr>
                <w:tcW w:w="3402" w:type="dxa"/>
                <w:tcMar>
                  <w:top w:w="100" w:type="dxa"/>
                  <w:left w:w="100" w:type="dxa"/>
                  <w:bottom w:w="100" w:type="dxa"/>
                  <w:right w:w="100" w:type="dxa"/>
                </w:tcMar>
              </w:tcPr>
              <w:p w14:paraId="565B2C21" w14:textId="77777777" w:rsidR="006D6725" w:rsidRDefault="006D6725" w:rsidP="00F653A8">
                <w:pPr>
                  <w:jc w:val="center"/>
                </w:pPr>
                <w:r>
                  <w:t>Coordinación de Administración e Innovación</w:t>
                </w:r>
              </w:p>
            </w:tc>
          </w:tr>
          <w:tr w:rsidR="006D6725" w14:paraId="149FF91C" w14:textId="77777777" w:rsidTr="00F653A8">
            <w:trPr>
              <w:cantSplit/>
              <w:trHeight w:val="20"/>
              <w:jc w:val="center"/>
            </w:trPr>
            <w:tc>
              <w:tcPr>
                <w:tcW w:w="993" w:type="dxa"/>
                <w:tcMar>
                  <w:top w:w="100" w:type="dxa"/>
                  <w:left w:w="100" w:type="dxa"/>
                  <w:bottom w:w="100" w:type="dxa"/>
                  <w:right w:w="100" w:type="dxa"/>
                </w:tcMar>
                <w:vAlign w:val="center"/>
              </w:tcPr>
              <w:p w14:paraId="0A0151B6" w14:textId="77777777" w:rsidR="006D6725" w:rsidRDefault="006D6725" w:rsidP="00F653A8">
                <w:pPr>
                  <w:jc w:val="center"/>
                </w:pPr>
                <w:r>
                  <w:t>317</w:t>
                </w:r>
              </w:p>
            </w:tc>
            <w:tc>
              <w:tcPr>
                <w:tcW w:w="4951" w:type="dxa"/>
                <w:tcMar>
                  <w:top w:w="100" w:type="dxa"/>
                  <w:left w:w="100" w:type="dxa"/>
                  <w:bottom w:w="100" w:type="dxa"/>
                  <w:right w:w="100" w:type="dxa"/>
                </w:tcMar>
                <w:vAlign w:val="center"/>
              </w:tcPr>
              <w:p w14:paraId="6FA86BC3" w14:textId="77777777" w:rsidR="006D6725" w:rsidRDefault="006D6725" w:rsidP="00F653A8">
                <w:pPr>
                  <w:jc w:val="center"/>
                </w:pPr>
                <w:r>
                  <w:t>Servicio de Internet, Enlaces y Redes</w:t>
                </w:r>
              </w:p>
            </w:tc>
            <w:tc>
              <w:tcPr>
                <w:tcW w:w="3402" w:type="dxa"/>
                <w:tcMar>
                  <w:top w:w="100" w:type="dxa"/>
                  <w:left w:w="100" w:type="dxa"/>
                  <w:bottom w:w="100" w:type="dxa"/>
                  <w:right w:w="100" w:type="dxa"/>
                </w:tcMar>
              </w:tcPr>
              <w:p w14:paraId="2B3B14F6" w14:textId="77777777" w:rsidR="006D6725" w:rsidRDefault="006D6725" w:rsidP="00F653A8">
                <w:pPr>
                  <w:jc w:val="center"/>
                </w:pPr>
                <w:r>
                  <w:t>Coordinación de Administración e Innovación</w:t>
                </w:r>
              </w:p>
            </w:tc>
          </w:tr>
          <w:tr w:rsidR="006D6725" w14:paraId="148B29A3" w14:textId="77777777" w:rsidTr="00F653A8">
            <w:trPr>
              <w:cantSplit/>
              <w:trHeight w:val="20"/>
              <w:jc w:val="center"/>
            </w:trPr>
            <w:tc>
              <w:tcPr>
                <w:tcW w:w="993" w:type="dxa"/>
                <w:tcMar>
                  <w:top w:w="100" w:type="dxa"/>
                  <w:left w:w="100" w:type="dxa"/>
                  <w:bottom w:w="100" w:type="dxa"/>
                  <w:right w:w="100" w:type="dxa"/>
                </w:tcMar>
                <w:vAlign w:val="center"/>
              </w:tcPr>
              <w:p w14:paraId="5824758C" w14:textId="77777777" w:rsidR="006D6725" w:rsidRDefault="006D6725" w:rsidP="00F653A8">
                <w:pPr>
                  <w:jc w:val="center"/>
                </w:pPr>
                <w:r>
                  <w:t>321</w:t>
                </w:r>
              </w:p>
            </w:tc>
            <w:tc>
              <w:tcPr>
                <w:tcW w:w="4951" w:type="dxa"/>
                <w:tcMar>
                  <w:top w:w="100" w:type="dxa"/>
                  <w:left w:w="100" w:type="dxa"/>
                  <w:bottom w:w="100" w:type="dxa"/>
                  <w:right w:w="100" w:type="dxa"/>
                </w:tcMar>
                <w:vAlign w:val="center"/>
              </w:tcPr>
              <w:p w14:paraId="09BE558D" w14:textId="77777777" w:rsidR="006D6725" w:rsidRDefault="006D6725" w:rsidP="00F653A8">
                <w:pPr>
                  <w:jc w:val="center"/>
                </w:pPr>
                <w:r>
                  <w:t>Arrendamiento de Terrenos</w:t>
                </w:r>
              </w:p>
            </w:tc>
            <w:tc>
              <w:tcPr>
                <w:tcW w:w="3402" w:type="dxa"/>
                <w:tcMar>
                  <w:top w:w="100" w:type="dxa"/>
                  <w:left w:w="100" w:type="dxa"/>
                  <w:bottom w:w="100" w:type="dxa"/>
                  <w:right w:w="100" w:type="dxa"/>
                </w:tcMar>
                <w:vAlign w:val="center"/>
              </w:tcPr>
              <w:p w14:paraId="65E4C5F5" w14:textId="77777777" w:rsidR="006D6725" w:rsidRDefault="006D6725" w:rsidP="00F653A8">
                <w:pPr>
                  <w:jc w:val="center"/>
                </w:pPr>
                <w:r>
                  <w:t>Coordinación de Administración e Innovación</w:t>
                </w:r>
              </w:p>
            </w:tc>
          </w:tr>
          <w:tr w:rsidR="006D6725" w14:paraId="78E0566A" w14:textId="77777777" w:rsidTr="00F653A8">
            <w:trPr>
              <w:cantSplit/>
              <w:trHeight w:val="20"/>
              <w:jc w:val="center"/>
            </w:trPr>
            <w:tc>
              <w:tcPr>
                <w:tcW w:w="993" w:type="dxa"/>
                <w:tcMar>
                  <w:top w:w="100" w:type="dxa"/>
                  <w:left w:w="100" w:type="dxa"/>
                  <w:bottom w:w="100" w:type="dxa"/>
                  <w:right w:w="100" w:type="dxa"/>
                </w:tcMar>
                <w:vAlign w:val="center"/>
              </w:tcPr>
              <w:p w14:paraId="39C91FB1" w14:textId="77777777" w:rsidR="006D6725" w:rsidRDefault="006D6725" w:rsidP="00F653A8">
                <w:pPr>
                  <w:jc w:val="center"/>
                </w:pPr>
                <w:r>
                  <w:t>322</w:t>
                </w:r>
              </w:p>
            </w:tc>
            <w:tc>
              <w:tcPr>
                <w:tcW w:w="4951" w:type="dxa"/>
                <w:tcMar>
                  <w:top w:w="100" w:type="dxa"/>
                  <w:left w:w="100" w:type="dxa"/>
                  <w:bottom w:w="100" w:type="dxa"/>
                  <w:right w:w="100" w:type="dxa"/>
                </w:tcMar>
                <w:vAlign w:val="center"/>
              </w:tcPr>
              <w:p w14:paraId="73D19C18" w14:textId="77777777" w:rsidR="006D6725" w:rsidRDefault="006D6725" w:rsidP="00F653A8">
                <w:pPr>
                  <w:jc w:val="center"/>
                </w:pPr>
                <w:r>
                  <w:t>Arrendamiento de Edificios y Locales</w:t>
                </w:r>
              </w:p>
            </w:tc>
            <w:tc>
              <w:tcPr>
                <w:tcW w:w="3402" w:type="dxa"/>
                <w:tcMar>
                  <w:top w:w="100" w:type="dxa"/>
                  <w:left w:w="100" w:type="dxa"/>
                  <w:bottom w:w="100" w:type="dxa"/>
                  <w:right w:w="100" w:type="dxa"/>
                </w:tcMar>
                <w:vAlign w:val="center"/>
              </w:tcPr>
              <w:p w14:paraId="4B5E39E8" w14:textId="77777777" w:rsidR="006D6725" w:rsidRDefault="006D6725" w:rsidP="00F653A8">
                <w:pPr>
                  <w:jc w:val="center"/>
                </w:pPr>
                <w:r>
                  <w:t>Coordinación de Administración e Innovación y la Coordinación General de Desarrollo Económico</w:t>
                </w:r>
              </w:p>
            </w:tc>
          </w:tr>
          <w:tr w:rsidR="006D6725" w14:paraId="6C7B7C2C" w14:textId="77777777" w:rsidTr="00F653A8">
            <w:trPr>
              <w:cantSplit/>
              <w:trHeight w:val="20"/>
              <w:jc w:val="center"/>
            </w:trPr>
            <w:tc>
              <w:tcPr>
                <w:tcW w:w="993" w:type="dxa"/>
                <w:tcMar>
                  <w:top w:w="100" w:type="dxa"/>
                  <w:left w:w="100" w:type="dxa"/>
                  <w:bottom w:w="100" w:type="dxa"/>
                  <w:right w:w="100" w:type="dxa"/>
                </w:tcMar>
                <w:vAlign w:val="center"/>
              </w:tcPr>
              <w:p w14:paraId="5160183E" w14:textId="77777777" w:rsidR="006D6725" w:rsidRDefault="006D6725" w:rsidP="00F653A8">
                <w:pPr>
                  <w:jc w:val="center"/>
                </w:pPr>
                <w:r>
                  <w:t>323</w:t>
                </w:r>
              </w:p>
            </w:tc>
            <w:tc>
              <w:tcPr>
                <w:tcW w:w="4951" w:type="dxa"/>
                <w:tcMar>
                  <w:top w:w="100" w:type="dxa"/>
                  <w:left w:w="100" w:type="dxa"/>
                  <w:bottom w:w="100" w:type="dxa"/>
                  <w:right w:w="100" w:type="dxa"/>
                </w:tcMar>
                <w:vAlign w:val="center"/>
              </w:tcPr>
              <w:p w14:paraId="6E8EE68D" w14:textId="77777777" w:rsidR="006D6725" w:rsidRDefault="006D6725" w:rsidP="00F653A8">
                <w:pPr>
                  <w:jc w:val="center"/>
                </w:pPr>
                <w:r>
                  <w:t xml:space="preserve"> Arrendamiento de mobiliario y equipo de administración, educacional y recreativo </w:t>
                </w:r>
              </w:p>
            </w:tc>
            <w:tc>
              <w:tcPr>
                <w:tcW w:w="3402" w:type="dxa"/>
                <w:tcMar>
                  <w:top w:w="100" w:type="dxa"/>
                  <w:left w:w="100" w:type="dxa"/>
                  <w:bottom w:w="100" w:type="dxa"/>
                  <w:right w:w="100" w:type="dxa"/>
                </w:tcMar>
                <w:vAlign w:val="center"/>
              </w:tcPr>
              <w:p w14:paraId="7B2F9BDE" w14:textId="77777777" w:rsidR="006D6725" w:rsidRDefault="006D6725" w:rsidP="00F653A8">
                <w:pPr>
                  <w:jc w:val="center"/>
                </w:pPr>
                <w:r>
                  <w:t>Coordinación de Administración e Innovación</w:t>
                </w:r>
              </w:p>
            </w:tc>
          </w:tr>
          <w:tr w:rsidR="006D6725" w14:paraId="04FD9B2B" w14:textId="77777777" w:rsidTr="00F653A8">
            <w:trPr>
              <w:cantSplit/>
              <w:trHeight w:val="20"/>
              <w:jc w:val="center"/>
            </w:trPr>
            <w:tc>
              <w:tcPr>
                <w:tcW w:w="993" w:type="dxa"/>
                <w:tcMar>
                  <w:top w:w="100" w:type="dxa"/>
                  <w:left w:w="100" w:type="dxa"/>
                  <w:bottom w:w="100" w:type="dxa"/>
                  <w:right w:w="100" w:type="dxa"/>
                </w:tcMar>
                <w:vAlign w:val="center"/>
              </w:tcPr>
              <w:p w14:paraId="58578CCF" w14:textId="77777777" w:rsidR="006D6725" w:rsidRDefault="006D6725" w:rsidP="00F653A8">
                <w:pPr>
                  <w:jc w:val="center"/>
                </w:pPr>
                <w:r>
                  <w:t>336</w:t>
                </w:r>
              </w:p>
            </w:tc>
            <w:tc>
              <w:tcPr>
                <w:tcW w:w="4951" w:type="dxa"/>
                <w:tcMar>
                  <w:top w:w="100" w:type="dxa"/>
                  <w:left w:w="100" w:type="dxa"/>
                  <w:bottom w:w="100" w:type="dxa"/>
                  <w:right w:w="100" w:type="dxa"/>
                </w:tcMar>
                <w:vAlign w:val="center"/>
              </w:tcPr>
              <w:p w14:paraId="31C1BF89" w14:textId="77777777" w:rsidR="006D6725" w:rsidRDefault="006D6725" w:rsidP="00F653A8">
                <w:pPr>
                  <w:jc w:val="center"/>
                </w:pPr>
                <w:r>
                  <w:t>Servicios de Apoyo Administrativo Fotocopiado e Impresión</w:t>
                </w:r>
              </w:p>
            </w:tc>
            <w:tc>
              <w:tcPr>
                <w:tcW w:w="3402" w:type="dxa"/>
                <w:tcMar>
                  <w:top w:w="100" w:type="dxa"/>
                  <w:left w:w="100" w:type="dxa"/>
                  <w:bottom w:w="100" w:type="dxa"/>
                  <w:right w:w="100" w:type="dxa"/>
                </w:tcMar>
                <w:vAlign w:val="center"/>
              </w:tcPr>
              <w:p w14:paraId="70DDB88B" w14:textId="77777777" w:rsidR="006D6725" w:rsidRDefault="006D6725" w:rsidP="00F653A8">
                <w:pPr>
                  <w:jc w:val="center"/>
                </w:pPr>
                <w:r>
                  <w:t>Análisis y Comunicación Estratégica</w:t>
                </w:r>
              </w:p>
            </w:tc>
          </w:tr>
          <w:tr w:rsidR="006D6725" w14:paraId="7011C5B1" w14:textId="77777777" w:rsidTr="00F653A8">
            <w:trPr>
              <w:cantSplit/>
              <w:trHeight w:val="20"/>
              <w:jc w:val="center"/>
            </w:trPr>
            <w:tc>
              <w:tcPr>
                <w:tcW w:w="993" w:type="dxa"/>
                <w:tcMar>
                  <w:top w:w="100" w:type="dxa"/>
                  <w:left w:w="100" w:type="dxa"/>
                  <w:bottom w:w="100" w:type="dxa"/>
                  <w:right w:w="100" w:type="dxa"/>
                </w:tcMar>
                <w:vAlign w:val="center"/>
              </w:tcPr>
              <w:p w14:paraId="10367F0A" w14:textId="77777777" w:rsidR="006D6725" w:rsidRDefault="006D6725" w:rsidP="00F653A8">
                <w:pPr>
                  <w:jc w:val="center"/>
                </w:pPr>
                <w:r>
                  <w:t>345</w:t>
                </w:r>
              </w:p>
            </w:tc>
            <w:tc>
              <w:tcPr>
                <w:tcW w:w="4951" w:type="dxa"/>
                <w:tcMar>
                  <w:top w:w="100" w:type="dxa"/>
                  <w:left w:w="100" w:type="dxa"/>
                  <w:bottom w:w="100" w:type="dxa"/>
                  <w:right w:w="100" w:type="dxa"/>
                </w:tcMar>
                <w:vAlign w:val="center"/>
              </w:tcPr>
              <w:p w14:paraId="15B461E0" w14:textId="77777777" w:rsidR="006D6725" w:rsidRDefault="006D6725" w:rsidP="00F653A8">
                <w:pPr>
                  <w:jc w:val="center"/>
                </w:pPr>
                <w:r>
                  <w:t>Seguro de Bienes Patrimoniales</w:t>
                </w:r>
              </w:p>
            </w:tc>
            <w:tc>
              <w:tcPr>
                <w:tcW w:w="3402" w:type="dxa"/>
                <w:tcMar>
                  <w:top w:w="100" w:type="dxa"/>
                  <w:left w:w="100" w:type="dxa"/>
                  <w:bottom w:w="100" w:type="dxa"/>
                  <w:right w:w="100" w:type="dxa"/>
                </w:tcMar>
                <w:vAlign w:val="center"/>
              </w:tcPr>
              <w:p w14:paraId="441B8D8A" w14:textId="77777777" w:rsidR="006D6725" w:rsidRDefault="006D6725" w:rsidP="00F653A8">
                <w:pPr>
                  <w:jc w:val="center"/>
                </w:pPr>
                <w:r>
                  <w:t>Coordinación de Administración e Innovación</w:t>
                </w:r>
              </w:p>
            </w:tc>
          </w:tr>
          <w:tr w:rsidR="006D6725" w14:paraId="46F552FE" w14:textId="77777777" w:rsidTr="00F653A8">
            <w:trPr>
              <w:cantSplit/>
              <w:trHeight w:val="20"/>
              <w:jc w:val="center"/>
            </w:trPr>
            <w:tc>
              <w:tcPr>
                <w:tcW w:w="993" w:type="dxa"/>
                <w:tcMar>
                  <w:top w:w="100" w:type="dxa"/>
                  <w:left w:w="100" w:type="dxa"/>
                  <w:bottom w:w="100" w:type="dxa"/>
                  <w:right w:w="100" w:type="dxa"/>
                </w:tcMar>
                <w:vAlign w:val="center"/>
              </w:tcPr>
              <w:p w14:paraId="74D9F9FA" w14:textId="77777777" w:rsidR="006D6725" w:rsidRDefault="006D6725" w:rsidP="00F653A8">
                <w:pPr>
                  <w:jc w:val="center"/>
                </w:pPr>
                <w:r>
                  <w:t>353</w:t>
                </w:r>
              </w:p>
            </w:tc>
            <w:tc>
              <w:tcPr>
                <w:tcW w:w="4951" w:type="dxa"/>
                <w:tcMar>
                  <w:top w:w="100" w:type="dxa"/>
                  <w:left w:w="100" w:type="dxa"/>
                  <w:bottom w:w="100" w:type="dxa"/>
                  <w:right w:w="100" w:type="dxa"/>
                </w:tcMar>
                <w:vAlign w:val="center"/>
              </w:tcPr>
              <w:p w14:paraId="6957F490" w14:textId="77777777" w:rsidR="006D6725" w:rsidRDefault="006D6725" w:rsidP="00F653A8">
                <w:pPr>
                  <w:jc w:val="center"/>
                </w:pPr>
                <w:r>
                  <w:t>Instalación, Reparación y Mantenimiento de Equipo de Cómputo y Tecnología de la Información</w:t>
                </w:r>
              </w:p>
            </w:tc>
            <w:tc>
              <w:tcPr>
                <w:tcW w:w="3402" w:type="dxa"/>
                <w:tcMar>
                  <w:top w:w="100" w:type="dxa"/>
                  <w:left w:w="100" w:type="dxa"/>
                  <w:bottom w:w="100" w:type="dxa"/>
                  <w:right w:w="100" w:type="dxa"/>
                </w:tcMar>
              </w:tcPr>
              <w:p w14:paraId="6E4E252E" w14:textId="77777777" w:rsidR="006D6725" w:rsidRDefault="006D6725" w:rsidP="00F653A8">
                <w:pPr>
                  <w:jc w:val="center"/>
                </w:pPr>
                <w:r>
                  <w:t>Coordinación de Administración e Innovación</w:t>
                </w:r>
              </w:p>
            </w:tc>
          </w:tr>
          <w:tr w:rsidR="006D6725" w14:paraId="63EFC958" w14:textId="77777777" w:rsidTr="00F653A8">
            <w:trPr>
              <w:cantSplit/>
              <w:trHeight w:val="20"/>
              <w:jc w:val="center"/>
            </w:trPr>
            <w:tc>
              <w:tcPr>
                <w:tcW w:w="993" w:type="dxa"/>
                <w:tcMar>
                  <w:top w:w="100" w:type="dxa"/>
                  <w:left w:w="100" w:type="dxa"/>
                  <w:bottom w:w="100" w:type="dxa"/>
                  <w:right w:w="100" w:type="dxa"/>
                </w:tcMar>
                <w:vAlign w:val="center"/>
              </w:tcPr>
              <w:p w14:paraId="4C7DA8B9" w14:textId="77777777" w:rsidR="006D6725" w:rsidRDefault="006D6725" w:rsidP="00F653A8">
                <w:pPr>
                  <w:jc w:val="center"/>
                </w:pPr>
                <w:r>
                  <w:t>355</w:t>
                </w:r>
              </w:p>
            </w:tc>
            <w:tc>
              <w:tcPr>
                <w:tcW w:w="4951" w:type="dxa"/>
                <w:tcMar>
                  <w:top w:w="100" w:type="dxa"/>
                  <w:left w:w="100" w:type="dxa"/>
                  <w:bottom w:w="100" w:type="dxa"/>
                  <w:right w:w="100" w:type="dxa"/>
                </w:tcMar>
                <w:vAlign w:val="center"/>
              </w:tcPr>
              <w:p w14:paraId="0BBEA1DE" w14:textId="77777777" w:rsidR="006D6725" w:rsidRDefault="006D6725" w:rsidP="00F653A8">
                <w:pPr>
                  <w:jc w:val="center"/>
                </w:pPr>
                <w:r>
                  <w:t>Mantenimiento de Equipo de Transporte</w:t>
                </w:r>
              </w:p>
            </w:tc>
            <w:tc>
              <w:tcPr>
                <w:tcW w:w="3402" w:type="dxa"/>
                <w:tcMar>
                  <w:top w:w="100" w:type="dxa"/>
                  <w:left w:w="100" w:type="dxa"/>
                  <w:bottom w:w="100" w:type="dxa"/>
                  <w:right w:w="100" w:type="dxa"/>
                </w:tcMar>
              </w:tcPr>
              <w:p w14:paraId="2B548144" w14:textId="77777777" w:rsidR="006D6725" w:rsidRDefault="006D6725" w:rsidP="00F653A8">
                <w:pPr>
                  <w:jc w:val="center"/>
                </w:pPr>
                <w:r>
                  <w:t>Coordinación de Administración e Innovación</w:t>
                </w:r>
              </w:p>
            </w:tc>
          </w:tr>
          <w:tr w:rsidR="006D6725" w14:paraId="0D0645F1" w14:textId="77777777" w:rsidTr="00F653A8">
            <w:trPr>
              <w:cantSplit/>
              <w:trHeight w:val="20"/>
              <w:jc w:val="center"/>
            </w:trPr>
            <w:tc>
              <w:tcPr>
                <w:tcW w:w="993" w:type="dxa"/>
                <w:tcMar>
                  <w:top w:w="100" w:type="dxa"/>
                  <w:left w:w="100" w:type="dxa"/>
                  <w:bottom w:w="100" w:type="dxa"/>
                  <w:right w:w="100" w:type="dxa"/>
                </w:tcMar>
                <w:vAlign w:val="center"/>
              </w:tcPr>
              <w:p w14:paraId="010C254A" w14:textId="77777777" w:rsidR="006D6725" w:rsidRDefault="006D6725" w:rsidP="00F653A8">
                <w:pPr>
                  <w:jc w:val="center"/>
                </w:pPr>
                <w:r>
                  <w:t>357</w:t>
                </w:r>
              </w:p>
            </w:tc>
            <w:tc>
              <w:tcPr>
                <w:tcW w:w="4951" w:type="dxa"/>
                <w:tcMar>
                  <w:top w:w="100" w:type="dxa"/>
                  <w:left w:w="100" w:type="dxa"/>
                  <w:bottom w:w="100" w:type="dxa"/>
                  <w:right w:w="100" w:type="dxa"/>
                </w:tcMar>
                <w:vAlign w:val="center"/>
              </w:tcPr>
              <w:p w14:paraId="49FF4613" w14:textId="77777777" w:rsidR="006D6725" w:rsidRDefault="006D6725" w:rsidP="00F653A8">
                <w:pPr>
                  <w:jc w:val="center"/>
                </w:pPr>
                <w:r>
                  <w:t>Instalación, Reparación y Mantenimiento de Maquinaria, Otros Equipos y Herramienta</w:t>
                </w:r>
              </w:p>
            </w:tc>
            <w:tc>
              <w:tcPr>
                <w:tcW w:w="3402" w:type="dxa"/>
                <w:tcMar>
                  <w:top w:w="100" w:type="dxa"/>
                  <w:left w:w="100" w:type="dxa"/>
                  <w:bottom w:w="100" w:type="dxa"/>
                  <w:right w:w="100" w:type="dxa"/>
                </w:tcMar>
                <w:vAlign w:val="center"/>
              </w:tcPr>
              <w:p w14:paraId="61301799" w14:textId="77777777" w:rsidR="006D6725" w:rsidRDefault="006D6725" w:rsidP="00F653A8">
                <w:pPr>
                  <w:jc w:val="center"/>
                </w:pPr>
                <w:r>
                  <w:t>Coordinación de Administración e Innovación</w:t>
                </w:r>
              </w:p>
            </w:tc>
          </w:tr>
          <w:tr w:rsidR="006D6725" w14:paraId="237EA1C7" w14:textId="77777777" w:rsidTr="00F653A8">
            <w:trPr>
              <w:cantSplit/>
              <w:trHeight w:val="20"/>
              <w:jc w:val="center"/>
            </w:trPr>
            <w:tc>
              <w:tcPr>
                <w:tcW w:w="993" w:type="dxa"/>
                <w:tcMar>
                  <w:top w:w="100" w:type="dxa"/>
                  <w:left w:w="100" w:type="dxa"/>
                  <w:bottom w:w="100" w:type="dxa"/>
                  <w:right w:w="100" w:type="dxa"/>
                </w:tcMar>
                <w:vAlign w:val="center"/>
              </w:tcPr>
              <w:p w14:paraId="44B5DD9B" w14:textId="77777777" w:rsidR="006D6725" w:rsidRDefault="006D6725" w:rsidP="00F653A8">
                <w:pPr>
                  <w:jc w:val="center"/>
                </w:pPr>
                <w:r>
                  <w:lastRenderedPageBreak/>
                  <w:t>379</w:t>
                </w:r>
              </w:p>
            </w:tc>
            <w:tc>
              <w:tcPr>
                <w:tcW w:w="4951" w:type="dxa"/>
                <w:tcMar>
                  <w:top w:w="100" w:type="dxa"/>
                  <w:left w:w="100" w:type="dxa"/>
                  <w:bottom w:w="100" w:type="dxa"/>
                  <w:right w:w="100" w:type="dxa"/>
                </w:tcMar>
                <w:vAlign w:val="center"/>
              </w:tcPr>
              <w:p w14:paraId="10035FD9" w14:textId="77777777" w:rsidR="006D6725" w:rsidRDefault="006D6725" w:rsidP="00F653A8">
                <w:pPr>
                  <w:jc w:val="center"/>
                </w:pPr>
                <w:r>
                  <w:t xml:space="preserve">Otros servicios de traslado y hospedaje </w:t>
                </w:r>
              </w:p>
            </w:tc>
            <w:tc>
              <w:tcPr>
                <w:tcW w:w="3402" w:type="dxa"/>
                <w:tcMar>
                  <w:top w:w="100" w:type="dxa"/>
                  <w:left w:w="100" w:type="dxa"/>
                  <w:bottom w:w="100" w:type="dxa"/>
                  <w:right w:w="100" w:type="dxa"/>
                </w:tcMar>
                <w:vAlign w:val="center"/>
              </w:tcPr>
              <w:p w14:paraId="6C80C7D2" w14:textId="77777777" w:rsidR="006D6725" w:rsidRDefault="006D6725" w:rsidP="00F653A8">
                <w:pPr>
                  <w:jc w:val="center"/>
                </w:pPr>
                <w:r>
                  <w:t>Coordinación de Administración e Innovación</w:t>
                </w:r>
              </w:p>
            </w:tc>
          </w:tr>
          <w:tr w:rsidR="006D6725" w14:paraId="76CB56B7" w14:textId="77777777" w:rsidTr="00F653A8">
            <w:trPr>
              <w:cantSplit/>
              <w:trHeight w:val="20"/>
              <w:jc w:val="center"/>
            </w:trPr>
            <w:tc>
              <w:tcPr>
                <w:tcW w:w="993" w:type="dxa"/>
                <w:tcMar>
                  <w:top w:w="100" w:type="dxa"/>
                  <w:left w:w="100" w:type="dxa"/>
                  <w:bottom w:w="100" w:type="dxa"/>
                  <w:right w:w="100" w:type="dxa"/>
                </w:tcMar>
                <w:vAlign w:val="center"/>
              </w:tcPr>
              <w:p w14:paraId="4C1104B7" w14:textId="77777777" w:rsidR="006D6725" w:rsidRDefault="006D6725" w:rsidP="00F653A8">
                <w:pPr>
                  <w:jc w:val="center"/>
                </w:pPr>
                <w:r>
                  <w:t>381</w:t>
                </w:r>
              </w:p>
            </w:tc>
            <w:tc>
              <w:tcPr>
                <w:tcW w:w="4951" w:type="dxa"/>
                <w:tcMar>
                  <w:top w:w="100" w:type="dxa"/>
                  <w:left w:w="100" w:type="dxa"/>
                  <w:bottom w:w="100" w:type="dxa"/>
                  <w:right w:w="100" w:type="dxa"/>
                </w:tcMar>
                <w:vAlign w:val="center"/>
              </w:tcPr>
              <w:p w14:paraId="43EECDE0" w14:textId="77777777" w:rsidR="006D6725" w:rsidRDefault="006D6725" w:rsidP="00F653A8">
                <w:pPr>
                  <w:jc w:val="center"/>
                </w:pPr>
                <w:r>
                  <w:t>Gastos de Ceremonia</w:t>
                </w:r>
              </w:p>
            </w:tc>
            <w:tc>
              <w:tcPr>
                <w:tcW w:w="3402" w:type="dxa"/>
                <w:tcMar>
                  <w:top w:w="100" w:type="dxa"/>
                  <w:left w:w="100" w:type="dxa"/>
                  <w:bottom w:w="100" w:type="dxa"/>
                  <w:right w:w="100" w:type="dxa"/>
                </w:tcMar>
                <w:vAlign w:val="center"/>
              </w:tcPr>
              <w:p w14:paraId="3B5CEBB5" w14:textId="77777777" w:rsidR="006D6725" w:rsidRDefault="006D6725" w:rsidP="00F653A8">
                <w:pPr>
                  <w:jc w:val="center"/>
                </w:pPr>
                <w:r>
                  <w:t>Dirección de Relaciones Públicas adjunta a la Secretaría Particular</w:t>
                </w:r>
              </w:p>
            </w:tc>
          </w:tr>
          <w:tr w:rsidR="006D6725" w14:paraId="54910C54" w14:textId="77777777" w:rsidTr="00F653A8">
            <w:trPr>
              <w:cantSplit/>
              <w:trHeight w:val="20"/>
              <w:jc w:val="center"/>
            </w:trPr>
            <w:tc>
              <w:tcPr>
                <w:tcW w:w="993" w:type="dxa"/>
                <w:tcMar>
                  <w:top w:w="100" w:type="dxa"/>
                  <w:left w:w="100" w:type="dxa"/>
                  <w:bottom w:w="100" w:type="dxa"/>
                  <w:right w:w="100" w:type="dxa"/>
                </w:tcMar>
                <w:vAlign w:val="center"/>
              </w:tcPr>
              <w:p w14:paraId="71CAB41F" w14:textId="77777777" w:rsidR="006D6725" w:rsidRDefault="006D6725" w:rsidP="00F653A8">
                <w:pPr>
                  <w:jc w:val="center"/>
                </w:pPr>
                <w:r>
                  <w:t>382</w:t>
                </w:r>
              </w:p>
            </w:tc>
            <w:tc>
              <w:tcPr>
                <w:tcW w:w="4951" w:type="dxa"/>
                <w:tcMar>
                  <w:top w:w="100" w:type="dxa"/>
                  <w:left w:w="100" w:type="dxa"/>
                  <w:bottom w:w="100" w:type="dxa"/>
                  <w:right w:w="100" w:type="dxa"/>
                </w:tcMar>
                <w:vAlign w:val="center"/>
              </w:tcPr>
              <w:p w14:paraId="086CFD08" w14:textId="77777777" w:rsidR="006D6725" w:rsidRDefault="006D6725" w:rsidP="00F653A8">
                <w:pPr>
                  <w:jc w:val="center"/>
                </w:pPr>
                <w:r>
                  <w:t>Gastos de Orden Social y Cultural</w:t>
                </w:r>
              </w:p>
            </w:tc>
            <w:tc>
              <w:tcPr>
                <w:tcW w:w="3402" w:type="dxa"/>
                <w:tcMar>
                  <w:top w:w="100" w:type="dxa"/>
                  <w:left w:w="100" w:type="dxa"/>
                  <w:bottom w:w="100" w:type="dxa"/>
                  <w:right w:w="100" w:type="dxa"/>
                </w:tcMar>
                <w:vAlign w:val="center"/>
              </w:tcPr>
              <w:p w14:paraId="5833C172" w14:textId="77777777" w:rsidR="006D6725" w:rsidRDefault="006D6725" w:rsidP="00F653A8">
                <w:pPr>
                  <w:jc w:val="center"/>
                </w:pPr>
                <w:r>
                  <w:t>Dirección de Relaciones Públicas adjunta a la Secretaría Particular</w:t>
                </w:r>
              </w:p>
            </w:tc>
          </w:tr>
          <w:tr w:rsidR="006D6725" w14:paraId="4DEE4E22" w14:textId="77777777" w:rsidTr="00F653A8">
            <w:trPr>
              <w:cantSplit/>
              <w:trHeight w:val="20"/>
              <w:jc w:val="center"/>
            </w:trPr>
            <w:tc>
              <w:tcPr>
                <w:tcW w:w="993" w:type="dxa"/>
                <w:tcMar>
                  <w:top w:w="100" w:type="dxa"/>
                  <w:left w:w="100" w:type="dxa"/>
                  <w:bottom w:w="100" w:type="dxa"/>
                  <w:right w:w="100" w:type="dxa"/>
                </w:tcMar>
                <w:vAlign w:val="center"/>
              </w:tcPr>
              <w:p w14:paraId="5B92CB28" w14:textId="77777777" w:rsidR="006D6725" w:rsidRDefault="006D6725" w:rsidP="00F653A8">
                <w:pPr>
                  <w:jc w:val="center"/>
                </w:pPr>
                <w:r>
                  <w:t>383</w:t>
                </w:r>
              </w:p>
            </w:tc>
            <w:tc>
              <w:tcPr>
                <w:tcW w:w="4951" w:type="dxa"/>
                <w:tcMar>
                  <w:top w:w="100" w:type="dxa"/>
                  <w:left w:w="100" w:type="dxa"/>
                  <w:bottom w:w="100" w:type="dxa"/>
                  <w:right w:w="100" w:type="dxa"/>
                </w:tcMar>
                <w:vAlign w:val="center"/>
              </w:tcPr>
              <w:p w14:paraId="298892CD" w14:textId="77777777" w:rsidR="006D6725" w:rsidRDefault="006D6725" w:rsidP="00F653A8">
                <w:pPr>
                  <w:jc w:val="center"/>
                </w:pPr>
                <w:r>
                  <w:t>Congresos y Convenciones</w:t>
                </w:r>
              </w:p>
            </w:tc>
            <w:tc>
              <w:tcPr>
                <w:tcW w:w="3402" w:type="dxa"/>
                <w:tcMar>
                  <w:top w:w="100" w:type="dxa"/>
                  <w:left w:w="100" w:type="dxa"/>
                  <w:bottom w:w="100" w:type="dxa"/>
                  <w:right w:w="100" w:type="dxa"/>
                </w:tcMar>
                <w:vAlign w:val="center"/>
              </w:tcPr>
              <w:p w14:paraId="77749112" w14:textId="77777777" w:rsidR="006D6725" w:rsidRDefault="006D6725" w:rsidP="00F653A8">
                <w:pPr>
                  <w:jc w:val="center"/>
                </w:pPr>
                <w:r>
                  <w:t>Jefatura de Gabinete</w:t>
                </w:r>
              </w:p>
            </w:tc>
          </w:tr>
          <w:tr w:rsidR="006D6725" w14:paraId="3990372D" w14:textId="77777777" w:rsidTr="00F653A8">
            <w:trPr>
              <w:cantSplit/>
              <w:trHeight w:val="20"/>
              <w:jc w:val="center"/>
            </w:trPr>
            <w:tc>
              <w:tcPr>
                <w:tcW w:w="993" w:type="dxa"/>
                <w:tcMar>
                  <w:top w:w="100" w:type="dxa"/>
                  <w:left w:w="100" w:type="dxa"/>
                  <w:bottom w:w="100" w:type="dxa"/>
                  <w:right w:w="100" w:type="dxa"/>
                </w:tcMar>
                <w:vAlign w:val="center"/>
              </w:tcPr>
              <w:p w14:paraId="4A384C16" w14:textId="77777777" w:rsidR="006D6725" w:rsidRDefault="006D6725" w:rsidP="00F653A8">
                <w:pPr>
                  <w:jc w:val="center"/>
                </w:pPr>
                <w:r>
                  <w:t>392</w:t>
                </w:r>
              </w:p>
            </w:tc>
            <w:tc>
              <w:tcPr>
                <w:tcW w:w="4951" w:type="dxa"/>
                <w:tcMar>
                  <w:top w:w="100" w:type="dxa"/>
                  <w:left w:w="100" w:type="dxa"/>
                  <w:bottom w:w="100" w:type="dxa"/>
                  <w:right w:w="100" w:type="dxa"/>
                </w:tcMar>
                <w:vAlign w:val="center"/>
              </w:tcPr>
              <w:p w14:paraId="6CCBCABF" w14:textId="77777777" w:rsidR="006D6725" w:rsidRDefault="006D6725" w:rsidP="00F653A8">
                <w:pPr>
                  <w:jc w:val="center"/>
                </w:pPr>
                <w:r>
                  <w:t xml:space="preserve">Impuestos y derechos </w:t>
                </w:r>
              </w:p>
            </w:tc>
            <w:tc>
              <w:tcPr>
                <w:tcW w:w="3402" w:type="dxa"/>
                <w:tcMar>
                  <w:top w:w="100" w:type="dxa"/>
                  <w:left w:w="100" w:type="dxa"/>
                  <w:bottom w:w="100" w:type="dxa"/>
                  <w:right w:w="100" w:type="dxa"/>
                </w:tcMar>
                <w:vAlign w:val="center"/>
              </w:tcPr>
              <w:p w14:paraId="612DEAA9" w14:textId="77777777" w:rsidR="006D6725" w:rsidRDefault="006D6725" w:rsidP="00F653A8">
                <w:pPr>
                  <w:jc w:val="center"/>
                </w:pPr>
                <w:r>
                  <w:t>Coordinación de Administración e Innovación</w:t>
                </w:r>
              </w:p>
            </w:tc>
          </w:tr>
          <w:tr w:rsidR="006D6725" w14:paraId="06280FAC" w14:textId="77777777" w:rsidTr="00F653A8">
            <w:trPr>
              <w:cantSplit/>
              <w:trHeight w:val="20"/>
              <w:jc w:val="center"/>
            </w:trPr>
            <w:tc>
              <w:tcPr>
                <w:tcW w:w="993" w:type="dxa"/>
                <w:tcMar>
                  <w:top w:w="100" w:type="dxa"/>
                  <w:left w:w="100" w:type="dxa"/>
                  <w:bottom w:w="100" w:type="dxa"/>
                  <w:right w:w="100" w:type="dxa"/>
                </w:tcMar>
                <w:vAlign w:val="center"/>
              </w:tcPr>
              <w:p w14:paraId="6CA194C2" w14:textId="77777777" w:rsidR="006D6725" w:rsidRDefault="006D6725" w:rsidP="00F653A8">
                <w:pPr>
                  <w:jc w:val="center"/>
                </w:pPr>
                <w:r>
                  <w:t>511</w:t>
                </w:r>
              </w:p>
            </w:tc>
            <w:tc>
              <w:tcPr>
                <w:tcW w:w="4951" w:type="dxa"/>
                <w:tcMar>
                  <w:top w:w="100" w:type="dxa"/>
                  <w:left w:w="100" w:type="dxa"/>
                  <w:bottom w:w="100" w:type="dxa"/>
                  <w:right w:w="100" w:type="dxa"/>
                </w:tcMar>
                <w:vAlign w:val="center"/>
              </w:tcPr>
              <w:p w14:paraId="0DD4C766" w14:textId="77777777" w:rsidR="006D6725" w:rsidRDefault="006D6725" w:rsidP="00F653A8">
                <w:pPr>
                  <w:jc w:val="center"/>
                </w:pPr>
                <w:r>
                  <w:t>Muebles de Oficina y Estantería</w:t>
                </w:r>
              </w:p>
            </w:tc>
            <w:tc>
              <w:tcPr>
                <w:tcW w:w="3402" w:type="dxa"/>
                <w:tcMar>
                  <w:top w:w="100" w:type="dxa"/>
                  <w:left w:w="100" w:type="dxa"/>
                  <w:bottom w:w="100" w:type="dxa"/>
                  <w:right w:w="100" w:type="dxa"/>
                </w:tcMar>
              </w:tcPr>
              <w:p w14:paraId="36F23D57" w14:textId="77777777" w:rsidR="006D6725" w:rsidRDefault="006D6725" w:rsidP="00F653A8">
                <w:pPr>
                  <w:jc w:val="center"/>
                </w:pPr>
                <w:r>
                  <w:t>Coordinación de Administración e Innovación</w:t>
                </w:r>
              </w:p>
            </w:tc>
          </w:tr>
          <w:tr w:rsidR="006D6725" w14:paraId="584C82A2" w14:textId="77777777" w:rsidTr="00F653A8">
            <w:trPr>
              <w:cantSplit/>
              <w:trHeight w:val="20"/>
              <w:jc w:val="center"/>
            </w:trPr>
            <w:tc>
              <w:tcPr>
                <w:tcW w:w="993" w:type="dxa"/>
                <w:tcMar>
                  <w:top w:w="100" w:type="dxa"/>
                  <w:left w:w="100" w:type="dxa"/>
                  <w:bottom w:w="100" w:type="dxa"/>
                  <w:right w:w="100" w:type="dxa"/>
                </w:tcMar>
                <w:vAlign w:val="center"/>
              </w:tcPr>
              <w:p w14:paraId="49EDDD86" w14:textId="77777777" w:rsidR="006D6725" w:rsidRDefault="006D6725" w:rsidP="00F653A8">
                <w:pPr>
                  <w:jc w:val="center"/>
                </w:pPr>
                <w:r>
                  <w:t>515</w:t>
                </w:r>
              </w:p>
            </w:tc>
            <w:tc>
              <w:tcPr>
                <w:tcW w:w="4951" w:type="dxa"/>
                <w:tcMar>
                  <w:top w:w="100" w:type="dxa"/>
                  <w:left w:w="100" w:type="dxa"/>
                  <w:bottom w:w="100" w:type="dxa"/>
                  <w:right w:w="100" w:type="dxa"/>
                </w:tcMar>
                <w:vAlign w:val="center"/>
              </w:tcPr>
              <w:p w14:paraId="455845AE" w14:textId="77777777" w:rsidR="006D6725" w:rsidRDefault="006D6725" w:rsidP="00F653A8">
                <w:pPr>
                  <w:jc w:val="center"/>
                </w:pPr>
                <w:r>
                  <w:t>Equipo de Cómputo y de Tecnología de la Información</w:t>
                </w:r>
              </w:p>
            </w:tc>
            <w:tc>
              <w:tcPr>
                <w:tcW w:w="3402" w:type="dxa"/>
                <w:tcMar>
                  <w:top w:w="100" w:type="dxa"/>
                  <w:left w:w="100" w:type="dxa"/>
                  <w:bottom w:w="100" w:type="dxa"/>
                  <w:right w:w="100" w:type="dxa"/>
                </w:tcMar>
              </w:tcPr>
              <w:p w14:paraId="6676028B" w14:textId="77777777" w:rsidR="006D6725" w:rsidRDefault="006D6725" w:rsidP="00F653A8">
                <w:pPr>
                  <w:jc w:val="center"/>
                </w:pPr>
                <w:r>
                  <w:t>Coordinación de Administración e Innovación</w:t>
                </w:r>
              </w:p>
            </w:tc>
          </w:tr>
          <w:tr w:rsidR="006D6725" w14:paraId="50F7616D" w14:textId="77777777" w:rsidTr="00F653A8">
            <w:trPr>
              <w:cantSplit/>
              <w:trHeight w:val="20"/>
              <w:jc w:val="center"/>
            </w:trPr>
            <w:tc>
              <w:tcPr>
                <w:tcW w:w="993" w:type="dxa"/>
                <w:tcMar>
                  <w:top w:w="100" w:type="dxa"/>
                  <w:left w:w="100" w:type="dxa"/>
                  <w:bottom w:w="100" w:type="dxa"/>
                  <w:right w:w="100" w:type="dxa"/>
                </w:tcMar>
                <w:vAlign w:val="center"/>
              </w:tcPr>
              <w:p w14:paraId="0A3C6F86" w14:textId="77777777" w:rsidR="006D6725" w:rsidRDefault="006D6725" w:rsidP="00F653A8">
                <w:pPr>
                  <w:jc w:val="center"/>
                </w:pPr>
                <w:r>
                  <w:t>519</w:t>
                </w:r>
              </w:p>
            </w:tc>
            <w:tc>
              <w:tcPr>
                <w:tcW w:w="4951" w:type="dxa"/>
                <w:tcMar>
                  <w:top w:w="100" w:type="dxa"/>
                  <w:left w:w="100" w:type="dxa"/>
                  <w:bottom w:w="100" w:type="dxa"/>
                  <w:right w:w="100" w:type="dxa"/>
                </w:tcMar>
                <w:vAlign w:val="center"/>
              </w:tcPr>
              <w:p w14:paraId="4B8F2605" w14:textId="77777777" w:rsidR="006D6725" w:rsidRDefault="006D6725" w:rsidP="00F653A8">
                <w:pPr>
                  <w:jc w:val="center"/>
                </w:pPr>
                <w:r>
                  <w:t>Otros Mobiliarios y Equipos de Administración</w:t>
                </w:r>
              </w:p>
            </w:tc>
            <w:tc>
              <w:tcPr>
                <w:tcW w:w="3402" w:type="dxa"/>
                <w:tcMar>
                  <w:top w:w="100" w:type="dxa"/>
                  <w:left w:w="100" w:type="dxa"/>
                  <w:bottom w:w="100" w:type="dxa"/>
                  <w:right w:w="100" w:type="dxa"/>
                </w:tcMar>
              </w:tcPr>
              <w:p w14:paraId="4DB26C73" w14:textId="77777777" w:rsidR="006D6725" w:rsidRDefault="006D6725" w:rsidP="00F653A8">
                <w:pPr>
                  <w:jc w:val="center"/>
                </w:pPr>
                <w:r>
                  <w:t>Coordinación de Administración e Innovación</w:t>
                </w:r>
              </w:p>
            </w:tc>
          </w:tr>
          <w:tr w:rsidR="006D6725" w14:paraId="0566058D" w14:textId="77777777" w:rsidTr="00F653A8">
            <w:trPr>
              <w:cantSplit/>
              <w:trHeight w:val="20"/>
              <w:jc w:val="center"/>
            </w:trPr>
            <w:tc>
              <w:tcPr>
                <w:tcW w:w="993" w:type="dxa"/>
                <w:tcMar>
                  <w:top w:w="100" w:type="dxa"/>
                  <w:left w:w="100" w:type="dxa"/>
                  <w:bottom w:w="100" w:type="dxa"/>
                  <w:right w:w="100" w:type="dxa"/>
                </w:tcMar>
                <w:vAlign w:val="center"/>
              </w:tcPr>
              <w:p w14:paraId="3D6170C8" w14:textId="77777777" w:rsidR="006D6725" w:rsidRDefault="006D6725" w:rsidP="00F653A8">
                <w:pPr>
                  <w:jc w:val="center"/>
                </w:pPr>
                <w:r>
                  <w:t>541</w:t>
                </w:r>
              </w:p>
            </w:tc>
            <w:tc>
              <w:tcPr>
                <w:tcW w:w="4951" w:type="dxa"/>
                <w:tcMar>
                  <w:top w:w="100" w:type="dxa"/>
                  <w:left w:w="100" w:type="dxa"/>
                  <w:bottom w:w="100" w:type="dxa"/>
                  <w:right w:w="100" w:type="dxa"/>
                </w:tcMar>
                <w:vAlign w:val="center"/>
              </w:tcPr>
              <w:p w14:paraId="5E308EDB" w14:textId="77777777" w:rsidR="006D6725" w:rsidRDefault="006D6725" w:rsidP="00F653A8">
                <w:pPr>
                  <w:jc w:val="center"/>
                </w:pPr>
                <w:r>
                  <w:t>Vehículos y Equipo Terrestre</w:t>
                </w:r>
              </w:p>
            </w:tc>
            <w:tc>
              <w:tcPr>
                <w:tcW w:w="3402" w:type="dxa"/>
                <w:tcMar>
                  <w:top w:w="100" w:type="dxa"/>
                  <w:left w:w="100" w:type="dxa"/>
                  <w:bottom w:w="100" w:type="dxa"/>
                  <w:right w:w="100" w:type="dxa"/>
                </w:tcMar>
              </w:tcPr>
              <w:p w14:paraId="07E55E79" w14:textId="77777777" w:rsidR="006D6725" w:rsidRDefault="006D6725" w:rsidP="00F653A8">
                <w:pPr>
                  <w:jc w:val="center"/>
                </w:pPr>
                <w:r>
                  <w:t>Coordinación de Administración e Innovación</w:t>
                </w:r>
              </w:p>
            </w:tc>
          </w:tr>
          <w:tr w:rsidR="006D6725" w14:paraId="1CF1D023" w14:textId="77777777" w:rsidTr="00F653A8">
            <w:trPr>
              <w:cantSplit/>
              <w:trHeight w:val="20"/>
              <w:jc w:val="center"/>
            </w:trPr>
            <w:tc>
              <w:tcPr>
                <w:tcW w:w="993" w:type="dxa"/>
                <w:tcMar>
                  <w:top w:w="100" w:type="dxa"/>
                  <w:left w:w="100" w:type="dxa"/>
                  <w:bottom w:w="100" w:type="dxa"/>
                  <w:right w:w="100" w:type="dxa"/>
                </w:tcMar>
                <w:vAlign w:val="center"/>
              </w:tcPr>
              <w:p w14:paraId="35EFB18A" w14:textId="77777777" w:rsidR="006D6725" w:rsidRDefault="006D6725" w:rsidP="00F653A8">
                <w:pPr>
                  <w:jc w:val="center"/>
                </w:pPr>
                <w:r>
                  <w:t>551</w:t>
                </w:r>
              </w:p>
            </w:tc>
            <w:tc>
              <w:tcPr>
                <w:tcW w:w="4951" w:type="dxa"/>
                <w:tcMar>
                  <w:top w:w="100" w:type="dxa"/>
                  <w:left w:w="100" w:type="dxa"/>
                  <w:bottom w:w="100" w:type="dxa"/>
                  <w:right w:w="100" w:type="dxa"/>
                </w:tcMar>
                <w:vAlign w:val="center"/>
              </w:tcPr>
              <w:p w14:paraId="477AC144" w14:textId="77777777" w:rsidR="006D6725" w:rsidRDefault="006D6725" w:rsidP="00F653A8">
                <w:pPr>
                  <w:jc w:val="center"/>
                </w:pPr>
                <w:r>
                  <w:t>Equipo de Defensa y Seguridad</w:t>
                </w:r>
              </w:p>
            </w:tc>
            <w:tc>
              <w:tcPr>
                <w:tcW w:w="3402" w:type="dxa"/>
                <w:tcMar>
                  <w:top w:w="100" w:type="dxa"/>
                  <w:left w:w="100" w:type="dxa"/>
                  <w:bottom w:w="100" w:type="dxa"/>
                  <w:right w:w="100" w:type="dxa"/>
                </w:tcMar>
                <w:vAlign w:val="center"/>
              </w:tcPr>
              <w:p w14:paraId="4B552824" w14:textId="77777777" w:rsidR="006D6725" w:rsidRDefault="006D6725" w:rsidP="00F653A8">
                <w:pPr>
                  <w:jc w:val="center"/>
                </w:pPr>
                <w:r>
                  <w:t>Comisaría de la Policía de Guadalajara</w:t>
                </w:r>
              </w:p>
            </w:tc>
          </w:tr>
          <w:tr w:rsidR="006D6725" w14:paraId="12E7BBF1" w14:textId="77777777" w:rsidTr="00F653A8">
            <w:trPr>
              <w:cantSplit/>
              <w:trHeight w:val="20"/>
              <w:jc w:val="center"/>
            </w:trPr>
            <w:tc>
              <w:tcPr>
                <w:tcW w:w="993" w:type="dxa"/>
                <w:tcMar>
                  <w:top w:w="100" w:type="dxa"/>
                  <w:left w:w="100" w:type="dxa"/>
                  <w:bottom w:w="100" w:type="dxa"/>
                  <w:right w:w="100" w:type="dxa"/>
                </w:tcMar>
                <w:vAlign w:val="center"/>
              </w:tcPr>
              <w:p w14:paraId="03CA8724" w14:textId="77777777" w:rsidR="006D6725" w:rsidRDefault="006D6725" w:rsidP="00F653A8">
                <w:pPr>
                  <w:jc w:val="center"/>
                </w:pPr>
                <w:r>
                  <w:t>591</w:t>
                </w:r>
              </w:p>
            </w:tc>
            <w:tc>
              <w:tcPr>
                <w:tcW w:w="4951" w:type="dxa"/>
                <w:tcMar>
                  <w:top w:w="100" w:type="dxa"/>
                  <w:left w:w="100" w:type="dxa"/>
                  <w:bottom w:w="100" w:type="dxa"/>
                  <w:right w:w="100" w:type="dxa"/>
                </w:tcMar>
                <w:vAlign w:val="center"/>
              </w:tcPr>
              <w:p w14:paraId="0BAF1AF1" w14:textId="77777777" w:rsidR="006D6725" w:rsidRDefault="006D6725" w:rsidP="00F653A8">
                <w:pPr>
                  <w:jc w:val="center"/>
                </w:pPr>
                <w:r>
                  <w:t>Software</w:t>
                </w:r>
              </w:p>
            </w:tc>
            <w:tc>
              <w:tcPr>
                <w:tcW w:w="3402" w:type="dxa"/>
                <w:tcMar>
                  <w:top w:w="100" w:type="dxa"/>
                  <w:left w:w="100" w:type="dxa"/>
                  <w:bottom w:w="100" w:type="dxa"/>
                  <w:right w:w="100" w:type="dxa"/>
                </w:tcMar>
              </w:tcPr>
              <w:p w14:paraId="57A93F21" w14:textId="77777777" w:rsidR="006D6725" w:rsidRDefault="006D6725" w:rsidP="00F653A8">
                <w:pPr>
                  <w:jc w:val="center"/>
                </w:pPr>
                <w:r>
                  <w:t>Coordinación de Administración e Innovación</w:t>
                </w:r>
              </w:p>
            </w:tc>
          </w:tr>
          <w:tr w:rsidR="006D6725" w14:paraId="73448F59" w14:textId="77777777" w:rsidTr="00F653A8">
            <w:trPr>
              <w:cantSplit/>
              <w:trHeight w:val="20"/>
              <w:jc w:val="center"/>
            </w:trPr>
            <w:tc>
              <w:tcPr>
                <w:tcW w:w="993" w:type="dxa"/>
                <w:tcMar>
                  <w:top w:w="100" w:type="dxa"/>
                  <w:left w:w="100" w:type="dxa"/>
                  <w:bottom w:w="100" w:type="dxa"/>
                  <w:right w:w="100" w:type="dxa"/>
                </w:tcMar>
                <w:vAlign w:val="center"/>
              </w:tcPr>
              <w:p w14:paraId="5F21D60E" w14:textId="77777777" w:rsidR="006D6725" w:rsidRDefault="006D6725" w:rsidP="00F653A8">
                <w:pPr>
                  <w:jc w:val="center"/>
                </w:pPr>
                <w:r>
                  <w:t>597</w:t>
                </w:r>
              </w:p>
            </w:tc>
            <w:tc>
              <w:tcPr>
                <w:tcW w:w="4951" w:type="dxa"/>
                <w:tcMar>
                  <w:top w:w="100" w:type="dxa"/>
                  <w:left w:w="100" w:type="dxa"/>
                  <w:bottom w:w="100" w:type="dxa"/>
                  <w:right w:w="100" w:type="dxa"/>
                </w:tcMar>
                <w:vAlign w:val="center"/>
              </w:tcPr>
              <w:p w14:paraId="301DB832" w14:textId="77777777" w:rsidR="006D6725" w:rsidRDefault="006D6725" w:rsidP="00F653A8">
                <w:pPr>
                  <w:jc w:val="center"/>
                </w:pPr>
                <w:r>
                  <w:t>Licencias Informáticas e Intelectuales</w:t>
                </w:r>
              </w:p>
            </w:tc>
            <w:tc>
              <w:tcPr>
                <w:tcW w:w="3402" w:type="dxa"/>
                <w:tcMar>
                  <w:top w:w="100" w:type="dxa"/>
                  <w:left w:w="100" w:type="dxa"/>
                  <w:bottom w:w="100" w:type="dxa"/>
                  <w:right w:w="100" w:type="dxa"/>
                </w:tcMar>
              </w:tcPr>
              <w:p w14:paraId="7F301939" w14:textId="77777777" w:rsidR="006D6725" w:rsidRDefault="006D6725" w:rsidP="00F653A8">
                <w:pPr>
                  <w:jc w:val="center"/>
                </w:pPr>
                <w:r>
                  <w:t>Coordinación de Administración e Innovación</w:t>
                </w:r>
              </w:p>
            </w:tc>
          </w:tr>
        </w:tbl>
      </w:sdtContent>
    </w:sdt>
    <w:p w14:paraId="283C3C0D" w14:textId="77777777" w:rsidR="006D6725" w:rsidRPr="006D6725" w:rsidRDefault="006D6725" w:rsidP="006D6725">
      <w:pPr>
        <w:jc w:val="both"/>
        <w:rPr>
          <w:rFonts w:ascii="Arial" w:hAnsi="Arial" w:cs="Arial"/>
        </w:rPr>
      </w:pPr>
    </w:p>
    <w:p w14:paraId="29D875CC" w14:textId="77777777" w:rsidR="006D6725" w:rsidRPr="006D6725" w:rsidRDefault="006D6725" w:rsidP="006D6725">
      <w:pPr>
        <w:jc w:val="both"/>
        <w:rPr>
          <w:rFonts w:ascii="Arial" w:hAnsi="Arial" w:cs="Arial"/>
        </w:rPr>
      </w:pPr>
      <w:r w:rsidRPr="006D6725">
        <w:rPr>
          <w:rFonts w:ascii="Arial" w:hAnsi="Arial" w:cs="Arial"/>
        </w:rPr>
        <w:t xml:space="preserve">Además de las partidas antes mencionadas, se autoriza que el control de la totalidad de las partidas que integran el capítulo 1000 "Servicios Personales", se asigne a la Tesorería a través de la Dirección de Nóminas como Unidad Administradora Responsable con base en las nóminas acorde al Reglamento de Presupuesto y Ejercicio del Gasto Público para el Municipio de Guadalajara y conforme con los movimientos que emita la Dirección de Recursos Humanos. </w:t>
      </w:r>
    </w:p>
    <w:p w14:paraId="702BD9FD" w14:textId="77777777" w:rsidR="006D6725" w:rsidRPr="006D6725" w:rsidRDefault="006D6725" w:rsidP="006D6725">
      <w:pPr>
        <w:jc w:val="both"/>
        <w:rPr>
          <w:rFonts w:ascii="Arial" w:hAnsi="Arial" w:cs="Arial"/>
        </w:rPr>
      </w:pPr>
    </w:p>
    <w:p w14:paraId="5D56B8AB" w14:textId="587F602C" w:rsidR="006D6725" w:rsidRPr="006D6725" w:rsidRDefault="006D6725" w:rsidP="006D6725">
      <w:pPr>
        <w:jc w:val="both"/>
        <w:rPr>
          <w:rFonts w:ascii="Arial" w:hAnsi="Arial" w:cs="Arial"/>
        </w:rPr>
      </w:pPr>
      <w:r w:rsidRPr="006D6725">
        <w:rPr>
          <w:rFonts w:ascii="Arial" w:hAnsi="Arial" w:cs="Arial"/>
          <w:b/>
          <w:bCs/>
        </w:rPr>
        <w:t>SEXTO.</w:t>
      </w:r>
      <w:r>
        <w:rPr>
          <w:rFonts w:ascii="Arial" w:hAnsi="Arial" w:cs="Arial"/>
          <w:b/>
          <w:bCs/>
        </w:rPr>
        <w:t>-</w:t>
      </w:r>
      <w:r w:rsidRPr="006D6725">
        <w:rPr>
          <w:rFonts w:ascii="Arial" w:hAnsi="Arial" w:cs="Arial"/>
        </w:rPr>
        <w:t xml:space="preserve"> Se instruye a la Coordinación de Administración e Innovación para que a través de la Dirección de Recursos Humanos, instrumente las medidas y acciones necesarias para implementar y administrar un Programa Emergente de Retiro Voluntario para los Servidores Públicos del Gobierno Municipal de Guadalajara, así como un Programa de Incentivo para la Pensión de los Servidores Públicos que reúnan los requisitos establecidos en la Ley del Instituto de Pensiones del Estado de Jalisco, a fin de que inicien y concluyan su proceso de pensión, con el objetivo de trabajar bajo los principios de disciplina presupuestal, austeridad, eficacia, eficiencia, transparencia, racionalidad, certeza y legalidad y para efectos de generar ahorros.</w:t>
      </w:r>
    </w:p>
    <w:p w14:paraId="62F75867" w14:textId="77777777" w:rsidR="006D6725" w:rsidRPr="006D6725" w:rsidRDefault="006D6725" w:rsidP="006D6725">
      <w:pPr>
        <w:jc w:val="both"/>
        <w:rPr>
          <w:rFonts w:ascii="Arial" w:hAnsi="Arial" w:cs="Arial"/>
        </w:rPr>
      </w:pPr>
    </w:p>
    <w:p w14:paraId="460750EB" w14:textId="77777777" w:rsidR="006D6725" w:rsidRPr="006D6725" w:rsidRDefault="006D6725" w:rsidP="006D6725">
      <w:pPr>
        <w:jc w:val="both"/>
        <w:rPr>
          <w:rFonts w:ascii="Arial" w:hAnsi="Arial" w:cs="Arial"/>
        </w:rPr>
      </w:pPr>
      <w:r w:rsidRPr="006D6725">
        <w:rPr>
          <w:rFonts w:ascii="Arial" w:hAnsi="Arial" w:cs="Arial"/>
        </w:rPr>
        <w:lastRenderedPageBreak/>
        <w:t>Las Reglas de Operación para ambos programas serán emitidos por la Coordinación de Administración e Innovación, en los plazos definidos por el Reglamento del Presupuesto y Ejercicio del Gasto del Municipio de Guadalajara.</w:t>
      </w:r>
    </w:p>
    <w:p w14:paraId="21B8179F" w14:textId="77777777" w:rsidR="006D6725" w:rsidRPr="006D6725" w:rsidRDefault="006D6725" w:rsidP="006D6725">
      <w:pPr>
        <w:jc w:val="both"/>
        <w:rPr>
          <w:rFonts w:ascii="Arial" w:hAnsi="Arial" w:cs="Arial"/>
        </w:rPr>
      </w:pPr>
    </w:p>
    <w:p w14:paraId="2E6EF6D8" w14:textId="77777777" w:rsidR="006D6725" w:rsidRPr="006D6725" w:rsidRDefault="006D6725" w:rsidP="006D6725">
      <w:pPr>
        <w:jc w:val="both"/>
        <w:rPr>
          <w:rFonts w:ascii="Arial" w:hAnsi="Arial" w:cs="Arial"/>
        </w:rPr>
      </w:pPr>
      <w:r w:rsidRPr="006D6725">
        <w:rPr>
          <w:rFonts w:ascii="Arial" w:hAnsi="Arial" w:cs="Arial"/>
        </w:rPr>
        <w:t xml:space="preserve">Dichas Reglas deberán garantizar que en ningún caso se exceda del otorgamiento de las partes proporcionales de las prestaciones que se le adeuden al trabajador conforme lo establece la normatividad en materia laboral, y el estímulo de retiro voluntario o pensión, sin que éstos superen cuatro meses de sueldo. </w:t>
      </w:r>
    </w:p>
    <w:p w14:paraId="72008C44" w14:textId="77777777" w:rsidR="006D6725" w:rsidRPr="006D6725" w:rsidRDefault="006D6725" w:rsidP="006D6725">
      <w:pPr>
        <w:jc w:val="both"/>
        <w:rPr>
          <w:rFonts w:ascii="Arial" w:hAnsi="Arial" w:cs="Arial"/>
        </w:rPr>
      </w:pPr>
    </w:p>
    <w:p w14:paraId="1A11F7B4" w14:textId="13B79A55" w:rsidR="006D6725" w:rsidRPr="006D6725" w:rsidRDefault="006D6725" w:rsidP="006D6725">
      <w:pPr>
        <w:jc w:val="both"/>
        <w:rPr>
          <w:rFonts w:ascii="Arial" w:hAnsi="Arial" w:cs="Arial"/>
        </w:rPr>
      </w:pPr>
      <w:r w:rsidRPr="006D6725">
        <w:rPr>
          <w:rFonts w:ascii="Arial" w:hAnsi="Arial" w:cs="Arial"/>
          <w:b/>
          <w:bCs/>
        </w:rPr>
        <w:t>SÉPTIMO.</w:t>
      </w:r>
      <w:r>
        <w:rPr>
          <w:rFonts w:ascii="Arial" w:hAnsi="Arial" w:cs="Arial"/>
          <w:b/>
          <w:bCs/>
        </w:rPr>
        <w:t xml:space="preserve">- </w:t>
      </w:r>
      <w:r w:rsidRPr="006D6725">
        <w:rPr>
          <w:rFonts w:ascii="Arial" w:hAnsi="Arial" w:cs="Arial"/>
        </w:rPr>
        <w:t xml:space="preserve">Se instruye a la Coordinación de Administración e Innovación, para que a través de la Dirección de Recursos Humanos y en coordinación con la Tesorería Municipal, integren los expedientes correspondientes e instrumenten los pagos respectivos al personal que se adhiera al Programa Emergente de Retiro Voluntario y al Programa de Incentivo para la Pensión; así como para que resuelva cualquier controversia derivada de la implementación de estos programas. </w:t>
      </w:r>
    </w:p>
    <w:p w14:paraId="3E58768E" w14:textId="77777777" w:rsidR="006D6725" w:rsidRPr="006D6725" w:rsidRDefault="006D6725" w:rsidP="006D6725">
      <w:pPr>
        <w:jc w:val="both"/>
        <w:rPr>
          <w:rFonts w:ascii="Arial" w:hAnsi="Arial" w:cs="Arial"/>
        </w:rPr>
      </w:pPr>
    </w:p>
    <w:p w14:paraId="62C8E7F8" w14:textId="05A878B0" w:rsidR="006D6725" w:rsidRPr="006D6725" w:rsidRDefault="006D6725" w:rsidP="006D6725">
      <w:pPr>
        <w:jc w:val="both"/>
        <w:rPr>
          <w:rFonts w:ascii="Arial" w:hAnsi="Arial" w:cs="Arial"/>
        </w:rPr>
      </w:pPr>
      <w:r w:rsidRPr="006D6725">
        <w:rPr>
          <w:rFonts w:ascii="Arial" w:hAnsi="Arial" w:cs="Arial"/>
          <w:b/>
          <w:bCs/>
        </w:rPr>
        <w:t>OCTAVO.</w:t>
      </w:r>
      <w:r>
        <w:rPr>
          <w:rFonts w:ascii="Arial" w:hAnsi="Arial" w:cs="Arial"/>
          <w:b/>
          <w:bCs/>
        </w:rPr>
        <w:t>-</w:t>
      </w:r>
      <w:r w:rsidRPr="006D6725">
        <w:rPr>
          <w:rFonts w:ascii="Arial" w:hAnsi="Arial" w:cs="Arial"/>
          <w:b/>
          <w:bCs/>
        </w:rPr>
        <w:t xml:space="preserve"> </w:t>
      </w:r>
      <w:r w:rsidRPr="006D6725">
        <w:rPr>
          <w:rFonts w:ascii="Arial" w:hAnsi="Arial" w:cs="Arial"/>
        </w:rPr>
        <w:t xml:space="preserve">Se autoriza a la Coordinación de Administración e Innovación para que congele las plazas que queden desocupadas, por lo que reste del ejercicio fiscal 2026 de los servidores públicos que se adhieran a cualquiera de los programas Emergente de Retiro Voluntario y de Incentivo para la Pensión, con la finalidad de cubrir el gasto realizado al otorgar el beneficio al servidor público. </w:t>
      </w:r>
    </w:p>
    <w:p w14:paraId="507812BF" w14:textId="77777777" w:rsidR="006D6725" w:rsidRPr="006D6725" w:rsidRDefault="006D6725" w:rsidP="006D6725">
      <w:pPr>
        <w:jc w:val="both"/>
        <w:rPr>
          <w:rFonts w:ascii="Arial" w:hAnsi="Arial" w:cs="Arial"/>
        </w:rPr>
      </w:pPr>
    </w:p>
    <w:p w14:paraId="29741AAE" w14:textId="77777777" w:rsidR="006D6725" w:rsidRPr="006D6725" w:rsidRDefault="006D6725" w:rsidP="006D6725">
      <w:pPr>
        <w:jc w:val="both"/>
        <w:rPr>
          <w:rFonts w:ascii="Arial" w:hAnsi="Arial" w:cs="Arial"/>
        </w:rPr>
      </w:pPr>
      <w:r w:rsidRPr="006D6725">
        <w:rPr>
          <w:rFonts w:ascii="Arial" w:hAnsi="Arial" w:cs="Arial"/>
        </w:rPr>
        <w:t xml:space="preserve">Todos los interesados, para ser sujetos al Programa de Incentivo a la Pensión (PIP), deberán presentar en la Dirección de Recursos Humanos por escrito su solicitud de adhesión al programa y entregar la documentación completa que se les requiera, a partir del día siguiente al de la publicación en la Gaceta Municipal del presente Decreto y a más tardar el día 15 de mayo de 2026. Se otorgará el beneficio que establece el PIP, a todos los servidores públicos cuyo dictamen favorable quede emitido por el Instituto de Pensiones del Estado de Jalisco a partir del 1º de enero de 2026 y a más tardar el 1° de mayo de 2026. </w:t>
      </w:r>
    </w:p>
    <w:p w14:paraId="66305143" w14:textId="77777777" w:rsidR="006D6725" w:rsidRPr="006D6725" w:rsidRDefault="006D6725" w:rsidP="006D6725">
      <w:pPr>
        <w:jc w:val="both"/>
        <w:rPr>
          <w:rFonts w:ascii="Arial" w:hAnsi="Arial" w:cs="Arial"/>
        </w:rPr>
      </w:pPr>
    </w:p>
    <w:p w14:paraId="66AA5F30" w14:textId="77777777" w:rsidR="006D6725" w:rsidRPr="006D6725" w:rsidRDefault="006D6725" w:rsidP="006D6725">
      <w:pPr>
        <w:jc w:val="both"/>
        <w:rPr>
          <w:rFonts w:ascii="Arial" w:hAnsi="Arial" w:cs="Arial"/>
        </w:rPr>
      </w:pPr>
      <w:r w:rsidRPr="006D6725">
        <w:rPr>
          <w:rFonts w:ascii="Arial" w:hAnsi="Arial" w:cs="Arial"/>
        </w:rPr>
        <w:t xml:space="preserve">Para el caso particular del Programa Emergente de Retiro Voluntario para los Servidores Públicos del Gobierno Municipal de Guadalajara, la solicitud de los interesados y la entrega de los documentos requeridos por la Dirección de Recursos Humanos deberá realizarse ante la misma a más tardar el 30 de abril del año 2026. </w:t>
      </w:r>
    </w:p>
    <w:p w14:paraId="3112AB33" w14:textId="77777777" w:rsidR="006D6725" w:rsidRPr="006D6725" w:rsidRDefault="006D6725" w:rsidP="006D6725">
      <w:pPr>
        <w:jc w:val="both"/>
        <w:rPr>
          <w:rFonts w:ascii="Arial" w:hAnsi="Arial" w:cs="Arial"/>
        </w:rPr>
      </w:pPr>
    </w:p>
    <w:p w14:paraId="343E998C" w14:textId="2B2AB68F" w:rsidR="006D6725" w:rsidRPr="006D6725" w:rsidRDefault="006D6725" w:rsidP="006D6725">
      <w:pPr>
        <w:jc w:val="both"/>
        <w:rPr>
          <w:rFonts w:ascii="Arial" w:hAnsi="Arial" w:cs="Arial"/>
        </w:rPr>
      </w:pPr>
      <w:r w:rsidRPr="006D6725">
        <w:rPr>
          <w:rFonts w:ascii="Arial" w:hAnsi="Arial" w:cs="Arial"/>
          <w:b/>
          <w:bCs/>
        </w:rPr>
        <w:t>NOVENO.</w:t>
      </w:r>
      <w:r>
        <w:rPr>
          <w:rFonts w:ascii="Arial" w:hAnsi="Arial" w:cs="Arial"/>
          <w:b/>
          <w:bCs/>
        </w:rPr>
        <w:t>-</w:t>
      </w:r>
      <w:r w:rsidRPr="006D6725">
        <w:rPr>
          <w:rFonts w:ascii="Arial" w:hAnsi="Arial" w:cs="Arial"/>
        </w:rPr>
        <w:t xml:space="preserve"> Con fundamento en lo dispuesto en el artículo 30, segundo y tercer párrafos de la Ley de Austeridad y Ahorro del Estado de Jalisco, se aprueba el Tabulador de Viáticos para las Personas Servidoras Públicas del Gobierno de Guadalajara, vigente para el Ejercicio Fiscal 2026, para quedar como sigue:</w:t>
      </w:r>
    </w:p>
    <w:p w14:paraId="6095576A" w14:textId="77777777" w:rsidR="006D6725" w:rsidRPr="006D6725" w:rsidRDefault="006D6725" w:rsidP="006D6725">
      <w:pPr>
        <w:jc w:val="both"/>
        <w:rPr>
          <w:rFonts w:ascii="Arial" w:hAnsi="Arial" w:cs="Arial"/>
        </w:rPr>
      </w:pPr>
    </w:p>
    <w:sdt>
      <w:sdtPr>
        <w:tag w:val="goog_rdk_5"/>
        <w:id w:val="-20241488"/>
        <w:lock w:val="contentLocked"/>
      </w:sdtPr>
      <w:sdtEndPr/>
      <w:sdtContent>
        <w:tbl>
          <w:tblPr>
            <w:tblW w:w="9559"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5"/>
            <w:gridCol w:w="1281"/>
            <w:gridCol w:w="2157"/>
            <w:gridCol w:w="2157"/>
            <w:gridCol w:w="2069"/>
          </w:tblGrid>
          <w:tr w:rsidR="006D6725" w14:paraId="3E83A50A" w14:textId="77777777" w:rsidTr="00F653A8">
            <w:trPr>
              <w:cantSplit/>
              <w:trHeight w:val="20"/>
              <w:tblHeader/>
              <w:jc w:val="right"/>
            </w:trPr>
            <w:tc>
              <w:tcPr>
                <w:tcW w:w="1896" w:type="dxa"/>
                <w:tcBorders>
                  <w:top w:val="single" w:sz="8" w:space="0" w:color="000000"/>
                  <w:left w:val="single" w:sz="8" w:space="0" w:color="000000"/>
                  <w:bottom w:val="single" w:sz="8" w:space="0" w:color="000000"/>
                  <w:right w:val="single" w:sz="8" w:space="0" w:color="000000"/>
                </w:tcBorders>
                <w:shd w:val="clear" w:color="auto" w:fill="FAC090"/>
                <w:tcMar>
                  <w:top w:w="100" w:type="dxa"/>
                  <w:left w:w="100" w:type="dxa"/>
                  <w:bottom w:w="100" w:type="dxa"/>
                  <w:right w:w="100" w:type="dxa"/>
                </w:tcMar>
                <w:vAlign w:val="center"/>
              </w:tcPr>
              <w:p w14:paraId="5C476941" w14:textId="77777777" w:rsidR="006D6725" w:rsidRDefault="006D6725" w:rsidP="00F653A8">
                <w:pPr>
                  <w:jc w:val="center"/>
                  <w:rPr>
                    <w:b/>
                    <w:bCs/>
                  </w:rPr>
                </w:pPr>
                <w:r>
                  <w:rPr>
                    <w:b/>
                    <w:bCs/>
                  </w:rPr>
                  <w:t>Nivel</w:t>
                </w:r>
              </w:p>
            </w:tc>
            <w:tc>
              <w:tcPr>
                <w:tcW w:w="1281" w:type="dxa"/>
                <w:tcBorders>
                  <w:top w:val="single" w:sz="8" w:space="0" w:color="000000"/>
                  <w:left w:val="single" w:sz="8" w:space="0" w:color="000000"/>
                  <w:bottom w:val="single" w:sz="8" w:space="0" w:color="000000"/>
                  <w:right w:val="single" w:sz="8" w:space="0" w:color="000000"/>
                </w:tcBorders>
                <w:shd w:val="clear" w:color="auto" w:fill="FAC090"/>
                <w:tcMar>
                  <w:top w:w="100" w:type="dxa"/>
                  <w:left w:w="100" w:type="dxa"/>
                  <w:bottom w:w="100" w:type="dxa"/>
                  <w:right w:w="100" w:type="dxa"/>
                </w:tcMar>
                <w:vAlign w:val="center"/>
              </w:tcPr>
              <w:p w14:paraId="3A9DC418" w14:textId="77777777" w:rsidR="006D6725" w:rsidRDefault="006D6725" w:rsidP="00F653A8">
                <w:pPr>
                  <w:jc w:val="center"/>
                  <w:rPr>
                    <w:b/>
                    <w:bCs/>
                  </w:rPr>
                </w:pPr>
                <w:r>
                  <w:rPr>
                    <w:b/>
                    <w:bCs/>
                  </w:rPr>
                  <w:t>Concepto</w:t>
                </w:r>
              </w:p>
            </w:tc>
            <w:tc>
              <w:tcPr>
                <w:tcW w:w="2157" w:type="dxa"/>
                <w:shd w:val="clear" w:color="auto" w:fill="FAC090"/>
                <w:vAlign w:val="center"/>
              </w:tcPr>
              <w:p w14:paraId="5178B29F" w14:textId="77777777" w:rsidR="006D6725" w:rsidRDefault="006D6725" w:rsidP="00F653A8">
                <w:pPr>
                  <w:jc w:val="center"/>
                  <w:rPr>
                    <w:b/>
                    <w:bCs/>
                  </w:rPr>
                </w:pPr>
                <w:r>
                  <w:rPr>
                    <w:b/>
                    <w:bCs/>
                  </w:rPr>
                  <w:t>Interior del Estado (Importe en UMAS)</w:t>
                </w:r>
              </w:p>
            </w:tc>
            <w:tc>
              <w:tcPr>
                <w:tcW w:w="2157" w:type="dxa"/>
                <w:tcBorders>
                  <w:top w:val="single" w:sz="8" w:space="0" w:color="000000"/>
                  <w:left w:val="single" w:sz="8" w:space="0" w:color="000000"/>
                  <w:bottom w:val="single" w:sz="8" w:space="0" w:color="000000"/>
                  <w:right w:val="single" w:sz="8" w:space="0" w:color="000000"/>
                </w:tcBorders>
                <w:shd w:val="clear" w:color="auto" w:fill="FAC090"/>
                <w:tcMar>
                  <w:top w:w="100" w:type="dxa"/>
                  <w:left w:w="100" w:type="dxa"/>
                  <w:bottom w:w="100" w:type="dxa"/>
                  <w:right w:w="100" w:type="dxa"/>
                </w:tcMar>
                <w:vAlign w:val="center"/>
              </w:tcPr>
              <w:p w14:paraId="1E6958CD" w14:textId="77777777" w:rsidR="006D6725" w:rsidRDefault="006D6725" w:rsidP="00F653A8">
                <w:pPr>
                  <w:jc w:val="center"/>
                  <w:rPr>
                    <w:b/>
                    <w:bCs/>
                  </w:rPr>
                </w:pPr>
                <w:r>
                  <w:rPr>
                    <w:b/>
                    <w:bCs/>
                  </w:rPr>
                  <w:t>En la República Mexicana (Importe en UMAS)</w:t>
                </w:r>
              </w:p>
            </w:tc>
            <w:tc>
              <w:tcPr>
                <w:tcW w:w="2069" w:type="dxa"/>
                <w:tcBorders>
                  <w:top w:val="single" w:sz="8" w:space="0" w:color="000000"/>
                  <w:left w:val="single" w:sz="8" w:space="0" w:color="000000"/>
                  <w:bottom w:val="single" w:sz="8" w:space="0" w:color="000000"/>
                  <w:right w:val="single" w:sz="8" w:space="0" w:color="000000"/>
                </w:tcBorders>
                <w:shd w:val="clear" w:color="auto" w:fill="FAC090"/>
                <w:tcMar>
                  <w:top w:w="100" w:type="dxa"/>
                  <w:left w:w="100" w:type="dxa"/>
                  <w:bottom w:w="100" w:type="dxa"/>
                  <w:right w:w="100" w:type="dxa"/>
                </w:tcMar>
                <w:vAlign w:val="center"/>
              </w:tcPr>
              <w:p w14:paraId="4A807E8C" w14:textId="77777777" w:rsidR="006D6725" w:rsidRDefault="006D6725" w:rsidP="00F653A8">
                <w:pPr>
                  <w:jc w:val="center"/>
                  <w:rPr>
                    <w:b/>
                    <w:bCs/>
                  </w:rPr>
                </w:pPr>
                <w:r>
                  <w:rPr>
                    <w:b/>
                    <w:bCs/>
                  </w:rPr>
                  <w:t>En el Extranjero (Importe en Dólares)</w:t>
                </w:r>
              </w:p>
            </w:tc>
          </w:tr>
          <w:tr w:rsidR="006D6725" w14:paraId="6D19FCD2" w14:textId="77777777" w:rsidTr="00F653A8">
            <w:trPr>
              <w:cantSplit/>
              <w:trHeight w:val="20"/>
              <w:tblHeader/>
              <w:jc w:val="right"/>
            </w:trPr>
            <w:tc>
              <w:tcPr>
                <w:tcW w:w="189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5F44DA" w14:textId="77777777" w:rsidR="006D6725" w:rsidRDefault="006D6725" w:rsidP="00F653A8">
                <w:pPr>
                  <w:jc w:val="center"/>
                </w:pPr>
                <w:r>
                  <w:t>Presidente Municipal, Regidores y Funcionarios de Primer Nivel</w:t>
                </w: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E13F53" w14:textId="77777777" w:rsidR="006D6725" w:rsidRDefault="006D6725" w:rsidP="00F653A8">
                <w:pPr>
                  <w:jc w:val="center"/>
                </w:pPr>
                <w:r>
                  <w:t>Desayuno</w:t>
                </w:r>
              </w:p>
            </w:tc>
            <w:tc>
              <w:tcPr>
                <w:tcW w:w="2157" w:type="dxa"/>
                <w:vAlign w:val="center"/>
              </w:tcPr>
              <w:p w14:paraId="0C475515" w14:textId="77777777" w:rsidR="006D6725" w:rsidRDefault="006D6725" w:rsidP="00F653A8">
                <w:pPr>
                  <w:jc w:val="center"/>
                </w:pPr>
                <w:r>
                  <w:t>3.0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97B8E8" w14:textId="77777777" w:rsidR="006D6725" w:rsidRDefault="006D6725" w:rsidP="00F653A8">
                <w:pPr>
                  <w:jc w:val="center"/>
                </w:pPr>
                <w:r>
                  <w:t>4.0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9D718E" w14:textId="77777777" w:rsidR="006D6725" w:rsidRDefault="006D6725" w:rsidP="00F653A8">
                <w:pPr>
                  <w:jc w:val="center"/>
                </w:pPr>
                <w:r>
                  <w:t>USD$ 30.00</w:t>
                </w:r>
              </w:p>
            </w:tc>
          </w:tr>
          <w:tr w:rsidR="006D6725" w14:paraId="22222C13" w14:textId="77777777" w:rsidTr="00F653A8">
            <w:trPr>
              <w:cantSplit/>
              <w:trHeight w:val="20"/>
              <w:tblHeader/>
              <w:jc w:val="right"/>
            </w:trPr>
            <w:tc>
              <w:tcPr>
                <w:tcW w:w="18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04F2E3" w14:textId="77777777" w:rsidR="006D6725" w:rsidRDefault="006D6725" w:rsidP="00F653A8">
                <w:pPr>
                  <w:widowControl w:val="0"/>
                </w:pP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E6BCEA" w14:textId="77777777" w:rsidR="006D6725" w:rsidRDefault="006D6725" w:rsidP="00F653A8">
                <w:pPr>
                  <w:jc w:val="center"/>
                </w:pPr>
                <w:r>
                  <w:t>Comida</w:t>
                </w:r>
              </w:p>
            </w:tc>
            <w:tc>
              <w:tcPr>
                <w:tcW w:w="2157" w:type="dxa"/>
                <w:vAlign w:val="center"/>
              </w:tcPr>
              <w:p w14:paraId="47EA3DAA" w14:textId="77777777" w:rsidR="006D6725" w:rsidRDefault="006D6725" w:rsidP="00F653A8">
                <w:pPr>
                  <w:jc w:val="center"/>
                </w:pPr>
                <w:r>
                  <w:t>4.0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4C88E4" w14:textId="77777777" w:rsidR="006D6725" w:rsidRDefault="006D6725" w:rsidP="00F653A8">
                <w:pPr>
                  <w:jc w:val="center"/>
                </w:pPr>
                <w:r>
                  <w:t>5.0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2C360C" w14:textId="77777777" w:rsidR="006D6725" w:rsidRDefault="006D6725" w:rsidP="00F653A8">
                <w:pPr>
                  <w:jc w:val="center"/>
                </w:pPr>
                <w:r>
                  <w:t>USD$60.00</w:t>
                </w:r>
              </w:p>
            </w:tc>
          </w:tr>
          <w:tr w:rsidR="006D6725" w14:paraId="573B42A4" w14:textId="77777777" w:rsidTr="00F653A8">
            <w:trPr>
              <w:cantSplit/>
              <w:trHeight w:val="20"/>
              <w:tblHeader/>
              <w:jc w:val="right"/>
            </w:trPr>
            <w:tc>
              <w:tcPr>
                <w:tcW w:w="18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01A236" w14:textId="77777777" w:rsidR="006D6725" w:rsidRDefault="006D6725" w:rsidP="00F653A8">
                <w:pPr>
                  <w:widowControl w:val="0"/>
                </w:pP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B8BE59" w14:textId="77777777" w:rsidR="006D6725" w:rsidRDefault="006D6725" w:rsidP="00F653A8">
                <w:pPr>
                  <w:jc w:val="center"/>
                </w:pPr>
                <w:r>
                  <w:t>Cena</w:t>
                </w:r>
              </w:p>
            </w:tc>
            <w:tc>
              <w:tcPr>
                <w:tcW w:w="2157" w:type="dxa"/>
                <w:vAlign w:val="center"/>
              </w:tcPr>
              <w:p w14:paraId="536B0FCF" w14:textId="77777777" w:rsidR="006D6725" w:rsidRDefault="006D6725" w:rsidP="00F653A8">
                <w:pPr>
                  <w:jc w:val="center"/>
                </w:pPr>
                <w:r>
                  <w:t>3.0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4A49DF" w14:textId="77777777" w:rsidR="006D6725" w:rsidRDefault="006D6725" w:rsidP="00F653A8">
                <w:pPr>
                  <w:jc w:val="center"/>
                </w:pPr>
                <w:r>
                  <w:t>4.0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00C967" w14:textId="77777777" w:rsidR="006D6725" w:rsidRDefault="006D6725" w:rsidP="00F653A8">
                <w:pPr>
                  <w:jc w:val="center"/>
                </w:pPr>
                <w:r>
                  <w:t>USD$50.00</w:t>
                </w:r>
              </w:p>
            </w:tc>
          </w:tr>
          <w:tr w:rsidR="006D6725" w14:paraId="1AECF4C1" w14:textId="77777777" w:rsidTr="00F653A8">
            <w:trPr>
              <w:cantSplit/>
              <w:trHeight w:val="20"/>
              <w:tblHeader/>
              <w:jc w:val="right"/>
            </w:trPr>
            <w:tc>
              <w:tcPr>
                <w:tcW w:w="18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787FB2" w14:textId="77777777" w:rsidR="006D6725" w:rsidRDefault="006D6725" w:rsidP="00F653A8">
                <w:pPr>
                  <w:widowControl w:val="0"/>
                </w:pP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C79BA5" w14:textId="77777777" w:rsidR="006D6725" w:rsidRDefault="006D6725" w:rsidP="00F653A8">
                <w:pPr>
                  <w:jc w:val="center"/>
                </w:pPr>
                <w:r>
                  <w:t>Hospedaje</w:t>
                </w:r>
              </w:p>
            </w:tc>
            <w:tc>
              <w:tcPr>
                <w:tcW w:w="2157" w:type="dxa"/>
                <w:vAlign w:val="center"/>
              </w:tcPr>
              <w:p w14:paraId="78AAC375" w14:textId="77777777" w:rsidR="006D6725" w:rsidRDefault="006D6725" w:rsidP="00F653A8">
                <w:pPr>
                  <w:jc w:val="center"/>
                </w:pPr>
                <w:r>
                  <w:t>25.0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195A63" w14:textId="77777777" w:rsidR="006D6725" w:rsidRDefault="006D6725" w:rsidP="00F653A8">
                <w:pPr>
                  <w:jc w:val="center"/>
                </w:pPr>
                <w:r>
                  <w:t>28.0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AD5D9C" w14:textId="77777777" w:rsidR="006D6725" w:rsidRDefault="006D6725" w:rsidP="00F653A8">
                <w:pPr>
                  <w:jc w:val="center"/>
                </w:pPr>
                <w:r>
                  <w:t>USD$300.00</w:t>
                </w:r>
              </w:p>
            </w:tc>
          </w:tr>
          <w:tr w:rsidR="006D6725" w14:paraId="48B4ECB7" w14:textId="77777777" w:rsidTr="00F653A8">
            <w:trPr>
              <w:cantSplit/>
              <w:trHeight w:val="20"/>
              <w:tblHeader/>
              <w:jc w:val="right"/>
            </w:trPr>
            <w:tc>
              <w:tcPr>
                <w:tcW w:w="3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7643BE" w14:textId="77777777" w:rsidR="006D6725" w:rsidRDefault="006D6725" w:rsidP="00F653A8">
                <w:pPr>
                  <w:jc w:val="center"/>
                  <w:rPr>
                    <w:b/>
                    <w:bCs/>
                  </w:rPr>
                </w:pPr>
                <w:r>
                  <w:rPr>
                    <w:b/>
                    <w:bCs/>
                  </w:rPr>
                  <w:lastRenderedPageBreak/>
                  <w:t>Total, por día</w:t>
                </w:r>
              </w:p>
            </w:tc>
            <w:tc>
              <w:tcPr>
                <w:tcW w:w="2157" w:type="dxa"/>
                <w:vAlign w:val="center"/>
              </w:tcPr>
              <w:p w14:paraId="47118945" w14:textId="77777777" w:rsidR="006D6725" w:rsidRDefault="006D6725" w:rsidP="00F653A8">
                <w:pPr>
                  <w:jc w:val="center"/>
                  <w:rPr>
                    <w:b/>
                    <w:bCs/>
                  </w:rPr>
                </w:pPr>
                <w:r>
                  <w:rPr>
                    <w:b/>
                    <w:bCs/>
                  </w:rPr>
                  <w:t>35.0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CBED38" w14:textId="77777777" w:rsidR="006D6725" w:rsidRDefault="006D6725" w:rsidP="00F653A8">
                <w:pPr>
                  <w:jc w:val="center"/>
                  <w:rPr>
                    <w:b/>
                    <w:bCs/>
                  </w:rPr>
                </w:pPr>
                <w:r>
                  <w:rPr>
                    <w:b/>
                    <w:bCs/>
                  </w:rPr>
                  <w:t>41.0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5825F4" w14:textId="77777777" w:rsidR="006D6725" w:rsidRDefault="006D6725" w:rsidP="00F653A8">
                <w:pPr>
                  <w:jc w:val="center"/>
                  <w:rPr>
                    <w:b/>
                    <w:bCs/>
                  </w:rPr>
                </w:pPr>
                <w:r>
                  <w:rPr>
                    <w:b/>
                    <w:bCs/>
                  </w:rPr>
                  <w:t>USD$440.00</w:t>
                </w:r>
              </w:p>
            </w:tc>
          </w:tr>
          <w:tr w:rsidR="006D6725" w14:paraId="575C0AC8" w14:textId="77777777" w:rsidTr="00F653A8">
            <w:trPr>
              <w:cantSplit/>
              <w:trHeight w:val="20"/>
              <w:tblHeader/>
              <w:jc w:val="right"/>
            </w:trPr>
            <w:tc>
              <w:tcPr>
                <w:tcW w:w="189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E9F19C" w14:textId="77777777" w:rsidR="006D6725" w:rsidRDefault="006D6725" w:rsidP="00F653A8">
                <w:pPr>
                  <w:jc w:val="center"/>
                </w:pPr>
                <w:r>
                  <w:t>Directores de Área o equivalentes</w:t>
                </w: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E6D24D" w14:textId="77777777" w:rsidR="006D6725" w:rsidRDefault="006D6725" w:rsidP="00F653A8">
                <w:pPr>
                  <w:jc w:val="center"/>
                </w:pPr>
                <w:r>
                  <w:t>Desayuno</w:t>
                </w:r>
              </w:p>
            </w:tc>
            <w:tc>
              <w:tcPr>
                <w:tcW w:w="2157" w:type="dxa"/>
                <w:vAlign w:val="center"/>
              </w:tcPr>
              <w:p w14:paraId="2E1EABA4" w14:textId="77777777" w:rsidR="006D6725" w:rsidRDefault="006D6725" w:rsidP="00F653A8">
                <w:pPr>
                  <w:jc w:val="center"/>
                </w:pPr>
                <w:r>
                  <w:t>2.5</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AB79FC" w14:textId="77777777" w:rsidR="006D6725" w:rsidRDefault="006D6725" w:rsidP="00F653A8">
                <w:pPr>
                  <w:jc w:val="center"/>
                </w:pPr>
                <w:r>
                  <w:t>3.0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73965B" w14:textId="77777777" w:rsidR="006D6725" w:rsidRDefault="006D6725" w:rsidP="00F653A8">
                <w:pPr>
                  <w:jc w:val="center"/>
                </w:pPr>
                <w:r>
                  <w:t>USD$ 25.00</w:t>
                </w:r>
              </w:p>
            </w:tc>
          </w:tr>
          <w:tr w:rsidR="006D6725" w14:paraId="2ED215A1" w14:textId="77777777" w:rsidTr="00F653A8">
            <w:trPr>
              <w:cantSplit/>
              <w:trHeight w:val="20"/>
              <w:tblHeader/>
              <w:jc w:val="right"/>
            </w:trPr>
            <w:tc>
              <w:tcPr>
                <w:tcW w:w="18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167FE3" w14:textId="77777777" w:rsidR="006D6725" w:rsidRDefault="006D6725" w:rsidP="00F653A8">
                <w:pPr>
                  <w:widowControl w:val="0"/>
                </w:pP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34EA26" w14:textId="77777777" w:rsidR="006D6725" w:rsidRDefault="006D6725" w:rsidP="00F653A8">
                <w:pPr>
                  <w:jc w:val="center"/>
                </w:pPr>
                <w:r>
                  <w:t>Comida</w:t>
                </w:r>
              </w:p>
            </w:tc>
            <w:tc>
              <w:tcPr>
                <w:tcW w:w="2157" w:type="dxa"/>
                <w:vAlign w:val="center"/>
              </w:tcPr>
              <w:p w14:paraId="2407A6F9" w14:textId="77777777" w:rsidR="006D6725" w:rsidRDefault="006D6725" w:rsidP="00F653A8">
                <w:pPr>
                  <w:jc w:val="center"/>
                </w:pPr>
                <w:r>
                  <w:t>3.5</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9D645D" w14:textId="77777777" w:rsidR="006D6725" w:rsidRDefault="006D6725" w:rsidP="00F653A8">
                <w:pPr>
                  <w:jc w:val="center"/>
                </w:pPr>
                <w:r>
                  <w:t>4.0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202FAF" w14:textId="77777777" w:rsidR="006D6725" w:rsidRDefault="006D6725" w:rsidP="00F653A8">
                <w:pPr>
                  <w:jc w:val="center"/>
                </w:pPr>
                <w:r>
                  <w:t>USD$ 35.00</w:t>
                </w:r>
              </w:p>
            </w:tc>
          </w:tr>
          <w:tr w:rsidR="006D6725" w14:paraId="3878C600" w14:textId="77777777" w:rsidTr="00F653A8">
            <w:trPr>
              <w:cantSplit/>
              <w:trHeight w:val="20"/>
              <w:tblHeader/>
              <w:jc w:val="right"/>
            </w:trPr>
            <w:tc>
              <w:tcPr>
                <w:tcW w:w="18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949F26" w14:textId="77777777" w:rsidR="006D6725" w:rsidRDefault="006D6725" w:rsidP="00F653A8">
                <w:pPr>
                  <w:widowControl w:val="0"/>
                </w:pP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AA5097" w14:textId="77777777" w:rsidR="006D6725" w:rsidRDefault="006D6725" w:rsidP="00F653A8">
                <w:pPr>
                  <w:jc w:val="center"/>
                </w:pPr>
                <w:r>
                  <w:t>Cena</w:t>
                </w:r>
              </w:p>
            </w:tc>
            <w:tc>
              <w:tcPr>
                <w:tcW w:w="2157" w:type="dxa"/>
                <w:vAlign w:val="center"/>
              </w:tcPr>
              <w:p w14:paraId="2CE29E41" w14:textId="77777777" w:rsidR="006D6725" w:rsidRDefault="006D6725" w:rsidP="00F653A8">
                <w:pPr>
                  <w:jc w:val="center"/>
                </w:pPr>
                <w:r>
                  <w:t>2.5</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DDDE96" w14:textId="77777777" w:rsidR="006D6725" w:rsidRDefault="006D6725" w:rsidP="00F653A8">
                <w:pPr>
                  <w:jc w:val="center"/>
                </w:pPr>
                <w:r>
                  <w:t>3.0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0D218" w14:textId="77777777" w:rsidR="006D6725" w:rsidRDefault="006D6725" w:rsidP="00F653A8">
                <w:pPr>
                  <w:jc w:val="center"/>
                </w:pPr>
                <w:r>
                  <w:t>USD$ 35.00</w:t>
                </w:r>
              </w:p>
            </w:tc>
          </w:tr>
          <w:tr w:rsidR="006D6725" w14:paraId="47534123" w14:textId="77777777" w:rsidTr="00F653A8">
            <w:trPr>
              <w:cantSplit/>
              <w:trHeight w:val="20"/>
              <w:tblHeader/>
              <w:jc w:val="right"/>
            </w:trPr>
            <w:tc>
              <w:tcPr>
                <w:tcW w:w="18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50BB54" w14:textId="77777777" w:rsidR="006D6725" w:rsidRDefault="006D6725" w:rsidP="00F653A8">
                <w:pPr>
                  <w:widowControl w:val="0"/>
                </w:pP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2F4A61" w14:textId="77777777" w:rsidR="006D6725" w:rsidRDefault="006D6725" w:rsidP="00F653A8">
                <w:pPr>
                  <w:jc w:val="center"/>
                </w:pPr>
                <w:r>
                  <w:t>Hospedaje</w:t>
                </w:r>
              </w:p>
            </w:tc>
            <w:tc>
              <w:tcPr>
                <w:tcW w:w="2157" w:type="dxa"/>
                <w:vAlign w:val="center"/>
              </w:tcPr>
              <w:p w14:paraId="01451BF2" w14:textId="77777777" w:rsidR="006D6725" w:rsidRDefault="006D6725" w:rsidP="00F653A8">
                <w:pPr>
                  <w:jc w:val="center"/>
                </w:pPr>
                <w:r>
                  <w:t>23.0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4DC8F0" w14:textId="77777777" w:rsidR="006D6725" w:rsidRDefault="006D6725" w:rsidP="00F653A8">
                <w:pPr>
                  <w:jc w:val="center"/>
                </w:pPr>
                <w:r>
                  <w:t>25.0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22779A" w14:textId="77777777" w:rsidR="006D6725" w:rsidRDefault="006D6725" w:rsidP="00F653A8">
                <w:pPr>
                  <w:jc w:val="center"/>
                </w:pPr>
                <w:r>
                  <w:t>USD$ 200.00</w:t>
                </w:r>
              </w:p>
            </w:tc>
          </w:tr>
          <w:tr w:rsidR="006D6725" w14:paraId="22BD43AF" w14:textId="77777777" w:rsidTr="00F653A8">
            <w:trPr>
              <w:cantSplit/>
              <w:trHeight w:val="20"/>
              <w:tblHeader/>
              <w:jc w:val="right"/>
            </w:trPr>
            <w:tc>
              <w:tcPr>
                <w:tcW w:w="3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F6AEA9" w14:textId="77777777" w:rsidR="006D6725" w:rsidRDefault="006D6725" w:rsidP="00F653A8">
                <w:pPr>
                  <w:jc w:val="center"/>
                </w:pPr>
                <w:r>
                  <w:rPr>
                    <w:b/>
                    <w:bCs/>
                  </w:rPr>
                  <w:t>Total, por día</w:t>
                </w:r>
              </w:p>
            </w:tc>
            <w:tc>
              <w:tcPr>
                <w:tcW w:w="2157" w:type="dxa"/>
                <w:vAlign w:val="center"/>
              </w:tcPr>
              <w:p w14:paraId="15976629" w14:textId="77777777" w:rsidR="006D6725" w:rsidRDefault="006D6725" w:rsidP="00F653A8">
                <w:pPr>
                  <w:jc w:val="center"/>
                  <w:rPr>
                    <w:b/>
                    <w:bCs/>
                  </w:rPr>
                </w:pPr>
                <w:r>
                  <w:rPr>
                    <w:b/>
                    <w:bCs/>
                  </w:rPr>
                  <w:t>31.5</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36E16C" w14:textId="77777777" w:rsidR="006D6725" w:rsidRDefault="006D6725" w:rsidP="00F653A8">
                <w:pPr>
                  <w:jc w:val="center"/>
                </w:pPr>
                <w:r>
                  <w:rPr>
                    <w:b/>
                    <w:bCs/>
                  </w:rPr>
                  <w:t>35.0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72E4B9" w14:textId="77777777" w:rsidR="006D6725" w:rsidRDefault="006D6725" w:rsidP="00F653A8">
                <w:pPr>
                  <w:jc w:val="center"/>
                </w:pPr>
                <w:r>
                  <w:rPr>
                    <w:b/>
                    <w:bCs/>
                  </w:rPr>
                  <w:t>USD$295.00</w:t>
                </w:r>
              </w:p>
            </w:tc>
          </w:tr>
          <w:tr w:rsidR="006D6725" w14:paraId="1F058F84" w14:textId="77777777" w:rsidTr="00F653A8">
            <w:trPr>
              <w:cantSplit/>
              <w:trHeight w:val="20"/>
              <w:tblHeader/>
              <w:jc w:val="right"/>
            </w:trPr>
            <w:tc>
              <w:tcPr>
                <w:tcW w:w="189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DA4612" w14:textId="77777777" w:rsidR="006D6725" w:rsidRDefault="006D6725" w:rsidP="00F653A8">
                <w:pPr>
                  <w:jc w:val="center"/>
                </w:pPr>
                <w:r>
                  <w:t>Jefes de Departamento y resto del personal</w:t>
                </w: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BF14E7" w14:textId="77777777" w:rsidR="006D6725" w:rsidRDefault="006D6725" w:rsidP="00F653A8">
                <w:pPr>
                  <w:jc w:val="center"/>
                </w:pPr>
                <w:r>
                  <w:t>Desayuno</w:t>
                </w:r>
              </w:p>
            </w:tc>
            <w:tc>
              <w:tcPr>
                <w:tcW w:w="2157" w:type="dxa"/>
                <w:vAlign w:val="center"/>
              </w:tcPr>
              <w:p w14:paraId="6691BF20" w14:textId="77777777" w:rsidR="006D6725" w:rsidRDefault="006D6725" w:rsidP="00F653A8">
                <w:pPr>
                  <w:jc w:val="center"/>
                </w:pPr>
                <w:r>
                  <w:t>2.0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5E2D55" w14:textId="77777777" w:rsidR="006D6725" w:rsidRDefault="006D6725" w:rsidP="00F653A8">
                <w:pPr>
                  <w:jc w:val="center"/>
                </w:pPr>
                <w:r>
                  <w:t>2.5</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FDCF46" w14:textId="77777777" w:rsidR="006D6725" w:rsidRDefault="006D6725" w:rsidP="00F653A8">
                <w:pPr>
                  <w:jc w:val="center"/>
                </w:pPr>
                <w:r>
                  <w:t>USD$ 20.00</w:t>
                </w:r>
              </w:p>
            </w:tc>
          </w:tr>
          <w:tr w:rsidR="006D6725" w14:paraId="567A259D" w14:textId="77777777" w:rsidTr="00F653A8">
            <w:trPr>
              <w:cantSplit/>
              <w:trHeight w:val="20"/>
              <w:tblHeader/>
              <w:jc w:val="right"/>
            </w:trPr>
            <w:tc>
              <w:tcPr>
                <w:tcW w:w="18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5F9013" w14:textId="77777777" w:rsidR="006D6725" w:rsidRDefault="006D6725" w:rsidP="00F653A8">
                <w:pPr>
                  <w:widowControl w:val="0"/>
                </w:pP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26E990" w14:textId="77777777" w:rsidR="006D6725" w:rsidRDefault="006D6725" w:rsidP="00F653A8">
                <w:pPr>
                  <w:jc w:val="center"/>
                </w:pPr>
                <w:r>
                  <w:t>Comida</w:t>
                </w:r>
              </w:p>
            </w:tc>
            <w:tc>
              <w:tcPr>
                <w:tcW w:w="2157" w:type="dxa"/>
                <w:vAlign w:val="center"/>
              </w:tcPr>
              <w:p w14:paraId="13DB3027" w14:textId="77777777" w:rsidR="006D6725" w:rsidRDefault="006D6725" w:rsidP="00F653A8">
                <w:pPr>
                  <w:jc w:val="center"/>
                </w:pPr>
                <w:r>
                  <w:t>3.0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D2FEF0" w14:textId="77777777" w:rsidR="006D6725" w:rsidRDefault="006D6725" w:rsidP="00F653A8">
                <w:pPr>
                  <w:jc w:val="center"/>
                </w:pPr>
                <w:r>
                  <w:t>3.5</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8B34EC" w14:textId="77777777" w:rsidR="006D6725" w:rsidRDefault="006D6725" w:rsidP="00F653A8">
                <w:pPr>
                  <w:jc w:val="center"/>
                </w:pPr>
                <w:r>
                  <w:t>USD$ 25.00</w:t>
                </w:r>
              </w:p>
            </w:tc>
          </w:tr>
          <w:tr w:rsidR="006D6725" w14:paraId="00C90135" w14:textId="77777777" w:rsidTr="00F653A8">
            <w:trPr>
              <w:cantSplit/>
              <w:trHeight w:val="20"/>
              <w:tblHeader/>
              <w:jc w:val="right"/>
            </w:trPr>
            <w:tc>
              <w:tcPr>
                <w:tcW w:w="18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01D6D2" w14:textId="77777777" w:rsidR="006D6725" w:rsidRDefault="006D6725" w:rsidP="00F653A8">
                <w:pPr>
                  <w:widowControl w:val="0"/>
                </w:pP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9B0784" w14:textId="77777777" w:rsidR="006D6725" w:rsidRDefault="006D6725" w:rsidP="00F653A8">
                <w:pPr>
                  <w:jc w:val="center"/>
                </w:pPr>
                <w:r>
                  <w:t>Cena</w:t>
                </w:r>
              </w:p>
            </w:tc>
            <w:tc>
              <w:tcPr>
                <w:tcW w:w="2157" w:type="dxa"/>
                <w:vAlign w:val="center"/>
              </w:tcPr>
              <w:p w14:paraId="327C0289" w14:textId="77777777" w:rsidR="006D6725" w:rsidRDefault="006D6725" w:rsidP="00F653A8">
                <w:pPr>
                  <w:jc w:val="center"/>
                </w:pPr>
                <w:r>
                  <w:t>2.0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7A025B" w14:textId="77777777" w:rsidR="006D6725" w:rsidRDefault="006D6725" w:rsidP="00F653A8">
                <w:pPr>
                  <w:jc w:val="center"/>
                </w:pPr>
                <w:r>
                  <w:t>2.5</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B94CEE" w14:textId="77777777" w:rsidR="006D6725" w:rsidRDefault="006D6725" w:rsidP="00F653A8">
                <w:pPr>
                  <w:jc w:val="center"/>
                </w:pPr>
                <w:r>
                  <w:t>USD$ 25.00</w:t>
                </w:r>
              </w:p>
            </w:tc>
          </w:tr>
          <w:tr w:rsidR="006D6725" w14:paraId="3FAF2EB0" w14:textId="77777777" w:rsidTr="00F653A8">
            <w:trPr>
              <w:cantSplit/>
              <w:trHeight w:val="20"/>
              <w:tblHeader/>
              <w:jc w:val="right"/>
            </w:trPr>
            <w:tc>
              <w:tcPr>
                <w:tcW w:w="18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401151" w14:textId="77777777" w:rsidR="006D6725" w:rsidRDefault="006D6725" w:rsidP="00F653A8">
                <w:pPr>
                  <w:widowControl w:val="0"/>
                </w:pPr>
              </w:p>
            </w:tc>
            <w:tc>
              <w:tcPr>
                <w:tcW w:w="12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E519B5" w14:textId="77777777" w:rsidR="006D6725" w:rsidRDefault="006D6725" w:rsidP="00F653A8">
                <w:pPr>
                  <w:jc w:val="center"/>
                </w:pPr>
                <w:r>
                  <w:t>Hospedaje</w:t>
                </w:r>
              </w:p>
            </w:tc>
            <w:tc>
              <w:tcPr>
                <w:tcW w:w="2157" w:type="dxa"/>
                <w:vAlign w:val="center"/>
              </w:tcPr>
              <w:p w14:paraId="5E180C6B" w14:textId="77777777" w:rsidR="006D6725" w:rsidRDefault="006D6725" w:rsidP="00F653A8">
                <w:pPr>
                  <w:jc w:val="center"/>
                </w:pPr>
                <w:r>
                  <w:t>20.0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A152A4" w14:textId="77777777" w:rsidR="006D6725" w:rsidRDefault="006D6725" w:rsidP="00F653A8">
                <w:pPr>
                  <w:jc w:val="center"/>
                </w:pPr>
                <w:r>
                  <w:t>23.0</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EC3B63" w14:textId="77777777" w:rsidR="006D6725" w:rsidRDefault="006D6725" w:rsidP="00F653A8">
                <w:pPr>
                  <w:jc w:val="center"/>
                </w:pPr>
                <w:r>
                  <w:t>USD$ 200.00</w:t>
                </w:r>
              </w:p>
            </w:tc>
          </w:tr>
          <w:tr w:rsidR="006D6725" w14:paraId="1FCE29E2" w14:textId="77777777" w:rsidTr="00F653A8">
            <w:trPr>
              <w:cantSplit/>
              <w:trHeight w:val="20"/>
              <w:tblHeader/>
              <w:jc w:val="right"/>
            </w:trPr>
            <w:tc>
              <w:tcPr>
                <w:tcW w:w="31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9EFB17" w14:textId="77777777" w:rsidR="006D6725" w:rsidRDefault="006D6725" w:rsidP="00F653A8">
                <w:pPr>
                  <w:jc w:val="center"/>
                </w:pPr>
                <w:r>
                  <w:rPr>
                    <w:b/>
                    <w:bCs/>
                  </w:rPr>
                  <w:t>Total, por día</w:t>
                </w:r>
              </w:p>
            </w:tc>
            <w:tc>
              <w:tcPr>
                <w:tcW w:w="2157" w:type="dxa"/>
                <w:vAlign w:val="center"/>
              </w:tcPr>
              <w:p w14:paraId="7413836F" w14:textId="77777777" w:rsidR="006D6725" w:rsidRDefault="006D6725" w:rsidP="00F653A8">
                <w:pPr>
                  <w:jc w:val="center"/>
                  <w:rPr>
                    <w:b/>
                    <w:bCs/>
                  </w:rPr>
                </w:pPr>
                <w:r>
                  <w:rPr>
                    <w:b/>
                    <w:bCs/>
                  </w:rPr>
                  <w:t>27.0</w:t>
                </w:r>
              </w:p>
            </w:tc>
            <w:tc>
              <w:tcPr>
                <w:tcW w:w="2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A6309D" w14:textId="77777777" w:rsidR="006D6725" w:rsidRDefault="006D6725" w:rsidP="00F653A8">
                <w:pPr>
                  <w:jc w:val="center"/>
                </w:pPr>
                <w:r>
                  <w:rPr>
                    <w:b/>
                    <w:bCs/>
                  </w:rPr>
                  <w:t>31.5</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A3B11B" w14:textId="77777777" w:rsidR="006D6725" w:rsidRDefault="006D6725" w:rsidP="00F653A8">
                <w:pPr>
                  <w:jc w:val="center"/>
                </w:pPr>
                <w:r>
                  <w:rPr>
                    <w:b/>
                    <w:bCs/>
                  </w:rPr>
                  <w:t>USD$270.00</w:t>
                </w:r>
              </w:p>
            </w:tc>
          </w:tr>
        </w:tbl>
      </w:sdtContent>
    </w:sdt>
    <w:p w14:paraId="43298B1C" w14:textId="77777777" w:rsidR="006D6725" w:rsidRDefault="006D6725" w:rsidP="006D6725">
      <w:pPr>
        <w:jc w:val="both"/>
      </w:pPr>
    </w:p>
    <w:p w14:paraId="2BCA7A01" w14:textId="77777777" w:rsidR="006D6725" w:rsidRPr="006D6725" w:rsidRDefault="006D6725" w:rsidP="006D6725">
      <w:pPr>
        <w:jc w:val="both"/>
        <w:rPr>
          <w:rFonts w:ascii="Arial" w:hAnsi="Arial" w:cs="Arial"/>
        </w:rPr>
      </w:pPr>
      <w:r w:rsidRPr="006D6725">
        <w:rPr>
          <w:rFonts w:ascii="Arial" w:hAnsi="Arial" w:cs="Arial"/>
        </w:rPr>
        <w:t>El valor de la UMA será el publicado por el Instituto Nacional de Estadística y Geografía (INEGI) en el Diario Oficial de la Federación (DOF) para el año correspondiente.</w:t>
      </w:r>
    </w:p>
    <w:p w14:paraId="11B7411F" w14:textId="77777777" w:rsidR="006D6725" w:rsidRPr="006D6725" w:rsidRDefault="006D6725" w:rsidP="006D6725">
      <w:pPr>
        <w:jc w:val="both"/>
        <w:rPr>
          <w:rFonts w:ascii="Arial" w:hAnsi="Arial" w:cs="Arial"/>
        </w:rPr>
      </w:pPr>
    </w:p>
    <w:p w14:paraId="3E4A040D" w14:textId="57D10DC2" w:rsidR="006D6725" w:rsidRPr="006D6725" w:rsidRDefault="006D6725" w:rsidP="006D6725">
      <w:pPr>
        <w:jc w:val="both"/>
        <w:rPr>
          <w:rFonts w:ascii="Arial" w:hAnsi="Arial" w:cs="Arial"/>
        </w:rPr>
      </w:pPr>
      <w:r w:rsidRPr="006D6725">
        <w:rPr>
          <w:rFonts w:ascii="Arial" w:hAnsi="Arial" w:cs="Arial"/>
          <w:b/>
          <w:bCs/>
          <w:smallCaps/>
        </w:rPr>
        <w:t>DÉCIMO.</w:t>
      </w:r>
      <w:r>
        <w:rPr>
          <w:rFonts w:ascii="Arial" w:hAnsi="Arial" w:cs="Arial"/>
          <w:b/>
          <w:bCs/>
          <w:smallCaps/>
        </w:rPr>
        <w:t>-</w:t>
      </w:r>
      <w:r w:rsidRPr="006D6725">
        <w:rPr>
          <w:rFonts w:ascii="Arial" w:hAnsi="Arial" w:cs="Arial"/>
        </w:rPr>
        <w:t xml:space="preserve"> Se autoriza a la Tesorería Municipal el ejercicio de los recursos provenientes del Ramo 33 (Aportaciones), la aplicación de sus productos financieros y accesorios para el ejercicio fiscal 2026, así como los remanentes de los Convenios Federales y Estatales que así lo estipulen, de conformidad con las Reglas de Operación correspondiente.</w:t>
      </w:r>
    </w:p>
    <w:p w14:paraId="388A2CA2" w14:textId="77777777" w:rsidR="006D6725" w:rsidRPr="006D6725" w:rsidRDefault="006D6725" w:rsidP="006D6725">
      <w:pPr>
        <w:jc w:val="both"/>
        <w:rPr>
          <w:rFonts w:ascii="Arial" w:hAnsi="Arial" w:cs="Arial"/>
        </w:rPr>
      </w:pPr>
    </w:p>
    <w:p w14:paraId="27DF0863" w14:textId="0A09B295" w:rsidR="006D6725" w:rsidRPr="006D6725" w:rsidRDefault="006D6725" w:rsidP="006D6725">
      <w:pPr>
        <w:jc w:val="both"/>
        <w:rPr>
          <w:rFonts w:ascii="Arial" w:hAnsi="Arial" w:cs="Arial"/>
        </w:rPr>
      </w:pPr>
      <w:r w:rsidRPr="006D6725">
        <w:rPr>
          <w:rFonts w:ascii="Arial" w:hAnsi="Arial" w:cs="Arial"/>
          <w:b/>
          <w:bCs/>
        </w:rPr>
        <w:t>DÉCIMO PRIMERO.</w:t>
      </w:r>
      <w:r>
        <w:rPr>
          <w:rFonts w:ascii="Arial" w:hAnsi="Arial" w:cs="Arial"/>
          <w:b/>
          <w:bCs/>
        </w:rPr>
        <w:t>-</w:t>
      </w:r>
      <w:r w:rsidRPr="006D6725">
        <w:rPr>
          <w:rFonts w:ascii="Arial" w:hAnsi="Arial" w:cs="Arial"/>
        </w:rPr>
        <w:t xml:space="preserve"> Se autoriza a la Tesorería Municipal para ampliar o disminuir las partidas presupuestales correspondientes a los recursos concurrentes del Municipio, como consecuencia de las aportaciones que se deriven de los convenios celebrados y aquellas provenientes de donativos o aportaciones de terceros u otros convenios.</w:t>
      </w:r>
    </w:p>
    <w:p w14:paraId="32518705" w14:textId="77777777" w:rsidR="006D6725" w:rsidRPr="006D6725" w:rsidRDefault="006D6725" w:rsidP="006D6725">
      <w:pPr>
        <w:jc w:val="both"/>
        <w:rPr>
          <w:rFonts w:ascii="Arial" w:hAnsi="Arial" w:cs="Arial"/>
        </w:rPr>
      </w:pPr>
    </w:p>
    <w:p w14:paraId="7CB5A879" w14:textId="338CC524" w:rsidR="006D6725" w:rsidRDefault="006D6725" w:rsidP="006D6725">
      <w:pPr>
        <w:jc w:val="both"/>
        <w:rPr>
          <w:rFonts w:ascii="Arial" w:hAnsi="Arial" w:cs="Arial"/>
        </w:rPr>
      </w:pPr>
      <w:r w:rsidRPr="006D6725">
        <w:rPr>
          <w:rFonts w:ascii="Arial" w:hAnsi="Arial" w:cs="Arial"/>
          <w:b/>
          <w:bCs/>
        </w:rPr>
        <w:t>DÉCIMO SEGUNDO</w:t>
      </w:r>
      <w:r>
        <w:rPr>
          <w:rFonts w:ascii="Arial" w:hAnsi="Arial" w:cs="Arial"/>
          <w:b/>
          <w:bCs/>
        </w:rPr>
        <w:t>.-</w:t>
      </w:r>
      <w:r w:rsidRPr="006D6725">
        <w:rPr>
          <w:rFonts w:ascii="Arial" w:hAnsi="Arial" w:cs="Arial"/>
          <w:b/>
          <w:bCs/>
        </w:rPr>
        <w:t xml:space="preserve"> </w:t>
      </w:r>
      <w:r w:rsidRPr="006D6725">
        <w:rPr>
          <w:rFonts w:ascii="Arial" w:hAnsi="Arial" w:cs="Arial"/>
        </w:rPr>
        <w:t>Se considerarán de ampliación automática, sujetas a disponibilidad presupuestal, las siguientes partidas:</w:t>
      </w:r>
    </w:p>
    <w:p w14:paraId="3A73CAE6" w14:textId="77777777" w:rsidR="006D6725" w:rsidRPr="006D6725" w:rsidRDefault="006D6725" w:rsidP="006D6725">
      <w:pPr>
        <w:jc w:val="both"/>
        <w:rPr>
          <w:rFonts w:ascii="Arial" w:hAnsi="Arial" w:cs="Arial"/>
        </w:rPr>
      </w:pPr>
    </w:p>
    <w:p w14:paraId="600D2C1B" w14:textId="77777777" w:rsidR="006D6725" w:rsidRPr="006D6725" w:rsidRDefault="006D6725" w:rsidP="006D6725">
      <w:pPr>
        <w:jc w:val="both"/>
        <w:rPr>
          <w:rFonts w:ascii="Arial" w:hAnsi="Arial" w:cs="Arial"/>
        </w:rPr>
      </w:pPr>
      <w:r w:rsidRPr="006D6725">
        <w:rPr>
          <w:rFonts w:ascii="Arial" w:hAnsi="Arial" w:cs="Arial"/>
        </w:rPr>
        <w:t>Las partidas contenidas dentro del Capítulo 6000 Inversión Pública.</w:t>
      </w:r>
    </w:p>
    <w:p w14:paraId="7461F547" w14:textId="77777777" w:rsidR="006D6725" w:rsidRPr="006D6725" w:rsidRDefault="006D6725" w:rsidP="006D6725">
      <w:pPr>
        <w:jc w:val="both"/>
        <w:rPr>
          <w:rFonts w:ascii="Arial" w:hAnsi="Arial" w:cs="Arial"/>
        </w:rPr>
      </w:pPr>
      <w:r w:rsidRPr="006D6725">
        <w:rPr>
          <w:rFonts w:ascii="Arial" w:hAnsi="Arial" w:cs="Arial"/>
        </w:rPr>
        <w:t>Las partidas contenidas dentro del Capítulo 7000 Inversiones Financieras y otras Provisiones.</w:t>
      </w:r>
    </w:p>
    <w:p w14:paraId="6D0B8D17" w14:textId="77777777" w:rsidR="006D6725" w:rsidRPr="006D6725" w:rsidRDefault="006D6725" w:rsidP="006D6725">
      <w:pPr>
        <w:jc w:val="both"/>
        <w:rPr>
          <w:rFonts w:ascii="Arial" w:hAnsi="Arial" w:cs="Arial"/>
        </w:rPr>
      </w:pPr>
      <w:r w:rsidRPr="006D6725">
        <w:rPr>
          <w:rFonts w:ascii="Arial" w:hAnsi="Arial" w:cs="Arial"/>
        </w:rPr>
        <w:t>Las partidas contenidas dentro del Capítulo 9000 Deuda Pública.</w:t>
      </w:r>
    </w:p>
    <w:p w14:paraId="6F30A590" w14:textId="77777777" w:rsidR="006D6725" w:rsidRPr="006D6725" w:rsidRDefault="006D6725" w:rsidP="006D6725">
      <w:pPr>
        <w:jc w:val="both"/>
        <w:rPr>
          <w:rFonts w:ascii="Arial" w:hAnsi="Arial" w:cs="Arial"/>
        </w:rPr>
      </w:pPr>
      <w:r w:rsidRPr="006D6725">
        <w:rPr>
          <w:rFonts w:ascii="Arial" w:hAnsi="Arial" w:cs="Arial"/>
        </w:rPr>
        <w:t>La partida 394 Sentencias y resoluciones judiciales.</w:t>
      </w:r>
    </w:p>
    <w:p w14:paraId="384C690B" w14:textId="77777777" w:rsidR="006D6725" w:rsidRPr="006D6725" w:rsidRDefault="006D6725" w:rsidP="006D6725">
      <w:pPr>
        <w:jc w:val="both"/>
        <w:rPr>
          <w:rFonts w:ascii="Arial" w:hAnsi="Arial" w:cs="Arial"/>
        </w:rPr>
      </w:pPr>
      <w:r w:rsidRPr="006D6725">
        <w:rPr>
          <w:rFonts w:ascii="Arial" w:hAnsi="Arial" w:cs="Arial"/>
        </w:rPr>
        <w:t>La partida 396 Otros gastos por responsabilidades.</w:t>
      </w:r>
    </w:p>
    <w:p w14:paraId="66669BD7" w14:textId="77777777" w:rsidR="006D6725" w:rsidRPr="006D6725" w:rsidRDefault="006D6725" w:rsidP="006D6725">
      <w:pPr>
        <w:jc w:val="both"/>
        <w:rPr>
          <w:rFonts w:ascii="Arial" w:hAnsi="Arial" w:cs="Arial"/>
        </w:rPr>
      </w:pPr>
      <w:r w:rsidRPr="006D6725">
        <w:rPr>
          <w:rFonts w:ascii="Arial" w:hAnsi="Arial" w:cs="Arial"/>
        </w:rPr>
        <w:t>La partida 342 Servicios de cobranza, investigación crediticia y similar.</w:t>
      </w:r>
    </w:p>
    <w:p w14:paraId="097586F0" w14:textId="7A97E59A" w:rsidR="006D6725" w:rsidRDefault="006D6725" w:rsidP="006D6725">
      <w:pPr>
        <w:jc w:val="both"/>
        <w:rPr>
          <w:rFonts w:ascii="Arial" w:hAnsi="Arial" w:cs="Arial"/>
        </w:rPr>
      </w:pPr>
      <w:r w:rsidRPr="006D6725">
        <w:rPr>
          <w:rFonts w:ascii="Arial" w:hAnsi="Arial" w:cs="Arial"/>
        </w:rPr>
        <w:t>La partida 448 Ayudas por Desastres Naturales y Otros Siniestros.</w:t>
      </w:r>
    </w:p>
    <w:p w14:paraId="30503CD5" w14:textId="77777777" w:rsidR="006D6725" w:rsidRPr="006D6725" w:rsidRDefault="006D6725" w:rsidP="006D6725">
      <w:pPr>
        <w:jc w:val="both"/>
        <w:rPr>
          <w:rFonts w:ascii="Arial" w:hAnsi="Arial" w:cs="Arial"/>
        </w:rPr>
      </w:pPr>
    </w:p>
    <w:p w14:paraId="7CC65404" w14:textId="29997019" w:rsidR="006D6725" w:rsidRDefault="006D6725" w:rsidP="006D6725">
      <w:pPr>
        <w:jc w:val="both"/>
        <w:rPr>
          <w:rFonts w:ascii="Arial" w:hAnsi="Arial" w:cs="Arial"/>
        </w:rPr>
      </w:pPr>
      <w:r w:rsidRPr="006D6725">
        <w:rPr>
          <w:rFonts w:ascii="Arial" w:hAnsi="Arial" w:cs="Arial"/>
        </w:rPr>
        <w:t xml:space="preserve">En términos de lo dispuesto en el Clasificador por Objeto del Gasto emitido por el Consejo Nacional de Armonización Contable, se autoriza a la Tesorería para que de conformidad a los requerimientos que se presenten durante el ejercicio fiscal 2026, realice las transferencias presupuestales necesarias para: </w:t>
      </w:r>
    </w:p>
    <w:p w14:paraId="162A94B7" w14:textId="77777777" w:rsidR="006D6725" w:rsidRPr="006D6725" w:rsidRDefault="006D6725" w:rsidP="006D6725">
      <w:pPr>
        <w:jc w:val="both"/>
        <w:rPr>
          <w:rFonts w:ascii="Arial" w:hAnsi="Arial" w:cs="Arial"/>
        </w:rPr>
      </w:pPr>
    </w:p>
    <w:p w14:paraId="5F920B72" w14:textId="632AAE5E" w:rsidR="006D6725" w:rsidRDefault="006D6725" w:rsidP="00A66D49">
      <w:pPr>
        <w:numPr>
          <w:ilvl w:val="0"/>
          <w:numId w:val="19"/>
        </w:numPr>
        <w:jc w:val="both"/>
        <w:rPr>
          <w:rFonts w:ascii="Arial" w:hAnsi="Arial" w:cs="Arial"/>
        </w:rPr>
      </w:pPr>
      <w:r w:rsidRPr="006D6725">
        <w:rPr>
          <w:rFonts w:ascii="Arial" w:hAnsi="Arial" w:cs="Arial"/>
          <w:i/>
          <w:iCs/>
        </w:rPr>
        <w:lastRenderedPageBreak/>
        <w:t>Capítulo 1000 Servicios Personales</w:t>
      </w:r>
      <w:r w:rsidRPr="006D6725">
        <w:rPr>
          <w:rFonts w:ascii="Arial" w:hAnsi="Arial" w:cs="Arial"/>
        </w:rPr>
        <w:t xml:space="preserve">: Cuando las partidas de origen sean del concepto de gasto 1600 “Previsiones”, en la partida 161 “Previsiones de carácter laboral, económica y de seguridad social” que tiene por objeto ampliaciones a las diversas partidas del capítulo de “servicios personales”. </w:t>
      </w:r>
    </w:p>
    <w:p w14:paraId="77703EB6" w14:textId="77777777" w:rsidR="006D6725" w:rsidRPr="006D6725" w:rsidRDefault="006D6725" w:rsidP="006D6725">
      <w:pPr>
        <w:ind w:left="1440"/>
        <w:jc w:val="both"/>
        <w:rPr>
          <w:rFonts w:ascii="Arial" w:hAnsi="Arial" w:cs="Arial"/>
        </w:rPr>
      </w:pPr>
    </w:p>
    <w:p w14:paraId="00CE0722" w14:textId="2822C1E8" w:rsidR="006D6725" w:rsidRDefault="006D6725" w:rsidP="00A66D49">
      <w:pPr>
        <w:numPr>
          <w:ilvl w:val="0"/>
          <w:numId w:val="19"/>
        </w:numPr>
        <w:jc w:val="both"/>
        <w:rPr>
          <w:rFonts w:ascii="Arial" w:hAnsi="Arial" w:cs="Arial"/>
        </w:rPr>
      </w:pPr>
      <w:r w:rsidRPr="006D6725">
        <w:rPr>
          <w:rFonts w:ascii="Arial" w:hAnsi="Arial" w:cs="Arial"/>
          <w:i/>
          <w:iCs/>
        </w:rPr>
        <w:t>Capítulo 6000 Inversión Pública</w:t>
      </w:r>
      <w:r w:rsidRPr="006D6725">
        <w:rPr>
          <w:rFonts w:ascii="Arial" w:hAnsi="Arial" w:cs="Arial"/>
        </w:rPr>
        <w:t xml:space="preserve">: transferir los recursos en las partidas presupuestales correspondientes una vez que se cuente con los detalles de los componentes de las obras a ejecutar en el ejercicio fiscal 2026. </w:t>
      </w:r>
    </w:p>
    <w:p w14:paraId="5875A970" w14:textId="77777777" w:rsidR="006D6725" w:rsidRPr="006D6725" w:rsidRDefault="006D6725" w:rsidP="006D6725">
      <w:pPr>
        <w:jc w:val="both"/>
        <w:rPr>
          <w:rFonts w:ascii="Arial" w:hAnsi="Arial" w:cs="Arial"/>
        </w:rPr>
      </w:pPr>
    </w:p>
    <w:p w14:paraId="7AF45A58" w14:textId="77777777" w:rsidR="006D6725" w:rsidRPr="006D6725" w:rsidRDefault="006D6725" w:rsidP="006D6725">
      <w:pPr>
        <w:ind w:right="54"/>
        <w:jc w:val="both"/>
        <w:rPr>
          <w:rFonts w:ascii="Arial" w:hAnsi="Arial" w:cs="Arial"/>
        </w:rPr>
      </w:pPr>
      <w:r w:rsidRPr="006D6725">
        <w:rPr>
          <w:rFonts w:ascii="Arial" w:hAnsi="Arial" w:cs="Arial"/>
        </w:rPr>
        <w:t>Las transferencias señaladas deberán ser informadas a la Comisión Edilicia de Hacienda Pública y Patrimonio Municipal, en los plazos establecidos en artículo 57 del Reglamento de Presupuesto y Ejercicio del Gasto Público para el Municipio de Guadalajara.</w:t>
      </w:r>
    </w:p>
    <w:p w14:paraId="0B3AEE9D" w14:textId="77777777" w:rsidR="006D6725" w:rsidRPr="006D6725" w:rsidRDefault="006D6725" w:rsidP="006D6725">
      <w:pPr>
        <w:ind w:right="54"/>
        <w:jc w:val="both"/>
        <w:rPr>
          <w:rFonts w:ascii="Arial" w:hAnsi="Arial" w:cs="Arial"/>
          <w:b/>
          <w:bCs/>
        </w:rPr>
      </w:pPr>
    </w:p>
    <w:p w14:paraId="6EE0B9CD" w14:textId="4BF0DE92" w:rsidR="006D6725" w:rsidRPr="006D6725" w:rsidRDefault="006D6725" w:rsidP="006D6725">
      <w:pPr>
        <w:ind w:right="54"/>
        <w:jc w:val="both"/>
        <w:rPr>
          <w:rFonts w:ascii="Arial" w:hAnsi="Arial" w:cs="Arial"/>
        </w:rPr>
      </w:pPr>
      <w:r w:rsidRPr="006D6725">
        <w:rPr>
          <w:rFonts w:ascii="Arial" w:hAnsi="Arial" w:cs="Arial"/>
          <w:b/>
          <w:bCs/>
        </w:rPr>
        <w:t>DÉCIMO TERCERO</w:t>
      </w:r>
      <w:r>
        <w:rPr>
          <w:rFonts w:ascii="Arial" w:hAnsi="Arial" w:cs="Arial"/>
          <w:b/>
          <w:bCs/>
        </w:rPr>
        <w:t xml:space="preserve">.- </w:t>
      </w:r>
      <w:r w:rsidRPr="006D6725">
        <w:rPr>
          <w:rFonts w:ascii="Arial" w:hAnsi="Arial" w:cs="Arial"/>
        </w:rPr>
        <w:t>Se faculta a la Tesorería para que durante el ejercicio del presupuesto y hasta el fin del ejercicio fiscal 2026, realice las transferencias entre partidas necesarias conforme a lo dispuesto en el artículo 57 del Reglamento de Presupuesto y Ejercicio del Gasto Público para el Municipio de Guadalajara, previa petición y justificación del área interesada y con la finalidad de no entorpecer el trabajo de las diversas dependencias y entidades del Gobierno Municipal.</w:t>
      </w:r>
    </w:p>
    <w:p w14:paraId="3E44D33A" w14:textId="77777777" w:rsidR="006D6725" w:rsidRPr="006D6725" w:rsidRDefault="006D6725" w:rsidP="006D6725">
      <w:pPr>
        <w:jc w:val="both"/>
        <w:rPr>
          <w:rFonts w:ascii="Arial" w:hAnsi="Arial" w:cs="Arial"/>
        </w:rPr>
      </w:pPr>
    </w:p>
    <w:p w14:paraId="71682552" w14:textId="729757CF" w:rsidR="006D6725" w:rsidRPr="006D6725" w:rsidRDefault="006D6725" w:rsidP="006D6725">
      <w:pPr>
        <w:jc w:val="both"/>
        <w:rPr>
          <w:rFonts w:ascii="Arial" w:hAnsi="Arial" w:cs="Arial"/>
        </w:rPr>
      </w:pPr>
      <w:r w:rsidRPr="006D6725">
        <w:rPr>
          <w:rFonts w:ascii="Arial" w:hAnsi="Arial" w:cs="Arial"/>
          <w:b/>
          <w:bCs/>
        </w:rPr>
        <w:t>DÉCIMO CUARTO.</w:t>
      </w:r>
      <w:r>
        <w:rPr>
          <w:rFonts w:ascii="Arial" w:hAnsi="Arial" w:cs="Arial"/>
          <w:b/>
          <w:bCs/>
        </w:rPr>
        <w:t>-</w:t>
      </w:r>
      <w:r w:rsidRPr="006D6725">
        <w:rPr>
          <w:rFonts w:ascii="Arial" w:hAnsi="Arial" w:cs="Arial"/>
          <w:b/>
          <w:bCs/>
        </w:rPr>
        <w:t xml:space="preserve"> </w:t>
      </w:r>
      <w:r w:rsidRPr="006D6725">
        <w:rPr>
          <w:rFonts w:ascii="Arial" w:hAnsi="Arial" w:cs="Arial"/>
        </w:rPr>
        <w:t>Cuando derivado del análisis trimestral se estime que los ingresos serán superiores en hasta un 5.0% a los aprobados en la Ley de Ingresos para el Ejercicio Fiscal 2026, se faculta a la Tesorería Municipal para canalizar dichos recursos adicionales, priorizando las partidas presupuestales conforme a la normatividad aplicable.</w:t>
      </w:r>
    </w:p>
    <w:p w14:paraId="436C9F0B" w14:textId="77777777" w:rsidR="006D6725" w:rsidRPr="006D6725" w:rsidRDefault="006D6725" w:rsidP="006D6725">
      <w:pPr>
        <w:jc w:val="both"/>
        <w:rPr>
          <w:rFonts w:ascii="Arial" w:hAnsi="Arial" w:cs="Arial"/>
        </w:rPr>
      </w:pPr>
    </w:p>
    <w:p w14:paraId="391E4456" w14:textId="77777777" w:rsidR="006D6725" w:rsidRPr="006D6725" w:rsidRDefault="006D6725" w:rsidP="006D6725">
      <w:pPr>
        <w:jc w:val="both"/>
        <w:rPr>
          <w:rFonts w:ascii="Arial" w:hAnsi="Arial" w:cs="Arial"/>
        </w:rPr>
      </w:pPr>
      <w:r w:rsidRPr="006D6725">
        <w:rPr>
          <w:rFonts w:ascii="Arial" w:hAnsi="Arial" w:cs="Arial"/>
        </w:rPr>
        <w:t>Si la estimación de los ingresos es superior en más del 5.0% a los aprobados en la Ley de Ingresos para el Ejercicio Fiscal 2026, se tendrá que aprobar en el Pleno del Ayuntamiento la ratificación del destino y aplicación de dichos recursos adicionales.</w:t>
      </w:r>
    </w:p>
    <w:p w14:paraId="59305AD4" w14:textId="77777777" w:rsidR="006D6725" w:rsidRPr="006D6725" w:rsidRDefault="006D6725" w:rsidP="006D6725">
      <w:pPr>
        <w:jc w:val="both"/>
        <w:rPr>
          <w:rFonts w:ascii="Arial" w:hAnsi="Arial" w:cs="Arial"/>
          <w:b/>
          <w:bCs/>
          <w:smallCaps/>
        </w:rPr>
      </w:pPr>
    </w:p>
    <w:p w14:paraId="2F194AB6" w14:textId="3310990F" w:rsidR="006D6725" w:rsidRPr="006D6725" w:rsidRDefault="006D6725" w:rsidP="006D6725">
      <w:pPr>
        <w:jc w:val="both"/>
        <w:rPr>
          <w:rFonts w:ascii="Arial" w:hAnsi="Arial" w:cs="Arial"/>
        </w:rPr>
      </w:pPr>
      <w:r w:rsidRPr="006D6725">
        <w:rPr>
          <w:rFonts w:ascii="Arial" w:hAnsi="Arial" w:cs="Arial"/>
          <w:b/>
          <w:bCs/>
          <w:smallCaps/>
        </w:rPr>
        <w:t>DÉCIMO QUINTO.</w:t>
      </w:r>
      <w:r>
        <w:rPr>
          <w:rFonts w:ascii="Arial" w:hAnsi="Arial" w:cs="Arial"/>
          <w:b/>
          <w:bCs/>
          <w:smallCaps/>
        </w:rPr>
        <w:t>-</w:t>
      </w:r>
      <w:r w:rsidRPr="006D6725">
        <w:rPr>
          <w:rFonts w:ascii="Arial" w:hAnsi="Arial" w:cs="Arial"/>
          <w:b/>
          <w:bCs/>
        </w:rPr>
        <w:t xml:space="preserve"> </w:t>
      </w:r>
      <w:r w:rsidRPr="006D6725">
        <w:rPr>
          <w:rFonts w:ascii="Arial" w:hAnsi="Arial" w:cs="Arial"/>
        </w:rPr>
        <w:t>Se faculta a la Tesorería Municipal para que, tomando en consideración el escenario macroeconómico previsto en los Criterios Generales de Política Económica 2026 y en el supuesto de que el Municipio reciba recursos inferiores a los estimados por concepto de gasto federalizado, realice las adecuaciones presupuestales en función de la normatividad aplicable.</w:t>
      </w:r>
    </w:p>
    <w:p w14:paraId="7853FDD5" w14:textId="77777777" w:rsidR="006D6725" w:rsidRPr="006D6725" w:rsidRDefault="006D6725" w:rsidP="006D6725">
      <w:pPr>
        <w:jc w:val="both"/>
        <w:rPr>
          <w:rFonts w:ascii="Arial" w:hAnsi="Arial" w:cs="Arial"/>
        </w:rPr>
      </w:pPr>
    </w:p>
    <w:p w14:paraId="493DCCCA" w14:textId="1ECCADD7" w:rsidR="006D6725" w:rsidRPr="006D6725" w:rsidRDefault="006D6725" w:rsidP="006D6725">
      <w:pPr>
        <w:jc w:val="both"/>
        <w:rPr>
          <w:rFonts w:ascii="Arial" w:hAnsi="Arial" w:cs="Arial"/>
        </w:rPr>
      </w:pPr>
      <w:r w:rsidRPr="006D6725">
        <w:rPr>
          <w:rFonts w:ascii="Arial" w:hAnsi="Arial" w:cs="Arial"/>
          <w:b/>
          <w:bCs/>
        </w:rPr>
        <w:t>DÉCIMO SEXTO.</w:t>
      </w:r>
      <w:r>
        <w:rPr>
          <w:rFonts w:ascii="Arial" w:hAnsi="Arial" w:cs="Arial"/>
          <w:b/>
          <w:bCs/>
        </w:rPr>
        <w:t>-</w:t>
      </w:r>
      <w:r w:rsidRPr="006D6725">
        <w:rPr>
          <w:rFonts w:ascii="Arial" w:hAnsi="Arial" w:cs="Arial"/>
          <w:b/>
          <w:bCs/>
        </w:rPr>
        <w:t xml:space="preserve"> </w:t>
      </w:r>
      <w:r w:rsidRPr="006D6725">
        <w:rPr>
          <w:rFonts w:ascii="Arial" w:hAnsi="Arial" w:cs="Arial"/>
        </w:rPr>
        <w:t>Las ayudas sociales otorgadas a Instituciones, Organismos, Asociaciones Civiles, y Ayudas a Personas así como a proyectos y programas con propósitos sociales, con cargo al capítulo 4000, estarán sujetas a la viabilidad financiera que determine la Tesorería Municipal apegándose a las reglas de operación establecidas para cada uno de ellos para el Ejercicio Fiscal 2026, por lo que no constituyen derecho alguno a favor de los beneficiarios.</w:t>
      </w:r>
    </w:p>
    <w:p w14:paraId="62E63753" w14:textId="77777777" w:rsidR="006D6725" w:rsidRPr="006D6725" w:rsidRDefault="006D6725" w:rsidP="006D6725">
      <w:pPr>
        <w:ind w:left="1440"/>
        <w:jc w:val="both"/>
        <w:rPr>
          <w:rFonts w:ascii="Arial" w:hAnsi="Arial" w:cs="Arial"/>
          <w:i/>
          <w:iCs/>
        </w:rPr>
      </w:pPr>
    </w:p>
    <w:p w14:paraId="34E5521B" w14:textId="77777777" w:rsidR="006D6725" w:rsidRPr="006D6725" w:rsidRDefault="006D6725" w:rsidP="006D6725">
      <w:pPr>
        <w:jc w:val="both"/>
        <w:rPr>
          <w:rFonts w:ascii="Arial" w:hAnsi="Arial" w:cs="Arial"/>
        </w:rPr>
      </w:pPr>
      <w:r w:rsidRPr="006D6725">
        <w:rPr>
          <w:rFonts w:ascii="Arial" w:hAnsi="Arial" w:cs="Arial"/>
        </w:rPr>
        <w:t>Tratándose de nuevos proyectos y programas con propósitos sociales, no se podrá ejercer el recurso destinado para su implementación en tanto no sean aprobadas y publicadas las reglas de operación en la Gaceta Municipal.</w:t>
      </w:r>
    </w:p>
    <w:p w14:paraId="5C8B9F50" w14:textId="77777777" w:rsidR="006D6725" w:rsidRPr="006D6725" w:rsidRDefault="006D6725" w:rsidP="006D6725">
      <w:pPr>
        <w:rPr>
          <w:rFonts w:ascii="Arial" w:hAnsi="Arial" w:cs="Arial"/>
        </w:rPr>
      </w:pPr>
    </w:p>
    <w:p w14:paraId="736BA12B" w14:textId="3EBE1613" w:rsidR="006D6725" w:rsidRPr="006D6725" w:rsidRDefault="006D6725" w:rsidP="006D6725">
      <w:pPr>
        <w:jc w:val="both"/>
        <w:rPr>
          <w:rFonts w:ascii="Arial" w:hAnsi="Arial" w:cs="Arial"/>
        </w:rPr>
      </w:pPr>
      <w:r w:rsidRPr="006D6725">
        <w:rPr>
          <w:rFonts w:ascii="Arial" w:hAnsi="Arial" w:cs="Arial"/>
          <w:b/>
          <w:bCs/>
          <w:smallCaps/>
        </w:rPr>
        <w:t>DÉCIMO SÉPTIMO.</w:t>
      </w:r>
      <w:r>
        <w:rPr>
          <w:rFonts w:ascii="Arial" w:hAnsi="Arial" w:cs="Arial"/>
        </w:rPr>
        <w:t xml:space="preserve">- </w:t>
      </w:r>
      <w:r w:rsidRPr="006D6725">
        <w:rPr>
          <w:rFonts w:ascii="Arial" w:hAnsi="Arial" w:cs="Arial"/>
        </w:rPr>
        <w:t>Se aprueba el Programa Anual de Austeridad y Ahorro de la Administración Pública Municipal de Guadalajara para el Ejercicio Fiscal 2026, en términos de lo dispuesto por el artículo 4, numeral 1 del Reglamento de Austeridad para el Municipio de Guadalajara.</w:t>
      </w:r>
    </w:p>
    <w:p w14:paraId="0312D80D" w14:textId="77777777" w:rsidR="006D6725" w:rsidRPr="006D6725" w:rsidRDefault="006D6725" w:rsidP="006D6725">
      <w:pPr>
        <w:rPr>
          <w:rFonts w:ascii="Arial" w:hAnsi="Arial" w:cs="Arial"/>
        </w:rPr>
      </w:pPr>
    </w:p>
    <w:p w14:paraId="04F70DB8" w14:textId="1D61AC8C" w:rsidR="006D6725" w:rsidRPr="006D6725" w:rsidRDefault="006D6725" w:rsidP="006D6725">
      <w:pPr>
        <w:jc w:val="both"/>
        <w:rPr>
          <w:rFonts w:ascii="Arial" w:hAnsi="Arial" w:cs="Arial"/>
        </w:rPr>
      </w:pPr>
      <w:r w:rsidRPr="006D6725">
        <w:rPr>
          <w:rFonts w:ascii="Arial" w:hAnsi="Arial" w:cs="Arial"/>
          <w:b/>
          <w:bCs/>
          <w:smallCaps/>
        </w:rPr>
        <w:t>DÉCIMO OCTAVO.</w:t>
      </w:r>
      <w:r>
        <w:rPr>
          <w:rFonts w:ascii="Arial" w:hAnsi="Arial" w:cs="Arial"/>
          <w:b/>
          <w:bCs/>
          <w:smallCaps/>
        </w:rPr>
        <w:t>-</w:t>
      </w:r>
      <w:r w:rsidRPr="006D6725">
        <w:rPr>
          <w:rFonts w:ascii="Arial" w:hAnsi="Arial" w:cs="Arial"/>
        </w:rPr>
        <w:t xml:space="preserve"> Se aprueba el Manual de Programación y Presupuesto del Municipio de Guadalajara. </w:t>
      </w:r>
    </w:p>
    <w:p w14:paraId="14D5F8A8" w14:textId="77777777" w:rsidR="006D6725" w:rsidRPr="006D6725" w:rsidRDefault="006D6725" w:rsidP="006D6725">
      <w:pPr>
        <w:jc w:val="both"/>
        <w:rPr>
          <w:rFonts w:ascii="Arial" w:hAnsi="Arial" w:cs="Arial"/>
        </w:rPr>
      </w:pPr>
    </w:p>
    <w:p w14:paraId="6FB100F6" w14:textId="472541F0" w:rsidR="006D6725" w:rsidRPr="006D6725" w:rsidRDefault="006D6725" w:rsidP="006D6725">
      <w:pPr>
        <w:jc w:val="both"/>
        <w:rPr>
          <w:rFonts w:ascii="Arial" w:hAnsi="Arial" w:cs="Arial"/>
          <w:b/>
          <w:bCs/>
        </w:rPr>
      </w:pPr>
      <w:r w:rsidRPr="006D6725">
        <w:rPr>
          <w:rFonts w:ascii="Arial" w:hAnsi="Arial" w:cs="Arial"/>
          <w:b/>
          <w:bCs/>
        </w:rPr>
        <w:lastRenderedPageBreak/>
        <w:t>DÉCIMO NOVENO.</w:t>
      </w:r>
      <w:r>
        <w:rPr>
          <w:rFonts w:ascii="Arial" w:hAnsi="Arial" w:cs="Arial"/>
          <w:b/>
          <w:bCs/>
        </w:rPr>
        <w:t>-</w:t>
      </w:r>
      <w:r w:rsidRPr="006D6725">
        <w:rPr>
          <w:rFonts w:ascii="Arial" w:hAnsi="Arial" w:cs="Arial"/>
          <w:b/>
          <w:bCs/>
        </w:rPr>
        <w:t xml:space="preserve"> </w:t>
      </w:r>
      <w:r w:rsidRPr="006D6725">
        <w:rPr>
          <w:rFonts w:ascii="Arial" w:hAnsi="Arial" w:cs="Arial"/>
        </w:rPr>
        <w:t>Se faculta a la Presidenta Municipal, al Síndico Municipal, al Secretario General y a la Tesorera Municipal, todos del H. Ayuntamiento de Guadalajara, para que en representación del Municipio suscriban los convenios necesarios para la coordinación de acciones con el Gobierno del Estado de Jalisco y el Gobierno Federal en materia fiscal.</w:t>
      </w:r>
    </w:p>
    <w:p w14:paraId="747EDA4F" w14:textId="77777777" w:rsidR="006D6725" w:rsidRPr="006D6725" w:rsidRDefault="006D6725" w:rsidP="006D6725">
      <w:pPr>
        <w:jc w:val="both"/>
        <w:rPr>
          <w:rFonts w:ascii="Arial" w:hAnsi="Arial" w:cs="Arial"/>
          <w:b/>
          <w:bCs/>
        </w:rPr>
      </w:pPr>
    </w:p>
    <w:p w14:paraId="4189F160" w14:textId="77777777" w:rsidR="006D6725" w:rsidRPr="006D6725" w:rsidRDefault="006D6725" w:rsidP="006D6725">
      <w:pPr>
        <w:jc w:val="center"/>
        <w:rPr>
          <w:rFonts w:ascii="Arial" w:hAnsi="Arial" w:cs="Arial"/>
          <w:b/>
          <w:bCs/>
        </w:rPr>
      </w:pPr>
      <w:r w:rsidRPr="006D6725">
        <w:rPr>
          <w:rFonts w:ascii="Arial" w:hAnsi="Arial" w:cs="Arial"/>
          <w:b/>
          <w:bCs/>
        </w:rPr>
        <w:t>TRANSITORIOS</w:t>
      </w:r>
    </w:p>
    <w:p w14:paraId="63FDC045" w14:textId="77777777" w:rsidR="006D6725" w:rsidRPr="006D6725" w:rsidRDefault="006D6725" w:rsidP="006D6725">
      <w:pPr>
        <w:jc w:val="center"/>
        <w:rPr>
          <w:rFonts w:ascii="Arial" w:hAnsi="Arial" w:cs="Arial"/>
          <w:b/>
          <w:bCs/>
        </w:rPr>
      </w:pPr>
    </w:p>
    <w:p w14:paraId="18C61373" w14:textId="7B5F6E2C" w:rsidR="006D6725" w:rsidRPr="006D6725" w:rsidRDefault="006D6725" w:rsidP="006D6725">
      <w:pPr>
        <w:jc w:val="both"/>
        <w:rPr>
          <w:rFonts w:ascii="Arial" w:hAnsi="Arial" w:cs="Arial"/>
        </w:rPr>
      </w:pPr>
      <w:r w:rsidRPr="006D6725">
        <w:rPr>
          <w:rFonts w:ascii="Arial" w:hAnsi="Arial" w:cs="Arial"/>
          <w:b/>
          <w:bCs/>
          <w:smallCaps/>
        </w:rPr>
        <w:t>PRIMERO.</w:t>
      </w:r>
      <w:r>
        <w:rPr>
          <w:rFonts w:ascii="Arial" w:hAnsi="Arial" w:cs="Arial"/>
          <w:b/>
          <w:bCs/>
          <w:smallCaps/>
        </w:rPr>
        <w:t>-</w:t>
      </w:r>
      <w:r w:rsidRPr="006D6725">
        <w:rPr>
          <w:rFonts w:ascii="Arial" w:hAnsi="Arial" w:cs="Arial"/>
          <w:b/>
          <w:bCs/>
          <w:smallCaps/>
        </w:rPr>
        <w:t xml:space="preserve"> </w:t>
      </w:r>
      <w:r w:rsidRPr="006D6725">
        <w:rPr>
          <w:rFonts w:ascii="Arial" w:hAnsi="Arial" w:cs="Arial"/>
        </w:rPr>
        <w:t xml:space="preserve">Publíquese el presente Presupuesto de Egresos del Municipio de Guadalajara para el Ejercicio Fiscal 2026, así como sus anexos que forman parte integral del mismo, en la Gaceta Municipal de Guadalajara. </w:t>
      </w:r>
    </w:p>
    <w:p w14:paraId="01E4EA57" w14:textId="77777777" w:rsidR="006D6725" w:rsidRPr="006D6725" w:rsidRDefault="006D6725" w:rsidP="006D6725">
      <w:pPr>
        <w:jc w:val="both"/>
        <w:rPr>
          <w:rFonts w:ascii="Arial" w:hAnsi="Arial" w:cs="Arial"/>
        </w:rPr>
      </w:pPr>
    </w:p>
    <w:p w14:paraId="45FEAAA0" w14:textId="171293F5" w:rsidR="006D6725" w:rsidRPr="006D6725" w:rsidRDefault="006D6725" w:rsidP="006D6725">
      <w:pPr>
        <w:jc w:val="both"/>
        <w:rPr>
          <w:rFonts w:ascii="Arial" w:hAnsi="Arial" w:cs="Arial"/>
        </w:rPr>
      </w:pPr>
      <w:r w:rsidRPr="006D6725">
        <w:rPr>
          <w:rFonts w:ascii="Arial" w:hAnsi="Arial" w:cs="Arial"/>
          <w:b/>
          <w:bCs/>
          <w:smallCaps/>
        </w:rPr>
        <w:t>SEGUNDO.</w:t>
      </w:r>
      <w:r>
        <w:rPr>
          <w:rFonts w:ascii="Arial" w:hAnsi="Arial" w:cs="Arial"/>
          <w:b/>
          <w:bCs/>
          <w:smallCaps/>
        </w:rPr>
        <w:t>-</w:t>
      </w:r>
      <w:r w:rsidRPr="006D6725">
        <w:rPr>
          <w:rFonts w:ascii="Arial" w:hAnsi="Arial" w:cs="Arial"/>
          <w:b/>
          <w:bCs/>
          <w:smallCaps/>
        </w:rPr>
        <w:t xml:space="preserve"> </w:t>
      </w:r>
      <w:r w:rsidRPr="006D6725">
        <w:rPr>
          <w:rFonts w:ascii="Arial" w:hAnsi="Arial" w:cs="Arial"/>
        </w:rPr>
        <w:t>El presente Presupuesto de Egresos del Municipio de Guadalajara para el Ejercicio Fiscal 2026, entrará en vigor el 1° de enero de 2026, previa publicación en la Gaceta Municipal.</w:t>
      </w:r>
    </w:p>
    <w:p w14:paraId="55E49D9C" w14:textId="77777777" w:rsidR="006D6725" w:rsidRPr="006D6725" w:rsidRDefault="006D6725" w:rsidP="006D6725">
      <w:pPr>
        <w:jc w:val="both"/>
        <w:rPr>
          <w:rFonts w:ascii="Arial" w:hAnsi="Arial" w:cs="Arial"/>
        </w:rPr>
      </w:pPr>
    </w:p>
    <w:p w14:paraId="3E7F4037" w14:textId="3EC2EF27" w:rsidR="006D6725" w:rsidRPr="006D6725" w:rsidRDefault="006D6725" w:rsidP="006D6725">
      <w:pPr>
        <w:jc w:val="both"/>
        <w:rPr>
          <w:rFonts w:ascii="Arial" w:hAnsi="Arial" w:cs="Arial"/>
        </w:rPr>
      </w:pPr>
      <w:r w:rsidRPr="006D6725">
        <w:rPr>
          <w:rFonts w:ascii="Arial" w:hAnsi="Arial" w:cs="Arial"/>
          <w:b/>
          <w:bCs/>
          <w:smallCaps/>
        </w:rPr>
        <w:t>TERCERO.</w:t>
      </w:r>
      <w:r>
        <w:rPr>
          <w:rFonts w:ascii="Arial" w:hAnsi="Arial" w:cs="Arial"/>
          <w:b/>
          <w:bCs/>
          <w:smallCaps/>
        </w:rPr>
        <w:t>-</w:t>
      </w:r>
      <w:r w:rsidRPr="006D6725">
        <w:rPr>
          <w:rFonts w:ascii="Arial" w:hAnsi="Arial" w:cs="Arial"/>
          <w:b/>
          <w:bCs/>
        </w:rPr>
        <w:t xml:space="preserve"> </w:t>
      </w:r>
      <w:r w:rsidRPr="006D6725">
        <w:rPr>
          <w:rFonts w:ascii="Arial" w:hAnsi="Arial" w:cs="Arial"/>
        </w:rPr>
        <w:t>Remítase copia certificada del presente Decreto con sus anexos, así como copia certificada del Acta de la Sesión de Ayuntamiento donde fue aprobado, a la Auditoría Superior del Estado de Jalisco, para su conocimiento y efectos de control y revisión de la cuenta pública.</w:t>
      </w:r>
    </w:p>
    <w:p w14:paraId="32CF4FF4" w14:textId="77777777" w:rsidR="006D6725" w:rsidRPr="006D6725" w:rsidRDefault="006D6725" w:rsidP="006D6725">
      <w:pPr>
        <w:jc w:val="both"/>
        <w:rPr>
          <w:rFonts w:ascii="Arial" w:hAnsi="Arial" w:cs="Arial"/>
        </w:rPr>
      </w:pPr>
    </w:p>
    <w:p w14:paraId="563B128A" w14:textId="575D7A24" w:rsidR="006D6725" w:rsidRPr="006D6725" w:rsidRDefault="006D6725" w:rsidP="006D6725">
      <w:pPr>
        <w:jc w:val="both"/>
        <w:rPr>
          <w:rFonts w:ascii="Arial" w:hAnsi="Arial" w:cs="Arial"/>
        </w:rPr>
      </w:pPr>
      <w:r w:rsidRPr="006D6725">
        <w:rPr>
          <w:rFonts w:ascii="Arial" w:hAnsi="Arial" w:cs="Arial"/>
          <w:b/>
          <w:bCs/>
          <w:smallCaps/>
        </w:rPr>
        <w:t>CUARTO.</w:t>
      </w:r>
      <w:r>
        <w:rPr>
          <w:rFonts w:ascii="Arial" w:hAnsi="Arial" w:cs="Arial"/>
          <w:b/>
          <w:bCs/>
          <w:smallCaps/>
        </w:rPr>
        <w:t>-</w:t>
      </w:r>
      <w:r w:rsidRPr="006D6725">
        <w:rPr>
          <w:rFonts w:ascii="Arial" w:hAnsi="Arial" w:cs="Arial"/>
          <w:b/>
          <w:bCs/>
        </w:rPr>
        <w:t xml:space="preserve"> </w:t>
      </w:r>
      <w:r w:rsidRPr="006D6725">
        <w:rPr>
          <w:rFonts w:ascii="Arial" w:hAnsi="Arial" w:cs="Arial"/>
        </w:rPr>
        <w:t>Notifíquese esta resolución a la Secretaría General del Ayuntamiento, a la Tesorería Municipal, a la Contraloría Ciudadana, a la Coordinación de Administración e Innovación Gubernamental y a la Dirección de Recursos Humanos para su conocimiento, cumplimiento y efectos legales conducentes.</w:t>
      </w:r>
    </w:p>
    <w:p w14:paraId="33431C3D" w14:textId="77777777" w:rsidR="006D6725" w:rsidRPr="006D6725" w:rsidRDefault="006D6725" w:rsidP="006D6725">
      <w:pPr>
        <w:jc w:val="both"/>
        <w:rPr>
          <w:rFonts w:ascii="Arial" w:hAnsi="Arial" w:cs="Arial"/>
          <w:b/>
          <w:bCs/>
        </w:rPr>
      </w:pPr>
    </w:p>
    <w:p w14:paraId="309F1D6A" w14:textId="43A1BD04" w:rsidR="006D6725" w:rsidRPr="006D6725" w:rsidRDefault="006D6725" w:rsidP="006D6725">
      <w:pPr>
        <w:pBdr>
          <w:top w:val="nil"/>
          <w:left w:val="nil"/>
          <w:bottom w:val="nil"/>
          <w:right w:val="nil"/>
          <w:between w:val="nil"/>
        </w:pBdr>
        <w:jc w:val="both"/>
        <w:rPr>
          <w:rFonts w:ascii="Arial" w:hAnsi="Arial" w:cs="Arial"/>
        </w:rPr>
      </w:pPr>
      <w:r w:rsidRPr="006D6725">
        <w:rPr>
          <w:rFonts w:ascii="Arial" w:hAnsi="Arial" w:cs="Arial"/>
          <w:b/>
          <w:bCs/>
        </w:rPr>
        <w:t>QUINTO.</w:t>
      </w:r>
      <w:r>
        <w:rPr>
          <w:rFonts w:ascii="Arial" w:hAnsi="Arial" w:cs="Arial"/>
          <w:b/>
          <w:bCs/>
        </w:rPr>
        <w:t>-</w:t>
      </w:r>
      <w:r w:rsidRPr="006D6725">
        <w:rPr>
          <w:rFonts w:ascii="Arial" w:hAnsi="Arial" w:cs="Arial"/>
          <w:b/>
          <w:bCs/>
        </w:rPr>
        <w:t xml:space="preserve"> </w:t>
      </w:r>
      <w:r w:rsidRPr="006D6725">
        <w:rPr>
          <w:rFonts w:ascii="Arial" w:hAnsi="Arial" w:cs="Arial"/>
        </w:rPr>
        <w:t>Las y los titulares de las dependencias municipales así como de las entidades municipales que conforman el Gobierno del Municipio de Guadalajara en cumplimiento a lo dispuesto en el artículo 4 del Reglamento de Austeridad para el Municipio de Guadalajara, elaborarán antes del 30 de enero de 2026, su programa anual de austeridad y ahorro, tomando como base los criterios y lineamientos contenidos en el Programa Anual de Austeridad y Ahorro de la Administración Pública Municipal de Guadalajara para el Ejercicio Fiscal 2026.</w:t>
      </w:r>
    </w:p>
    <w:p w14:paraId="63382966" w14:textId="77777777" w:rsidR="006D6725" w:rsidRPr="006D6725" w:rsidRDefault="006D6725" w:rsidP="006D6725">
      <w:pPr>
        <w:pBdr>
          <w:top w:val="nil"/>
          <w:left w:val="nil"/>
          <w:bottom w:val="nil"/>
          <w:right w:val="nil"/>
          <w:between w:val="nil"/>
        </w:pBdr>
        <w:jc w:val="both"/>
        <w:rPr>
          <w:rFonts w:ascii="Arial" w:hAnsi="Arial" w:cs="Arial"/>
        </w:rPr>
      </w:pPr>
    </w:p>
    <w:p w14:paraId="7C99093D" w14:textId="77777777" w:rsidR="006D6725" w:rsidRPr="006D6725" w:rsidRDefault="006D6725" w:rsidP="006D6725">
      <w:pPr>
        <w:pBdr>
          <w:top w:val="nil"/>
          <w:left w:val="nil"/>
          <w:bottom w:val="nil"/>
          <w:right w:val="nil"/>
          <w:between w:val="nil"/>
        </w:pBdr>
        <w:jc w:val="both"/>
        <w:rPr>
          <w:rFonts w:ascii="Arial" w:hAnsi="Arial" w:cs="Arial"/>
        </w:rPr>
      </w:pPr>
      <w:r w:rsidRPr="006D6725">
        <w:rPr>
          <w:rFonts w:ascii="Arial" w:hAnsi="Arial" w:cs="Arial"/>
        </w:rPr>
        <w:t xml:space="preserve">En razón a lo anterior se instruye al Secretario General para que haga del conocimiento de las y los titulares de las dependencias municipales así como las y los titulares de las entidades municipales el contenido del presente Decreto así como el Programa Anual de Austeridad y Ahorro de la Administración Pública Municipal de Guadalajara para el Ejercicio Fiscal 2026. </w:t>
      </w:r>
    </w:p>
    <w:p w14:paraId="16046B8A" w14:textId="77777777" w:rsidR="006D6725" w:rsidRPr="006D6725" w:rsidRDefault="006D6725" w:rsidP="006D6725">
      <w:pPr>
        <w:jc w:val="both"/>
        <w:rPr>
          <w:rFonts w:ascii="Arial" w:hAnsi="Arial" w:cs="Arial"/>
          <w:b/>
          <w:bCs/>
        </w:rPr>
      </w:pPr>
    </w:p>
    <w:p w14:paraId="429E42B5" w14:textId="4EF3D87E" w:rsidR="006D6725" w:rsidRPr="006D6725" w:rsidRDefault="006D6725" w:rsidP="006D6725">
      <w:pPr>
        <w:ind w:right="136"/>
        <w:jc w:val="both"/>
        <w:rPr>
          <w:rFonts w:ascii="Arial" w:hAnsi="Arial" w:cs="Arial"/>
          <w:b/>
          <w:bCs/>
        </w:rPr>
      </w:pPr>
      <w:r w:rsidRPr="006D6725">
        <w:rPr>
          <w:rFonts w:ascii="Arial" w:hAnsi="Arial" w:cs="Arial"/>
          <w:b/>
          <w:bCs/>
        </w:rPr>
        <w:t>SEXTO.</w:t>
      </w:r>
      <w:r>
        <w:rPr>
          <w:rFonts w:ascii="Arial" w:hAnsi="Arial" w:cs="Arial"/>
          <w:b/>
          <w:bCs/>
        </w:rPr>
        <w:t>-</w:t>
      </w:r>
      <w:r w:rsidRPr="006D6725">
        <w:rPr>
          <w:rFonts w:ascii="Arial" w:hAnsi="Arial" w:cs="Arial"/>
        </w:rPr>
        <w:t xml:space="preserve"> Se instruye a la Dirección de Planeación para que en conjunto con la Dirección de Finanzas, en un periodo de 30 días hábiles posteriores a la entrada en vigor del presente Decreto, coordine los trabajos con el objeto de visibilizar la totalidad de acciones de las diversas áreas que fortalecen la transparencia, rendición de cuentas y combate a la corrupción y como consecuencia realice las modificaciones del anexo transversal “Transparencia y Anticorrupción” y lo remita a las comisiones edilicias de Hacienda Pública y Patrimonio Municipal, así como a la de Transparencia, Rendición de Cuentas y Combate a la Corrupción para su conocimiento y en su caso, trámite correspondiente.</w:t>
      </w:r>
    </w:p>
    <w:p w14:paraId="4C71EEB9" w14:textId="77777777" w:rsidR="006D6725" w:rsidRPr="006D6725" w:rsidRDefault="006D6725" w:rsidP="006D6725">
      <w:pPr>
        <w:jc w:val="both"/>
        <w:rPr>
          <w:rFonts w:ascii="Arial" w:hAnsi="Arial" w:cs="Arial"/>
          <w:b/>
          <w:bCs/>
        </w:rPr>
      </w:pPr>
    </w:p>
    <w:p w14:paraId="49E0084C" w14:textId="5981BA82" w:rsidR="006D6725" w:rsidRDefault="006D6725" w:rsidP="006D6725">
      <w:pPr>
        <w:ind w:right="136"/>
        <w:jc w:val="both"/>
        <w:rPr>
          <w:rFonts w:ascii="Arial" w:hAnsi="Arial" w:cs="Arial"/>
        </w:rPr>
      </w:pPr>
      <w:r w:rsidRPr="006D6725">
        <w:rPr>
          <w:rFonts w:ascii="Arial" w:hAnsi="Arial" w:cs="Arial"/>
          <w:b/>
          <w:bCs/>
        </w:rPr>
        <w:t>SÉPTIMO.</w:t>
      </w:r>
      <w:r>
        <w:rPr>
          <w:rFonts w:ascii="Arial" w:hAnsi="Arial" w:cs="Arial"/>
          <w:b/>
          <w:bCs/>
        </w:rPr>
        <w:t>-</w:t>
      </w:r>
      <w:r w:rsidRPr="006D6725">
        <w:rPr>
          <w:rFonts w:ascii="Arial" w:hAnsi="Arial" w:cs="Arial"/>
          <w:b/>
          <w:bCs/>
        </w:rPr>
        <w:t xml:space="preserve"> </w:t>
      </w:r>
      <w:r w:rsidRPr="006D6725">
        <w:rPr>
          <w:rFonts w:ascii="Arial" w:hAnsi="Arial" w:cs="Arial"/>
        </w:rPr>
        <w:t xml:space="preserve">Se instruye a la Coordinación General de Servicios Municipales para que, por medio de la Dirección de Mejoramiento Urbano, ejecute las acciones tendientes a equipar de mobiliario, juegos infantiles y ejercitadores para niñas, niños y adolescentes con discapacidad en el Municipio de Guadalajara, considerando el parque ubicado entre las calles Évora, Jerez y Cádiz de la colonia Santa Elena Alcalde Oriente que colinda con la Escuela Primaria de Educación Especial “CAM Manuel López Cotilla”, en la Zona Oriente de la Ciudad y en las zonas prioritarias, en ese orden, durante el ejercicio fiscal 2026. </w:t>
      </w:r>
    </w:p>
    <w:p w14:paraId="60DCF839" w14:textId="77777777" w:rsidR="006D6725" w:rsidRPr="006D6725" w:rsidRDefault="006D6725" w:rsidP="006D6725">
      <w:pPr>
        <w:ind w:right="136"/>
        <w:jc w:val="both"/>
        <w:rPr>
          <w:rFonts w:ascii="Arial" w:hAnsi="Arial" w:cs="Arial"/>
        </w:rPr>
      </w:pPr>
    </w:p>
    <w:p w14:paraId="32AB2453" w14:textId="3B26DAA8" w:rsidR="006D6725" w:rsidRDefault="006D6725" w:rsidP="006D6725">
      <w:pPr>
        <w:jc w:val="both"/>
        <w:rPr>
          <w:rFonts w:ascii="Arial" w:hAnsi="Arial" w:cs="Arial"/>
        </w:rPr>
      </w:pPr>
      <w:r w:rsidRPr="006D6725">
        <w:rPr>
          <w:rFonts w:ascii="Arial" w:hAnsi="Arial" w:cs="Arial"/>
          <w:b/>
          <w:bCs/>
        </w:rPr>
        <w:lastRenderedPageBreak/>
        <w:t>OCTAVO.</w:t>
      </w:r>
      <w:r>
        <w:rPr>
          <w:rFonts w:ascii="Arial" w:hAnsi="Arial" w:cs="Arial"/>
          <w:b/>
          <w:bCs/>
        </w:rPr>
        <w:t>-</w:t>
      </w:r>
      <w:r w:rsidRPr="006D6725">
        <w:rPr>
          <w:rFonts w:ascii="Arial" w:hAnsi="Arial" w:cs="Arial"/>
        </w:rPr>
        <w:t xml:space="preserve"> Se instruye a la Coordinación General de Construcción de Comunidad para que, por medio de la Dirección de Servicios Médicos Municipales, remita al Ayuntamiento información referente a la operación así como la ubicación de los espacios que se consideren para la ejecución del componente “Cuidamos tu salud”, de la misma manera rinda informes trimestrales a las Comisiones Edilicias de Hacienda Pública y Patrimonio Municipal, y de Salud y Deportes, respecto de la ejecución del recurso durante el ejercicio fiscal 2026.</w:t>
      </w:r>
    </w:p>
    <w:p w14:paraId="5C9F23D0" w14:textId="77777777" w:rsidR="006D6725" w:rsidRPr="006D6725" w:rsidRDefault="006D6725" w:rsidP="006D6725">
      <w:pPr>
        <w:jc w:val="both"/>
        <w:rPr>
          <w:rFonts w:ascii="Arial" w:hAnsi="Arial" w:cs="Arial"/>
        </w:rPr>
      </w:pPr>
    </w:p>
    <w:p w14:paraId="6A9D6063" w14:textId="602DD906" w:rsidR="006D6725" w:rsidRDefault="006D6725" w:rsidP="006D6725">
      <w:pPr>
        <w:jc w:val="both"/>
        <w:rPr>
          <w:rFonts w:ascii="Arial" w:hAnsi="Arial" w:cs="Arial"/>
          <w:bCs/>
        </w:rPr>
      </w:pPr>
      <w:r w:rsidRPr="006D6725">
        <w:rPr>
          <w:rFonts w:ascii="Arial" w:hAnsi="Arial" w:cs="Arial"/>
          <w:b/>
          <w:bCs/>
        </w:rPr>
        <w:t>NOVENO.</w:t>
      </w:r>
      <w:r>
        <w:rPr>
          <w:rFonts w:ascii="Arial" w:hAnsi="Arial" w:cs="Arial"/>
          <w:b/>
          <w:bCs/>
        </w:rPr>
        <w:t>-</w:t>
      </w:r>
      <w:r w:rsidRPr="006D6725">
        <w:rPr>
          <w:rFonts w:ascii="Arial" w:hAnsi="Arial" w:cs="Arial"/>
          <w:b/>
          <w:bCs/>
        </w:rPr>
        <w:t xml:space="preserve"> </w:t>
      </w:r>
      <w:r w:rsidRPr="006D6725">
        <w:rPr>
          <w:rFonts w:ascii="Arial" w:hAnsi="Arial" w:cs="Arial"/>
          <w:bCs/>
        </w:rPr>
        <w:t>Se instruye a la Coordinación General de Construcción de Comunidad para que, por medio de la Dirección de Servicios Médicos Municipales, en coordinación con la Tesorería, considere la viabilidad para brindar atención médica integral a poblaciones históricamente vulneradas y grupos prioritarios para tratamientos antirretrovirales y profilaxis post-exposición, y la anticoncepción de emergencia en cumplimiento a la Norma Oficial Mexicana NOM-046-SSA2-2005, durante el ejercicio fiscal 2026.</w:t>
      </w:r>
    </w:p>
    <w:p w14:paraId="59EB9BB0" w14:textId="77777777" w:rsidR="006D6725" w:rsidRPr="006D6725" w:rsidRDefault="006D6725" w:rsidP="006D6725">
      <w:pPr>
        <w:jc w:val="both"/>
        <w:rPr>
          <w:rFonts w:ascii="Arial" w:hAnsi="Arial" w:cs="Arial"/>
          <w:bCs/>
        </w:rPr>
      </w:pPr>
    </w:p>
    <w:p w14:paraId="3287A6CF" w14:textId="3EC086FB" w:rsidR="006D6725" w:rsidRDefault="006D6725" w:rsidP="006D6725">
      <w:pPr>
        <w:jc w:val="both"/>
        <w:rPr>
          <w:rFonts w:ascii="Arial" w:hAnsi="Arial" w:cs="Arial"/>
          <w:bCs/>
        </w:rPr>
      </w:pPr>
      <w:r w:rsidRPr="006D6725">
        <w:rPr>
          <w:rFonts w:ascii="Arial" w:hAnsi="Arial" w:cs="Arial"/>
          <w:b/>
          <w:bCs/>
        </w:rPr>
        <w:t>DÉCIMO.</w:t>
      </w:r>
      <w:r>
        <w:rPr>
          <w:rFonts w:ascii="Arial" w:hAnsi="Arial" w:cs="Arial"/>
          <w:b/>
          <w:bCs/>
        </w:rPr>
        <w:t>-</w:t>
      </w:r>
      <w:r w:rsidRPr="006D6725">
        <w:rPr>
          <w:rFonts w:ascii="Arial" w:hAnsi="Arial" w:cs="Arial"/>
          <w:b/>
          <w:bCs/>
        </w:rPr>
        <w:t xml:space="preserve"> </w:t>
      </w:r>
      <w:r w:rsidRPr="006D6725">
        <w:rPr>
          <w:rFonts w:ascii="Arial" w:hAnsi="Arial" w:cs="Arial"/>
          <w:bCs/>
        </w:rPr>
        <w:t>Se instruye a la Oficina Ejecutiva de Presidencia, así como al área de Análisis Estratégico y Comunicación, para que informen sobre las actividades relativas a la comunicación, medios, difusión y herramientas digitales, que fueron presupuestadas para el ejercicio fiscal 2026 y comparezcan ante la Comisión Edilicia de Hacienda Pública y Patrimonio Municipal como un mecanismo de rendición de cuentas.</w:t>
      </w:r>
    </w:p>
    <w:p w14:paraId="7B070F11" w14:textId="77777777" w:rsidR="006D6725" w:rsidRPr="006D6725" w:rsidRDefault="006D6725" w:rsidP="006D6725">
      <w:pPr>
        <w:jc w:val="both"/>
        <w:rPr>
          <w:rFonts w:ascii="Arial" w:hAnsi="Arial" w:cs="Arial"/>
          <w:bCs/>
        </w:rPr>
      </w:pPr>
    </w:p>
    <w:p w14:paraId="19171BCF" w14:textId="061A5476" w:rsidR="006D6725" w:rsidRPr="006D6725" w:rsidRDefault="006D6725" w:rsidP="006D6725">
      <w:pPr>
        <w:jc w:val="both"/>
        <w:rPr>
          <w:rFonts w:ascii="Arial" w:hAnsi="Arial" w:cs="Arial"/>
          <w:bCs/>
        </w:rPr>
      </w:pPr>
      <w:r w:rsidRPr="006D6725">
        <w:rPr>
          <w:rFonts w:ascii="Arial" w:hAnsi="Arial" w:cs="Arial"/>
          <w:b/>
          <w:bCs/>
        </w:rPr>
        <w:t>DÉCIMO PRIMERO.</w:t>
      </w:r>
      <w:r>
        <w:rPr>
          <w:rFonts w:ascii="Arial" w:hAnsi="Arial" w:cs="Arial"/>
          <w:b/>
          <w:bCs/>
        </w:rPr>
        <w:t>-</w:t>
      </w:r>
      <w:r w:rsidRPr="006D6725">
        <w:rPr>
          <w:rFonts w:ascii="Arial" w:hAnsi="Arial" w:cs="Arial"/>
          <w:b/>
          <w:bCs/>
        </w:rPr>
        <w:t xml:space="preserve"> </w:t>
      </w:r>
      <w:r w:rsidRPr="006D6725">
        <w:rPr>
          <w:rFonts w:ascii="Arial" w:hAnsi="Arial" w:cs="Arial"/>
          <w:bCs/>
        </w:rPr>
        <w:t xml:space="preserve">Se instruye a la Coordinación General de Gestión Integral de la Ciudad para que, por medio de la Dirección de Obras Públicas integre, dentro su presupuesto del ejercicio fiscal 2026, acciones relativas a la rehabilitación del parque “Vicente Guerrero” en la colonia Jardines de la Paz, y del parque “Miraflores” ubicado en la colonia Villaseñor. </w:t>
      </w:r>
    </w:p>
    <w:p w14:paraId="2692880D" w14:textId="77777777" w:rsidR="006D6725" w:rsidRPr="006D6725" w:rsidRDefault="006D6725" w:rsidP="006D6725">
      <w:pPr>
        <w:jc w:val="both"/>
        <w:rPr>
          <w:rFonts w:ascii="Arial" w:hAnsi="Arial" w:cs="Arial"/>
          <w:bCs/>
        </w:rPr>
      </w:pPr>
    </w:p>
    <w:p w14:paraId="5E7A28DF" w14:textId="77777777" w:rsidR="006D6725" w:rsidRPr="006D6725" w:rsidRDefault="006D6725" w:rsidP="006D6725">
      <w:pPr>
        <w:jc w:val="both"/>
        <w:rPr>
          <w:rFonts w:ascii="Arial" w:hAnsi="Arial" w:cs="Arial"/>
          <w:bCs/>
        </w:rPr>
      </w:pPr>
      <w:r w:rsidRPr="006D6725">
        <w:rPr>
          <w:rFonts w:ascii="Arial" w:hAnsi="Arial" w:cs="Arial"/>
          <w:bCs/>
        </w:rPr>
        <w:t>Así mismo considere incluir acciones a favor del Mercado de las Flores "</w:t>
      </w:r>
      <w:proofErr w:type="spellStart"/>
      <w:r w:rsidRPr="006D6725">
        <w:rPr>
          <w:rFonts w:ascii="Arial" w:hAnsi="Arial" w:cs="Arial"/>
          <w:bCs/>
        </w:rPr>
        <w:t>Idolina</w:t>
      </w:r>
      <w:proofErr w:type="spellEnd"/>
      <w:r w:rsidRPr="006D6725">
        <w:rPr>
          <w:rFonts w:ascii="Arial" w:hAnsi="Arial" w:cs="Arial"/>
          <w:bCs/>
        </w:rPr>
        <w:t xml:space="preserve"> Gaona de Cosío" en el Programa Operativo Anual 2026.</w:t>
      </w:r>
    </w:p>
    <w:p w14:paraId="0F7EDE2A" w14:textId="77777777" w:rsidR="006D6725" w:rsidRPr="006D6725" w:rsidRDefault="006D6725" w:rsidP="006D6725">
      <w:pPr>
        <w:jc w:val="both"/>
        <w:rPr>
          <w:rFonts w:ascii="Arial" w:hAnsi="Arial" w:cs="Arial"/>
          <w:bCs/>
        </w:rPr>
      </w:pPr>
    </w:p>
    <w:p w14:paraId="111D9AFF" w14:textId="58D9EEBE" w:rsidR="006D6725" w:rsidRPr="006D6725" w:rsidRDefault="006D6725" w:rsidP="006D6725">
      <w:pPr>
        <w:jc w:val="both"/>
        <w:rPr>
          <w:rFonts w:ascii="Arial" w:hAnsi="Arial" w:cs="Arial"/>
        </w:rPr>
      </w:pPr>
      <w:r w:rsidRPr="006D6725">
        <w:rPr>
          <w:rFonts w:ascii="Arial" w:hAnsi="Arial" w:cs="Arial"/>
          <w:b/>
          <w:bCs/>
        </w:rPr>
        <w:t>DÉCIMO SEGUNDO.</w:t>
      </w:r>
      <w:r>
        <w:rPr>
          <w:rFonts w:ascii="Arial" w:hAnsi="Arial" w:cs="Arial"/>
          <w:b/>
          <w:bCs/>
        </w:rPr>
        <w:t>-</w:t>
      </w:r>
      <w:r w:rsidRPr="006D6725">
        <w:rPr>
          <w:rFonts w:ascii="Arial" w:hAnsi="Arial" w:cs="Arial"/>
          <w:b/>
          <w:bCs/>
        </w:rPr>
        <w:t xml:space="preserve"> </w:t>
      </w:r>
      <w:r w:rsidRPr="006D6725">
        <w:rPr>
          <w:rFonts w:ascii="Arial" w:hAnsi="Arial" w:cs="Arial"/>
        </w:rPr>
        <w:t>Se instruye a la Tesorería y a la Dirección de Recursos Humanos a realizar las modificaciones tendientes a actualizar y subsanar las particularidades observadas a las plantillas del personal de la Regiduría 03 para que sean actualizados según corresponda en atención al considerando X numeral 08 del presente Dictamen.</w:t>
      </w:r>
    </w:p>
    <w:p w14:paraId="7A1AAEE5" w14:textId="77777777" w:rsidR="007E6E44" w:rsidRPr="003B3A9E" w:rsidRDefault="007E6E44" w:rsidP="007E6E44">
      <w:pPr>
        <w:jc w:val="both"/>
        <w:rPr>
          <w:rFonts w:ascii="Arial" w:eastAsia="Calibri" w:hAnsi="Arial" w:cs="Arial"/>
          <w:b/>
          <w:bCs/>
          <w:sz w:val="24"/>
          <w:szCs w:val="24"/>
        </w:rPr>
      </w:pPr>
    </w:p>
    <w:p w14:paraId="6CB491A8" w14:textId="25754482" w:rsidR="007E6E44" w:rsidRPr="007E6E44" w:rsidRDefault="007E6E44" w:rsidP="007E6E44">
      <w:pPr>
        <w:jc w:val="both"/>
        <w:rPr>
          <w:rFonts w:ascii="Arial" w:eastAsia="Calibri" w:hAnsi="Arial" w:cs="Arial"/>
          <w:sz w:val="24"/>
          <w:szCs w:val="24"/>
        </w:rPr>
      </w:pPr>
      <w:r w:rsidRPr="003B3A9E">
        <w:rPr>
          <w:rFonts w:ascii="Arial" w:eastAsia="Calibri" w:hAnsi="Arial" w:cs="Arial"/>
          <w:b/>
          <w:bCs/>
          <w:sz w:val="24"/>
          <w:szCs w:val="24"/>
        </w:rPr>
        <w:t>La Presidenta Municipal:</w:t>
      </w:r>
      <w:r w:rsidRPr="007E6E44">
        <w:rPr>
          <w:rFonts w:ascii="Arial" w:eastAsia="Calibri" w:hAnsi="Arial" w:cs="Arial"/>
          <w:sz w:val="24"/>
          <w:szCs w:val="24"/>
        </w:rPr>
        <w:t xml:space="preserve"> Para mayor claridad, abordaremos cada uno de los asuntos de manera individual, ambos deben ser aprobados en </w:t>
      </w:r>
      <w:r w:rsidR="003B3A9E" w:rsidRPr="007E6E44">
        <w:rPr>
          <w:rFonts w:ascii="Arial" w:eastAsia="Calibri" w:hAnsi="Arial" w:cs="Arial"/>
          <w:sz w:val="24"/>
          <w:szCs w:val="24"/>
        </w:rPr>
        <w:t>votación nominal</w:t>
      </w:r>
      <w:r w:rsidRPr="007E6E44">
        <w:rPr>
          <w:rFonts w:ascii="Arial" w:eastAsia="Calibri" w:hAnsi="Arial" w:cs="Arial"/>
          <w:sz w:val="24"/>
          <w:szCs w:val="24"/>
        </w:rPr>
        <w:t xml:space="preserve">, debiendo existir </w:t>
      </w:r>
      <w:r w:rsidR="003B3A9E" w:rsidRPr="007E6E44">
        <w:rPr>
          <w:rFonts w:ascii="Arial" w:eastAsia="Calibri" w:hAnsi="Arial" w:cs="Arial"/>
          <w:sz w:val="24"/>
          <w:szCs w:val="24"/>
        </w:rPr>
        <w:t xml:space="preserve">mayoría simple </w:t>
      </w:r>
      <w:r w:rsidRPr="007E6E44">
        <w:rPr>
          <w:rFonts w:ascii="Arial" w:eastAsia="Calibri" w:hAnsi="Arial" w:cs="Arial"/>
          <w:sz w:val="24"/>
          <w:szCs w:val="24"/>
        </w:rPr>
        <w:t xml:space="preserve">para su aprobación </w:t>
      </w:r>
    </w:p>
    <w:p w14:paraId="6644CDA5" w14:textId="77777777" w:rsidR="007E6E44" w:rsidRPr="007E6E44" w:rsidRDefault="007E6E44" w:rsidP="007E6E44">
      <w:pPr>
        <w:jc w:val="both"/>
        <w:rPr>
          <w:rFonts w:ascii="Arial" w:eastAsia="Calibri" w:hAnsi="Arial" w:cs="Arial"/>
          <w:sz w:val="24"/>
          <w:szCs w:val="24"/>
        </w:rPr>
      </w:pPr>
    </w:p>
    <w:p w14:paraId="78921744" w14:textId="3344E2E0" w:rsidR="007E6E44" w:rsidRPr="007E6E44" w:rsidRDefault="007E6E44" w:rsidP="007E6E44">
      <w:pPr>
        <w:jc w:val="both"/>
        <w:rPr>
          <w:rFonts w:ascii="Arial" w:eastAsia="Calibri" w:hAnsi="Arial" w:cs="Arial"/>
          <w:sz w:val="24"/>
          <w:szCs w:val="24"/>
        </w:rPr>
      </w:pPr>
      <w:r w:rsidRPr="007E6E44">
        <w:rPr>
          <w:rFonts w:ascii="Arial" w:eastAsia="Calibri" w:hAnsi="Arial" w:cs="Arial"/>
          <w:sz w:val="24"/>
          <w:szCs w:val="24"/>
        </w:rPr>
        <w:t xml:space="preserve">Está a su consideración el dictamen número 1, solicitando al Secretario General elabore el registro de quienes deseen intervenir, recordando que son hasta 3 intervenciones a favor y 3 en contra y no mayores a 5 minutos de conformidad al artículo 78 del Código de Gobierno del Municipio de Guadalajara. </w:t>
      </w:r>
    </w:p>
    <w:p w14:paraId="58632DA4" w14:textId="77777777" w:rsidR="003B3A9E" w:rsidRPr="003B3A9E" w:rsidRDefault="003B3A9E" w:rsidP="003B3A9E">
      <w:pPr>
        <w:jc w:val="both"/>
        <w:rPr>
          <w:rFonts w:ascii="Arial" w:eastAsia="Calibri" w:hAnsi="Arial" w:cs="Arial"/>
          <w:sz w:val="24"/>
          <w:szCs w:val="24"/>
        </w:rPr>
      </w:pPr>
    </w:p>
    <w:p w14:paraId="23EF434A" w14:textId="16E63620" w:rsidR="003B3A9E" w:rsidRPr="003B3A9E" w:rsidRDefault="003B3A9E" w:rsidP="003B3A9E">
      <w:pPr>
        <w:jc w:val="both"/>
        <w:rPr>
          <w:rFonts w:ascii="Arial" w:eastAsia="Calibri" w:hAnsi="Arial" w:cs="Arial"/>
          <w:sz w:val="24"/>
          <w:szCs w:val="24"/>
        </w:rPr>
      </w:pPr>
      <w:r w:rsidRPr="003B3A9E">
        <w:rPr>
          <w:rFonts w:ascii="Arial" w:eastAsia="Calibri" w:hAnsi="Arial" w:cs="Arial"/>
          <w:sz w:val="24"/>
          <w:szCs w:val="24"/>
        </w:rPr>
        <w:t xml:space="preserve">Para efectos de modificación se registra sólo el señor Síndico Salvador de la Cruz y se cierra la lista de oradores, por lo tanto, se le concede el uso de la voz al </w:t>
      </w:r>
      <w:r>
        <w:rPr>
          <w:rFonts w:ascii="Arial" w:eastAsia="Calibri" w:hAnsi="Arial" w:cs="Arial"/>
          <w:sz w:val="24"/>
          <w:szCs w:val="24"/>
        </w:rPr>
        <w:t>S</w:t>
      </w:r>
      <w:r w:rsidRPr="003B3A9E">
        <w:rPr>
          <w:rFonts w:ascii="Arial" w:eastAsia="Calibri" w:hAnsi="Arial" w:cs="Arial"/>
          <w:sz w:val="24"/>
          <w:szCs w:val="24"/>
        </w:rPr>
        <w:t>índico.</w:t>
      </w:r>
    </w:p>
    <w:p w14:paraId="2CF53777" w14:textId="77777777" w:rsidR="003B3A9E" w:rsidRPr="003B3A9E" w:rsidRDefault="003B3A9E" w:rsidP="003B3A9E">
      <w:pPr>
        <w:jc w:val="both"/>
        <w:rPr>
          <w:rFonts w:ascii="Arial" w:eastAsia="Calibri" w:hAnsi="Arial" w:cs="Arial"/>
          <w:sz w:val="24"/>
          <w:szCs w:val="24"/>
        </w:rPr>
      </w:pPr>
    </w:p>
    <w:p w14:paraId="07011B34" w14:textId="0B8632D7" w:rsidR="003B3A9E" w:rsidRDefault="003B3A9E" w:rsidP="003B3A9E">
      <w:pPr>
        <w:jc w:val="both"/>
        <w:rPr>
          <w:rFonts w:ascii="Arial" w:eastAsia="Calibri" w:hAnsi="Arial" w:cs="Arial"/>
          <w:sz w:val="24"/>
          <w:szCs w:val="24"/>
        </w:rPr>
      </w:pPr>
      <w:r w:rsidRPr="003B3A9E">
        <w:rPr>
          <w:rFonts w:ascii="Arial" w:eastAsia="Calibri" w:hAnsi="Arial" w:cs="Arial"/>
          <w:b/>
          <w:bCs/>
          <w:sz w:val="24"/>
          <w:szCs w:val="24"/>
        </w:rPr>
        <w:t>El Síndico Municipal:</w:t>
      </w:r>
      <w:r w:rsidRPr="003B3A9E">
        <w:rPr>
          <w:rFonts w:ascii="Arial" w:eastAsia="Calibri" w:hAnsi="Arial" w:cs="Arial"/>
          <w:sz w:val="24"/>
          <w:szCs w:val="24"/>
        </w:rPr>
        <w:t xml:space="preserve"> Gracias Presidenta, derivado del análisis que se hizo por parte del área de la </w:t>
      </w:r>
      <w:r>
        <w:rPr>
          <w:rFonts w:ascii="Arial" w:eastAsia="Calibri" w:hAnsi="Arial" w:cs="Arial"/>
          <w:sz w:val="24"/>
          <w:szCs w:val="24"/>
        </w:rPr>
        <w:t>S</w:t>
      </w:r>
      <w:r w:rsidRPr="003B3A9E">
        <w:rPr>
          <w:rFonts w:ascii="Arial" w:eastAsia="Calibri" w:hAnsi="Arial" w:cs="Arial"/>
          <w:sz w:val="24"/>
          <w:szCs w:val="24"/>
        </w:rPr>
        <w:t>indicatura, advertimos que de la cláusula quinta del proyecto que se presentó, vienen una serie de pagos y de</w:t>
      </w:r>
      <w:r w:rsidR="000D7C8D">
        <w:rPr>
          <w:rFonts w:ascii="Arial" w:eastAsia="Calibri" w:hAnsi="Arial" w:cs="Arial"/>
          <w:sz w:val="24"/>
          <w:szCs w:val="24"/>
        </w:rPr>
        <w:t xml:space="preserve"> </w:t>
      </w:r>
      <w:r w:rsidRPr="003B3A9E">
        <w:rPr>
          <w:rFonts w:ascii="Arial" w:eastAsia="Calibri" w:hAnsi="Arial" w:cs="Arial"/>
          <w:sz w:val="24"/>
          <w:szCs w:val="24"/>
        </w:rPr>
        <w:t>f</w:t>
      </w:r>
      <w:r w:rsidR="000D7C8D">
        <w:rPr>
          <w:rFonts w:ascii="Arial" w:eastAsia="Calibri" w:hAnsi="Arial" w:cs="Arial"/>
          <w:sz w:val="24"/>
          <w:szCs w:val="24"/>
        </w:rPr>
        <w:t>a</w:t>
      </w:r>
      <w:r w:rsidRPr="003B3A9E">
        <w:rPr>
          <w:rFonts w:ascii="Arial" w:eastAsia="Calibri" w:hAnsi="Arial" w:cs="Arial"/>
          <w:sz w:val="24"/>
          <w:szCs w:val="24"/>
        </w:rPr>
        <w:t xml:space="preserve">ctores que </w:t>
      </w:r>
      <w:r w:rsidRPr="003B3A9E">
        <w:rPr>
          <w:rFonts w:ascii="Arial" w:eastAsia="Calibri" w:hAnsi="Arial" w:cs="Arial"/>
          <w:sz w:val="24"/>
          <w:szCs w:val="24"/>
        </w:rPr>
        <w:lastRenderedPageBreak/>
        <w:t>transmiten el ejercicio fiscal 2025 y para efecto de precisiones, nada más sería la siguiente, que en la cláusula quinta diga que</w:t>
      </w:r>
      <w:r>
        <w:rPr>
          <w:rFonts w:ascii="Arial" w:eastAsia="Calibri" w:hAnsi="Arial" w:cs="Arial"/>
          <w:sz w:val="24"/>
          <w:szCs w:val="24"/>
        </w:rPr>
        <w:t>:</w:t>
      </w:r>
    </w:p>
    <w:p w14:paraId="7041F583" w14:textId="77777777" w:rsidR="003B3A9E" w:rsidRDefault="003B3A9E" w:rsidP="003B3A9E">
      <w:pPr>
        <w:jc w:val="both"/>
        <w:rPr>
          <w:rFonts w:ascii="Arial" w:eastAsia="Calibri" w:hAnsi="Arial" w:cs="Arial"/>
          <w:sz w:val="24"/>
          <w:szCs w:val="24"/>
        </w:rPr>
      </w:pPr>
    </w:p>
    <w:p w14:paraId="07162DEB" w14:textId="77777777" w:rsidR="003B3A9E" w:rsidRDefault="003B3A9E" w:rsidP="003B3A9E">
      <w:pPr>
        <w:jc w:val="both"/>
        <w:rPr>
          <w:rFonts w:ascii="Arial" w:eastAsia="Calibri" w:hAnsi="Arial" w:cs="Arial"/>
          <w:sz w:val="24"/>
          <w:szCs w:val="24"/>
        </w:rPr>
      </w:pPr>
      <w:r>
        <w:rPr>
          <w:rFonts w:ascii="Arial" w:eastAsia="Calibri" w:hAnsi="Arial" w:cs="Arial"/>
          <w:sz w:val="24"/>
          <w:szCs w:val="24"/>
        </w:rPr>
        <w:t>E</w:t>
      </w:r>
      <w:r w:rsidRPr="003B3A9E">
        <w:rPr>
          <w:rFonts w:ascii="Arial" w:eastAsia="Calibri" w:hAnsi="Arial" w:cs="Arial"/>
          <w:sz w:val="24"/>
          <w:szCs w:val="24"/>
        </w:rPr>
        <w:t xml:space="preserve">l municipio entregará las aportaciones señaladas en la cláusula tercera, punto 1, inciso, a más tardar del 31 de diciembre del 2025, previo a la firma del convenio. </w:t>
      </w:r>
    </w:p>
    <w:p w14:paraId="1C245FCC" w14:textId="77777777" w:rsidR="003B3A9E" w:rsidRDefault="003B3A9E" w:rsidP="003B3A9E">
      <w:pPr>
        <w:jc w:val="both"/>
        <w:rPr>
          <w:rFonts w:ascii="Arial" w:eastAsia="Calibri" w:hAnsi="Arial" w:cs="Arial"/>
          <w:sz w:val="24"/>
          <w:szCs w:val="24"/>
        </w:rPr>
      </w:pPr>
    </w:p>
    <w:p w14:paraId="565D91F1" w14:textId="1601DFBF" w:rsidR="003B3A9E" w:rsidRPr="003B3A9E" w:rsidRDefault="003B3A9E" w:rsidP="003B3A9E">
      <w:pPr>
        <w:jc w:val="both"/>
        <w:rPr>
          <w:rFonts w:ascii="Arial" w:eastAsia="Calibri" w:hAnsi="Arial" w:cs="Arial"/>
          <w:sz w:val="24"/>
          <w:szCs w:val="24"/>
        </w:rPr>
      </w:pPr>
      <w:r w:rsidRPr="003B3A9E">
        <w:rPr>
          <w:rFonts w:ascii="Arial" w:eastAsia="Calibri" w:hAnsi="Arial" w:cs="Arial"/>
          <w:sz w:val="24"/>
          <w:szCs w:val="24"/>
        </w:rPr>
        <w:t>Entonces</w:t>
      </w:r>
      <w:r>
        <w:rPr>
          <w:rFonts w:ascii="Arial" w:eastAsia="Calibri" w:hAnsi="Arial" w:cs="Arial"/>
          <w:sz w:val="24"/>
          <w:szCs w:val="24"/>
        </w:rPr>
        <w:t>,</w:t>
      </w:r>
      <w:r w:rsidRPr="003B3A9E">
        <w:rPr>
          <w:rFonts w:ascii="Arial" w:eastAsia="Calibri" w:hAnsi="Arial" w:cs="Arial"/>
          <w:sz w:val="24"/>
          <w:szCs w:val="24"/>
        </w:rPr>
        <w:t xml:space="preserve"> la tarea que tendríamos sería celebrar el convenio y realizar los pagos previo a que termine el ejercicio fiscal para efectos de no violentar la ley de disciplina federal y de contabilidad gubernamental. Es cuanto, </w:t>
      </w:r>
      <w:r w:rsidR="000D7C8D">
        <w:rPr>
          <w:rFonts w:ascii="Arial" w:eastAsia="Calibri" w:hAnsi="Arial" w:cs="Arial"/>
          <w:sz w:val="24"/>
          <w:szCs w:val="24"/>
        </w:rPr>
        <w:t>P</w:t>
      </w:r>
      <w:r w:rsidRPr="003B3A9E">
        <w:rPr>
          <w:rFonts w:ascii="Arial" w:eastAsia="Calibri" w:hAnsi="Arial" w:cs="Arial"/>
          <w:sz w:val="24"/>
          <w:szCs w:val="24"/>
        </w:rPr>
        <w:t>residenta.</w:t>
      </w:r>
    </w:p>
    <w:p w14:paraId="5EB4AFDA" w14:textId="77777777" w:rsidR="003B3A9E" w:rsidRPr="003B3A9E" w:rsidRDefault="003B3A9E" w:rsidP="003B3A9E">
      <w:pPr>
        <w:jc w:val="both"/>
        <w:rPr>
          <w:rFonts w:ascii="Arial" w:eastAsia="Calibri" w:hAnsi="Arial" w:cs="Arial"/>
          <w:b/>
          <w:bCs/>
          <w:sz w:val="24"/>
          <w:szCs w:val="24"/>
        </w:rPr>
      </w:pPr>
    </w:p>
    <w:p w14:paraId="18F650DB" w14:textId="1B33E4FB" w:rsidR="00DD6A5D" w:rsidRPr="003B3A9E" w:rsidRDefault="003B3A9E" w:rsidP="003B3A9E">
      <w:pPr>
        <w:jc w:val="both"/>
        <w:rPr>
          <w:rFonts w:ascii="Arial" w:eastAsia="Calibri" w:hAnsi="Arial" w:cs="Arial"/>
          <w:sz w:val="24"/>
          <w:szCs w:val="24"/>
        </w:rPr>
      </w:pPr>
      <w:r w:rsidRPr="003B3A9E">
        <w:rPr>
          <w:rFonts w:ascii="Arial" w:eastAsia="Calibri" w:hAnsi="Arial" w:cs="Arial"/>
          <w:b/>
          <w:bCs/>
          <w:sz w:val="24"/>
          <w:szCs w:val="24"/>
        </w:rPr>
        <w:t xml:space="preserve">La Presidenta Municipal: </w:t>
      </w:r>
      <w:r w:rsidRPr="003B3A9E">
        <w:rPr>
          <w:rFonts w:ascii="Arial" w:eastAsia="Calibri" w:hAnsi="Arial" w:cs="Arial"/>
          <w:sz w:val="24"/>
          <w:szCs w:val="24"/>
        </w:rPr>
        <w:t xml:space="preserve">Por lo tanto se somete a consideración el dictamen con la modificación propuesta por el señor </w:t>
      </w:r>
      <w:r>
        <w:rPr>
          <w:rFonts w:ascii="Arial" w:eastAsia="Calibri" w:hAnsi="Arial" w:cs="Arial"/>
          <w:sz w:val="24"/>
          <w:szCs w:val="24"/>
        </w:rPr>
        <w:t>S</w:t>
      </w:r>
      <w:r w:rsidRPr="003B3A9E">
        <w:rPr>
          <w:rFonts w:ascii="Arial" w:eastAsia="Calibri" w:hAnsi="Arial" w:cs="Arial"/>
          <w:sz w:val="24"/>
          <w:szCs w:val="24"/>
        </w:rPr>
        <w:t>índico y para ello, en virtud del que no hubo registro de oradores, le pido al secretario general pueda levantar la lista de votación.</w:t>
      </w:r>
    </w:p>
    <w:p w14:paraId="7870DCD7" w14:textId="1CD51433" w:rsidR="003B3A9E" w:rsidRDefault="003B3A9E" w:rsidP="00DD6A5D">
      <w:pPr>
        <w:rPr>
          <w:rFonts w:ascii="Arial" w:hAnsi="Arial" w:cs="Arial"/>
          <w:sz w:val="24"/>
          <w:szCs w:val="24"/>
          <w:lang w:val="es-ES" w:eastAsia="es-ES"/>
        </w:rPr>
      </w:pPr>
    </w:p>
    <w:p w14:paraId="38136985" w14:textId="77777777" w:rsidR="003B3A9E" w:rsidRPr="00F26853" w:rsidRDefault="003B3A9E" w:rsidP="00F26853">
      <w:pPr>
        <w:jc w:val="both"/>
        <w:rPr>
          <w:rFonts w:ascii="Arial" w:hAnsi="Arial" w:cs="Arial"/>
          <w:sz w:val="24"/>
          <w:szCs w:val="24"/>
        </w:rPr>
      </w:pPr>
      <w:r w:rsidRPr="00C850A8">
        <w:rPr>
          <w:rFonts w:ascii="Arial" w:eastAsia="Calibri" w:hAnsi="Arial" w:cs="Arial"/>
          <w:b/>
          <w:bCs/>
          <w:sz w:val="24"/>
          <w:szCs w:val="24"/>
        </w:rPr>
        <w:t xml:space="preserve">El Señor Secretario General: </w:t>
      </w:r>
      <w:r w:rsidRPr="00C850A8">
        <w:rPr>
          <w:rFonts w:ascii="Arial" w:hAnsi="Arial" w:cs="Arial"/>
          <w:sz w:val="24"/>
          <w:szCs w:val="24"/>
        </w:rPr>
        <w:t xml:space="preserve">Regidora Leticia Fabiola Cuan Ramírez, </w:t>
      </w:r>
      <w:r w:rsidRPr="00C850A8">
        <w:rPr>
          <w:rFonts w:ascii="Arial" w:hAnsi="Arial" w:cs="Arial"/>
          <w:i/>
          <w:sz w:val="24"/>
          <w:szCs w:val="24"/>
        </w:rPr>
        <w:t>a favor</w:t>
      </w:r>
      <w:r w:rsidRPr="00C850A8">
        <w:rPr>
          <w:rFonts w:ascii="Arial" w:hAnsi="Arial" w:cs="Arial"/>
          <w:sz w:val="24"/>
          <w:szCs w:val="24"/>
        </w:rPr>
        <w:t xml:space="preserve">; regidora Ana Isabel Robles Jiménez, </w:t>
      </w:r>
      <w:r w:rsidRPr="00C850A8">
        <w:rPr>
          <w:rFonts w:ascii="Arial" w:hAnsi="Arial" w:cs="Arial"/>
          <w:i/>
          <w:sz w:val="24"/>
          <w:szCs w:val="24"/>
        </w:rPr>
        <w:t>a favor</w:t>
      </w:r>
      <w:r w:rsidRPr="00C850A8">
        <w:rPr>
          <w:rFonts w:ascii="Arial" w:hAnsi="Arial" w:cs="Arial"/>
          <w:sz w:val="24"/>
          <w:szCs w:val="24"/>
        </w:rPr>
        <w:t xml:space="preserve">; regidora María Andrea Medrano Ortega, </w:t>
      </w:r>
      <w:r w:rsidRPr="00C850A8">
        <w:rPr>
          <w:rFonts w:ascii="Arial" w:hAnsi="Arial" w:cs="Arial"/>
          <w:i/>
          <w:sz w:val="24"/>
          <w:szCs w:val="24"/>
        </w:rPr>
        <w:t>a favor</w:t>
      </w:r>
      <w:r w:rsidRPr="00C850A8">
        <w:rPr>
          <w:rFonts w:ascii="Arial" w:hAnsi="Arial" w:cs="Arial"/>
          <w:sz w:val="24"/>
          <w:szCs w:val="24"/>
        </w:rPr>
        <w:t xml:space="preserve">; regidor José María Martínez </w:t>
      </w:r>
      <w:proofErr w:type="spellStart"/>
      <w:r w:rsidRPr="00C850A8">
        <w:rPr>
          <w:rFonts w:ascii="Arial" w:hAnsi="Arial" w:cs="Arial"/>
          <w:sz w:val="24"/>
          <w:szCs w:val="24"/>
        </w:rPr>
        <w:t>Martínez</w:t>
      </w:r>
      <w:proofErr w:type="spellEnd"/>
      <w:r w:rsidRPr="00C850A8">
        <w:rPr>
          <w:rFonts w:ascii="Arial" w:hAnsi="Arial" w:cs="Arial"/>
          <w:sz w:val="24"/>
          <w:szCs w:val="24"/>
        </w:rPr>
        <w:t xml:space="preserve">, </w:t>
      </w:r>
      <w:r w:rsidRPr="00C850A8">
        <w:rPr>
          <w:rFonts w:ascii="Arial" w:hAnsi="Arial" w:cs="Arial"/>
          <w:i/>
          <w:sz w:val="24"/>
          <w:szCs w:val="24"/>
        </w:rPr>
        <w:t>en contra</w:t>
      </w:r>
      <w:r w:rsidRPr="00C850A8">
        <w:rPr>
          <w:rFonts w:ascii="Arial" w:hAnsi="Arial" w:cs="Arial"/>
          <w:sz w:val="24"/>
          <w:szCs w:val="24"/>
        </w:rPr>
        <w:t>; regidora Teresa Naranjo Arias,</w:t>
      </w:r>
      <w:r w:rsidRPr="00C850A8">
        <w:rPr>
          <w:rFonts w:ascii="Arial" w:hAnsi="Arial" w:cs="Arial"/>
          <w:i/>
          <w:sz w:val="24"/>
          <w:szCs w:val="24"/>
        </w:rPr>
        <w:t xml:space="preserve"> en contra</w:t>
      </w:r>
      <w:r w:rsidRPr="00C850A8">
        <w:rPr>
          <w:rFonts w:ascii="Arial" w:hAnsi="Arial" w:cs="Arial"/>
          <w:sz w:val="24"/>
          <w:szCs w:val="24"/>
        </w:rPr>
        <w:t>;</w:t>
      </w:r>
      <w:r w:rsidRPr="00DA2E70">
        <w:rPr>
          <w:rFonts w:ascii="Arial" w:hAnsi="Arial" w:cs="Arial"/>
          <w:sz w:val="24"/>
          <w:szCs w:val="24"/>
        </w:rPr>
        <w:t xml:space="preserve"> regidor Juan Alberto Salinas Macías, </w:t>
      </w:r>
      <w:r w:rsidRPr="00864689">
        <w:rPr>
          <w:rFonts w:ascii="Arial" w:hAnsi="Arial" w:cs="Arial"/>
          <w:i/>
          <w:iCs/>
          <w:sz w:val="24"/>
          <w:szCs w:val="24"/>
        </w:rPr>
        <w:t>en contra</w:t>
      </w:r>
      <w:r w:rsidRPr="00DA2E70">
        <w:rPr>
          <w:rFonts w:ascii="Arial" w:hAnsi="Arial" w:cs="Arial"/>
          <w:sz w:val="24"/>
          <w:szCs w:val="24"/>
        </w:rPr>
        <w:t>; regidora Mariana Fernández Ramírez</w:t>
      </w:r>
      <w:r>
        <w:rPr>
          <w:rFonts w:ascii="Arial" w:hAnsi="Arial" w:cs="Arial"/>
          <w:sz w:val="24"/>
          <w:szCs w:val="24"/>
        </w:rPr>
        <w:t>,</w:t>
      </w:r>
      <w:r w:rsidRPr="00F17D7F">
        <w:rPr>
          <w:rFonts w:ascii="Arial" w:hAnsi="Arial" w:cs="Arial"/>
          <w:i/>
          <w:sz w:val="24"/>
          <w:szCs w:val="24"/>
        </w:rPr>
        <w:t xml:space="preserve"> </w:t>
      </w:r>
      <w:r>
        <w:rPr>
          <w:rFonts w:ascii="Arial" w:hAnsi="Arial" w:cs="Arial"/>
          <w:i/>
          <w:sz w:val="24"/>
          <w:szCs w:val="24"/>
        </w:rPr>
        <w:t>en contra</w:t>
      </w:r>
      <w:r w:rsidRPr="00DA2E70">
        <w:rPr>
          <w:rFonts w:ascii="Arial" w:hAnsi="Arial" w:cs="Arial"/>
          <w:sz w:val="24"/>
          <w:szCs w:val="24"/>
        </w:rPr>
        <w:t xml:space="preserve">; regidor José de Jesús Becerra </w:t>
      </w:r>
      <w:r w:rsidRPr="00F26853">
        <w:rPr>
          <w:rFonts w:ascii="Arial" w:hAnsi="Arial" w:cs="Arial"/>
          <w:sz w:val="24"/>
          <w:szCs w:val="24"/>
        </w:rPr>
        <w:t xml:space="preserve">Santiago, </w:t>
      </w:r>
      <w:r w:rsidRPr="00F26853">
        <w:rPr>
          <w:rFonts w:ascii="Arial" w:hAnsi="Arial" w:cs="Arial"/>
          <w:i/>
          <w:iCs/>
          <w:sz w:val="24"/>
          <w:szCs w:val="24"/>
        </w:rPr>
        <w:t>a favor</w:t>
      </w:r>
      <w:r w:rsidRPr="00F26853">
        <w:rPr>
          <w:rFonts w:ascii="Arial" w:hAnsi="Arial" w:cs="Arial"/>
          <w:sz w:val="24"/>
          <w:szCs w:val="24"/>
        </w:rPr>
        <w:t xml:space="preserve">; regidor Julio César Covarrubias Mendoza, </w:t>
      </w:r>
      <w:r w:rsidRPr="00F26853">
        <w:rPr>
          <w:rFonts w:ascii="Arial" w:hAnsi="Arial" w:cs="Arial"/>
          <w:i/>
          <w:sz w:val="24"/>
          <w:szCs w:val="24"/>
        </w:rPr>
        <w:t>a favor</w:t>
      </w:r>
      <w:r w:rsidRPr="00F26853">
        <w:rPr>
          <w:rFonts w:ascii="Arial" w:hAnsi="Arial" w:cs="Arial"/>
          <w:sz w:val="24"/>
          <w:szCs w:val="24"/>
        </w:rPr>
        <w:t xml:space="preserve">; regidora Diana Araceli González Martínez, </w:t>
      </w:r>
      <w:r w:rsidRPr="00F26853">
        <w:rPr>
          <w:rFonts w:ascii="Arial" w:hAnsi="Arial" w:cs="Arial"/>
          <w:i/>
          <w:sz w:val="24"/>
          <w:szCs w:val="24"/>
        </w:rPr>
        <w:t>a favor</w:t>
      </w:r>
      <w:r w:rsidRPr="00F26853">
        <w:rPr>
          <w:rFonts w:ascii="Arial" w:hAnsi="Arial" w:cs="Arial"/>
          <w:sz w:val="24"/>
          <w:szCs w:val="24"/>
        </w:rPr>
        <w:t xml:space="preserve">; regidor Víctor Hugo Hernández López, </w:t>
      </w:r>
      <w:r w:rsidRPr="00F26853">
        <w:rPr>
          <w:rFonts w:ascii="Arial" w:hAnsi="Arial" w:cs="Arial"/>
          <w:i/>
          <w:sz w:val="24"/>
          <w:szCs w:val="24"/>
        </w:rPr>
        <w:t>a favor</w:t>
      </w:r>
      <w:r w:rsidRPr="00F26853">
        <w:rPr>
          <w:rFonts w:ascii="Arial" w:hAnsi="Arial" w:cs="Arial"/>
          <w:sz w:val="24"/>
          <w:szCs w:val="24"/>
        </w:rPr>
        <w:t xml:space="preserve">; regidor Gabriel Vázquez Suárez, </w:t>
      </w:r>
      <w:r w:rsidRPr="00F26853">
        <w:rPr>
          <w:rFonts w:ascii="Arial" w:hAnsi="Arial" w:cs="Arial"/>
          <w:i/>
          <w:iCs/>
          <w:sz w:val="24"/>
          <w:szCs w:val="24"/>
        </w:rPr>
        <w:t>a favor</w:t>
      </w:r>
      <w:r w:rsidRPr="00F26853">
        <w:rPr>
          <w:rFonts w:ascii="Arial" w:hAnsi="Arial" w:cs="Arial"/>
          <w:sz w:val="24"/>
          <w:szCs w:val="24"/>
        </w:rPr>
        <w:t xml:space="preserve">; regidora Luz María Alatorre Maldonado, </w:t>
      </w:r>
      <w:r w:rsidRPr="00F26853">
        <w:rPr>
          <w:rFonts w:ascii="Arial" w:hAnsi="Arial" w:cs="Arial"/>
          <w:i/>
          <w:sz w:val="24"/>
          <w:szCs w:val="24"/>
        </w:rPr>
        <w:t>a favor</w:t>
      </w:r>
      <w:r w:rsidRPr="00F26853">
        <w:rPr>
          <w:rFonts w:ascii="Arial" w:hAnsi="Arial" w:cs="Arial"/>
          <w:sz w:val="24"/>
          <w:szCs w:val="24"/>
        </w:rPr>
        <w:t xml:space="preserve">; regidor Salvador Alcázar Mendívil, </w:t>
      </w:r>
      <w:r w:rsidRPr="00F26853">
        <w:rPr>
          <w:rFonts w:ascii="Arial" w:hAnsi="Arial" w:cs="Arial"/>
          <w:i/>
          <w:sz w:val="24"/>
          <w:szCs w:val="24"/>
        </w:rPr>
        <w:t>a favor</w:t>
      </w:r>
      <w:r w:rsidRPr="00F26853">
        <w:rPr>
          <w:rFonts w:ascii="Arial" w:hAnsi="Arial" w:cs="Arial"/>
          <w:sz w:val="24"/>
          <w:szCs w:val="24"/>
        </w:rPr>
        <w:t xml:space="preserve">; regidora Karla Andrea Leonardo Torres, </w:t>
      </w:r>
      <w:r w:rsidRPr="00F26853">
        <w:rPr>
          <w:rFonts w:ascii="Arial" w:hAnsi="Arial" w:cs="Arial"/>
          <w:i/>
          <w:sz w:val="24"/>
          <w:szCs w:val="24"/>
        </w:rPr>
        <w:t>a favor</w:t>
      </w:r>
      <w:r w:rsidRPr="00F26853">
        <w:rPr>
          <w:rFonts w:ascii="Arial" w:hAnsi="Arial" w:cs="Arial"/>
          <w:sz w:val="24"/>
          <w:szCs w:val="24"/>
        </w:rPr>
        <w:t>; regidor Mario Hugo Castellanos Ibarra,</w:t>
      </w:r>
      <w:r w:rsidRPr="00F26853">
        <w:rPr>
          <w:rFonts w:ascii="Arial" w:hAnsi="Arial" w:cs="Arial"/>
          <w:i/>
          <w:sz w:val="24"/>
          <w:szCs w:val="24"/>
        </w:rPr>
        <w:t xml:space="preserve"> a favor</w:t>
      </w:r>
      <w:r w:rsidRPr="00F26853">
        <w:rPr>
          <w:rFonts w:ascii="Arial" w:hAnsi="Arial" w:cs="Arial"/>
          <w:sz w:val="24"/>
          <w:szCs w:val="24"/>
        </w:rPr>
        <w:t xml:space="preserve">; regidor Humberto Gabriel Trujillo Jiménez, </w:t>
      </w:r>
      <w:r w:rsidRPr="00F26853">
        <w:rPr>
          <w:rFonts w:ascii="Arial" w:hAnsi="Arial" w:cs="Arial"/>
          <w:i/>
          <w:sz w:val="24"/>
          <w:szCs w:val="24"/>
        </w:rPr>
        <w:t>a favor</w:t>
      </w:r>
      <w:r w:rsidRPr="00F26853">
        <w:rPr>
          <w:rFonts w:ascii="Arial" w:hAnsi="Arial" w:cs="Arial"/>
          <w:sz w:val="24"/>
          <w:szCs w:val="24"/>
        </w:rPr>
        <w:t>; síndico Salvador de la Cruz Rodríguez Reyes</w:t>
      </w:r>
      <w:r w:rsidRPr="00F26853">
        <w:rPr>
          <w:rFonts w:ascii="Arial" w:hAnsi="Arial" w:cs="Arial"/>
          <w:i/>
          <w:sz w:val="24"/>
          <w:szCs w:val="24"/>
        </w:rPr>
        <w:t>, a favor</w:t>
      </w:r>
      <w:r w:rsidRPr="00F26853">
        <w:rPr>
          <w:rFonts w:ascii="Arial" w:hAnsi="Arial" w:cs="Arial"/>
          <w:sz w:val="24"/>
          <w:szCs w:val="24"/>
        </w:rPr>
        <w:t xml:space="preserve">; Presidenta Municipal Verónica Delgadillo García, </w:t>
      </w:r>
      <w:r w:rsidRPr="00F26853">
        <w:rPr>
          <w:rFonts w:ascii="Arial" w:hAnsi="Arial" w:cs="Arial"/>
          <w:i/>
          <w:sz w:val="24"/>
          <w:szCs w:val="24"/>
        </w:rPr>
        <w:t>a favor</w:t>
      </w:r>
      <w:r w:rsidRPr="00F26853">
        <w:rPr>
          <w:rFonts w:ascii="Arial" w:hAnsi="Arial" w:cs="Arial"/>
          <w:sz w:val="24"/>
          <w:szCs w:val="24"/>
        </w:rPr>
        <w:t>.</w:t>
      </w:r>
    </w:p>
    <w:p w14:paraId="5BC3F52C" w14:textId="77777777" w:rsidR="003B3A9E" w:rsidRPr="00F26853" w:rsidRDefault="003B3A9E" w:rsidP="00F26853">
      <w:pPr>
        <w:jc w:val="both"/>
        <w:rPr>
          <w:rFonts w:ascii="Arial" w:eastAsia="Calibri" w:hAnsi="Arial" w:cs="Arial"/>
          <w:sz w:val="24"/>
          <w:szCs w:val="24"/>
        </w:rPr>
      </w:pPr>
    </w:p>
    <w:p w14:paraId="07A17B5E" w14:textId="77777777" w:rsidR="003B3A9E" w:rsidRPr="00F26853" w:rsidRDefault="003B3A9E" w:rsidP="00F26853">
      <w:pPr>
        <w:jc w:val="both"/>
        <w:rPr>
          <w:rFonts w:ascii="Arial" w:eastAsia="SimSun" w:hAnsi="Arial" w:cs="Arial"/>
          <w:sz w:val="24"/>
          <w:szCs w:val="24"/>
        </w:rPr>
      </w:pPr>
      <w:r w:rsidRPr="00F26853">
        <w:rPr>
          <w:rFonts w:ascii="Arial" w:eastAsia="SimSun" w:hAnsi="Arial" w:cs="Arial"/>
          <w:sz w:val="24"/>
          <w:szCs w:val="24"/>
        </w:rPr>
        <w:t>La votación nominal es la siguiente: 15 votos a favor; 04 votos en contra; y 0 abstenciones.</w:t>
      </w:r>
    </w:p>
    <w:p w14:paraId="59068B94" w14:textId="77777777" w:rsidR="003B3A9E" w:rsidRPr="00F26853" w:rsidRDefault="003B3A9E" w:rsidP="00F26853">
      <w:pPr>
        <w:jc w:val="both"/>
        <w:rPr>
          <w:rFonts w:ascii="Arial" w:hAnsi="Arial" w:cs="Arial"/>
          <w:sz w:val="24"/>
          <w:szCs w:val="24"/>
        </w:rPr>
      </w:pPr>
    </w:p>
    <w:p w14:paraId="74B1575A" w14:textId="03D0747F" w:rsidR="003B3A9E" w:rsidRPr="00F26853" w:rsidRDefault="003B3A9E" w:rsidP="00F26853">
      <w:pPr>
        <w:jc w:val="both"/>
        <w:rPr>
          <w:rFonts w:ascii="Arial" w:eastAsia="SimSun" w:hAnsi="Arial" w:cs="Arial"/>
          <w:sz w:val="24"/>
          <w:szCs w:val="24"/>
        </w:rPr>
      </w:pPr>
      <w:r w:rsidRPr="00F26853">
        <w:rPr>
          <w:rFonts w:ascii="Arial" w:hAnsi="Arial" w:cs="Arial"/>
          <w:b/>
          <w:sz w:val="24"/>
          <w:szCs w:val="24"/>
          <w:lang w:val="es-ES_tradnl" w:eastAsia="es-ES"/>
        </w:rPr>
        <w:t xml:space="preserve">La Presidenta Municipal: </w:t>
      </w:r>
      <w:r w:rsidRPr="00F26853">
        <w:rPr>
          <w:rFonts w:ascii="Arial" w:eastAsia="SimSun" w:hAnsi="Arial" w:cs="Arial"/>
          <w:sz w:val="24"/>
          <w:szCs w:val="24"/>
        </w:rPr>
        <w:t>Se declara aprobado el dictamen enlistado con el número 1, referente a Corazón Urbano, toda vez que tenemos 15 votos a favor.</w:t>
      </w:r>
    </w:p>
    <w:p w14:paraId="6B25A313" w14:textId="1A8BA96B" w:rsidR="003B3A9E" w:rsidRPr="00F26853" w:rsidRDefault="003B3A9E" w:rsidP="00F26853">
      <w:pPr>
        <w:jc w:val="both"/>
        <w:rPr>
          <w:rFonts w:ascii="Arial" w:eastAsia="SimSun" w:hAnsi="Arial" w:cs="Arial"/>
          <w:sz w:val="24"/>
          <w:szCs w:val="24"/>
        </w:rPr>
      </w:pPr>
    </w:p>
    <w:p w14:paraId="45070C2C" w14:textId="289CACBF" w:rsidR="003B3A9E" w:rsidRPr="00F26853" w:rsidRDefault="003B3A9E" w:rsidP="00F26853">
      <w:pPr>
        <w:jc w:val="both"/>
        <w:rPr>
          <w:rFonts w:ascii="Arial" w:eastAsia="SimSun" w:hAnsi="Arial" w:cs="Arial"/>
          <w:sz w:val="24"/>
          <w:szCs w:val="24"/>
        </w:rPr>
      </w:pPr>
      <w:r w:rsidRPr="00F26853">
        <w:rPr>
          <w:rFonts w:ascii="Arial" w:eastAsia="SimSun" w:hAnsi="Arial" w:cs="Arial"/>
          <w:sz w:val="24"/>
          <w:szCs w:val="24"/>
        </w:rPr>
        <w:t>Continuamos con el dictamen enlistad</w:t>
      </w:r>
      <w:r w:rsidR="000D7C8D">
        <w:rPr>
          <w:rFonts w:ascii="Arial" w:eastAsia="SimSun" w:hAnsi="Arial" w:cs="Arial"/>
          <w:sz w:val="24"/>
          <w:szCs w:val="24"/>
        </w:rPr>
        <w:t>o</w:t>
      </w:r>
      <w:r w:rsidRPr="00F26853">
        <w:rPr>
          <w:rFonts w:ascii="Arial" w:eastAsia="SimSun" w:hAnsi="Arial" w:cs="Arial"/>
          <w:sz w:val="24"/>
          <w:szCs w:val="24"/>
        </w:rPr>
        <w:t xml:space="preserve"> en el orden del día con el número 2, solicitando al Secretario General elabore el registro de quienes deseen intervenir, recordando que son hasta 3 intervenciones a favor y 3 en contra y no mayores a 5 minutos de conformidad al artículo 78 del Código de Gobierno del Municipio de Guadalajara. </w:t>
      </w:r>
    </w:p>
    <w:p w14:paraId="7AEF2FBB" w14:textId="77777777" w:rsidR="003B3A9E" w:rsidRPr="00F26853" w:rsidRDefault="003B3A9E" w:rsidP="00F26853">
      <w:pPr>
        <w:jc w:val="both"/>
        <w:rPr>
          <w:rFonts w:ascii="Arial" w:eastAsia="SimSun" w:hAnsi="Arial" w:cs="Arial"/>
          <w:sz w:val="24"/>
          <w:szCs w:val="24"/>
        </w:rPr>
      </w:pPr>
    </w:p>
    <w:p w14:paraId="006E8B7B" w14:textId="75606FAF" w:rsidR="003B3A9E" w:rsidRPr="00F26853" w:rsidRDefault="003B3A9E" w:rsidP="00F26853">
      <w:pPr>
        <w:jc w:val="both"/>
        <w:rPr>
          <w:rFonts w:ascii="Arial" w:eastAsia="SimSun" w:hAnsi="Arial" w:cs="Arial"/>
          <w:sz w:val="24"/>
          <w:szCs w:val="24"/>
        </w:rPr>
      </w:pPr>
      <w:r w:rsidRPr="00F26853">
        <w:rPr>
          <w:rFonts w:ascii="Arial" w:eastAsia="SimSun" w:hAnsi="Arial" w:cs="Arial"/>
          <w:sz w:val="24"/>
          <w:szCs w:val="24"/>
        </w:rPr>
        <w:lastRenderedPageBreak/>
        <w:t>Se registra para una modificación el regidor José María Martínez</w:t>
      </w:r>
      <w:r w:rsidR="00344754" w:rsidRPr="00F26853">
        <w:rPr>
          <w:rFonts w:ascii="Arial" w:eastAsia="SimSun" w:hAnsi="Arial" w:cs="Arial"/>
          <w:sz w:val="24"/>
          <w:szCs w:val="24"/>
        </w:rPr>
        <w:t>;</w:t>
      </w:r>
      <w:r w:rsidRPr="00F26853">
        <w:rPr>
          <w:rFonts w:ascii="Arial" w:eastAsia="SimSun" w:hAnsi="Arial" w:cs="Arial"/>
          <w:sz w:val="24"/>
          <w:szCs w:val="24"/>
        </w:rPr>
        <w:t xml:space="preserve"> regidora Diana </w:t>
      </w:r>
      <w:r w:rsidR="00344754" w:rsidRPr="00F26853">
        <w:rPr>
          <w:rFonts w:ascii="Arial" w:eastAsia="SimSun" w:hAnsi="Arial" w:cs="Arial"/>
          <w:sz w:val="24"/>
          <w:szCs w:val="24"/>
        </w:rPr>
        <w:t>e</w:t>
      </w:r>
      <w:r w:rsidRPr="00F26853">
        <w:rPr>
          <w:rFonts w:ascii="Arial" w:eastAsia="SimSun" w:hAnsi="Arial" w:cs="Arial"/>
          <w:sz w:val="24"/>
          <w:szCs w:val="24"/>
        </w:rPr>
        <w:t>n</w:t>
      </w:r>
      <w:r w:rsidR="00344754" w:rsidRPr="00F26853">
        <w:rPr>
          <w:rFonts w:ascii="Arial" w:eastAsia="SimSun" w:hAnsi="Arial" w:cs="Arial"/>
          <w:sz w:val="24"/>
          <w:szCs w:val="24"/>
        </w:rPr>
        <w:t xml:space="preserve"> </w:t>
      </w:r>
      <w:r w:rsidRPr="00F26853">
        <w:rPr>
          <w:rFonts w:ascii="Arial" w:eastAsia="SimSun" w:hAnsi="Arial" w:cs="Arial"/>
          <w:sz w:val="24"/>
          <w:szCs w:val="24"/>
        </w:rPr>
        <w:t xml:space="preserve">contra, ¿alguien más? </w:t>
      </w:r>
      <w:r w:rsidR="00344754" w:rsidRPr="00F26853">
        <w:rPr>
          <w:rFonts w:ascii="Arial" w:eastAsia="SimSun" w:hAnsi="Arial" w:cs="Arial"/>
          <w:sz w:val="24"/>
          <w:szCs w:val="24"/>
        </w:rPr>
        <w:t>r</w:t>
      </w:r>
      <w:r w:rsidRPr="00F26853">
        <w:rPr>
          <w:rFonts w:ascii="Arial" w:eastAsia="SimSun" w:hAnsi="Arial" w:cs="Arial"/>
          <w:sz w:val="24"/>
          <w:szCs w:val="24"/>
        </w:rPr>
        <w:t xml:space="preserve">egidor Juan Alberto Salinas, </w:t>
      </w:r>
      <w:r w:rsidR="00344754" w:rsidRPr="00F26853">
        <w:rPr>
          <w:rFonts w:ascii="Arial" w:eastAsia="SimSun" w:hAnsi="Arial" w:cs="Arial"/>
          <w:sz w:val="24"/>
          <w:szCs w:val="24"/>
        </w:rPr>
        <w:t xml:space="preserve">en </w:t>
      </w:r>
      <w:r w:rsidRPr="00F26853">
        <w:rPr>
          <w:rFonts w:ascii="Arial" w:eastAsia="SimSun" w:hAnsi="Arial" w:cs="Arial"/>
          <w:sz w:val="24"/>
          <w:szCs w:val="24"/>
        </w:rPr>
        <w:t>contra</w:t>
      </w:r>
      <w:r w:rsidR="00344754" w:rsidRPr="00F26853">
        <w:rPr>
          <w:rFonts w:ascii="Arial" w:eastAsia="SimSun" w:hAnsi="Arial" w:cs="Arial"/>
          <w:sz w:val="24"/>
          <w:szCs w:val="24"/>
        </w:rPr>
        <w:t xml:space="preserve">; </w:t>
      </w:r>
      <w:r w:rsidRPr="00F26853">
        <w:rPr>
          <w:rFonts w:ascii="Arial" w:eastAsia="SimSun" w:hAnsi="Arial" w:cs="Arial"/>
          <w:sz w:val="24"/>
          <w:szCs w:val="24"/>
        </w:rPr>
        <w:t xml:space="preserve">regidora Tere Naranjo, </w:t>
      </w:r>
      <w:r w:rsidR="00344754" w:rsidRPr="00F26853">
        <w:rPr>
          <w:rFonts w:ascii="Arial" w:eastAsia="SimSun" w:hAnsi="Arial" w:cs="Arial"/>
          <w:sz w:val="24"/>
          <w:szCs w:val="24"/>
        </w:rPr>
        <w:t>e</w:t>
      </w:r>
      <w:r w:rsidRPr="00F26853">
        <w:rPr>
          <w:rFonts w:ascii="Arial" w:eastAsia="SimSun" w:hAnsi="Arial" w:cs="Arial"/>
          <w:sz w:val="24"/>
          <w:szCs w:val="24"/>
        </w:rPr>
        <w:t>n</w:t>
      </w:r>
      <w:r w:rsidR="00344754" w:rsidRPr="00F26853">
        <w:rPr>
          <w:rFonts w:ascii="Arial" w:eastAsia="SimSun" w:hAnsi="Arial" w:cs="Arial"/>
          <w:sz w:val="24"/>
          <w:szCs w:val="24"/>
        </w:rPr>
        <w:t xml:space="preserve"> </w:t>
      </w:r>
      <w:r w:rsidRPr="00F26853">
        <w:rPr>
          <w:rFonts w:ascii="Arial" w:eastAsia="SimSun" w:hAnsi="Arial" w:cs="Arial"/>
          <w:sz w:val="24"/>
          <w:szCs w:val="24"/>
        </w:rPr>
        <w:t>contra</w:t>
      </w:r>
      <w:r w:rsidR="00344754" w:rsidRPr="00F26853">
        <w:rPr>
          <w:rFonts w:ascii="Arial" w:eastAsia="SimSun" w:hAnsi="Arial" w:cs="Arial"/>
          <w:sz w:val="24"/>
          <w:szCs w:val="24"/>
        </w:rPr>
        <w:t>; r</w:t>
      </w:r>
      <w:r w:rsidRPr="00F26853">
        <w:rPr>
          <w:rFonts w:ascii="Arial" w:eastAsia="SimSun" w:hAnsi="Arial" w:cs="Arial"/>
          <w:sz w:val="24"/>
          <w:szCs w:val="24"/>
        </w:rPr>
        <w:t>egidora Ana Robles, a favor</w:t>
      </w:r>
      <w:r w:rsidR="00344754" w:rsidRPr="00F26853">
        <w:rPr>
          <w:rFonts w:ascii="Arial" w:eastAsia="SimSun" w:hAnsi="Arial" w:cs="Arial"/>
          <w:sz w:val="24"/>
          <w:szCs w:val="24"/>
        </w:rPr>
        <w:t>; r</w:t>
      </w:r>
      <w:r w:rsidRPr="00F26853">
        <w:rPr>
          <w:rFonts w:ascii="Arial" w:eastAsia="SimSun" w:hAnsi="Arial" w:cs="Arial"/>
          <w:sz w:val="24"/>
          <w:szCs w:val="24"/>
        </w:rPr>
        <w:t>egidor Humberto Trujill</w:t>
      </w:r>
      <w:r w:rsidR="00344754" w:rsidRPr="00F26853">
        <w:rPr>
          <w:rFonts w:ascii="Arial" w:eastAsia="SimSun" w:hAnsi="Arial" w:cs="Arial"/>
          <w:sz w:val="24"/>
          <w:szCs w:val="24"/>
        </w:rPr>
        <w:t>o</w:t>
      </w:r>
      <w:r w:rsidRPr="00F26853">
        <w:rPr>
          <w:rFonts w:ascii="Arial" w:eastAsia="SimSun" w:hAnsi="Arial" w:cs="Arial"/>
          <w:sz w:val="24"/>
          <w:szCs w:val="24"/>
        </w:rPr>
        <w:t>, a favor</w:t>
      </w:r>
      <w:r w:rsidR="00344754" w:rsidRPr="00F26853">
        <w:rPr>
          <w:rFonts w:ascii="Arial" w:eastAsia="SimSun" w:hAnsi="Arial" w:cs="Arial"/>
          <w:sz w:val="24"/>
          <w:szCs w:val="24"/>
        </w:rPr>
        <w:t>; y</w:t>
      </w:r>
      <w:r w:rsidRPr="00F26853">
        <w:rPr>
          <w:rFonts w:ascii="Arial" w:eastAsia="SimSun" w:hAnsi="Arial" w:cs="Arial"/>
          <w:sz w:val="24"/>
          <w:szCs w:val="24"/>
        </w:rPr>
        <w:t xml:space="preserve"> el regidor Jesús Becerra, a favor. Se cierra la lista de oradores porque sólo puede haber tres oradores a favor y tres oradores en contra.</w:t>
      </w:r>
    </w:p>
    <w:p w14:paraId="2BE99552" w14:textId="77777777" w:rsidR="003B3A9E" w:rsidRPr="00F26853" w:rsidRDefault="003B3A9E" w:rsidP="00F26853">
      <w:pPr>
        <w:jc w:val="both"/>
        <w:rPr>
          <w:rFonts w:ascii="Arial" w:eastAsia="SimSun" w:hAnsi="Arial" w:cs="Arial"/>
          <w:sz w:val="24"/>
          <w:szCs w:val="24"/>
        </w:rPr>
      </w:pPr>
    </w:p>
    <w:p w14:paraId="3B124800" w14:textId="22723C80" w:rsidR="003B3A9E" w:rsidRPr="00F26853" w:rsidRDefault="00344754" w:rsidP="00F26853">
      <w:pPr>
        <w:jc w:val="both"/>
        <w:rPr>
          <w:rFonts w:ascii="Arial" w:eastAsia="SimSun" w:hAnsi="Arial" w:cs="Arial"/>
          <w:sz w:val="24"/>
          <w:szCs w:val="24"/>
        </w:rPr>
      </w:pPr>
      <w:r w:rsidRPr="00F26853">
        <w:rPr>
          <w:rFonts w:ascii="Arial" w:eastAsia="SimSun" w:hAnsi="Arial" w:cs="Arial"/>
          <w:sz w:val="24"/>
          <w:szCs w:val="24"/>
        </w:rPr>
        <w:t>Tiene el luso de la voz, e</w:t>
      </w:r>
      <w:r w:rsidR="003B3A9E" w:rsidRPr="00F26853">
        <w:rPr>
          <w:rFonts w:ascii="Arial" w:eastAsia="SimSun" w:hAnsi="Arial" w:cs="Arial"/>
          <w:sz w:val="24"/>
          <w:szCs w:val="24"/>
        </w:rPr>
        <w:t>l regidor José María, hasta por cinco minutos.</w:t>
      </w:r>
    </w:p>
    <w:p w14:paraId="1387B2B3" w14:textId="57DF3958" w:rsidR="00344754" w:rsidRPr="00F26853" w:rsidRDefault="00344754" w:rsidP="00F26853">
      <w:pPr>
        <w:jc w:val="both"/>
        <w:rPr>
          <w:rFonts w:ascii="Arial" w:eastAsia="SimSun" w:hAnsi="Arial" w:cs="Arial"/>
          <w:sz w:val="24"/>
          <w:szCs w:val="24"/>
        </w:rPr>
      </w:pPr>
    </w:p>
    <w:p w14:paraId="4C2644E3" w14:textId="6E9008E1" w:rsidR="003B3A9E" w:rsidRPr="00F26853" w:rsidRDefault="00344754" w:rsidP="00F26853">
      <w:pPr>
        <w:jc w:val="both"/>
        <w:rPr>
          <w:rFonts w:ascii="Arial" w:hAnsi="Arial" w:cs="Arial"/>
          <w:sz w:val="24"/>
          <w:szCs w:val="24"/>
        </w:rPr>
      </w:pPr>
      <w:r w:rsidRPr="00F26853">
        <w:rPr>
          <w:rFonts w:ascii="Arial" w:eastAsia="Calibri" w:hAnsi="Arial" w:cs="Arial"/>
          <w:b/>
          <w:bCs/>
          <w:sz w:val="24"/>
          <w:szCs w:val="24"/>
        </w:rPr>
        <w:t xml:space="preserve">El Regidor José María Martínez </w:t>
      </w:r>
      <w:proofErr w:type="spellStart"/>
      <w:r w:rsidRPr="00F26853">
        <w:rPr>
          <w:rFonts w:ascii="Arial" w:eastAsia="Calibri" w:hAnsi="Arial" w:cs="Arial"/>
          <w:b/>
          <w:bCs/>
          <w:sz w:val="24"/>
          <w:szCs w:val="24"/>
        </w:rPr>
        <w:t>Martínez</w:t>
      </w:r>
      <w:proofErr w:type="spellEnd"/>
      <w:r w:rsidRPr="00F26853">
        <w:rPr>
          <w:rFonts w:ascii="Arial" w:eastAsia="Calibri" w:hAnsi="Arial" w:cs="Arial"/>
          <w:b/>
          <w:bCs/>
          <w:sz w:val="24"/>
          <w:szCs w:val="24"/>
        </w:rPr>
        <w:t xml:space="preserve">: </w:t>
      </w:r>
      <w:r w:rsidR="003B3A9E" w:rsidRPr="00F26853">
        <w:rPr>
          <w:rFonts w:ascii="Arial" w:eastAsia="Calibri" w:hAnsi="Arial" w:cs="Arial"/>
          <w:sz w:val="24"/>
          <w:szCs w:val="24"/>
        </w:rPr>
        <w:t xml:space="preserve">Muchas gracias, Presidenta. </w:t>
      </w:r>
      <w:r w:rsidRPr="00F26853">
        <w:rPr>
          <w:rFonts w:ascii="Arial" w:eastAsia="Calibri" w:hAnsi="Arial" w:cs="Arial"/>
          <w:sz w:val="24"/>
          <w:szCs w:val="24"/>
        </w:rPr>
        <w:t>P</w:t>
      </w:r>
      <w:r w:rsidR="003B3A9E" w:rsidRPr="00F26853">
        <w:rPr>
          <w:rFonts w:ascii="Arial" w:eastAsia="Calibri" w:hAnsi="Arial" w:cs="Arial"/>
          <w:sz w:val="24"/>
          <w:szCs w:val="24"/>
        </w:rPr>
        <w:t>ara la fracción de Morena es vital, que aquellas personas que tienen un trabajo de alto riesgo en razón de nuestro cuidado, nuestra protección, nuestro acompañamiento, nuestra tranquilidad y la seguridad tengan no sólo un reconocimiento verbal o una pírrica sensación de estar cumpliendo con ellos.</w:t>
      </w:r>
    </w:p>
    <w:p w14:paraId="732DA7F5" w14:textId="77777777" w:rsidR="003B3A9E" w:rsidRPr="00F26853" w:rsidRDefault="003B3A9E" w:rsidP="00F26853">
      <w:pPr>
        <w:jc w:val="both"/>
        <w:rPr>
          <w:rFonts w:ascii="Arial" w:hAnsi="Arial" w:cs="Arial"/>
          <w:sz w:val="24"/>
          <w:szCs w:val="24"/>
        </w:rPr>
      </w:pPr>
    </w:p>
    <w:p w14:paraId="399146A2" w14:textId="77777777"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Hablo de todas las personas que sí nos cuidan, de los policías y de los bomberos. Por tanto, ahora sí, amor con amor se paga. Si a nivel nacional a los trabajadores le están incrementando ya el 13% directo a su salario íntegro, hoy lo menos que esperamos en consecuencia es que a las personas que arriesgan su vida, su familia, que son los policías y los bomberos, también se les reconozca.</w:t>
      </w:r>
    </w:p>
    <w:p w14:paraId="154F8C98" w14:textId="77777777" w:rsidR="003B3A9E" w:rsidRPr="00F26853" w:rsidRDefault="003B3A9E" w:rsidP="00F26853">
      <w:pPr>
        <w:jc w:val="both"/>
        <w:rPr>
          <w:rFonts w:ascii="Arial" w:hAnsi="Arial" w:cs="Arial"/>
          <w:sz w:val="24"/>
          <w:szCs w:val="24"/>
        </w:rPr>
      </w:pPr>
    </w:p>
    <w:p w14:paraId="05D083A2" w14:textId="7AED41E0" w:rsidR="00344754" w:rsidRPr="00F26853" w:rsidRDefault="003B3A9E" w:rsidP="00F26853">
      <w:pPr>
        <w:jc w:val="both"/>
        <w:rPr>
          <w:rFonts w:ascii="Arial" w:eastAsia="Calibri" w:hAnsi="Arial" w:cs="Arial"/>
          <w:sz w:val="24"/>
          <w:szCs w:val="24"/>
        </w:rPr>
      </w:pPr>
      <w:r w:rsidRPr="00F26853">
        <w:rPr>
          <w:rFonts w:ascii="Arial" w:eastAsia="Calibri" w:hAnsi="Arial" w:cs="Arial"/>
          <w:sz w:val="24"/>
          <w:szCs w:val="24"/>
        </w:rPr>
        <w:t xml:space="preserve">Por tanto, la fracción de Morena, por mi conducto, está presentando una solicitud de modificación para que se aumente en un 15% el salario de los puestos operativos de la Policía y Protección Civil y Bomberos y se reduzca en la parte correspondiente de gastos superfluos de la </w:t>
      </w:r>
      <w:r w:rsidR="000D7C8D">
        <w:rPr>
          <w:rFonts w:ascii="Arial" w:eastAsia="Calibri" w:hAnsi="Arial" w:cs="Arial"/>
          <w:sz w:val="24"/>
          <w:szCs w:val="24"/>
        </w:rPr>
        <w:t>a</w:t>
      </w:r>
      <w:r w:rsidRPr="00F26853">
        <w:rPr>
          <w:rFonts w:ascii="Arial" w:eastAsia="Calibri" w:hAnsi="Arial" w:cs="Arial"/>
          <w:sz w:val="24"/>
          <w:szCs w:val="24"/>
        </w:rPr>
        <w:t xml:space="preserve">dministración </w:t>
      </w:r>
      <w:r w:rsidR="000D7C8D">
        <w:rPr>
          <w:rFonts w:ascii="Arial" w:eastAsia="Calibri" w:hAnsi="Arial" w:cs="Arial"/>
          <w:sz w:val="24"/>
          <w:szCs w:val="24"/>
        </w:rPr>
        <w:t>n</w:t>
      </w:r>
      <w:r w:rsidRPr="00F26853">
        <w:rPr>
          <w:rFonts w:ascii="Arial" w:eastAsia="Calibri" w:hAnsi="Arial" w:cs="Arial"/>
          <w:sz w:val="24"/>
          <w:szCs w:val="24"/>
        </w:rPr>
        <w:t xml:space="preserve">aranja, como son viáticos, eventos y sobre todo esta parte promocional que ha sido una costumbre en materia de comunicación social. </w:t>
      </w:r>
    </w:p>
    <w:p w14:paraId="30911207" w14:textId="77777777" w:rsidR="00344754" w:rsidRPr="00F26853" w:rsidRDefault="00344754" w:rsidP="00F26853">
      <w:pPr>
        <w:jc w:val="both"/>
        <w:rPr>
          <w:rFonts w:ascii="Arial" w:eastAsia="Calibri" w:hAnsi="Arial" w:cs="Arial"/>
          <w:sz w:val="24"/>
          <w:szCs w:val="24"/>
        </w:rPr>
      </w:pPr>
    </w:p>
    <w:p w14:paraId="27D17198" w14:textId="51360B2B"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Por eso</w:t>
      </w:r>
      <w:r w:rsidR="00344754" w:rsidRPr="00F26853">
        <w:rPr>
          <w:rFonts w:ascii="Arial" w:eastAsia="Calibri" w:hAnsi="Arial" w:cs="Arial"/>
          <w:sz w:val="24"/>
          <w:szCs w:val="24"/>
        </w:rPr>
        <w:t>,</w:t>
      </w:r>
      <w:r w:rsidRPr="00F26853">
        <w:rPr>
          <w:rFonts w:ascii="Arial" w:eastAsia="Calibri" w:hAnsi="Arial" w:cs="Arial"/>
          <w:sz w:val="24"/>
          <w:szCs w:val="24"/>
        </w:rPr>
        <w:t xml:space="preserve"> se propone un aumento directo del 15% a los siguientes trabajadores y compañeros de este </w:t>
      </w:r>
      <w:r w:rsidR="00344754" w:rsidRPr="00F26853">
        <w:rPr>
          <w:rFonts w:ascii="Arial" w:eastAsia="Calibri" w:hAnsi="Arial" w:cs="Arial"/>
          <w:sz w:val="24"/>
          <w:szCs w:val="24"/>
        </w:rPr>
        <w:t>A</w:t>
      </w:r>
      <w:r w:rsidRPr="00F26853">
        <w:rPr>
          <w:rFonts w:ascii="Arial" w:eastAsia="Calibri" w:hAnsi="Arial" w:cs="Arial"/>
          <w:sz w:val="24"/>
          <w:szCs w:val="24"/>
        </w:rPr>
        <w:t>yuntamiento</w:t>
      </w:r>
      <w:r w:rsidR="00344754" w:rsidRPr="00F26853">
        <w:rPr>
          <w:rFonts w:ascii="Arial" w:eastAsia="Calibri" w:hAnsi="Arial" w:cs="Arial"/>
          <w:sz w:val="24"/>
          <w:szCs w:val="24"/>
        </w:rPr>
        <w:t xml:space="preserve">: </w:t>
      </w:r>
      <w:r w:rsidRPr="00F26853">
        <w:rPr>
          <w:rFonts w:ascii="Arial" w:eastAsia="Calibri" w:hAnsi="Arial" w:cs="Arial"/>
          <w:sz w:val="24"/>
          <w:szCs w:val="24"/>
        </w:rPr>
        <w:t>Oficial, piloto, policía, policía primero, policía segundo, policía tercero, suboficial y vigilante interno</w:t>
      </w:r>
      <w:r w:rsidR="00344754" w:rsidRPr="00F26853">
        <w:rPr>
          <w:rFonts w:ascii="Arial" w:eastAsia="Calibri" w:hAnsi="Arial" w:cs="Arial"/>
          <w:sz w:val="24"/>
          <w:szCs w:val="24"/>
        </w:rPr>
        <w:t xml:space="preserve">; </w:t>
      </w:r>
      <w:r w:rsidRPr="00F26853">
        <w:rPr>
          <w:rFonts w:ascii="Arial" w:eastAsia="Calibri" w:hAnsi="Arial" w:cs="Arial"/>
          <w:sz w:val="24"/>
          <w:szCs w:val="24"/>
        </w:rPr>
        <w:t>bombero, bombero especializado B, cocinero, médico general, oficial bombero, oficial bombero chofer, primero oficial, psicólogo y secretaria de dirección de área, además de segundo oficial, técnico A, técnico A bombero, técnico A, técnico radio operador y técnicos en cuestión integral de riesgos.</w:t>
      </w:r>
    </w:p>
    <w:p w14:paraId="28FFADE9" w14:textId="77777777" w:rsidR="003B3A9E" w:rsidRPr="00F26853" w:rsidRDefault="003B3A9E" w:rsidP="00F26853">
      <w:pPr>
        <w:jc w:val="both"/>
        <w:rPr>
          <w:rFonts w:ascii="Arial" w:hAnsi="Arial" w:cs="Arial"/>
          <w:sz w:val="24"/>
          <w:szCs w:val="24"/>
        </w:rPr>
      </w:pPr>
    </w:p>
    <w:p w14:paraId="73BF8760" w14:textId="18DB866B"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¿Qué supone esta propuesta de modificación al presupuesto? Supone alrededor de 227 millones de pesos. Para que s</w:t>
      </w:r>
      <w:r w:rsidR="00344754" w:rsidRPr="00F26853">
        <w:rPr>
          <w:rFonts w:ascii="Arial" w:eastAsia="Calibri" w:hAnsi="Arial" w:cs="Arial"/>
          <w:sz w:val="24"/>
          <w:szCs w:val="24"/>
        </w:rPr>
        <w:t>e</w:t>
      </w:r>
      <w:r w:rsidRPr="00F26853">
        <w:rPr>
          <w:rFonts w:ascii="Arial" w:eastAsia="Calibri" w:hAnsi="Arial" w:cs="Arial"/>
          <w:sz w:val="24"/>
          <w:szCs w:val="24"/>
        </w:rPr>
        <w:t xml:space="preserve"> </w:t>
      </w:r>
      <w:r w:rsidR="00344754" w:rsidRPr="00F26853">
        <w:rPr>
          <w:rFonts w:ascii="Arial" w:eastAsia="Calibri" w:hAnsi="Arial" w:cs="Arial"/>
          <w:sz w:val="24"/>
          <w:szCs w:val="24"/>
        </w:rPr>
        <w:t>den una</w:t>
      </w:r>
      <w:r w:rsidRPr="00F26853">
        <w:rPr>
          <w:rFonts w:ascii="Arial" w:eastAsia="Calibri" w:hAnsi="Arial" w:cs="Arial"/>
          <w:sz w:val="24"/>
          <w:szCs w:val="24"/>
        </w:rPr>
        <w:t xml:space="preserve"> idea, estaríamos prácticamente quitando todo el recurso a los viáticos, de los jefes de gabinete y de oficina, a la Presidenta con respecto a sus viajes, a los gastos de alimentación que usan para relaciones públicas aquí en la Presidencia y sobre todo</w:t>
      </w:r>
      <w:r w:rsidR="00344754" w:rsidRPr="00F26853">
        <w:rPr>
          <w:rFonts w:ascii="Arial" w:eastAsia="Calibri" w:hAnsi="Arial" w:cs="Arial"/>
          <w:sz w:val="24"/>
          <w:szCs w:val="24"/>
        </w:rPr>
        <w:t>,</w:t>
      </w:r>
      <w:r w:rsidRPr="00F26853">
        <w:rPr>
          <w:rFonts w:ascii="Arial" w:eastAsia="Calibri" w:hAnsi="Arial" w:cs="Arial"/>
          <w:sz w:val="24"/>
          <w:szCs w:val="24"/>
        </w:rPr>
        <w:t xml:space="preserve"> a los más de 120 millones de pesos en la comunicación a partir de tres áreas distintas, lo que es promoción, difusión, publicidad y el área también de análisis estratégico y digital en materia de la comunicación. Esto nos equivale entonces para efectos de </w:t>
      </w:r>
      <w:r w:rsidRPr="00F26853">
        <w:rPr>
          <w:rFonts w:ascii="Arial" w:eastAsia="Calibri" w:hAnsi="Arial" w:cs="Arial"/>
          <w:sz w:val="24"/>
          <w:szCs w:val="24"/>
        </w:rPr>
        <w:lastRenderedPageBreak/>
        <w:t>favorecer a las personas que arriesgan su vida y su familia todos los días, 227 millones de pesos aproximadamente.</w:t>
      </w:r>
    </w:p>
    <w:p w14:paraId="15B975DF" w14:textId="77777777" w:rsidR="003B3A9E" w:rsidRPr="00F26853" w:rsidRDefault="003B3A9E" w:rsidP="00F26853">
      <w:pPr>
        <w:jc w:val="both"/>
        <w:rPr>
          <w:rFonts w:ascii="Arial" w:hAnsi="Arial" w:cs="Arial"/>
          <w:sz w:val="24"/>
          <w:szCs w:val="24"/>
        </w:rPr>
      </w:pPr>
    </w:p>
    <w:p w14:paraId="06EBB991" w14:textId="72BCC3DB"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Por tanto, la propuesta de modificación a los anexos del dictamen tendría que hacerse presente en este momento para modificar los anexos correspondientes y se haga el ajuste correspondiente. Les debemos la vida, la tranquilidad y la seguridad a nuestros policías, mujeres y hombres y también a l</w:t>
      </w:r>
      <w:r w:rsidR="000D7C8D">
        <w:rPr>
          <w:rFonts w:ascii="Arial" w:eastAsia="Calibri" w:hAnsi="Arial" w:cs="Arial"/>
          <w:sz w:val="24"/>
          <w:szCs w:val="24"/>
        </w:rPr>
        <w:t>o</w:t>
      </w:r>
      <w:r w:rsidRPr="00F26853">
        <w:rPr>
          <w:rFonts w:ascii="Arial" w:eastAsia="Calibri" w:hAnsi="Arial" w:cs="Arial"/>
          <w:sz w:val="24"/>
          <w:szCs w:val="24"/>
        </w:rPr>
        <w:t>s</w:t>
      </w:r>
      <w:r w:rsidR="000D7C8D">
        <w:rPr>
          <w:rFonts w:ascii="Arial" w:eastAsia="Calibri" w:hAnsi="Arial" w:cs="Arial"/>
          <w:sz w:val="24"/>
          <w:szCs w:val="24"/>
        </w:rPr>
        <w:t xml:space="preserve"> </w:t>
      </w:r>
      <w:r w:rsidRPr="00F26853">
        <w:rPr>
          <w:rFonts w:ascii="Arial" w:eastAsia="Calibri" w:hAnsi="Arial" w:cs="Arial"/>
          <w:sz w:val="24"/>
          <w:szCs w:val="24"/>
        </w:rPr>
        <w:t>bomberos</w:t>
      </w:r>
      <w:r w:rsidR="00344754" w:rsidRPr="00F26853">
        <w:rPr>
          <w:rFonts w:ascii="Arial" w:eastAsia="Calibri" w:hAnsi="Arial" w:cs="Arial"/>
          <w:sz w:val="24"/>
          <w:szCs w:val="24"/>
        </w:rPr>
        <w:t>, n</w:t>
      </w:r>
      <w:r w:rsidRPr="00F26853">
        <w:rPr>
          <w:rFonts w:ascii="Arial" w:eastAsia="Calibri" w:hAnsi="Arial" w:cs="Arial"/>
          <w:sz w:val="24"/>
          <w:szCs w:val="24"/>
        </w:rPr>
        <w:t>o podemos nosotros darle la espalda argumentando que 700 pesos diluidos en razón de una parte parcial de su sueldo les puede ayudar.</w:t>
      </w:r>
    </w:p>
    <w:p w14:paraId="1C3AA314" w14:textId="77777777" w:rsidR="003B3A9E" w:rsidRPr="00F26853" w:rsidRDefault="003B3A9E" w:rsidP="00F26853">
      <w:pPr>
        <w:jc w:val="both"/>
        <w:rPr>
          <w:rFonts w:ascii="Arial" w:hAnsi="Arial" w:cs="Arial"/>
          <w:sz w:val="24"/>
          <w:szCs w:val="24"/>
        </w:rPr>
      </w:pPr>
    </w:p>
    <w:p w14:paraId="108F00F9" w14:textId="1DA51F0A"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Eso es completamente mentira. No se les ha aumentado el salario desde el 2021, y</w:t>
      </w:r>
      <w:r w:rsidR="00344754" w:rsidRPr="00F26853">
        <w:rPr>
          <w:rFonts w:ascii="Arial" w:eastAsia="Calibri" w:hAnsi="Arial" w:cs="Arial"/>
          <w:sz w:val="24"/>
          <w:szCs w:val="24"/>
        </w:rPr>
        <w:t xml:space="preserve"> hoy</w:t>
      </w:r>
      <w:r w:rsidRPr="00F26853">
        <w:rPr>
          <w:rFonts w:ascii="Arial" w:eastAsia="Calibri" w:hAnsi="Arial" w:cs="Arial"/>
          <w:sz w:val="24"/>
          <w:szCs w:val="24"/>
        </w:rPr>
        <w:t xml:space="preserve"> lo que se pretende es un ajuste inflacionario</w:t>
      </w:r>
      <w:r w:rsidR="00344754" w:rsidRPr="00F26853">
        <w:rPr>
          <w:rFonts w:ascii="Arial" w:eastAsia="Calibri" w:hAnsi="Arial" w:cs="Arial"/>
          <w:sz w:val="24"/>
          <w:szCs w:val="24"/>
        </w:rPr>
        <w:t>, e</w:t>
      </w:r>
      <w:r w:rsidRPr="00F26853">
        <w:rPr>
          <w:rFonts w:ascii="Arial" w:eastAsia="Calibri" w:hAnsi="Arial" w:cs="Arial"/>
          <w:sz w:val="24"/>
          <w:szCs w:val="24"/>
        </w:rPr>
        <w:t>sto me parece que es verdaderamente muy lamentable y no habla de la persona que dice va a ser una Guadalajara de cuidados.</w:t>
      </w:r>
    </w:p>
    <w:p w14:paraId="5925079A" w14:textId="77777777" w:rsidR="003B3A9E" w:rsidRPr="00F26853" w:rsidRDefault="003B3A9E" w:rsidP="00F26853">
      <w:pPr>
        <w:jc w:val="both"/>
        <w:rPr>
          <w:rFonts w:ascii="Arial" w:hAnsi="Arial" w:cs="Arial"/>
          <w:sz w:val="24"/>
          <w:szCs w:val="24"/>
        </w:rPr>
      </w:pPr>
    </w:p>
    <w:p w14:paraId="7CA19328" w14:textId="77777777"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Con hechos, amor con amor se paga. A los policías, a los bomberos, les debemos la vida. Enhorabuena.</w:t>
      </w:r>
    </w:p>
    <w:p w14:paraId="5D975B2B" w14:textId="77777777" w:rsidR="003B3A9E" w:rsidRPr="00F26853" w:rsidRDefault="003B3A9E" w:rsidP="00F26853">
      <w:pPr>
        <w:jc w:val="both"/>
        <w:rPr>
          <w:rFonts w:ascii="Arial" w:hAnsi="Arial" w:cs="Arial"/>
          <w:sz w:val="24"/>
          <w:szCs w:val="24"/>
        </w:rPr>
      </w:pPr>
    </w:p>
    <w:p w14:paraId="1291615B" w14:textId="27B86054" w:rsidR="003B3A9E" w:rsidRPr="00F26853" w:rsidRDefault="00C70FCE" w:rsidP="00F26853">
      <w:pPr>
        <w:jc w:val="both"/>
        <w:rPr>
          <w:rFonts w:ascii="Arial" w:hAnsi="Arial" w:cs="Arial"/>
          <w:sz w:val="24"/>
          <w:szCs w:val="24"/>
        </w:rPr>
      </w:pPr>
      <w:r w:rsidRPr="00F26853">
        <w:rPr>
          <w:rFonts w:ascii="Arial" w:eastAsia="Calibri" w:hAnsi="Arial" w:cs="Arial"/>
          <w:b/>
          <w:bCs/>
          <w:sz w:val="24"/>
          <w:szCs w:val="24"/>
        </w:rPr>
        <w:t xml:space="preserve">La Presidenta Municipal: </w:t>
      </w:r>
      <w:r w:rsidR="003B3A9E" w:rsidRPr="00F26853">
        <w:rPr>
          <w:rFonts w:ascii="Arial" w:eastAsia="Calibri" w:hAnsi="Arial" w:cs="Arial"/>
          <w:sz w:val="24"/>
          <w:szCs w:val="24"/>
        </w:rPr>
        <w:t xml:space="preserve">Muchas gracias. En atención a la propuesta presentada de modificación, decir que toda la fracción parlamentaria estaría muy interesada en que se recuperaran los apoyos federales que fueron retirados en el 2018 por el </w:t>
      </w:r>
      <w:r w:rsidR="009A04E2" w:rsidRPr="00F26853">
        <w:rPr>
          <w:rFonts w:ascii="Arial" w:eastAsia="Calibri" w:hAnsi="Arial" w:cs="Arial"/>
          <w:sz w:val="24"/>
          <w:szCs w:val="24"/>
        </w:rPr>
        <w:t>G</w:t>
      </w:r>
      <w:r w:rsidR="003B3A9E" w:rsidRPr="00F26853">
        <w:rPr>
          <w:rFonts w:ascii="Arial" w:eastAsia="Calibri" w:hAnsi="Arial" w:cs="Arial"/>
          <w:sz w:val="24"/>
          <w:szCs w:val="24"/>
        </w:rPr>
        <w:t xml:space="preserve">obierno </w:t>
      </w:r>
      <w:r w:rsidR="009A04E2" w:rsidRPr="00F26853">
        <w:rPr>
          <w:rFonts w:ascii="Arial" w:eastAsia="Calibri" w:hAnsi="Arial" w:cs="Arial"/>
          <w:sz w:val="24"/>
          <w:szCs w:val="24"/>
        </w:rPr>
        <w:t>F</w:t>
      </w:r>
      <w:r w:rsidR="003B3A9E" w:rsidRPr="00F26853">
        <w:rPr>
          <w:rFonts w:ascii="Arial" w:eastAsia="Calibri" w:hAnsi="Arial" w:cs="Arial"/>
          <w:sz w:val="24"/>
          <w:szCs w:val="24"/>
        </w:rPr>
        <w:t xml:space="preserve">ederal y queremos conminar a la fracción edilicia que antecedió el uso de la voz para que nos ayuden a hacer todas las gestiones con el </w:t>
      </w:r>
      <w:r w:rsidR="009A04E2" w:rsidRPr="00F26853">
        <w:rPr>
          <w:rFonts w:ascii="Arial" w:eastAsia="Calibri" w:hAnsi="Arial" w:cs="Arial"/>
          <w:sz w:val="24"/>
          <w:szCs w:val="24"/>
        </w:rPr>
        <w:t>G</w:t>
      </w:r>
      <w:r w:rsidR="003B3A9E" w:rsidRPr="00F26853">
        <w:rPr>
          <w:rFonts w:ascii="Arial" w:eastAsia="Calibri" w:hAnsi="Arial" w:cs="Arial"/>
          <w:sz w:val="24"/>
          <w:szCs w:val="24"/>
        </w:rPr>
        <w:t xml:space="preserve">obierno </w:t>
      </w:r>
      <w:r w:rsidR="009A04E2" w:rsidRPr="00F26853">
        <w:rPr>
          <w:rFonts w:ascii="Arial" w:eastAsia="Calibri" w:hAnsi="Arial" w:cs="Arial"/>
          <w:sz w:val="24"/>
          <w:szCs w:val="24"/>
        </w:rPr>
        <w:t>F</w:t>
      </w:r>
      <w:r w:rsidR="003B3A9E" w:rsidRPr="00F26853">
        <w:rPr>
          <w:rFonts w:ascii="Arial" w:eastAsia="Calibri" w:hAnsi="Arial" w:cs="Arial"/>
          <w:sz w:val="24"/>
          <w:szCs w:val="24"/>
        </w:rPr>
        <w:t>ederal, que recuperemos esos fondos o que nos ayuden con apoyo para que todo lo que nos ayuden a recaudarse vaya directo al salario de los policías. Entonces, necesitamos su apoyo.</w:t>
      </w:r>
    </w:p>
    <w:p w14:paraId="6E50A6A3" w14:textId="77777777" w:rsidR="003B3A9E" w:rsidRPr="00F26853" w:rsidRDefault="003B3A9E" w:rsidP="00F26853">
      <w:pPr>
        <w:jc w:val="both"/>
        <w:rPr>
          <w:rFonts w:ascii="Arial" w:hAnsi="Arial" w:cs="Arial"/>
          <w:sz w:val="24"/>
          <w:szCs w:val="24"/>
        </w:rPr>
      </w:pPr>
    </w:p>
    <w:p w14:paraId="0A1B9558" w14:textId="35380713" w:rsidR="009A04E2" w:rsidRPr="00F26853" w:rsidRDefault="009A04E2" w:rsidP="00F26853">
      <w:pPr>
        <w:jc w:val="both"/>
        <w:rPr>
          <w:rFonts w:ascii="Arial" w:eastAsia="Calibri" w:hAnsi="Arial" w:cs="Arial"/>
          <w:sz w:val="24"/>
          <w:szCs w:val="24"/>
        </w:rPr>
      </w:pPr>
      <w:r w:rsidRPr="00F26853">
        <w:rPr>
          <w:rFonts w:ascii="Arial" w:eastAsia="Calibri" w:hAnsi="Arial" w:cs="Arial"/>
          <w:sz w:val="24"/>
          <w:szCs w:val="24"/>
        </w:rPr>
        <w:t>Con</w:t>
      </w:r>
      <w:r w:rsidR="003B3A9E" w:rsidRPr="00F26853">
        <w:rPr>
          <w:rFonts w:ascii="Arial" w:eastAsia="Calibri" w:hAnsi="Arial" w:cs="Arial"/>
          <w:sz w:val="24"/>
          <w:szCs w:val="24"/>
        </w:rPr>
        <w:t xml:space="preserve"> mucho gusto y como está presente la </w:t>
      </w:r>
      <w:r w:rsidRPr="00F26853">
        <w:rPr>
          <w:rFonts w:ascii="Arial" w:eastAsia="Calibri" w:hAnsi="Arial" w:cs="Arial"/>
          <w:sz w:val="24"/>
          <w:szCs w:val="24"/>
        </w:rPr>
        <w:t>T</w:t>
      </w:r>
      <w:r w:rsidR="003B3A9E" w:rsidRPr="00F26853">
        <w:rPr>
          <w:rFonts w:ascii="Arial" w:eastAsia="Calibri" w:hAnsi="Arial" w:cs="Arial"/>
          <w:sz w:val="24"/>
          <w:szCs w:val="24"/>
        </w:rPr>
        <w:t xml:space="preserve">esorera, que una vez que los regidores hagan las gestiones y que regresen los presupuestos de apoyo para los policías, una vez que ellos también hagan todo ese ejercicio </w:t>
      </w:r>
      <w:r w:rsidR="000D7C8D">
        <w:rPr>
          <w:rFonts w:ascii="Arial" w:eastAsia="Calibri" w:hAnsi="Arial" w:cs="Arial"/>
          <w:sz w:val="24"/>
          <w:szCs w:val="24"/>
        </w:rPr>
        <w:t>f</w:t>
      </w:r>
      <w:r w:rsidR="003B3A9E" w:rsidRPr="00F26853">
        <w:rPr>
          <w:rFonts w:ascii="Arial" w:eastAsia="Calibri" w:hAnsi="Arial" w:cs="Arial"/>
          <w:sz w:val="24"/>
          <w:szCs w:val="24"/>
        </w:rPr>
        <w:t xml:space="preserve">ederal, con mucho gusto será encaminada esa gestión directa. Por lo pronto, con los recursos que tenemos, se procede a someter a consideración. </w:t>
      </w:r>
    </w:p>
    <w:p w14:paraId="45A93B03" w14:textId="77777777" w:rsidR="009A04E2" w:rsidRPr="00F26853" w:rsidRDefault="009A04E2" w:rsidP="00F26853">
      <w:pPr>
        <w:jc w:val="both"/>
        <w:rPr>
          <w:rFonts w:ascii="Arial" w:eastAsia="Calibri" w:hAnsi="Arial" w:cs="Arial"/>
          <w:sz w:val="24"/>
          <w:szCs w:val="24"/>
        </w:rPr>
      </w:pPr>
    </w:p>
    <w:p w14:paraId="2715BF77" w14:textId="6FB93DAE"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Y nada más para decirles</w:t>
      </w:r>
      <w:r w:rsidR="009A04E2" w:rsidRPr="00F26853">
        <w:rPr>
          <w:rFonts w:ascii="Arial" w:eastAsia="Calibri" w:hAnsi="Arial" w:cs="Arial"/>
          <w:sz w:val="24"/>
          <w:szCs w:val="24"/>
        </w:rPr>
        <w:t>,</w:t>
      </w:r>
      <w:r w:rsidRPr="00F26853">
        <w:rPr>
          <w:rFonts w:ascii="Arial" w:eastAsia="Calibri" w:hAnsi="Arial" w:cs="Arial"/>
          <w:sz w:val="24"/>
          <w:szCs w:val="24"/>
        </w:rPr>
        <w:t xml:space="preserve"> que con mucho gusto nos va a encantar que se pueda hacer ese incremento y por eso les pedimos que nos ayuden a gestionar directamente 317 millones de pesos al </w:t>
      </w:r>
      <w:r w:rsidR="009A04E2" w:rsidRPr="00F26853">
        <w:rPr>
          <w:rFonts w:ascii="Arial" w:eastAsia="Calibri" w:hAnsi="Arial" w:cs="Arial"/>
          <w:sz w:val="24"/>
          <w:szCs w:val="24"/>
        </w:rPr>
        <w:t>G</w:t>
      </w:r>
      <w:r w:rsidRPr="00F26853">
        <w:rPr>
          <w:rFonts w:ascii="Arial" w:eastAsia="Calibri" w:hAnsi="Arial" w:cs="Arial"/>
          <w:sz w:val="24"/>
          <w:szCs w:val="24"/>
        </w:rPr>
        <w:t xml:space="preserve">obierno </w:t>
      </w:r>
      <w:r w:rsidR="009A04E2" w:rsidRPr="00F26853">
        <w:rPr>
          <w:rFonts w:ascii="Arial" w:eastAsia="Calibri" w:hAnsi="Arial" w:cs="Arial"/>
          <w:sz w:val="24"/>
          <w:szCs w:val="24"/>
        </w:rPr>
        <w:t>F</w:t>
      </w:r>
      <w:r w:rsidRPr="00F26853">
        <w:rPr>
          <w:rFonts w:ascii="Arial" w:eastAsia="Calibri" w:hAnsi="Arial" w:cs="Arial"/>
          <w:sz w:val="24"/>
          <w:szCs w:val="24"/>
        </w:rPr>
        <w:t>ederal para que vaya directo a los policías.</w:t>
      </w:r>
    </w:p>
    <w:p w14:paraId="085F02A3" w14:textId="77777777" w:rsidR="003B3A9E" w:rsidRPr="00F26853" w:rsidRDefault="003B3A9E" w:rsidP="00F26853">
      <w:pPr>
        <w:jc w:val="both"/>
        <w:rPr>
          <w:rFonts w:ascii="Arial" w:hAnsi="Arial" w:cs="Arial"/>
          <w:sz w:val="24"/>
          <w:szCs w:val="24"/>
        </w:rPr>
      </w:pPr>
    </w:p>
    <w:p w14:paraId="3FF4E8DA" w14:textId="3BB89097" w:rsidR="003B3A9E" w:rsidRPr="00F26853" w:rsidRDefault="003B3A9E" w:rsidP="00F26853">
      <w:pPr>
        <w:jc w:val="both"/>
        <w:rPr>
          <w:rFonts w:ascii="Arial" w:eastAsia="Calibri" w:hAnsi="Arial" w:cs="Arial"/>
          <w:sz w:val="24"/>
          <w:szCs w:val="24"/>
        </w:rPr>
      </w:pPr>
      <w:r w:rsidRPr="00F26853">
        <w:rPr>
          <w:rFonts w:ascii="Arial" w:eastAsia="Calibri" w:hAnsi="Arial" w:cs="Arial"/>
          <w:sz w:val="24"/>
          <w:szCs w:val="24"/>
        </w:rPr>
        <w:t xml:space="preserve">Se somete a consideración la propuesta </w:t>
      </w:r>
      <w:r w:rsidR="009A04E2" w:rsidRPr="00F26853">
        <w:rPr>
          <w:rFonts w:ascii="Arial" w:eastAsia="Calibri" w:hAnsi="Arial" w:cs="Arial"/>
          <w:sz w:val="24"/>
          <w:szCs w:val="24"/>
        </w:rPr>
        <w:t xml:space="preserve">de modificación </w:t>
      </w:r>
      <w:r w:rsidRPr="00F26853">
        <w:rPr>
          <w:rFonts w:ascii="Arial" w:eastAsia="Calibri" w:hAnsi="Arial" w:cs="Arial"/>
          <w:sz w:val="24"/>
          <w:szCs w:val="24"/>
        </w:rPr>
        <w:t xml:space="preserve">presentada por </w:t>
      </w:r>
      <w:r w:rsidR="009A04E2" w:rsidRPr="00F26853">
        <w:rPr>
          <w:rFonts w:ascii="Arial" w:eastAsia="Calibri" w:hAnsi="Arial" w:cs="Arial"/>
          <w:sz w:val="24"/>
          <w:szCs w:val="24"/>
        </w:rPr>
        <w:t>e</w:t>
      </w:r>
      <w:r w:rsidRPr="00F26853">
        <w:rPr>
          <w:rFonts w:ascii="Arial" w:eastAsia="Calibri" w:hAnsi="Arial" w:cs="Arial"/>
          <w:sz w:val="24"/>
          <w:szCs w:val="24"/>
        </w:rPr>
        <w:t>l regidor</w:t>
      </w:r>
      <w:r w:rsidR="009A04E2" w:rsidRPr="00F26853">
        <w:rPr>
          <w:rFonts w:ascii="Arial" w:eastAsia="Calibri" w:hAnsi="Arial" w:cs="Arial"/>
          <w:sz w:val="24"/>
          <w:szCs w:val="24"/>
        </w:rPr>
        <w:t xml:space="preserve"> José María Martínez, quienes estén a favor de la propuesta sírvanse en manifestarlo levantando la mano, quienes estén en contra. Se rechaza la propuesta.</w:t>
      </w:r>
    </w:p>
    <w:p w14:paraId="328FC6B9" w14:textId="50C78731" w:rsidR="009A04E2" w:rsidRPr="00F26853" w:rsidRDefault="009A04E2" w:rsidP="00F26853">
      <w:pPr>
        <w:jc w:val="both"/>
        <w:rPr>
          <w:rFonts w:ascii="Arial" w:eastAsia="Calibri" w:hAnsi="Arial" w:cs="Arial"/>
          <w:sz w:val="24"/>
          <w:szCs w:val="24"/>
        </w:rPr>
      </w:pPr>
    </w:p>
    <w:p w14:paraId="119A306E" w14:textId="04C6BD63" w:rsidR="009A04E2" w:rsidRPr="00F26853" w:rsidRDefault="009A04E2" w:rsidP="00F26853">
      <w:pPr>
        <w:jc w:val="both"/>
        <w:rPr>
          <w:rFonts w:ascii="Arial" w:eastAsia="Calibri" w:hAnsi="Arial" w:cs="Arial"/>
          <w:sz w:val="24"/>
          <w:szCs w:val="24"/>
        </w:rPr>
      </w:pPr>
      <w:r w:rsidRPr="00F26853">
        <w:rPr>
          <w:rFonts w:ascii="Arial" w:eastAsia="Calibri" w:hAnsi="Arial" w:cs="Arial"/>
          <w:sz w:val="24"/>
          <w:szCs w:val="24"/>
        </w:rPr>
        <w:lastRenderedPageBreak/>
        <w:t>Tiene el uso de la voz, la regidora Ana Robles para hacer una propuesta de modificación.</w:t>
      </w:r>
    </w:p>
    <w:p w14:paraId="575C32E4" w14:textId="071940F2" w:rsidR="009A04E2" w:rsidRPr="00F26853" w:rsidRDefault="009A04E2" w:rsidP="00F26853">
      <w:pPr>
        <w:jc w:val="both"/>
        <w:rPr>
          <w:rFonts w:ascii="Arial" w:eastAsia="Calibri" w:hAnsi="Arial" w:cs="Arial"/>
          <w:b/>
          <w:bCs/>
          <w:sz w:val="24"/>
          <w:szCs w:val="24"/>
        </w:rPr>
      </w:pPr>
    </w:p>
    <w:p w14:paraId="6EDD2C39" w14:textId="65843F50" w:rsidR="009A04E2" w:rsidRPr="00F26853" w:rsidRDefault="009A04E2" w:rsidP="00F26853">
      <w:pPr>
        <w:jc w:val="both"/>
        <w:rPr>
          <w:rFonts w:ascii="Arial" w:eastAsia="Calibri" w:hAnsi="Arial" w:cs="Arial"/>
          <w:sz w:val="24"/>
          <w:szCs w:val="24"/>
        </w:rPr>
      </w:pPr>
      <w:r w:rsidRPr="00F26853">
        <w:rPr>
          <w:rFonts w:ascii="Arial" w:eastAsia="Calibri" w:hAnsi="Arial" w:cs="Arial"/>
          <w:b/>
          <w:bCs/>
          <w:sz w:val="24"/>
          <w:szCs w:val="24"/>
        </w:rPr>
        <w:t>La Regidora Ana Isabel Robles Jiménez:</w:t>
      </w:r>
      <w:r w:rsidRPr="00F26853">
        <w:rPr>
          <w:rFonts w:ascii="Arial" w:eastAsia="Calibri" w:hAnsi="Arial" w:cs="Arial"/>
          <w:sz w:val="24"/>
          <w:szCs w:val="24"/>
        </w:rPr>
        <w:t xml:space="preserve"> Gracias Presidenta. Únicamente para comentar que fue circulada una propuesta de modificación, que deviene de una necesidad de Sindicatura y que ya la tienen todos.</w:t>
      </w:r>
    </w:p>
    <w:p w14:paraId="6D59ED3A" w14:textId="2DEEACE7" w:rsidR="009A04E2" w:rsidRPr="00F26853" w:rsidRDefault="009A04E2" w:rsidP="00F26853">
      <w:pPr>
        <w:jc w:val="both"/>
        <w:rPr>
          <w:rFonts w:ascii="Arial" w:eastAsia="Calibri" w:hAnsi="Arial" w:cs="Arial"/>
          <w:sz w:val="24"/>
          <w:szCs w:val="24"/>
        </w:rPr>
      </w:pPr>
    </w:p>
    <w:p w14:paraId="386BE3DF" w14:textId="7D583E13" w:rsidR="009A04E2" w:rsidRPr="00F26853" w:rsidRDefault="009A04E2" w:rsidP="00F26853">
      <w:pPr>
        <w:jc w:val="both"/>
        <w:rPr>
          <w:rFonts w:ascii="Arial" w:eastAsia="Calibri" w:hAnsi="Arial" w:cs="Arial"/>
          <w:sz w:val="24"/>
          <w:szCs w:val="24"/>
        </w:rPr>
      </w:pPr>
      <w:r w:rsidRPr="00F26853">
        <w:rPr>
          <w:rFonts w:ascii="Arial" w:eastAsia="Calibri" w:hAnsi="Arial" w:cs="Arial"/>
          <w:sz w:val="24"/>
          <w:szCs w:val="24"/>
        </w:rPr>
        <w:t xml:space="preserve">Prácticamente es también acotar un tema del tránsito y poder darle oportunidad a la Tesorería a que haga modificaciones también a los anexos, para que pueda haber el recurso necesaria en Sindicatura para el caso de juicios laborales. Gracias. </w:t>
      </w:r>
    </w:p>
    <w:p w14:paraId="1B7DA7D9" w14:textId="3E9CFA9C" w:rsidR="009A04E2" w:rsidRPr="00F26853" w:rsidRDefault="009A04E2" w:rsidP="00F26853">
      <w:pPr>
        <w:jc w:val="both"/>
        <w:rPr>
          <w:rFonts w:ascii="Arial" w:eastAsia="Calibri" w:hAnsi="Arial" w:cs="Arial"/>
          <w:b/>
          <w:bCs/>
          <w:sz w:val="24"/>
          <w:szCs w:val="24"/>
        </w:rPr>
      </w:pPr>
    </w:p>
    <w:p w14:paraId="27471727" w14:textId="3D526759" w:rsidR="009A04E2" w:rsidRPr="00F26853" w:rsidRDefault="009A04E2" w:rsidP="00F26853">
      <w:pPr>
        <w:jc w:val="both"/>
        <w:rPr>
          <w:rFonts w:ascii="Arial" w:hAnsi="Arial" w:cs="Arial"/>
          <w:b/>
          <w:bCs/>
          <w:sz w:val="24"/>
          <w:szCs w:val="24"/>
        </w:rPr>
      </w:pPr>
      <w:r w:rsidRPr="00F26853">
        <w:rPr>
          <w:rFonts w:ascii="Arial" w:eastAsia="Calibri" w:hAnsi="Arial" w:cs="Arial"/>
          <w:b/>
          <w:bCs/>
          <w:sz w:val="24"/>
          <w:szCs w:val="24"/>
        </w:rPr>
        <w:t>La Presidenta Municipal:</w:t>
      </w:r>
      <w:r w:rsidRPr="00F26853">
        <w:rPr>
          <w:rFonts w:ascii="Arial" w:eastAsia="Calibri" w:hAnsi="Arial" w:cs="Arial"/>
          <w:sz w:val="24"/>
          <w:szCs w:val="24"/>
        </w:rPr>
        <w:t xml:space="preserve"> Está a su consideración la propuesta presentada por la regidora Ana Robles, quienes estén a favor sírvanse de manifestarlo en votación económica, en contra. Se aprueba. </w:t>
      </w:r>
    </w:p>
    <w:p w14:paraId="629D19F1" w14:textId="77777777" w:rsidR="009A04E2" w:rsidRPr="00F26853" w:rsidRDefault="009A04E2" w:rsidP="00F26853">
      <w:pPr>
        <w:jc w:val="both"/>
        <w:rPr>
          <w:rFonts w:ascii="Arial" w:eastAsia="Calibri" w:hAnsi="Arial" w:cs="Arial"/>
          <w:sz w:val="24"/>
          <w:szCs w:val="24"/>
        </w:rPr>
      </w:pPr>
    </w:p>
    <w:p w14:paraId="5B941C2E" w14:textId="1EEF6FB4"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Se le concede el uso de la voz a la regidora Mariana Fernández.</w:t>
      </w:r>
    </w:p>
    <w:p w14:paraId="5C09FF61" w14:textId="77777777" w:rsidR="003B3A9E" w:rsidRPr="00F26853" w:rsidRDefault="003B3A9E" w:rsidP="00F26853">
      <w:pPr>
        <w:jc w:val="both"/>
        <w:rPr>
          <w:rFonts w:ascii="Arial" w:hAnsi="Arial" w:cs="Arial"/>
          <w:b/>
          <w:bCs/>
          <w:sz w:val="24"/>
          <w:szCs w:val="24"/>
        </w:rPr>
      </w:pPr>
    </w:p>
    <w:p w14:paraId="64B310B9" w14:textId="2EC0CC7A" w:rsidR="003B3A9E" w:rsidRPr="00F26853" w:rsidRDefault="009A04E2" w:rsidP="00F26853">
      <w:pPr>
        <w:jc w:val="both"/>
        <w:rPr>
          <w:rFonts w:ascii="Arial" w:hAnsi="Arial" w:cs="Arial"/>
          <w:sz w:val="24"/>
          <w:szCs w:val="24"/>
        </w:rPr>
      </w:pPr>
      <w:r w:rsidRPr="00F26853">
        <w:rPr>
          <w:rFonts w:ascii="Arial" w:eastAsia="Calibri" w:hAnsi="Arial" w:cs="Arial"/>
          <w:b/>
          <w:bCs/>
          <w:sz w:val="24"/>
          <w:szCs w:val="24"/>
        </w:rPr>
        <w:t xml:space="preserve">La Regidora Mariana Fernández Ramírez: </w:t>
      </w:r>
      <w:r w:rsidRPr="00F26853">
        <w:rPr>
          <w:rFonts w:ascii="Arial" w:eastAsia="Calibri" w:hAnsi="Arial" w:cs="Arial"/>
          <w:sz w:val="24"/>
          <w:szCs w:val="24"/>
        </w:rPr>
        <w:t>S</w:t>
      </w:r>
      <w:r w:rsidR="003B3A9E" w:rsidRPr="00F26853">
        <w:rPr>
          <w:rFonts w:ascii="Arial" w:eastAsia="Calibri" w:hAnsi="Arial" w:cs="Arial"/>
          <w:sz w:val="24"/>
          <w:szCs w:val="24"/>
        </w:rPr>
        <w:t>olo que regresen el cronómetro. Muy buenas tardes a todas las personas que el día de hoy nos acompañan. El día de hoy vamos a discutir el presupuesto de Guadalajara.</w:t>
      </w:r>
    </w:p>
    <w:p w14:paraId="4495678B" w14:textId="77777777" w:rsidR="003B3A9E" w:rsidRPr="00F26853" w:rsidRDefault="003B3A9E" w:rsidP="00F26853">
      <w:pPr>
        <w:jc w:val="both"/>
        <w:rPr>
          <w:rFonts w:ascii="Arial" w:hAnsi="Arial" w:cs="Arial"/>
          <w:sz w:val="24"/>
          <w:szCs w:val="24"/>
        </w:rPr>
      </w:pPr>
    </w:p>
    <w:p w14:paraId="7825D160" w14:textId="77777777" w:rsidR="00B60345" w:rsidRPr="00F26853" w:rsidRDefault="003B3A9E" w:rsidP="00F26853">
      <w:pPr>
        <w:jc w:val="both"/>
        <w:rPr>
          <w:rFonts w:ascii="Arial" w:eastAsia="Calibri" w:hAnsi="Arial" w:cs="Arial"/>
          <w:sz w:val="24"/>
          <w:szCs w:val="24"/>
        </w:rPr>
      </w:pPr>
      <w:r w:rsidRPr="00F26853">
        <w:rPr>
          <w:rFonts w:ascii="Arial" w:eastAsia="Calibri" w:hAnsi="Arial" w:cs="Arial"/>
          <w:sz w:val="24"/>
          <w:szCs w:val="24"/>
        </w:rPr>
        <w:t xml:space="preserve">El presupuesto es una radiografía en cómo se gobierna. En el caso de Guadalajara, gobernada por Movimiento Ciudadano, su radiografía es opaca y revela muchas deformidades. </w:t>
      </w:r>
    </w:p>
    <w:p w14:paraId="33964DBE" w14:textId="77777777" w:rsidR="00B60345" w:rsidRPr="00F26853" w:rsidRDefault="00B60345" w:rsidP="00F26853">
      <w:pPr>
        <w:jc w:val="both"/>
        <w:rPr>
          <w:rFonts w:ascii="Arial" w:eastAsia="Calibri" w:hAnsi="Arial" w:cs="Arial"/>
          <w:sz w:val="24"/>
          <w:szCs w:val="24"/>
        </w:rPr>
      </w:pPr>
    </w:p>
    <w:p w14:paraId="5B405700" w14:textId="671982D8"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 xml:space="preserve">Nuestro grupo </w:t>
      </w:r>
      <w:r w:rsidR="00B60345" w:rsidRPr="00F26853">
        <w:rPr>
          <w:rFonts w:ascii="Arial" w:eastAsia="Calibri" w:hAnsi="Arial" w:cs="Arial"/>
          <w:sz w:val="24"/>
          <w:szCs w:val="24"/>
        </w:rPr>
        <w:t>edilicio</w:t>
      </w:r>
      <w:r w:rsidRPr="00F26853">
        <w:rPr>
          <w:rFonts w:ascii="Arial" w:eastAsia="Calibri" w:hAnsi="Arial" w:cs="Arial"/>
          <w:sz w:val="24"/>
          <w:szCs w:val="24"/>
        </w:rPr>
        <w:t xml:space="preserve"> Morena siempre arranca el estudio presupuestario con el ánimo de ayudar a gobernar bien y en favor de la gente</w:t>
      </w:r>
      <w:r w:rsidR="00B60345" w:rsidRPr="00F26853">
        <w:rPr>
          <w:rFonts w:ascii="Arial" w:eastAsia="Calibri" w:hAnsi="Arial" w:cs="Arial"/>
          <w:sz w:val="24"/>
          <w:szCs w:val="24"/>
        </w:rPr>
        <w:t>, p</w:t>
      </w:r>
      <w:r w:rsidRPr="00F26853">
        <w:rPr>
          <w:rFonts w:ascii="Arial" w:eastAsia="Calibri" w:hAnsi="Arial" w:cs="Arial"/>
          <w:sz w:val="24"/>
          <w:szCs w:val="24"/>
        </w:rPr>
        <w:t xml:space="preserve">ero la realidad nos </w:t>
      </w:r>
      <w:r w:rsidR="000D7C8D">
        <w:rPr>
          <w:rFonts w:ascii="Arial" w:eastAsia="Calibri" w:hAnsi="Arial" w:cs="Arial"/>
          <w:sz w:val="24"/>
          <w:szCs w:val="24"/>
        </w:rPr>
        <w:t>decepciona</w:t>
      </w:r>
      <w:r w:rsidRPr="00F26853">
        <w:rPr>
          <w:rFonts w:ascii="Arial" w:eastAsia="Calibri" w:hAnsi="Arial" w:cs="Arial"/>
          <w:sz w:val="24"/>
          <w:szCs w:val="24"/>
        </w:rPr>
        <w:t xml:space="preserve"> y nos orilla a protestar votando esta vez en contra. Nosotros queremos un presupuesto bien planeado, consensado, socialmente aceptable que organice las prioridades del municipio como la seguridad, los servicios públicos y los programas sociales</w:t>
      </w:r>
      <w:r w:rsidR="000D7C8D">
        <w:rPr>
          <w:rFonts w:ascii="Arial" w:eastAsia="Calibri" w:hAnsi="Arial" w:cs="Arial"/>
          <w:sz w:val="24"/>
          <w:szCs w:val="24"/>
        </w:rPr>
        <w:t>.</w:t>
      </w:r>
      <w:r w:rsidRPr="00F26853">
        <w:rPr>
          <w:rFonts w:ascii="Arial" w:eastAsia="Calibri" w:hAnsi="Arial" w:cs="Arial"/>
          <w:sz w:val="24"/>
          <w:szCs w:val="24"/>
        </w:rPr>
        <w:t xml:space="preserve"> En lugar de eso, encontramos una forma de gobierno basada en el personalismo, el dispendio y una carrera política hacia una candidatura estatal.</w:t>
      </w:r>
    </w:p>
    <w:p w14:paraId="4E5679A2" w14:textId="77777777" w:rsidR="003B3A9E" w:rsidRPr="00F26853" w:rsidRDefault="003B3A9E" w:rsidP="00F26853">
      <w:pPr>
        <w:jc w:val="both"/>
        <w:rPr>
          <w:rFonts w:ascii="Arial" w:hAnsi="Arial" w:cs="Arial"/>
          <w:sz w:val="24"/>
          <w:szCs w:val="24"/>
        </w:rPr>
      </w:pPr>
    </w:p>
    <w:p w14:paraId="587310E9" w14:textId="341895B6" w:rsidR="00B60345" w:rsidRPr="00F26853" w:rsidRDefault="003B3A9E" w:rsidP="00F26853">
      <w:pPr>
        <w:jc w:val="both"/>
        <w:rPr>
          <w:rFonts w:ascii="Arial" w:eastAsia="Calibri" w:hAnsi="Arial" w:cs="Arial"/>
          <w:sz w:val="24"/>
          <w:szCs w:val="24"/>
        </w:rPr>
      </w:pPr>
      <w:r w:rsidRPr="00F26853">
        <w:rPr>
          <w:rFonts w:ascii="Arial" w:eastAsia="Calibri" w:hAnsi="Arial" w:cs="Arial"/>
          <w:sz w:val="24"/>
          <w:szCs w:val="24"/>
        </w:rPr>
        <w:t>Gastos innecesarios con el pretexto de un evento como va a ser el Mundial</w:t>
      </w:r>
      <w:r w:rsidR="00B60345" w:rsidRPr="00F26853">
        <w:rPr>
          <w:rFonts w:ascii="Arial" w:eastAsia="Calibri" w:hAnsi="Arial" w:cs="Arial"/>
          <w:sz w:val="24"/>
          <w:szCs w:val="24"/>
        </w:rPr>
        <w:t>; p</w:t>
      </w:r>
      <w:r w:rsidRPr="00F26853">
        <w:rPr>
          <w:rFonts w:ascii="Arial" w:eastAsia="Calibri" w:hAnsi="Arial" w:cs="Arial"/>
          <w:sz w:val="24"/>
          <w:szCs w:val="24"/>
        </w:rPr>
        <w:t>or ejemplo, solamente en el Mundial se van a dedicar más de 50 millones de pesos este año</w:t>
      </w:r>
      <w:r w:rsidR="00B60345" w:rsidRPr="00F26853">
        <w:rPr>
          <w:rFonts w:ascii="Arial" w:eastAsia="Calibri" w:hAnsi="Arial" w:cs="Arial"/>
          <w:sz w:val="24"/>
          <w:szCs w:val="24"/>
        </w:rPr>
        <w:t>;</w:t>
      </w:r>
      <w:r w:rsidRPr="00F26853">
        <w:rPr>
          <w:rFonts w:ascii="Arial" w:eastAsia="Calibri" w:hAnsi="Arial" w:cs="Arial"/>
          <w:sz w:val="24"/>
          <w:szCs w:val="24"/>
        </w:rPr>
        <w:t xml:space="preserve"> Gastos exorbitantes en flores, 400 mil pesos al año en comprar flores</w:t>
      </w:r>
      <w:r w:rsidR="00B60345" w:rsidRPr="00F26853">
        <w:rPr>
          <w:rFonts w:ascii="Arial" w:eastAsia="Calibri" w:hAnsi="Arial" w:cs="Arial"/>
          <w:sz w:val="24"/>
          <w:szCs w:val="24"/>
        </w:rPr>
        <w:t>;</w:t>
      </w:r>
      <w:r w:rsidRPr="00F26853">
        <w:rPr>
          <w:rFonts w:ascii="Arial" w:eastAsia="Calibri" w:hAnsi="Arial" w:cs="Arial"/>
          <w:sz w:val="24"/>
          <w:szCs w:val="24"/>
        </w:rPr>
        <w:t xml:space="preserve"> 1 millón 400 mil pesos en la compra de regalos</w:t>
      </w:r>
      <w:r w:rsidR="00B60345" w:rsidRPr="00F26853">
        <w:rPr>
          <w:rFonts w:ascii="Arial" w:eastAsia="Calibri" w:hAnsi="Arial" w:cs="Arial"/>
          <w:sz w:val="24"/>
          <w:szCs w:val="24"/>
        </w:rPr>
        <w:t>, s</w:t>
      </w:r>
      <w:r w:rsidRPr="00F26853">
        <w:rPr>
          <w:rFonts w:ascii="Arial" w:eastAsia="Calibri" w:hAnsi="Arial" w:cs="Arial"/>
          <w:sz w:val="24"/>
          <w:szCs w:val="24"/>
        </w:rPr>
        <w:t>abrá Dios qué regalos compren y a quién se los regale este gobierno</w:t>
      </w:r>
      <w:r w:rsidR="00B60345" w:rsidRPr="00F26853">
        <w:rPr>
          <w:rFonts w:ascii="Arial" w:eastAsia="Calibri" w:hAnsi="Arial" w:cs="Arial"/>
          <w:sz w:val="24"/>
          <w:szCs w:val="24"/>
        </w:rPr>
        <w:t>, t</w:t>
      </w:r>
      <w:r w:rsidRPr="00F26853">
        <w:rPr>
          <w:rFonts w:ascii="Arial" w:eastAsia="Calibri" w:hAnsi="Arial" w:cs="Arial"/>
          <w:sz w:val="24"/>
          <w:szCs w:val="24"/>
        </w:rPr>
        <w:t xml:space="preserve">ambién los viajes y un montón de </w:t>
      </w:r>
      <w:r w:rsidR="000D7C8D">
        <w:rPr>
          <w:rFonts w:ascii="Arial" w:eastAsia="Calibri" w:hAnsi="Arial" w:cs="Arial"/>
          <w:sz w:val="24"/>
          <w:szCs w:val="24"/>
        </w:rPr>
        <w:t>despilfarros</w:t>
      </w:r>
      <w:r w:rsidRPr="00F26853">
        <w:rPr>
          <w:rFonts w:ascii="Arial" w:eastAsia="Calibri" w:hAnsi="Arial" w:cs="Arial"/>
          <w:sz w:val="24"/>
          <w:szCs w:val="24"/>
        </w:rPr>
        <w:t xml:space="preserve"> como son los carros</w:t>
      </w:r>
      <w:r w:rsidR="00B60345" w:rsidRPr="00F26853">
        <w:rPr>
          <w:rFonts w:ascii="Arial" w:eastAsia="Calibri" w:hAnsi="Arial" w:cs="Arial"/>
          <w:sz w:val="24"/>
          <w:szCs w:val="24"/>
        </w:rPr>
        <w:t>, e</w:t>
      </w:r>
      <w:r w:rsidRPr="00F26853">
        <w:rPr>
          <w:rFonts w:ascii="Arial" w:eastAsia="Calibri" w:hAnsi="Arial" w:cs="Arial"/>
          <w:sz w:val="24"/>
          <w:szCs w:val="24"/>
        </w:rPr>
        <w:t xml:space="preserve">sos carros que solo han llegado a los </w:t>
      </w:r>
      <w:proofErr w:type="spellStart"/>
      <w:r w:rsidRPr="00F26853">
        <w:rPr>
          <w:rFonts w:ascii="Arial" w:eastAsia="Calibri" w:hAnsi="Arial" w:cs="Arial"/>
          <w:sz w:val="24"/>
          <w:szCs w:val="24"/>
        </w:rPr>
        <w:t>chiquiados</w:t>
      </w:r>
      <w:proofErr w:type="spellEnd"/>
      <w:r w:rsidRPr="00F26853">
        <w:rPr>
          <w:rFonts w:ascii="Arial" w:eastAsia="Calibri" w:hAnsi="Arial" w:cs="Arial"/>
          <w:sz w:val="24"/>
          <w:szCs w:val="24"/>
        </w:rPr>
        <w:t xml:space="preserve"> de la Presidencia</w:t>
      </w:r>
      <w:r w:rsidR="00B60345" w:rsidRPr="00F26853">
        <w:rPr>
          <w:rFonts w:ascii="Arial" w:eastAsia="Calibri" w:hAnsi="Arial" w:cs="Arial"/>
          <w:sz w:val="24"/>
          <w:szCs w:val="24"/>
        </w:rPr>
        <w:t>, v</w:t>
      </w:r>
      <w:r w:rsidRPr="00F26853">
        <w:rPr>
          <w:rFonts w:ascii="Arial" w:eastAsia="Calibri" w:hAnsi="Arial" w:cs="Arial"/>
          <w:sz w:val="24"/>
          <w:szCs w:val="24"/>
        </w:rPr>
        <w:t xml:space="preserve">ean el estacionamiento, está lleno de los BYD, de </w:t>
      </w:r>
      <w:r w:rsidRPr="00F26853">
        <w:rPr>
          <w:rFonts w:ascii="Arial" w:eastAsia="Calibri" w:hAnsi="Arial" w:cs="Arial"/>
          <w:sz w:val="24"/>
          <w:szCs w:val="24"/>
        </w:rPr>
        <w:lastRenderedPageBreak/>
        <w:t>esos carros eléctricos que nos costaron 500 mil pesos y que solo son para puro jefe</w:t>
      </w:r>
      <w:r w:rsidR="00B60345" w:rsidRPr="00F26853">
        <w:rPr>
          <w:rFonts w:ascii="Arial" w:eastAsia="Calibri" w:hAnsi="Arial" w:cs="Arial"/>
          <w:sz w:val="24"/>
          <w:szCs w:val="24"/>
        </w:rPr>
        <w:t>, p</w:t>
      </w:r>
      <w:r w:rsidRPr="00F26853">
        <w:rPr>
          <w:rFonts w:ascii="Arial" w:eastAsia="Calibri" w:hAnsi="Arial" w:cs="Arial"/>
          <w:sz w:val="24"/>
          <w:szCs w:val="24"/>
        </w:rPr>
        <w:t>orque no es para el notificador, s</w:t>
      </w:r>
      <w:r w:rsidR="000D7C8D">
        <w:rPr>
          <w:rFonts w:ascii="Arial" w:eastAsia="Calibri" w:hAnsi="Arial" w:cs="Arial"/>
          <w:sz w:val="24"/>
          <w:szCs w:val="24"/>
        </w:rPr>
        <w:t>on</w:t>
      </w:r>
      <w:r w:rsidRPr="00F26853">
        <w:rPr>
          <w:rFonts w:ascii="Arial" w:eastAsia="Calibri" w:hAnsi="Arial" w:cs="Arial"/>
          <w:sz w:val="24"/>
          <w:szCs w:val="24"/>
        </w:rPr>
        <w:t xml:space="preserve"> para los jefes. </w:t>
      </w:r>
    </w:p>
    <w:p w14:paraId="67ADAB3C" w14:textId="77777777" w:rsidR="00B60345" w:rsidRPr="00F26853" w:rsidRDefault="00B60345" w:rsidP="00F26853">
      <w:pPr>
        <w:jc w:val="both"/>
        <w:rPr>
          <w:rFonts w:ascii="Arial" w:eastAsia="Calibri" w:hAnsi="Arial" w:cs="Arial"/>
          <w:sz w:val="24"/>
          <w:szCs w:val="24"/>
        </w:rPr>
      </w:pPr>
    </w:p>
    <w:p w14:paraId="13815733" w14:textId="2C56E1E6"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Y déjenme platicarles que una buena porción de los recursos públicos se está destinando a la comunicación y sobre todo también a los despachos privados</w:t>
      </w:r>
      <w:r w:rsidR="00B60345" w:rsidRPr="00F26853">
        <w:rPr>
          <w:rFonts w:ascii="Arial" w:eastAsia="Calibri" w:hAnsi="Arial" w:cs="Arial"/>
          <w:sz w:val="24"/>
          <w:szCs w:val="24"/>
        </w:rPr>
        <w:t>, sí,</w:t>
      </w:r>
      <w:r w:rsidRPr="00F26853">
        <w:rPr>
          <w:rFonts w:ascii="Arial" w:eastAsia="Calibri" w:hAnsi="Arial" w:cs="Arial"/>
          <w:sz w:val="24"/>
          <w:szCs w:val="24"/>
        </w:rPr>
        <w:t xml:space="preserve"> esos espacios que te hablan y te extorsionan, que si no pagas el predial, te van a embargar tu casa</w:t>
      </w:r>
      <w:r w:rsidR="00B60345" w:rsidRPr="00F26853">
        <w:rPr>
          <w:rFonts w:ascii="Arial" w:eastAsia="Calibri" w:hAnsi="Arial" w:cs="Arial"/>
          <w:sz w:val="24"/>
          <w:szCs w:val="24"/>
        </w:rPr>
        <w:t>, e</w:t>
      </w:r>
      <w:r w:rsidRPr="00F26853">
        <w:rPr>
          <w:rFonts w:ascii="Arial" w:eastAsia="Calibri" w:hAnsi="Arial" w:cs="Arial"/>
          <w:sz w:val="24"/>
          <w:szCs w:val="24"/>
        </w:rPr>
        <w:t>sos despachos nos cuestan 60 millones de pesos al año</w:t>
      </w:r>
      <w:r w:rsidR="00B60345" w:rsidRPr="00F26853">
        <w:rPr>
          <w:rFonts w:ascii="Arial" w:eastAsia="Calibri" w:hAnsi="Arial" w:cs="Arial"/>
          <w:sz w:val="24"/>
          <w:szCs w:val="24"/>
        </w:rPr>
        <w:t>;</w:t>
      </w:r>
      <w:r w:rsidRPr="00F26853">
        <w:rPr>
          <w:rFonts w:ascii="Arial" w:eastAsia="Calibri" w:hAnsi="Arial" w:cs="Arial"/>
          <w:sz w:val="24"/>
          <w:szCs w:val="24"/>
        </w:rPr>
        <w:t xml:space="preserve"> más los despachos para hacer encuestas de opinión o los despachos que ayudan a la </w:t>
      </w:r>
      <w:r w:rsidR="000D7C8D">
        <w:rPr>
          <w:rFonts w:ascii="Arial" w:eastAsia="Calibri" w:hAnsi="Arial" w:cs="Arial"/>
          <w:sz w:val="24"/>
          <w:szCs w:val="24"/>
        </w:rPr>
        <w:t>S</w:t>
      </w:r>
      <w:r w:rsidRPr="00F26853">
        <w:rPr>
          <w:rFonts w:ascii="Arial" w:eastAsia="Calibri" w:hAnsi="Arial" w:cs="Arial"/>
          <w:sz w:val="24"/>
          <w:szCs w:val="24"/>
        </w:rPr>
        <w:t>indicatura a defender todos los laudos laborales</w:t>
      </w:r>
      <w:r w:rsidR="00B60345" w:rsidRPr="00F26853">
        <w:rPr>
          <w:rFonts w:ascii="Arial" w:eastAsia="Calibri" w:hAnsi="Arial" w:cs="Arial"/>
          <w:sz w:val="24"/>
          <w:szCs w:val="24"/>
        </w:rPr>
        <w:t>,</w:t>
      </w:r>
      <w:r w:rsidR="000D7C8D">
        <w:rPr>
          <w:rFonts w:ascii="Arial" w:eastAsia="Calibri" w:hAnsi="Arial" w:cs="Arial"/>
          <w:sz w:val="24"/>
          <w:szCs w:val="24"/>
        </w:rPr>
        <w:t xml:space="preserve"> </w:t>
      </w:r>
      <w:r w:rsidR="00B60345" w:rsidRPr="00F26853">
        <w:rPr>
          <w:rFonts w:ascii="Arial" w:eastAsia="Calibri" w:hAnsi="Arial" w:cs="Arial"/>
          <w:sz w:val="24"/>
          <w:szCs w:val="24"/>
        </w:rPr>
        <w:t>s</w:t>
      </w:r>
      <w:r w:rsidRPr="00F26853">
        <w:rPr>
          <w:rFonts w:ascii="Arial" w:eastAsia="Calibri" w:hAnsi="Arial" w:cs="Arial"/>
          <w:sz w:val="24"/>
          <w:szCs w:val="24"/>
        </w:rPr>
        <w:t>olo en despachos se gastan 90 millones de pesos.</w:t>
      </w:r>
    </w:p>
    <w:p w14:paraId="63FAFA92" w14:textId="77777777" w:rsidR="003B3A9E" w:rsidRPr="00F26853" w:rsidRDefault="003B3A9E" w:rsidP="00F26853">
      <w:pPr>
        <w:jc w:val="both"/>
        <w:rPr>
          <w:rFonts w:ascii="Arial" w:hAnsi="Arial" w:cs="Arial"/>
          <w:sz w:val="24"/>
          <w:szCs w:val="24"/>
        </w:rPr>
      </w:pPr>
    </w:p>
    <w:p w14:paraId="1E34B095" w14:textId="6E162B77" w:rsidR="00B60345" w:rsidRPr="00F26853" w:rsidRDefault="003B3A9E" w:rsidP="00F26853">
      <w:pPr>
        <w:jc w:val="both"/>
        <w:rPr>
          <w:rFonts w:ascii="Arial" w:eastAsia="Calibri" w:hAnsi="Arial" w:cs="Arial"/>
          <w:sz w:val="24"/>
          <w:szCs w:val="24"/>
        </w:rPr>
      </w:pPr>
      <w:r w:rsidRPr="00F26853">
        <w:rPr>
          <w:rFonts w:ascii="Arial" w:eastAsia="Calibri" w:hAnsi="Arial" w:cs="Arial"/>
          <w:sz w:val="24"/>
          <w:szCs w:val="24"/>
        </w:rPr>
        <w:t>Y déjenme decirles</w:t>
      </w:r>
      <w:r w:rsidR="00B60345" w:rsidRPr="00F26853">
        <w:rPr>
          <w:rFonts w:ascii="Arial" w:eastAsia="Calibri" w:hAnsi="Arial" w:cs="Arial"/>
          <w:sz w:val="24"/>
          <w:szCs w:val="24"/>
        </w:rPr>
        <w:t>,</w:t>
      </w:r>
      <w:r w:rsidRPr="00F26853">
        <w:rPr>
          <w:rFonts w:ascii="Arial" w:eastAsia="Calibri" w:hAnsi="Arial" w:cs="Arial"/>
          <w:sz w:val="24"/>
          <w:szCs w:val="24"/>
        </w:rPr>
        <w:t xml:space="preserve"> </w:t>
      </w:r>
      <w:r w:rsidR="00B60345" w:rsidRPr="00F26853">
        <w:rPr>
          <w:rFonts w:ascii="Arial" w:eastAsia="Calibri" w:hAnsi="Arial" w:cs="Arial"/>
          <w:sz w:val="24"/>
          <w:szCs w:val="24"/>
        </w:rPr>
        <w:t>que,</w:t>
      </w:r>
      <w:r w:rsidRPr="00F26853">
        <w:rPr>
          <w:rFonts w:ascii="Arial" w:eastAsia="Calibri" w:hAnsi="Arial" w:cs="Arial"/>
          <w:sz w:val="24"/>
          <w:szCs w:val="24"/>
        </w:rPr>
        <w:t xml:space="preserve"> si sumamos los vehículos que se van a comprar en el 2026, que son 183 millones de pesos en vehículo, más los gastos en comunicación, todo eso supera más arriba que todos los programas sociales del 2026. </w:t>
      </w:r>
    </w:p>
    <w:p w14:paraId="19972B91" w14:textId="77777777" w:rsidR="00B60345" w:rsidRPr="00F26853" w:rsidRDefault="00B60345" w:rsidP="00F26853">
      <w:pPr>
        <w:jc w:val="both"/>
        <w:rPr>
          <w:rFonts w:ascii="Arial" w:eastAsia="Calibri" w:hAnsi="Arial" w:cs="Arial"/>
          <w:sz w:val="24"/>
          <w:szCs w:val="24"/>
        </w:rPr>
      </w:pPr>
    </w:p>
    <w:p w14:paraId="2E6B91F9" w14:textId="6EB65E73" w:rsidR="003B3A9E" w:rsidRPr="00F26853" w:rsidRDefault="003B3A9E" w:rsidP="00F26853">
      <w:pPr>
        <w:jc w:val="both"/>
        <w:rPr>
          <w:rFonts w:ascii="Arial" w:hAnsi="Arial" w:cs="Arial"/>
          <w:sz w:val="24"/>
          <w:szCs w:val="24"/>
        </w:rPr>
      </w:pPr>
      <w:r w:rsidRPr="00F26853">
        <w:rPr>
          <w:rFonts w:ascii="Arial" w:eastAsia="Calibri" w:hAnsi="Arial" w:cs="Arial"/>
          <w:sz w:val="24"/>
          <w:szCs w:val="24"/>
        </w:rPr>
        <w:t>Esas son las prioridades del gobierno de Movimiento Ciudadano</w:t>
      </w:r>
      <w:r w:rsidR="00B60345" w:rsidRPr="00F26853">
        <w:rPr>
          <w:rFonts w:ascii="Arial" w:eastAsia="Calibri" w:hAnsi="Arial" w:cs="Arial"/>
          <w:sz w:val="24"/>
          <w:szCs w:val="24"/>
        </w:rPr>
        <w:t xml:space="preserve">; </w:t>
      </w:r>
      <w:r w:rsidRPr="00F26853">
        <w:rPr>
          <w:rFonts w:ascii="Arial" w:eastAsia="Calibri" w:hAnsi="Arial" w:cs="Arial"/>
          <w:sz w:val="24"/>
          <w:szCs w:val="24"/>
        </w:rPr>
        <w:t>les decimos de todo corazón que contarían con nuestro voto si nos presentaran un proyecto donde pusieran a la gente en el centro de la política y no a la promoción personal, no a los cuatachos, no a los negocios de unos cuantos.</w:t>
      </w:r>
    </w:p>
    <w:p w14:paraId="6FCBDC9D" w14:textId="77777777" w:rsidR="003B3A9E" w:rsidRPr="00F26853" w:rsidRDefault="003B3A9E" w:rsidP="00F26853">
      <w:pPr>
        <w:jc w:val="both"/>
        <w:rPr>
          <w:rFonts w:ascii="Arial" w:hAnsi="Arial" w:cs="Arial"/>
          <w:sz w:val="24"/>
          <w:szCs w:val="24"/>
        </w:rPr>
      </w:pPr>
    </w:p>
    <w:p w14:paraId="1C61F4F4" w14:textId="1C24FDE9" w:rsidR="00B60345" w:rsidRPr="00F26853" w:rsidRDefault="003B3A9E" w:rsidP="00F26853">
      <w:pPr>
        <w:jc w:val="both"/>
        <w:rPr>
          <w:rFonts w:ascii="Arial" w:eastAsia="Calibri" w:hAnsi="Arial" w:cs="Arial"/>
          <w:sz w:val="24"/>
          <w:szCs w:val="24"/>
        </w:rPr>
      </w:pPr>
      <w:r w:rsidRPr="00F26853">
        <w:rPr>
          <w:rFonts w:ascii="Arial" w:eastAsia="Calibri" w:hAnsi="Arial" w:cs="Arial"/>
          <w:sz w:val="24"/>
          <w:szCs w:val="24"/>
        </w:rPr>
        <w:t xml:space="preserve">Porque estamos muy alejados del propósito. En cambio, el </w:t>
      </w:r>
      <w:r w:rsidR="00B60345" w:rsidRPr="00F26853">
        <w:rPr>
          <w:rFonts w:ascii="Arial" w:eastAsia="Calibri" w:hAnsi="Arial" w:cs="Arial"/>
          <w:sz w:val="24"/>
          <w:szCs w:val="24"/>
        </w:rPr>
        <w:t>G</w:t>
      </w:r>
      <w:r w:rsidRPr="00F26853">
        <w:rPr>
          <w:rFonts w:ascii="Arial" w:eastAsia="Calibri" w:hAnsi="Arial" w:cs="Arial"/>
          <w:sz w:val="24"/>
          <w:szCs w:val="24"/>
        </w:rPr>
        <w:t xml:space="preserve">obierno </w:t>
      </w:r>
      <w:r w:rsidR="00B60345" w:rsidRPr="00F26853">
        <w:rPr>
          <w:rFonts w:ascii="Arial" w:eastAsia="Calibri" w:hAnsi="Arial" w:cs="Arial"/>
          <w:sz w:val="24"/>
          <w:szCs w:val="24"/>
        </w:rPr>
        <w:t>F</w:t>
      </w:r>
      <w:r w:rsidRPr="00F26853">
        <w:rPr>
          <w:rFonts w:ascii="Arial" w:eastAsia="Calibri" w:hAnsi="Arial" w:cs="Arial"/>
          <w:sz w:val="24"/>
          <w:szCs w:val="24"/>
        </w:rPr>
        <w:t xml:space="preserve">ederal, con todos los programas sociales, que llegan a millones de familias en México, el </w:t>
      </w:r>
      <w:r w:rsidR="00B60345" w:rsidRPr="00F26853">
        <w:rPr>
          <w:rFonts w:ascii="Arial" w:eastAsia="Calibri" w:hAnsi="Arial" w:cs="Arial"/>
          <w:sz w:val="24"/>
          <w:szCs w:val="24"/>
        </w:rPr>
        <w:t>G</w:t>
      </w:r>
      <w:r w:rsidRPr="00F26853">
        <w:rPr>
          <w:rFonts w:ascii="Arial" w:eastAsia="Calibri" w:hAnsi="Arial" w:cs="Arial"/>
          <w:sz w:val="24"/>
          <w:szCs w:val="24"/>
        </w:rPr>
        <w:t>obierno</w:t>
      </w:r>
      <w:r w:rsidR="00B60345" w:rsidRPr="00F26853">
        <w:rPr>
          <w:rFonts w:ascii="Arial" w:eastAsia="Calibri" w:hAnsi="Arial" w:cs="Arial"/>
          <w:sz w:val="24"/>
          <w:szCs w:val="24"/>
        </w:rPr>
        <w:t xml:space="preserve"> F</w:t>
      </w:r>
      <w:r w:rsidRPr="00F26853">
        <w:rPr>
          <w:rFonts w:ascii="Arial" w:eastAsia="Calibri" w:hAnsi="Arial" w:cs="Arial"/>
          <w:sz w:val="24"/>
          <w:szCs w:val="24"/>
        </w:rPr>
        <w:t xml:space="preserve">ederal sí ponen en el centro a todas las familias. Presidenta, ¿puedo </w:t>
      </w:r>
      <w:proofErr w:type="spellStart"/>
      <w:r w:rsidRPr="00F26853">
        <w:rPr>
          <w:rFonts w:ascii="Arial" w:eastAsia="Calibri" w:hAnsi="Arial" w:cs="Arial"/>
          <w:sz w:val="24"/>
          <w:szCs w:val="24"/>
        </w:rPr>
        <w:t>cominar</w:t>
      </w:r>
      <w:proofErr w:type="spellEnd"/>
      <w:r w:rsidRPr="00F26853">
        <w:rPr>
          <w:rFonts w:ascii="Arial" w:eastAsia="Calibri" w:hAnsi="Arial" w:cs="Arial"/>
          <w:sz w:val="24"/>
          <w:szCs w:val="24"/>
        </w:rPr>
        <w:t xml:space="preserve"> al orden, por favor? </w:t>
      </w:r>
    </w:p>
    <w:p w14:paraId="75743207" w14:textId="77777777" w:rsidR="00B60345" w:rsidRPr="00F26853" w:rsidRDefault="00B60345" w:rsidP="00F26853">
      <w:pPr>
        <w:jc w:val="both"/>
        <w:rPr>
          <w:rFonts w:ascii="Arial" w:eastAsia="Calibri" w:hAnsi="Arial" w:cs="Arial"/>
          <w:sz w:val="24"/>
          <w:szCs w:val="24"/>
        </w:rPr>
      </w:pPr>
    </w:p>
    <w:p w14:paraId="2E06E5D9" w14:textId="401E48B0" w:rsidR="00B60345" w:rsidRPr="00F26853" w:rsidRDefault="00B60345" w:rsidP="00F26853">
      <w:pPr>
        <w:jc w:val="both"/>
        <w:rPr>
          <w:rFonts w:ascii="Arial" w:eastAsia="Calibri" w:hAnsi="Arial" w:cs="Arial"/>
          <w:sz w:val="24"/>
          <w:szCs w:val="24"/>
        </w:rPr>
      </w:pPr>
      <w:r w:rsidRPr="00F26853">
        <w:rPr>
          <w:rFonts w:ascii="Arial" w:eastAsia="Calibri" w:hAnsi="Arial" w:cs="Arial"/>
          <w:b/>
          <w:bCs/>
          <w:sz w:val="24"/>
          <w:szCs w:val="24"/>
        </w:rPr>
        <w:t>La Presidenta Municipal:</w:t>
      </w:r>
      <w:r w:rsidRPr="00F26853">
        <w:rPr>
          <w:rFonts w:ascii="Arial" w:eastAsia="Calibri" w:hAnsi="Arial" w:cs="Arial"/>
          <w:sz w:val="24"/>
          <w:szCs w:val="24"/>
        </w:rPr>
        <w:t xml:space="preserve"> </w:t>
      </w:r>
      <w:r w:rsidR="003B3A9E" w:rsidRPr="00F26853">
        <w:rPr>
          <w:rFonts w:ascii="Arial" w:eastAsia="Calibri" w:hAnsi="Arial" w:cs="Arial"/>
          <w:sz w:val="24"/>
          <w:szCs w:val="24"/>
        </w:rPr>
        <w:t>Gracias, vecinos.</w:t>
      </w:r>
      <w:r w:rsidRPr="00F26853">
        <w:rPr>
          <w:rFonts w:ascii="Arial" w:hAnsi="Arial" w:cs="Arial"/>
          <w:sz w:val="24"/>
          <w:szCs w:val="24"/>
        </w:rPr>
        <w:t xml:space="preserve"> </w:t>
      </w:r>
      <w:r w:rsidR="003B3A9E" w:rsidRPr="00F26853">
        <w:rPr>
          <w:rFonts w:ascii="Arial" w:eastAsia="Calibri" w:hAnsi="Arial" w:cs="Arial"/>
          <w:sz w:val="24"/>
          <w:szCs w:val="24"/>
        </w:rPr>
        <w:t>Gracias. Orden</w:t>
      </w:r>
      <w:r w:rsidRPr="00F26853">
        <w:rPr>
          <w:rFonts w:ascii="Arial" w:eastAsia="Calibri" w:hAnsi="Arial" w:cs="Arial"/>
          <w:sz w:val="24"/>
          <w:szCs w:val="24"/>
        </w:rPr>
        <w:t xml:space="preserve"> por favor</w:t>
      </w:r>
      <w:r w:rsidR="003B3A9E" w:rsidRPr="00F26853">
        <w:rPr>
          <w:rFonts w:ascii="Arial" w:eastAsia="Calibri" w:hAnsi="Arial" w:cs="Arial"/>
          <w:sz w:val="24"/>
          <w:szCs w:val="24"/>
        </w:rPr>
        <w:t xml:space="preserve">. </w:t>
      </w:r>
    </w:p>
    <w:p w14:paraId="49560A95" w14:textId="77777777" w:rsidR="00B60345" w:rsidRPr="002B0D03" w:rsidRDefault="00B60345" w:rsidP="002B0D03">
      <w:pPr>
        <w:jc w:val="both"/>
        <w:rPr>
          <w:rFonts w:ascii="Arial" w:eastAsia="Calibri" w:hAnsi="Arial" w:cs="Arial"/>
          <w:sz w:val="24"/>
          <w:szCs w:val="24"/>
        </w:rPr>
      </w:pPr>
    </w:p>
    <w:p w14:paraId="332CEE6D" w14:textId="3575C4FA" w:rsidR="003B3A9E" w:rsidRPr="002B0D03" w:rsidRDefault="00B60345" w:rsidP="002B0D03">
      <w:pPr>
        <w:jc w:val="both"/>
        <w:rPr>
          <w:rFonts w:ascii="Arial" w:hAnsi="Arial" w:cs="Arial"/>
          <w:sz w:val="24"/>
          <w:szCs w:val="24"/>
        </w:rPr>
      </w:pPr>
      <w:r w:rsidRPr="002B0D03">
        <w:rPr>
          <w:rFonts w:ascii="Arial" w:eastAsia="Calibri" w:hAnsi="Arial" w:cs="Arial"/>
          <w:b/>
          <w:bCs/>
          <w:sz w:val="24"/>
          <w:szCs w:val="24"/>
        </w:rPr>
        <w:t xml:space="preserve">La Regidora Mariana Fernández Ramírez: </w:t>
      </w:r>
      <w:r w:rsidR="003B3A9E" w:rsidRPr="002B0D03">
        <w:rPr>
          <w:rFonts w:ascii="Arial" w:eastAsia="Calibri" w:hAnsi="Arial" w:cs="Arial"/>
          <w:sz w:val="24"/>
          <w:szCs w:val="24"/>
        </w:rPr>
        <w:t>También tenemos que decirles que cuidar el medio ambiente no es comprar vehículos eléctricos, esos vehículos de 500 mil pesos cada uno, que no son coches utilitarios.</w:t>
      </w:r>
    </w:p>
    <w:p w14:paraId="5DC3ACB4" w14:textId="77777777" w:rsidR="003B3A9E" w:rsidRPr="002B0D03" w:rsidRDefault="003B3A9E" w:rsidP="002B0D03">
      <w:pPr>
        <w:jc w:val="both"/>
        <w:rPr>
          <w:rFonts w:ascii="Arial" w:hAnsi="Arial" w:cs="Arial"/>
          <w:sz w:val="24"/>
          <w:szCs w:val="24"/>
        </w:rPr>
      </w:pPr>
    </w:p>
    <w:p w14:paraId="2E4D9D58" w14:textId="37BC2D02" w:rsidR="00B60345" w:rsidRPr="002B0D03" w:rsidRDefault="003B3A9E" w:rsidP="002B0D03">
      <w:pPr>
        <w:jc w:val="both"/>
        <w:rPr>
          <w:rFonts w:ascii="Arial" w:eastAsia="Calibri" w:hAnsi="Arial" w:cs="Arial"/>
          <w:sz w:val="24"/>
          <w:szCs w:val="24"/>
        </w:rPr>
      </w:pPr>
      <w:r w:rsidRPr="002B0D03">
        <w:rPr>
          <w:rFonts w:ascii="Arial" w:eastAsia="Calibri" w:hAnsi="Arial" w:cs="Arial"/>
          <w:sz w:val="24"/>
          <w:szCs w:val="24"/>
        </w:rPr>
        <w:t xml:space="preserve">Cuidar el medio ambiente es hacer una política real, no crear un </w:t>
      </w:r>
      <w:r w:rsidR="00B60345" w:rsidRPr="002B0D03">
        <w:rPr>
          <w:rFonts w:ascii="Arial" w:eastAsia="Calibri" w:hAnsi="Arial" w:cs="Arial"/>
          <w:sz w:val="24"/>
          <w:szCs w:val="24"/>
        </w:rPr>
        <w:t>SIAPA</w:t>
      </w:r>
      <w:r w:rsidRPr="002B0D03">
        <w:rPr>
          <w:rFonts w:ascii="Arial" w:eastAsia="Calibri" w:hAnsi="Arial" w:cs="Arial"/>
          <w:sz w:val="24"/>
          <w:szCs w:val="24"/>
        </w:rPr>
        <w:t xml:space="preserve"> de la basura. Imagínense si el agua nos llega naranja, cochina, y eso cuando nos llega, imagínense lo que va a ser un </w:t>
      </w:r>
      <w:r w:rsidR="00B60345" w:rsidRPr="002B0D03">
        <w:rPr>
          <w:rFonts w:ascii="Arial" w:eastAsia="Calibri" w:hAnsi="Arial" w:cs="Arial"/>
          <w:sz w:val="24"/>
          <w:szCs w:val="24"/>
        </w:rPr>
        <w:t>SIAPA</w:t>
      </w:r>
      <w:r w:rsidRPr="002B0D03">
        <w:rPr>
          <w:rFonts w:ascii="Arial" w:eastAsia="Calibri" w:hAnsi="Arial" w:cs="Arial"/>
          <w:sz w:val="24"/>
          <w:szCs w:val="24"/>
        </w:rPr>
        <w:t xml:space="preserve"> de la basura cuando Guadalajara ya no</w:t>
      </w:r>
      <w:r w:rsidR="00B60345" w:rsidRPr="002B0D03">
        <w:rPr>
          <w:rFonts w:ascii="Arial" w:eastAsia="Calibri" w:hAnsi="Arial" w:cs="Arial"/>
          <w:sz w:val="24"/>
          <w:szCs w:val="24"/>
        </w:rPr>
        <w:t xml:space="preserve"> </w:t>
      </w:r>
      <w:r w:rsidRPr="002B0D03">
        <w:rPr>
          <w:rFonts w:ascii="Arial" w:eastAsia="Calibri" w:hAnsi="Arial" w:cs="Arial"/>
          <w:sz w:val="24"/>
          <w:szCs w:val="24"/>
        </w:rPr>
        <w:t>s</w:t>
      </w:r>
      <w:r w:rsidR="00B60345" w:rsidRPr="002B0D03">
        <w:rPr>
          <w:rFonts w:ascii="Arial" w:eastAsia="Calibri" w:hAnsi="Arial" w:cs="Arial"/>
          <w:sz w:val="24"/>
          <w:szCs w:val="24"/>
        </w:rPr>
        <w:t>e</w:t>
      </w:r>
      <w:r w:rsidRPr="002B0D03">
        <w:rPr>
          <w:rFonts w:ascii="Arial" w:eastAsia="Calibri" w:hAnsi="Arial" w:cs="Arial"/>
          <w:sz w:val="24"/>
          <w:szCs w:val="24"/>
        </w:rPr>
        <w:t xml:space="preserve"> haga cargo de su recolección. </w:t>
      </w:r>
    </w:p>
    <w:p w14:paraId="195ADD32" w14:textId="77777777" w:rsidR="00B60345" w:rsidRPr="002B0D03" w:rsidRDefault="00B60345" w:rsidP="002B0D03">
      <w:pPr>
        <w:jc w:val="both"/>
        <w:rPr>
          <w:rFonts w:ascii="Arial" w:eastAsia="Calibri" w:hAnsi="Arial" w:cs="Arial"/>
          <w:sz w:val="24"/>
          <w:szCs w:val="24"/>
        </w:rPr>
      </w:pPr>
    </w:p>
    <w:p w14:paraId="1AF07941" w14:textId="77777777" w:rsidR="00B60345" w:rsidRPr="002B0D03" w:rsidRDefault="003B3A9E" w:rsidP="002B0D03">
      <w:pPr>
        <w:jc w:val="both"/>
        <w:rPr>
          <w:rFonts w:ascii="Arial" w:eastAsia="Calibri" w:hAnsi="Arial" w:cs="Arial"/>
          <w:sz w:val="24"/>
          <w:szCs w:val="24"/>
        </w:rPr>
      </w:pPr>
      <w:r w:rsidRPr="002B0D03">
        <w:rPr>
          <w:rFonts w:ascii="Arial" w:eastAsia="Calibri" w:hAnsi="Arial" w:cs="Arial"/>
          <w:sz w:val="24"/>
          <w:szCs w:val="24"/>
        </w:rPr>
        <w:t>Por otro lado, también tenemos que hacer evidente la importancia de la honradez</w:t>
      </w:r>
      <w:r w:rsidR="00B60345" w:rsidRPr="002B0D03">
        <w:rPr>
          <w:rFonts w:ascii="Arial" w:eastAsia="Calibri" w:hAnsi="Arial" w:cs="Arial"/>
          <w:sz w:val="24"/>
          <w:szCs w:val="24"/>
        </w:rPr>
        <w:t xml:space="preserve"> y</w:t>
      </w:r>
      <w:r w:rsidRPr="002B0D03">
        <w:rPr>
          <w:rFonts w:ascii="Arial" w:eastAsia="Calibri" w:hAnsi="Arial" w:cs="Arial"/>
          <w:sz w:val="24"/>
          <w:szCs w:val="24"/>
        </w:rPr>
        <w:t xml:space="preserve"> cada vez que vemos las actas de los comités de adquisiciones, nos damos cuenta cuánto dinero del pueblo de Guadalajara se va en el negocio de unos cuantos</w:t>
      </w:r>
      <w:r w:rsidR="00B60345" w:rsidRPr="002B0D03">
        <w:rPr>
          <w:rFonts w:ascii="Arial" w:eastAsia="Calibri" w:hAnsi="Arial" w:cs="Arial"/>
          <w:sz w:val="24"/>
          <w:szCs w:val="24"/>
        </w:rPr>
        <w:t>, y</w:t>
      </w:r>
      <w:r w:rsidRPr="002B0D03">
        <w:rPr>
          <w:rFonts w:ascii="Arial" w:eastAsia="Calibri" w:hAnsi="Arial" w:cs="Arial"/>
          <w:sz w:val="24"/>
          <w:szCs w:val="24"/>
        </w:rPr>
        <w:t xml:space="preserve"> luego tratan de arreglarlo aprovechando su mayoría, porque nosotros cada acto de corrupción lo hemos denunciado en las fiscalías correspondientes</w:t>
      </w:r>
      <w:r w:rsidR="00B60345" w:rsidRPr="002B0D03">
        <w:rPr>
          <w:rFonts w:ascii="Arial" w:eastAsia="Calibri" w:hAnsi="Arial" w:cs="Arial"/>
          <w:sz w:val="24"/>
          <w:szCs w:val="24"/>
        </w:rPr>
        <w:t>.</w:t>
      </w:r>
    </w:p>
    <w:p w14:paraId="3DCDF5C7" w14:textId="77777777" w:rsidR="00B60345" w:rsidRPr="002B0D03" w:rsidRDefault="00B60345" w:rsidP="002B0D03">
      <w:pPr>
        <w:jc w:val="both"/>
        <w:rPr>
          <w:rFonts w:ascii="Arial" w:eastAsia="Calibri" w:hAnsi="Arial" w:cs="Arial"/>
          <w:sz w:val="24"/>
          <w:szCs w:val="24"/>
        </w:rPr>
      </w:pPr>
    </w:p>
    <w:p w14:paraId="5F795A74" w14:textId="2F491C2C" w:rsidR="003B3A9E" w:rsidRPr="002B0D03" w:rsidRDefault="00B60345" w:rsidP="002B0D03">
      <w:pPr>
        <w:jc w:val="both"/>
        <w:rPr>
          <w:rFonts w:ascii="Arial" w:hAnsi="Arial" w:cs="Arial"/>
          <w:sz w:val="24"/>
          <w:szCs w:val="24"/>
        </w:rPr>
      </w:pPr>
      <w:r w:rsidRPr="002B0D03">
        <w:rPr>
          <w:rFonts w:ascii="Arial" w:eastAsia="Calibri" w:hAnsi="Arial" w:cs="Arial"/>
          <w:sz w:val="24"/>
          <w:szCs w:val="24"/>
        </w:rPr>
        <w:lastRenderedPageBreak/>
        <w:t>Y</w:t>
      </w:r>
      <w:r w:rsidR="003B3A9E" w:rsidRPr="002B0D03">
        <w:rPr>
          <w:rFonts w:ascii="Arial" w:eastAsia="Calibri" w:hAnsi="Arial" w:cs="Arial"/>
          <w:sz w:val="24"/>
          <w:szCs w:val="24"/>
        </w:rPr>
        <w:t xml:space="preserve"> no solamente eso, también me gustaría decirles que cada peso público tendría que estar concentrado en una política social.</w:t>
      </w:r>
    </w:p>
    <w:p w14:paraId="4D9009ED" w14:textId="77777777" w:rsidR="003B3A9E" w:rsidRPr="002B0D03" w:rsidRDefault="003B3A9E" w:rsidP="002B0D03">
      <w:pPr>
        <w:jc w:val="both"/>
        <w:rPr>
          <w:rFonts w:ascii="Arial" w:hAnsi="Arial" w:cs="Arial"/>
          <w:sz w:val="24"/>
          <w:szCs w:val="24"/>
        </w:rPr>
      </w:pPr>
    </w:p>
    <w:p w14:paraId="29D9B79E" w14:textId="140D33EE" w:rsidR="003B3A9E" w:rsidRPr="002B0D03" w:rsidRDefault="003B3A9E" w:rsidP="002B0D03">
      <w:pPr>
        <w:jc w:val="both"/>
        <w:rPr>
          <w:rFonts w:ascii="Arial" w:hAnsi="Arial" w:cs="Arial"/>
          <w:sz w:val="24"/>
          <w:szCs w:val="24"/>
        </w:rPr>
      </w:pPr>
      <w:r w:rsidRPr="002B0D03">
        <w:rPr>
          <w:rFonts w:ascii="Arial" w:eastAsia="Calibri" w:hAnsi="Arial" w:cs="Arial"/>
          <w:sz w:val="24"/>
          <w:szCs w:val="24"/>
        </w:rPr>
        <w:t xml:space="preserve">Pero aquí este gobierno cree que la política social son festejos de la torta </w:t>
      </w:r>
      <w:r w:rsidR="00B60345" w:rsidRPr="002B0D03">
        <w:rPr>
          <w:rFonts w:ascii="Arial" w:eastAsia="Calibri" w:hAnsi="Arial" w:cs="Arial"/>
          <w:sz w:val="24"/>
          <w:szCs w:val="24"/>
        </w:rPr>
        <w:t>a</w:t>
      </w:r>
      <w:r w:rsidRPr="002B0D03">
        <w:rPr>
          <w:rFonts w:ascii="Arial" w:eastAsia="Calibri" w:hAnsi="Arial" w:cs="Arial"/>
          <w:sz w:val="24"/>
          <w:szCs w:val="24"/>
        </w:rPr>
        <w:t xml:space="preserve">hogada, la carne en su jugo, esas serenatas que llegan a Guadalajara, los informes de gobierno </w:t>
      </w:r>
      <w:r w:rsidR="0008092C">
        <w:rPr>
          <w:rFonts w:ascii="Arial" w:eastAsia="Calibri" w:hAnsi="Arial" w:cs="Arial"/>
          <w:sz w:val="24"/>
          <w:szCs w:val="24"/>
        </w:rPr>
        <w:t xml:space="preserve">en </w:t>
      </w:r>
      <w:r w:rsidRPr="002B0D03">
        <w:rPr>
          <w:rFonts w:ascii="Arial" w:eastAsia="Calibri" w:hAnsi="Arial" w:cs="Arial"/>
          <w:sz w:val="24"/>
          <w:szCs w:val="24"/>
        </w:rPr>
        <w:t>que se gastan más de 22 millones de pesos</w:t>
      </w:r>
      <w:r w:rsidR="00B60345" w:rsidRPr="002B0D03">
        <w:rPr>
          <w:rFonts w:ascii="Arial" w:eastAsia="Calibri" w:hAnsi="Arial" w:cs="Arial"/>
          <w:sz w:val="24"/>
          <w:szCs w:val="24"/>
        </w:rPr>
        <w:t>,</w:t>
      </w:r>
      <w:r w:rsidRPr="002B0D03">
        <w:rPr>
          <w:rFonts w:ascii="Arial" w:eastAsia="Calibri" w:hAnsi="Arial" w:cs="Arial"/>
          <w:sz w:val="24"/>
          <w:szCs w:val="24"/>
        </w:rPr>
        <w:t xml:space="preserve"> No, la política social no son tortas </w:t>
      </w:r>
      <w:r w:rsidR="00B60345" w:rsidRPr="002B0D03">
        <w:rPr>
          <w:rFonts w:ascii="Arial" w:eastAsia="Calibri" w:hAnsi="Arial" w:cs="Arial"/>
          <w:sz w:val="24"/>
          <w:szCs w:val="24"/>
        </w:rPr>
        <w:t>a</w:t>
      </w:r>
      <w:r w:rsidRPr="002B0D03">
        <w:rPr>
          <w:rFonts w:ascii="Arial" w:eastAsia="Calibri" w:hAnsi="Arial" w:cs="Arial"/>
          <w:sz w:val="24"/>
          <w:szCs w:val="24"/>
        </w:rPr>
        <w:t>hogadas a sobreprecio</w:t>
      </w:r>
      <w:r w:rsidR="00B60345" w:rsidRPr="002B0D03">
        <w:rPr>
          <w:rFonts w:ascii="Arial" w:eastAsia="Calibri" w:hAnsi="Arial" w:cs="Arial"/>
          <w:sz w:val="24"/>
          <w:szCs w:val="24"/>
        </w:rPr>
        <w:t>, l</w:t>
      </w:r>
      <w:r w:rsidRPr="002B0D03">
        <w:rPr>
          <w:rFonts w:ascii="Arial" w:eastAsia="Calibri" w:hAnsi="Arial" w:cs="Arial"/>
          <w:sz w:val="24"/>
          <w:szCs w:val="24"/>
        </w:rPr>
        <w:t>a política social son programas que lleguen a cada una de todas sus familias.</w:t>
      </w:r>
    </w:p>
    <w:p w14:paraId="2065FF2B" w14:textId="77777777" w:rsidR="003B3A9E" w:rsidRPr="002B0D03" w:rsidRDefault="003B3A9E" w:rsidP="002B0D03">
      <w:pPr>
        <w:jc w:val="both"/>
        <w:rPr>
          <w:rFonts w:ascii="Arial" w:hAnsi="Arial" w:cs="Arial"/>
          <w:sz w:val="24"/>
          <w:szCs w:val="24"/>
        </w:rPr>
      </w:pPr>
    </w:p>
    <w:p w14:paraId="03FAD523" w14:textId="21C7C181" w:rsidR="003B3A9E" w:rsidRPr="002B0D03" w:rsidRDefault="003B3A9E" w:rsidP="002B0D03">
      <w:pPr>
        <w:jc w:val="both"/>
        <w:rPr>
          <w:rFonts w:ascii="Arial" w:hAnsi="Arial" w:cs="Arial"/>
          <w:sz w:val="24"/>
          <w:szCs w:val="24"/>
        </w:rPr>
      </w:pPr>
      <w:r w:rsidRPr="002B0D03">
        <w:rPr>
          <w:rFonts w:ascii="Arial" w:eastAsia="Calibri" w:hAnsi="Arial" w:cs="Arial"/>
          <w:sz w:val="24"/>
          <w:szCs w:val="24"/>
        </w:rPr>
        <w:t xml:space="preserve">Gobernar es asumir y garantizar que la ciudad tiene que ser de derecho para todos. Obra pública en toda la ciudad, no solamente en las clases altas, no solamente en la </w:t>
      </w:r>
      <w:r w:rsidR="0008092C">
        <w:rPr>
          <w:rFonts w:ascii="Arial" w:eastAsia="Calibri" w:hAnsi="Arial" w:cs="Arial"/>
          <w:sz w:val="24"/>
          <w:szCs w:val="24"/>
        </w:rPr>
        <w:t>Z</w:t>
      </w:r>
      <w:r w:rsidRPr="002B0D03">
        <w:rPr>
          <w:rFonts w:ascii="Arial" w:eastAsia="Calibri" w:hAnsi="Arial" w:cs="Arial"/>
          <w:sz w:val="24"/>
          <w:szCs w:val="24"/>
        </w:rPr>
        <w:t xml:space="preserve">ona </w:t>
      </w:r>
      <w:r w:rsidR="0008092C">
        <w:rPr>
          <w:rFonts w:ascii="Arial" w:eastAsia="Calibri" w:hAnsi="Arial" w:cs="Arial"/>
          <w:sz w:val="24"/>
          <w:szCs w:val="24"/>
        </w:rPr>
        <w:t>M</w:t>
      </w:r>
      <w:r w:rsidRPr="002B0D03">
        <w:rPr>
          <w:rFonts w:ascii="Arial" w:eastAsia="Calibri" w:hAnsi="Arial" w:cs="Arial"/>
          <w:sz w:val="24"/>
          <w:szCs w:val="24"/>
        </w:rPr>
        <w:t>inerva</w:t>
      </w:r>
      <w:r w:rsidR="00B60345" w:rsidRPr="002B0D03">
        <w:rPr>
          <w:rFonts w:ascii="Arial" w:eastAsia="Calibri" w:hAnsi="Arial" w:cs="Arial"/>
          <w:sz w:val="24"/>
          <w:szCs w:val="24"/>
        </w:rPr>
        <w:t>, l</w:t>
      </w:r>
      <w:r w:rsidRPr="002B0D03">
        <w:rPr>
          <w:rFonts w:ascii="Arial" w:eastAsia="Calibri" w:hAnsi="Arial" w:cs="Arial"/>
          <w:sz w:val="24"/>
          <w:szCs w:val="24"/>
        </w:rPr>
        <w:t xml:space="preserve">a obra pública tiene que llegar al </w:t>
      </w:r>
      <w:r w:rsidR="0008092C">
        <w:rPr>
          <w:rFonts w:ascii="Arial" w:eastAsia="Calibri" w:hAnsi="Arial" w:cs="Arial"/>
          <w:sz w:val="24"/>
          <w:szCs w:val="24"/>
        </w:rPr>
        <w:t>O</w:t>
      </w:r>
      <w:r w:rsidRPr="002B0D03">
        <w:rPr>
          <w:rFonts w:ascii="Arial" w:eastAsia="Calibri" w:hAnsi="Arial" w:cs="Arial"/>
          <w:sz w:val="24"/>
          <w:szCs w:val="24"/>
        </w:rPr>
        <w:t xml:space="preserve">riente, tiene que llegar al </w:t>
      </w:r>
      <w:r w:rsidR="0008092C">
        <w:rPr>
          <w:rFonts w:ascii="Arial" w:eastAsia="Calibri" w:hAnsi="Arial" w:cs="Arial"/>
          <w:sz w:val="24"/>
          <w:szCs w:val="24"/>
        </w:rPr>
        <w:t>S</w:t>
      </w:r>
      <w:r w:rsidRPr="002B0D03">
        <w:rPr>
          <w:rFonts w:ascii="Arial" w:eastAsia="Calibri" w:hAnsi="Arial" w:cs="Arial"/>
          <w:sz w:val="24"/>
          <w:szCs w:val="24"/>
        </w:rPr>
        <w:t>ur.</w:t>
      </w:r>
    </w:p>
    <w:p w14:paraId="48CF6240" w14:textId="77777777" w:rsidR="003B3A9E" w:rsidRPr="002B0D03" w:rsidRDefault="003B3A9E" w:rsidP="002B0D03">
      <w:pPr>
        <w:jc w:val="both"/>
        <w:rPr>
          <w:rFonts w:ascii="Arial" w:hAnsi="Arial" w:cs="Arial"/>
          <w:sz w:val="24"/>
          <w:szCs w:val="24"/>
        </w:rPr>
      </w:pPr>
    </w:p>
    <w:p w14:paraId="56F9167A" w14:textId="7CF4EE5F" w:rsidR="003B3A9E" w:rsidRPr="002B0D03" w:rsidRDefault="003B3A9E" w:rsidP="002B0D03">
      <w:pPr>
        <w:jc w:val="both"/>
        <w:rPr>
          <w:rFonts w:ascii="Arial" w:hAnsi="Arial" w:cs="Arial"/>
          <w:sz w:val="24"/>
          <w:szCs w:val="24"/>
        </w:rPr>
      </w:pPr>
      <w:r w:rsidRPr="002B0D03">
        <w:rPr>
          <w:rFonts w:ascii="Arial" w:eastAsia="Calibri" w:hAnsi="Arial" w:cs="Arial"/>
          <w:sz w:val="24"/>
          <w:szCs w:val="24"/>
        </w:rPr>
        <w:t>Hoy se ha votado un aumento del presupuesto para el aumento salarial de los policías. A ellos, a los policías, no les han aumentado desde el 2021 y les están queriendo aumentar un 3%, cuando les deben más de un 24% de aumento salarial</w:t>
      </w:r>
      <w:r w:rsidR="00B60345" w:rsidRPr="002B0D03">
        <w:rPr>
          <w:rFonts w:ascii="Arial" w:eastAsia="Calibri" w:hAnsi="Arial" w:cs="Arial"/>
          <w:sz w:val="24"/>
          <w:szCs w:val="24"/>
        </w:rPr>
        <w:t xml:space="preserve"> y</w:t>
      </w:r>
      <w:r w:rsidRPr="002B0D03">
        <w:rPr>
          <w:rFonts w:ascii="Arial" w:eastAsia="Calibri" w:hAnsi="Arial" w:cs="Arial"/>
          <w:sz w:val="24"/>
          <w:szCs w:val="24"/>
        </w:rPr>
        <w:t xml:space="preserve"> más que retar a un </w:t>
      </w:r>
      <w:r w:rsidR="0008092C">
        <w:rPr>
          <w:rFonts w:ascii="Arial" w:eastAsia="Calibri" w:hAnsi="Arial" w:cs="Arial"/>
          <w:sz w:val="24"/>
          <w:szCs w:val="24"/>
        </w:rPr>
        <w:t>G</w:t>
      </w:r>
      <w:r w:rsidRPr="002B0D03">
        <w:rPr>
          <w:rFonts w:ascii="Arial" w:eastAsia="Calibri" w:hAnsi="Arial" w:cs="Arial"/>
          <w:sz w:val="24"/>
          <w:szCs w:val="24"/>
        </w:rPr>
        <w:t xml:space="preserve">obierno </w:t>
      </w:r>
      <w:r w:rsidR="0008092C">
        <w:rPr>
          <w:rFonts w:ascii="Arial" w:eastAsia="Calibri" w:hAnsi="Arial" w:cs="Arial"/>
          <w:sz w:val="24"/>
          <w:szCs w:val="24"/>
        </w:rPr>
        <w:t>F</w:t>
      </w:r>
      <w:r w:rsidRPr="002B0D03">
        <w:rPr>
          <w:rFonts w:ascii="Arial" w:eastAsia="Calibri" w:hAnsi="Arial" w:cs="Arial"/>
          <w:sz w:val="24"/>
          <w:szCs w:val="24"/>
        </w:rPr>
        <w:t>ederal, les propongo de una vez hacer cuentas.</w:t>
      </w:r>
    </w:p>
    <w:p w14:paraId="2CE02F5F" w14:textId="77777777" w:rsidR="003B3A9E" w:rsidRPr="002B0D03" w:rsidRDefault="003B3A9E" w:rsidP="002B0D03">
      <w:pPr>
        <w:jc w:val="both"/>
        <w:rPr>
          <w:rFonts w:ascii="Arial" w:hAnsi="Arial" w:cs="Arial"/>
          <w:sz w:val="24"/>
          <w:szCs w:val="24"/>
        </w:rPr>
      </w:pPr>
    </w:p>
    <w:p w14:paraId="2F861C51" w14:textId="51DAD45B" w:rsidR="003B3A9E" w:rsidRPr="002B0D03" w:rsidRDefault="003B3A9E" w:rsidP="002B0D03">
      <w:pPr>
        <w:jc w:val="both"/>
        <w:rPr>
          <w:rFonts w:ascii="Arial" w:hAnsi="Arial" w:cs="Arial"/>
          <w:sz w:val="24"/>
          <w:szCs w:val="24"/>
        </w:rPr>
      </w:pPr>
      <w:r w:rsidRPr="002B0D03">
        <w:rPr>
          <w:rFonts w:ascii="Arial" w:eastAsia="Calibri" w:hAnsi="Arial" w:cs="Arial"/>
          <w:sz w:val="24"/>
          <w:szCs w:val="24"/>
        </w:rPr>
        <w:t xml:space="preserve">Les propongo la modificación de 1.800 pesos mensuales a cada policía. Eso significa 80 millones de pesos. Con eso, se los quitamos el gasto de comunicación social que se dedica a darle </w:t>
      </w:r>
      <w:proofErr w:type="spellStart"/>
      <w:r w:rsidRPr="002B0D03">
        <w:rPr>
          <w:rFonts w:ascii="Arial" w:eastAsia="Calibri" w:hAnsi="Arial" w:cs="Arial"/>
          <w:sz w:val="24"/>
          <w:szCs w:val="24"/>
        </w:rPr>
        <w:t>like</w:t>
      </w:r>
      <w:proofErr w:type="spellEnd"/>
      <w:r w:rsidRPr="002B0D03">
        <w:rPr>
          <w:rFonts w:ascii="Arial" w:eastAsia="Calibri" w:hAnsi="Arial" w:cs="Arial"/>
          <w:sz w:val="24"/>
          <w:szCs w:val="24"/>
        </w:rPr>
        <w:t xml:space="preserve"> a la </w:t>
      </w:r>
      <w:r w:rsidR="0008092C">
        <w:rPr>
          <w:rFonts w:ascii="Arial" w:eastAsia="Calibri" w:hAnsi="Arial" w:cs="Arial"/>
          <w:sz w:val="24"/>
          <w:szCs w:val="24"/>
        </w:rPr>
        <w:t>P</w:t>
      </w:r>
      <w:r w:rsidRPr="002B0D03">
        <w:rPr>
          <w:rFonts w:ascii="Arial" w:eastAsia="Calibri" w:hAnsi="Arial" w:cs="Arial"/>
          <w:sz w:val="24"/>
          <w:szCs w:val="24"/>
        </w:rPr>
        <w:t>residenta</w:t>
      </w:r>
      <w:r w:rsidR="0008092C">
        <w:rPr>
          <w:rFonts w:ascii="Arial" w:eastAsia="Calibri" w:hAnsi="Arial" w:cs="Arial"/>
          <w:sz w:val="24"/>
          <w:szCs w:val="24"/>
        </w:rPr>
        <w:t xml:space="preserve"> Municipal</w:t>
      </w:r>
      <w:r w:rsidRPr="002B0D03">
        <w:rPr>
          <w:rFonts w:ascii="Arial" w:eastAsia="Calibri" w:hAnsi="Arial" w:cs="Arial"/>
          <w:sz w:val="24"/>
          <w:szCs w:val="24"/>
        </w:rPr>
        <w:t xml:space="preserve"> y ofender a los opositores con sus páginas alternas.</w:t>
      </w:r>
    </w:p>
    <w:p w14:paraId="46F909DF" w14:textId="77777777" w:rsidR="003B3A9E" w:rsidRPr="002B0D03" w:rsidRDefault="003B3A9E" w:rsidP="002B0D03">
      <w:pPr>
        <w:jc w:val="both"/>
        <w:rPr>
          <w:rFonts w:ascii="Arial" w:hAnsi="Arial" w:cs="Arial"/>
          <w:sz w:val="24"/>
          <w:szCs w:val="24"/>
        </w:rPr>
      </w:pPr>
    </w:p>
    <w:p w14:paraId="2F85C91C" w14:textId="48E804AC" w:rsidR="00B60345" w:rsidRPr="002B0D03" w:rsidRDefault="003B3A9E" w:rsidP="002B0D03">
      <w:pPr>
        <w:jc w:val="both"/>
        <w:rPr>
          <w:rFonts w:ascii="Arial" w:eastAsia="Calibri" w:hAnsi="Arial" w:cs="Arial"/>
          <w:sz w:val="24"/>
          <w:szCs w:val="24"/>
        </w:rPr>
      </w:pPr>
      <w:r w:rsidRPr="002B0D03">
        <w:rPr>
          <w:rFonts w:ascii="Arial" w:eastAsia="Calibri" w:hAnsi="Arial" w:cs="Arial"/>
          <w:sz w:val="24"/>
          <w:szCs w:val="24"/>
        </w:rPr>
        <w:t>Y mejor se los damos a quienes nos cuidan esos 80 millones de comunicación.</w:t>
      </w:r>
      <w:r w:rsidR="00B60345" w:rsidRPr="002B0D03">
        <w:rPr>
          <w:rFonts w:ascii="Arial" w:eastAsia="Calibri" w:hAnsi="Arial" w:cs="Arial"/>
          <w:sz w:val="24"/>
          <w:szCs w:val="24"/>
        </w:rPr>
        <w:t xml:space="preserve"> Muchas gracias.</w:t>
      </w:r>
    </w:p>
    <w:p w14:paraId="01F57CFE" w14:textId="77777777" w:rsidR="00B60345" w:rsidRPr="002B0D03" w:rsidRDefault="00B60345" w:rsidP="002B0D03">
      <w:pPr>
        <w:jc w:val="both"/>
        <w:rPr>
          <w:rFonts w:ascii="Arial" w:eastAsia="Calibri" w:hAnsi="Arial" w:cs="Arial"/>
          <w:b/>
          <w:bCs/>
          <w:sz w:val="24"/>
          <w:szCs w:val="24"/>
        </w:rPr>
      </w:pPr>
    </w:p>
    <w:p w14:paraId="5AFC7D90" w14:textId="12730FBD" w:rsidR="003B3A9E" w:rsidRPr="002B0D03" w:rsidRDefault="003B3A9E" w:rsidP="002B0D03">
      <w:pPr>
        <w:jc w:val="both"/>
        <w:rPr>
          <w:rFonts w:ascii="Arial" w:hAnsi="Arial" w:cs="Arial"/>
          <w:sz w:val="24"/>
          <w:szCs w:val="24"/>
        </w:rPr>
      </w:pPr>
      <w:r w:rsidRPr="002B0D03">
        <w:rPr>
          <w:rFonts w:ascii="Arial" w:eastAsia="Calibri" w:hAnsi="Arial" w:cs="Arial"/>
          <w:b/>
          <w:bCs/>
          <w:sz w:val="24"/>
          <w:szCs w:val="24"/>
        </w:rPr>
        <w:t xml:space="preserve"> </w:t>
      </w:r>
      <w:r w:rsidR="00B60345" w:rsidRPr="002B0D03">
        <w:rPr>
          <w:rFonts w:ascii="Arial" w:eastAsia="Calibri" w:hAnsi="Arial" w:cs="Arial"/>
          <w:b/>
          <w:bCs/>
          <w:sz w:val="24"/>
          <w:szCs w:val="24"/>
        </w:rPr>
        <w:t>La Presidenta Municipal:</w:t>
      </w:r>
      <w:r w:rsidRPr="002B0D03">
        <w:rPr>
          <w:rFonts w:ascii="Arial" w:eastAsia="Calibri" w:hAnsi="Arial" w:cs="Arial"/>
          <w:sz w:val="24"/>
          <w:szCs w:val="24"/>
        </w:rPr>
        <w:t xml:space="preserve"> Se le concede el uso de la voz al regidor Jesús Becerra a favor del presupuesto.</w:t>
      </w:r>
    </w:p>
    <w:p w14:paraId="2369D714" w14:textId="6A60FF9B" w:rsidR="003B3A9E" w:rsidRPr="002B0D03" w:rsidRDefault="003B3A9E" w:rsidP="002B0D03">
      <w:pPr>
        <w:jc w:val="both"/>
        <w:rPr>
          <w:rFonts w:ascii="Arial" w:hAnsi="Arial" w:cs="Arial"/>
          <w:b/>
          <w:bCs/>
          <w:sz w:val="24"/>
          <w:szCs w:val="24"/>
        </w:rPr>
      </w:pPr>
    </w:p>
    <w:p w14:paraId="61FE51FE" w14:textId="77777777" w:rsidR="00F26853" w:rsidRPr="002B0D03" w:rsidRDefault="00B60345" w:rsidP="002B0D03">
      <w:pPr>
        <w:jc w:val="both"/>
        <w:rPr>
          <w:rFonts w:ascii="Arial" w:eastAsia="Calibri" w:hAnsi="Arial" w:cs="Arial"/>
          <w:sz w:val="24"/>
          <w:szCs w:val="24"/>
        </w:rPr>
      </w:pPr>
      <w:r w:rsidRPr="002B0D03">
        <w:rPr>
          <w:rFonts w:ascii="Arial" w:eastAsia="Calibri" w:hAnsi="Arial" w:cs="Arial"/>
          <w:b/>
          <w:bCs/>
          <w:sz w:val="24"/>
          <w:szCs w:val="24"/>
        </w:rPr>
        <w:t xml:space="preserve">El Regidor José de Jesús Becerra Santiago: </w:t>
      </w:r>
      <w:r w:rsidR="003B3A9E" w:rsidRPr="002B0D03">
        <w:rPr>
          <w:rFonts w:ascii="Arial" w:eastAsia="Calibri" w:hAnsi="Arial" w:cs="Arial"/>
          <w:sz w:val="24"/>
          <w:szCs w:val="24"/>
        </w:rPr>
        <w:t xml:space="preserve">Gracias, </w:t>
      </w:r>
      <w:r w:rsidR="00F26853" w:rsidRPr="002B0D03">
        <w:rPr>
          <w:rFonts w:ascii="Arial" w:eastAsia="Calibri" w:hAnsi="Arial" w:cs="Arial"/>
          <w:sz w:val="24"/>
          <w:szCs w:val="24"/>
        </w:rPr>
        <w:t>P</w:t>
      </w:r>
      <w:r w:rsidR="003B3A9E" w:rsidRPr="002B0D03">
        <w:rPr>
          <w:rFonts w:ascii="Arial" w:eastAsia="Calibri" w:hAnsi="Arial" w:cs="Arial"/>
          <w:sz w:val="24"/>
          <w:szCs w:val="24"/>
        </w:rPr>
        <w:t xml:space="preserve">residenta. En el marco de la discusión del </w:t>
      </w:r>
      <w:r w:rsidR="00F26853" w:rsidRPr="002B0D03">
        <w:rPr>
          <w:rFonts w:ascii="Arial" w:eastAsia="Calibri" w:hAnsi="Arial" w:cs="Arial"/>
          <w:sz w:val="24"/>
          <w:szCs w:val="24"/>
        </w:rPr>
        <w:t>P</w:t>
      </w:r>
      <w:r w:rsidR="003B3A9E" w:rsidRPr="002B0D03">
        <w:rPr>
          <w:rFonts w:ascii="Arial" w:eastAsia="Calibri" w:hAnsi="Arial" w:cs="Arial"/>
          <w:sz w:val="24"/>
          <w:szCs w:val="24"/>
        </w:rPr>
        <w:t xml:space="preserve">resupuesto de </w:t>
      </w:r>
      <w:r w:rsidR="00F26853" w:rsidRPr="002B0D03">
        <w:rPr>
          <w:rFonts w:ascii="Arial" w:eastAsia="Calibri" w:hAnsi="Arial" w:cs="Arial"/>
          <w:sz w:val="24"/>
          <w:szCs w:val="24"/>
        </w:rPr>
        <w:t>E</w:t>
      </w:r>
      <w:r w:rsidR="003B3A9E" w:rsidRPr="002B0D03">
        <w:rPr>
          <w:rFonts w:ascii="Arial" w:eastAsia="Calibri" w:hAnsi="Arial" w:cs="Arial"/>
          <w:sz w:val="24"/>
          <w:szCs w:val="24"/>
        </w:rPr>
        <w:t xml:space="preserve">gresos del </w:t>
      </w:r>
      <w:r w:rsidR="00F26853" w:rsidRPr="002B0D03">
        <w:rPr>
          <w:rFonts w:ascii="Arial" w:eastAsia="Calibri" w:hAnsi="Arial" w:cs="Arial"/>
          <w:sz w:val="24"/>
          <w:szCs w:val="24"/>
        </w:rPr>
        <w:t>M</w:t>
      </w:r>
      <w:r w:rsidR="003B3A9E" w:rsidRPr="002B0D03">
        <w:rPr>
          <w:rFonts w:ascii="Arial" w:eastAsia="Calibri" w:hAnsi="Arial" w:cs="Arial"/>
          <w:sz w:val="24"/>
          <w:szCs w:val="24"/>
        </w:rPr>
        <w:t xml:space="preserve">unicipio de Guadalajara para el </w:t>
      </w:r>
      <w:r w:rsidR="00F26853" w:rsidRPr="002B0D03">
        <w:rPr>
          <w:rFonts w:ascii="Arial" w:eastAsia="Calibri" w:hAnsi="Arial" w:cs="Arial"/>
          <w:sz w:val="24"/>
          <w:szCs w:val="24"/>
        </w:rPr>
        <w:t>E</w:t>
      </w:r>
      <w:r w:rsidR="003B3A9E" w:rsidRPr="002B0D03">
        <w:rPr>
          <w:rFonts w:ascii="Arial" w:eastAsia="Calibri" w:hAnsi="Arial" w:cs="Arial"/>
          <w:sz w:val="24"/>
          <w:szCs w:val="24"/>
        </w:rPr>
        <w:t xml:space="preserve">jercicio </w:t>
      </w:r>
      <w:r w:rsidR="00F26853" w:rsidRPr="002B0D03">
        <w:rPr>
          <w:rFonts w:ascii="Arial" w:eastAsia="Calibri" w:hAnsi="Arial" w:cs="Arial"/>
          <w:sz w:val="24"/>
          <w:szCs w:val="24"/>
        </w:rPr>
        <w:t>F</w:t>
      </w:r>
      <w:r w:rsidR="003B3A9E" w:rsidRPr="002B0D03">
        <w:rPr>
          <w:rFonts w:ascii="Arial" w:eastAsia="Calibri" w:hAnsi="Arial" w:cs="Arial"/>
          <w:sz w:val="24"/>
          <w:szCs w:val="24"/>
        </w:rPr>
        <w:t xml:space="preserve">iscal 2026, manifiesto mi respaldo en lo general para su aprobación, reconociendo el esfuerzo por orientar los recursos públicos hacia acciones con impacto social y enfoque preventivo. </w:t>
      </w:r>
    </w:p>
    <w:p w14:paraId="31C8CB87" w14:textId="77777777" w:rsidR="00F26853" w:rsidRPr="002B0D03" w:rsidRDefault="00F26853" w:rsidP="002B0D03">
      <w:pPr>
        <w:jc w:val="both"/>
        <w:rPr>
          <w:rFonts w:ascii="Arial" w:eastAsia="Calibri" w:hAnsi="Arial" w:cs="Arial"/>
          <w:sz w:val="24"/>
          <w:szCs w:val="24"/>
        </w:rPr>
      </w:pPr>
    </w:p>
    <w:p w14:paraId="5D2D9728" w14:textId="4031CCB4" w:rsidR="003B3A9E" w:rsidRPr="002B0D03" w:rsidRDefault="00F26853" w:rsidP="002B0D03">
      <w:pPr>
        <w:jc w:val="both"/>
        <w:rPr>
          <w:rFonts w:ascii="Arial" w:hAnsi="Arial" w:cs="Arial"/>
          <w:sz w:val="24"/>
          <w:szCs w:val="24"/>
        </w:rPr>
      </w:pPr>
      <w:r w:rsidRPr="002B0D03">
        <w:rPr>
          <w:rFonts w:ascii="Arial" w:eastAsia="Calibri" w:hAnsi="Arial" w:cs="Arial"/>
          <w:sz w:val="24"/>
          <w:szCs w:val="24"/>
        </w:rPr>
        <w:t>De</w:t>
      </w:r>
      <w:r w:rsidR="003B3A9E" w:rsidRPr="002B0D03">
        <w:rPr>
          <w:rFonts w:ascii="Arial" w:eastAsia="Calibri" w:hAnsi="Arial" w:cs="Arial"/>
          <w:sz w:val="24"/>
          <w:szCs w:val="24"/>
        </w:rPr>
        <w:t xml:space="preserve"> manera particular, y en mi carácter de </w:t>
      </w:r>
      <w:r w:rsidRPr="002B0D03">
        <w:rPr>
          <w:rFonts w:ascii="Arial" w:eastAsia="Calibri" w:hAnsi="Arial" w:cs="Arial"/>
          <w:sz w:val="24"/>
          <w:szCs w:val="24"/>
        </w:rPr>
        <w:t>P</w:t>
      </w:r>
      <w:r w:rsidR="003B3A9E" w:rsidRPr="002B0D03">
        <w:rPr>
          <w:rFonts w:ascii="Arial" w:eastAsia="Calibri" w:hAnsi="Arial" w:cs="Arial"/>
          <w:sz w:val="24"/>
          <w:szCs w:val="24"/>
        </w:rPr>
        <w:t xml:space="preserve">residente de la Comisión </w:t>
      </w:r>
      <w:r w:rsidRPr="002B0D03">
        <w:rPr>
          <w:rFonts w:ascii="Arial" w:eastAsia="Calibri" w:hAnsi="Arial" w:cs="Arial"/>
          <w:sz w:val="24"/>
          <w:szCs w:val="24"/>
        </w:rPr>
        <w:t>E</w:t>
      </w:r>
      <w:r w:rsidR="003B3A9E" w:rsidRPr="002B0D03">
        <w:rPr>
          <w:rFonts w:ascii="Arial" w:eastAsia="Calibri" w:hAnsi="Arial" w:cs="Arial"/>
          <w:sz w:val="24"/>
          <w:szCs w:val="24"/>
        </w:rPr>
        <w:t>dilicia de Educación, Innovación, Ciencia y Tecnología, celebro y apoyo la propuesta que contempla destinar recursos para propiciar senderos y entornos seguros en las inmediaciones de las escuelas, al tratarse de una política pública que prioriza la seguridad de niñas, niños y adolescentes y fortalece la movilidad segura y contribuye a la construcción de comunidades más ordenadas y solidarias.</w:t>
      </w:r>
    </w:p>
    <w:p w14:paraId="4032C081" w14:textId="77777777" w:rsidR="00F26853" w:rsidRPr="002B0D03" w:rsidRDefault="003B3A9E" w:rsidP="002B0D03">
      <w:pPr>
        <w:jc w:val="both"/>
        <w:rPr>
          <w:rFonts w:ascii="Arial" w:eastAsia="Calibri" w:hAnsi="Arial" w:cs="Arial"/>
          <w:sz w:val="24"/>
          <w:szCs w:val="24"/>
        </w:rPr>
      </w:pPr>
      <w:r w:rsidRPr="002B0D03">
        <w:rPr>
          <w:rFonts w:ascii="Arial" w:eastAsia="Calibri" w:hAnsi="Arial" w:cs="Arial"/>
          <w:sz w:val="24"/>
          <w:szCs w:val="24"/>
        </w:rPr>
        <w:lastRenderedPageBreak/>
        <w:t>La mejora de infraestructura urbana en zonas escolares como banquetas accesibles, iluminación adecuada, señalización y entornos más vigilados representa una inversión estratégica que incide directamente en la prevención de riesgos, la convivencia comunitaria y el ejercicio pleno del derecho a una ciudad segura.</w:t>
      </w:r>
    </w:p>
    <w:p w14:paraId="5A3458DB" w14:textId="77777777" w:rsidR="00F26853" w:rsidRPr="002B0D03" w:rsidRDefault="00F26853" w:rsidP="002B0D03">
      <w:pPr>
        <w:jc w:val="both"/>
        <w:rPr>
          <w:rFonts w:ascii="Arial" w:eastAsia="Calibri" w:hAnsi="Arial" w:cs="Arial"/>
          <w:sz w:val="24"/>
          <w:szCs w:val="24"/>
        </w:rPr>
      </w:pPr>
    </w:p>
    <w:p w14:paraId="15D2A38A" w14:textId="77777777" w:rsidR="00F26853" w:rsidRPr="002B0D03" w:rsidRDefault="003B3A9E" w:rsidP="002B0D03">
      <w:pPr>
        <w:jc w:val="both"/>
        <w:rPr>
          <w:rFonts w:ascii="Arial" w:eastAsia="Calibri" w:hAnsi="Arial" w:cs="Arial"/>
          <w:sz w:val="24"/>
          <w:szCs w:val="24"/>
        </w:rPr>
      </w:pPr>
      <w:r w:rsidRPr="002B0D03">
        <w:rPr>
          <w:rFonts w:ascii="Arial" w:eastAsia="Calibri" w:hAnsi="Arial" w:cs="Arial"/>
          <w:sz w:val="24"/>
          <w:szCs w:val="24"/>
        </w:rPr>
        <w:t xml:space="preserve">Con base en este y en otros esfuerzos contenidos en el proyecto presupuestal, considero que el presupuesto de Guadalajara 2026 ofrece una base adecuada para atender necesidades prioritarias de la ciudad, por lo que respaldo su aprobación en lo general, reiterando el llamado a que su ejecución se realice con transparencia, participación ciudadana y evaluación constante de resultados. </w:t>
      </w:r>
    </w:p>
    <w:p w14:paraId="2F2F2A25" w14:textId="77777777" w:rsidR="00F26853" w:rsidRPr="002B0D03" w:rsidRDefault="00F26853" w:rsidP="002B0D03">
      <w:pPr>
        <w:jc w:val="both"/>
        <w:rPr>
          <w:rFonts w:ascii="Arial" w:eastAsia="Calibri" w:hAnsi="Arial" w:cs="Arial"/>
          <w:sz w:val="24"/>
          <w:szCs w:val="24"/>
        </w:rPr>
      </w:pPr>
    </w:p>
    <w:p w14:paraId="5372E121" w14:textId="77777777" w:rsidR="00F26853" w:rsidRPr="002B0D03" w:rsidRDefault="003B3A9E" w:rsidP="002B0D03">
      <w:pPr>
        <w:jc w:val="both"/>
        <w:rPr>
          <w:rFonts w:ascii="Arial" w:eastAsia="Calibri" w:hAnsi="Arial" w:cs="Arial"/>
          <w:sz w:val="24"/>
          <w:szCs w:val="24"/>
        </w:rPr>
      </w:pPr>
      <w:r w:rsidRPr="002B0D03">
        <w:rPr>
          <w:rFonts w:ascii="Arial" w:eastAsia="Calibri" w:hAnsi="Arial" w:cs="Arial"/>
          <w:sz w:val="24"/>
          <w:szCs w:val="24"/>
        </w:rPr>
        <w:t>Aprobar un presupuesto con visión social es avanzar hacia una Guadalajara más segura, incluyente y con mejores oportunidades para todas y todos.</w:t>
      </w:r>
      <w:r w:rsidR="00F26853" w:rsidRPr="002B0D03">
        <w:rPr>
          <w:rFonts w:ascii="Arial" w:hAnsi="Arial" w:cs="Arial"/>
          <w:sz w:val="24"/>
          <w:szCs w:val="24"/>
        </w:rPr>
        <w:t xml:space="preserve"> </w:t>
      </w:r>
      <w:r w:rsidRPr="002B0D03">
        <w:rPr>
          <w:rFonts w:ascii="Arial" w:eastAsia="Calibri" w:hAnsi="Arial" w:cs="Arial"/>
          <w:sz w:val="24"/>
          <w:szCs w:val="24"/>
        </w:rPr>
        <w:t xml:space="preserve">Por eso, mi voto será a favor. Muchas gracias. </w:t>
      </w:r>
    </w:p>
    <w:p w14:paraId="4B0EE7ED" w14:textId="77777777" w:rsidR="00F26853" w:rsidRPr="002B0D03" w:rsidRDefault="00F26853" w:rsidP="002B0D03">
      <w:pPr>
        <w:jc w:val="both"/>
        <w:rPr>
          <w:rFonts w:ascii="Arial" w:eastAsia="Calibri" w:hAnsi="Arial" w:cs="Arial"/>
          <w:b/>
          <w:bCs/>
          <w:sz w:val="24"/>
          <w:szCs w:val="24"/>
        </w:rPr>
      </w:pPr>
    </w:p>
    <w:p w14:paraId="72742FAE" w14:textId="455282E4" w:rsidR="003B3A9E" w:rsidRPr="002B0D03" w:rsidRDefault="00F26853" w:rsidP="002B0D03">
      <w:pPr>
        <w:jc w:val="both"/>
        <w:rPr>
          <w:rFonts w:ascii="Arial" w:hAnsi="Arial" w:cs="Arial"/>
          <w:sz w:val="24"/>
          <w:szCs w:val="24"/>
        </w:rPr>
      </w:pPr>
      <w:r w:rsidRPr="002B0D03">
        <w:rPr>
          <w:rFonts w:ascii="Arial" w:eastAsia="Calibri" w:hAnsi="Arial" w:cs="Arial"/>
          <w:b/>
          <w:bCs/>
          <w:sz w:val="24"/>
          <w:szCs w:val="24"/>
        </w:rPr>
        <w:t xml:space="preserve">La Presidenta Municipal: </w:t>
      </w:r>
      <w:r w:rsidR="003B3A9E" w:rsidRPr="002B0D03">
        <w:rPr>
          <w:rFonts w:ascii="Arial" w:eastAsia="Calibri" w:hAnsi="Arial" w:cs="Arial"/>
          <w:sz w:val="24"/>
          <w:szCs w:val="24"/>
        </w:rPr>
        <w:t>Se le conceda el uso de la</w:t>
      </w:r>
      <w:r w:rsidR="0008092C">
        <w:rPr>
          <w:rFonts w:ascii="Arial" w:eastAsia="Calibri" w:hAnsi="Arial" w:cs="Arial"/>
          <w:sz w:val="24"/>
          <w:szCs w:val="24"/>
        </w:rPr>
        <w:t xml:space="preserve"> v</w:t>
      </w:r>
      <w:r w:rsidR="003B3A9E" w:rsidRPr="002B0D03">
        <w:rPr>
          <w:rFonts w:ascii="Arial" w:eastAsia="Calibri" w:hAnsi="Arial" w:cs="Arial"/>
          <w:sz w:val="24"/>
          <w:szCs w:val="24"/>
        </w:rPr>
        <w:t>o</w:t>
      </w:r>
      <w:r w:rsidR="0008092C">
        <w:rPr>
          <w:rFonts w:ascii="Arial" w:eastAsia="Calibri" w:hAnsi="Arial" w:cs="Arial"/>
          <w:sz w:val="24"/>
          <w:szCs w:val="24"/>
        </w:rPr>
        <w:t>z</w:t>
      </w:r>
      <w:r w:rsidR="003B3A9E" w:rsidRPr="002B0D03">
        <w:rPr>
          <w:rFonts w:ascii="Arial" w:eastAsia="Calibri" w:hAnsi="Arial" w:cs="Arial"/>
          <w:sz w:val="24"/>
          <w:szCs w:val="24"/>
        </w:rPr>
        <w:t xml:space="preserve"> para posicionarse en contra del presupuesto al regidor Juan Alberto Salinas.</w:t>
      </w:r>
    </w:p>
    <w:p w14:paraId="6E561627" w14:textId="77777777" w:rsidR="003B3A9E" w:rsidRPr="002B0D03" w:rsidRDefault="003B3A9E" w:rsidP="002B0D03">
      <w:pPr>
        <w:jc w:val="both"/>
        <w:rPr>
          <w:rFonts w:ascii="Arial" w:hAnsi="Arial" w:cs="Arial"/>
          <w:b/>
          <w:bCs/>
          <w:sz w:val="24"/>
          <w:szCs w:val="24"/>
        </w:rPr>
      </w:pPr>
    </w:p>
    <w:p w14:paraId="33EC5042" w14:textId="32D8FA98" w:rsidR="00F26853" w:rsidRPr="002B0D03" w:rsidRDefault="00F26853" w:rsidP="002B0D03">
      <w:pPr>
        <w:jc w:val="both"/>
        <w:rPr>
          <w:rFonts w:ascii="Arial" w:eastAsia="Calibri" w:hAnsi="Arial" w:cs="Arial"/>
          <w:sz w:val="24"/>
          <w:szCs w:val="24"/>
        </w:rPr>
      </w:pPr>
      <w:r w:rsidRPr="002B0D03">
        <w:rPr>
          <w:rFonts w:ascii="Arial" w:eastAsia="Calibri" w:hAnsi="Arial" w:cs="Arial"/>
          <w:b/>
          <w:bCs/>
          <w:sz w:val="24"/>
          <w:szCs w:val="24"/>
        </w:rPr>
        <w:t xml:space="preserve">El Regidor Juan Alberto Salinas Macías: </w:t>
      </w:r>
      <w:r w:rsidR="003B3A9E" w:rsidRPr="002B0D03">
        <w:rPr>
          <w:rFonts w:ascii="Arial" w:eastAsia="Calibri" w:hAnsi="Arial" w:cs="Arial"/>
          <w:sz w:val="24"/>
          <w:szCs w:val="24"/>
        </w:rPr>
        <w:t>Con</w:t>
      </w:r>
      <w:r w:rsidRPr="002B0D03">
        <w:rPr>
          <w:rFonts w:ascii="Arial" w:eastAsia="Calibri" w:hAnsi="Arial" w:cs="Arial"/>
          <w:sz w:val="24"/>
          <w:szCs w:val="24"/>
        </w:rPr>
        <w:t xml:space="preserve"> su v</w:t>
      </w:r>
      <w:r w:rsidR="003B3A9E" w:rsidRPr="002B0D03">
        <w:rPr>
          <w:rFonts w:ascii="Arial" w:eastAsia="Calibri" w:hAnsi="Arial" w:cs="Arial"/>
          <w:sz w:val="24"/>
          <w:szCs w:val="24"/>
        </w:rPr>
        <w:t>enia, Presidenta</w:t>
      </w:r>
      <w:r w:rsidRPr="002B0D03">
        <w:rPr>
          <w:rFonts w:ascii="Arial" w:eastAsia="Calibri" w:hAnsi="Arial" w:cs="Arial"/>
          <w:sz w:val="24"/>
          <w:szCs w:val="24"/>
        </w:rPr>
        <w:t>. M</w:t>
      </w:r>
      <w:r w:rsidR="003B3A9E" w:rsidRPr="002B0D03">
        <w:rPr>
          <w:rFonts w:ascii="Arial" w:eastAsia="Calibri" w:hAnsi="Arial" w:cs="Arial"/>
          <w:sz w:val="24"/>
          <w:szCs w:val="24"/>
        </w:rPr>
        <w:t xml:space="preserve">iren ustedes, compañeras, compañeros, </w:t>
      </w:r>
      <w:r w:rsidRPr="002B0D03">
        <w:rPr>
          <w:rFonts w:ascii="Arial" w:eastAsia="Calibri" w:hAnsi="Arial" w:cs="Arial"/>
          <w:sz w:val="24"/>
          <w:szCs w:val="24"/>
        </w:rPr>
        <w:t>pueblo t</w:t>
      </w:r>
      <w:r w:rsidR="003B3A9E" w:rsidRPr="002B0D03">
        <w:rPr>
          <w:rFonts w:ascii="Arial" w:eastAsia="Calibri" w:hAnsi="Arial" w:cs="Arial"/>
          <w:sz w:val="24"/>
          <w:szCs w:val="24"/>
        </w:rPr>
        <w:t>apatío, que hoy nos acompaña a este recinto</w:t>
      </w:r>
      <w:r w:rsidRPr="002B0D03">
        <w:rPr>
          <w:rFonts w:ascii="Arial" w:eastAsia="Calibri" w:hAnsi="Arial" w:cs="Arial"/>
          <w:sz w:val="24"/>
          <w:szCs w:val="24"/>
        </w:rPr>
        <w:t>.</w:t>
      </w:r>
    </w:p>
    <w:p w14:paraId="39D34DBE" w14:textId="77777777" w:rsidR="00F26853" w:rsidRPr="002B0D03" w:rsidRDefault="00F26853" w:rsidP="002B0D03">
      <w:pPr>
        <w:jc w:val="both"/>
        <w:rPr>
          <w:rFonts w:ascii="Arial" w:eastAsia="Calibri" w:hAnsi="Arial" w:cs="Arial"/>
          <w:sz w:val="24"/>
          <w:szCs w:val="24"/>
        </w:rPr>
      </w:pPr>
    </w:p>
    <w:p w14:paraId="08E25EDC" w14:textId="573C532F" w:rsidR="00F26853" w:rsidRPr="002B0D03" w:rsidRDefault="00F26853" w:rsidP="002B0D03">
      <w:pPr>
        <w:jc w:val="both"/>
        <w:rPr>
          <w:rFonts w:ascii="Arial" w:eastAsia="Calibri" w:hAnsi="Arial" w:cs="Arial"/>
          <w:sz w:val="24"/>
          <w:szCs w:val="24"/>
        </w:rPr>
      </w:pPr>
      <w:r w:rsidRPr="002B0D03">
        <w:rPr>
          <w:rFonts w:ascii="Arial" w:eastAsia="Calibri" w:hAnsi="Arial" w:cs="Arial"/>
          <w:sz w:val="24"/>
          <w:szCs w:val="24"/>
        </w:rPr>
        <w:t>E</w:t>
      </w:r>
      <w:r w:rsidR="003B3A9E" w:rsidRPr="002B0D03">
        <w:rPr>
          <w:rFonts w:ascii="Arial" w:eastAsia="Calibri" w:hAnsi="Arial" w:cs="Arial"/>
          <w:sz w:val="24"/>
          <w:szCs w:val="24"/>
        </w:rPr>
        <w:t xml:space="preserve">l </w:t>
      </w:r>
      <w:r w:rsidR="0008092C">
        <w:rPr>
          <w:rFonts w:ascii="Arial" w:eastAsia="Calibri" w:hAnsi="Arial" w:cs="Arial"/>
          <w:sz w:val="24"/>
          <w:szCs w:val="24"/>
        </w:rPr>
        <w:t>P</w:t>
      </w:r>
      <w:r w:rsidR="003B3A9E" w:rsidRPr="002B0D03">
        <w:rPr>
          <w:rFonts w:ascii="Arial" w:eastAsia="Calibri" w:hAnsi="Arial" w:cs="Arial"/>
          <w:sz w:val="24"/>
          <w:szCs w:val="24"/>
        </w:rPr>
        <w:t xml:space="preserve">resupuesto de </w:t>
      </w:r>
      <w:r w:rsidR="0008092C">
        <w:rPr>
          <w:rFonts w:ascii="Arial" w:eastAsia="Calibri" w:hAnsi="Arial" w:cs="Arial"/>
          <w:sz w:val="24"/>
          <w:szCs w:val="24"/>
        </w:rPr>
        <w:t>E</w:t>
      </w:r>
      <w:r w:rsidR="003B3A9E" w:rsidRPr="002B0D03">
        <w:rPr>
          <w:rFonts w:ascii="Arial" w:eastAsia="Calibri" w:hAnsi="Arial" w:cs="Arial"/>
          <w:sz w:val="24"/>
          <w:szCs w:val="24"/>
        </w:rPr>
        <w:t xml:space="preserve">gresos del </w:t>
      </w:r>
      <w:r w:rsidR="0008092C">
        <w:rPr>
          <w:rFonts w:ascii="Arial" w:eastAsia="Calibri" w:hAnsi="Arial" w:cs="Arial"/>
          <w:sz w:val="24"/>
          <w:szCs w:val="24"/>
        </w:rPr>
        <w:t>M</w:t>
      </w:r>
      <w:r w:rsidR="003B3A9E" w:rsidRPr="002B0D03">
        <w:rPr>
          <w:rFonts w:ascii="Arial" w:eastAsia="Calibri" w:hAnsi="Arial" w:cs="Arial"/>
          <w:sz w:val="24"/>
          <w:szCs w:val="24"/>
        </w:rPr>
        <w:t xml:space="preserve">unicipio de Guadalajara es un instrumento fundamental, porque nos dice en qué se va a gastar todos los recursos que provienen de la Federación y del Estado, todos los recursos que provienen del pago de su predial. Muchas personas de ustedes que vienen del norte de Guadalajara y pagan su predial año con año, este instrumento te dice cómo se va a gastar. </w:t>
      </w:r>
    </w:p>
    <w:p w14:paraId="7E8A3876" w14:textId="77777777" w:rsidR="00F26853" w:rsidRPr="002B0D03" w:rsidRDefault="00F26853" w:rsidP="002B0D03">
      <w:pPr>
        <w:jc w:val="both"/>
        <w:rPr>
          <w:rFonts w:ascii="Arial" w:eastAsia="Calibri" w:hAnsi="Arial" w:cs="Arial"/>
          <w:sz w:val="24"/>
          <w:szCs w:val="24"/>
        </w:rPr>
      </w:pPr>
    </w:p>
    <w:p w14:paraId="332CB352" w14:textId="48837CAA" w:rsidR="00F26853" w:rsidRPr="002B0D03" w:rsidRDefault="003B3A9E" w:rsidP="002B0D03">
      <w:pPr>
        <w:jc w:val="both"/>
        <w:rPr>
          <w:rFonts w:ascii="Arial" w:eastAsia="Calibri" w:hAnsi="Arial" w:cs="Arial"/>
          <w:sz w:val="24"/>
          <w:szCs w:val="24"/>
        </w:rPr>
      </w:pPr>
      <w:r w:rsidRPr="002B0D03">
        <w:rPr>
          <w:rFonts w:ascii="Arial" w:eastAsia="Calibri" w:hAnsi="Arial" w:cs="Arial"/>
          <w:sz w:val="24"/>
          <w:szCs w:val="24"/>
        </w:rPr>
        <w:t xml:space="preserve">Y este presupuesto refleja de cuerpo y alma lo que es un gobierno de </w:t>
      </w:r>
      <w:r w:rsidR="0008092C">
        <w:rPr>
          <w:rFonts w:ascii="Arial" w:eastAsia="Calibri" w:hAnsi="Arial" w:cs="Arial"/>
          <w:sz w:val="24"/>
          <w:szCs w:val="24"/>
        </w:rPr>
        <w:t>M</w:t>
      </w:r>
      <w:r w:rsidRPr="002B0D03">
        <w:rPr>
          <w:rFonts w:ascii="Arial" w:eastAsia="Calibri" w:hAnsi="Arial" w:cs="Arial"/>
          <w:sz w:val="24"/>
          <w:szCs w:val="24"/>
        </w:rPr>
        <w:t xml:space="preserve">ovimiento </w:t>
      </w:r>
      <w:r w:rsidR="0008092C">
        <w:rPr>
          <w:rFonts w:ascii="Arial" w:eastAsia="Calibri" w:hAnsi="Arial" w:cs="Arial"/>
          <w:sz w:val="24"/>
          <w:szCs w:val="24"/>
        </w:rPr>
        <w:t>C</w:t>
      </w:r>
      <w:r w:rsidRPr="002B0D03">
        <w:rPr>
          <w:rFonts w:ascii="Arial" w:eastAsia="Calibri" w:hAnsi="Arial" w:cs="Arial"/>
          <w:sz w:val="24"/>
          <w:szCs w:val="24"/>
        </w:rPr>
        <w:t>iudadano.</w:t>
      </w:r>
      <w:r w:rsidR="00F26853" w:rsidRPr="002B0D03">
        <w:rPr>
          <w:rFonts w:ascii="Arial" w:eastAsia="Calibri" w:hAnsi="Arial" w:cs="Arial"/>
          <w:sz w:val="24"/>
          <w:szCs w:val="24"/>
        </w:rPr>
        <w:t xml:space="preserve"> </w:t>
      </w:r>
      <w:r w:rsidRPr="002B0D03">
        <w:rPr>
          <w:rFonts w:ascii="Arial" w:eastAsia="Calibri" w:hAnsi="Arial" w:cs="Arial"/>
          <w:sz w:val="24"/>
          <w:szCs w:val="24"/>
        </w:rPr>
        <w:t xml:space="preserve">En los últimos 10 años han duplicado el presupuesto y les pregunto a ustedes si están el doble de seguros, si están las calles el doble de mejor pavimentadas, iluminadas y con calidad, si están todos los servicios públicos, el agua saliendo más limpia a partir de la inversión pública en la limpieza que tiene que hacer el </w:t>
      </w:r>
      <w:r w:rsidR="00F26853" w:rsidRPr="002B0D03">
        <w:rPr>
          <w:rFonts w:ascii="Arial" w:eastAsia="Calibri" w:hAnsi="Arial" w:cs="Arial"/>
          <w:sz w:val="24"/>
          <w:szCs w:val="24"/>
        </w:rPr>
        <w:t>S</w:t>
      </w:r>
      <w:r w:rsidRPr="002B0D03">
        <w:rPr>
          <w:rFonts w:ascii="Arial" w:eastAsia="Calibri" w:hAnsi="Arial" w:cs="Arial"/>
          <w:sz w:val="24"/>
          <w:szCs w:val="24"/>
        </w:rPr>
        <w:t xml:space="preserve">IAPA, si la inversión para garantizar que no se tengan inundaciones en Guadalajara se está realizando. Eso es lo que ha estado en duda en estos últimos 10 años. </w:t>
      </w:r>
    </w:p>
    <w:p w14:paraId="69ACB4AD" w14:textId="77777777" w:rsidR="00F26853" w:rsidRPr="002B0D03" w:rsidRDefault="00F26853" w:rsidP="002B0D03">
      <w:pPr>
        <w:jc w:val="both"/>
        <w:rPr>
          <w:rFonts w:ascii="Arial" w:eastAsia="Calibri" w:hAnsi="Arial" w:cs="Arial"/>
          <w:sz w:val="24"/>
          <w:szCs w:val="24"/>
        </w:rPr>
      </w:pPr>
    </w:p>
    <w:p w14:paraId="7376DF98" w14:textId="57ABF773" w:rsidR="00F26853" w:rsidRPr="002B0D03" w:rsidRDefault="003B3A9E" w:rsidP="002B0D03">
      <w:pPr>
        <w:jc w:val="both"/>
        <w:rPr>
          <w:rFonts w:ascii="Arial" w:eastAsia="Calibri" w:hAnsi="Arial" w:cs="Arial"/>
          <w:sz w:val="24"/>
          <w:szCs w:val="24"/>
        </w:rPr>
      </w:pPr>
      <w:r w:rsidRPr="002B0D03">
        <w:rPr>
          <w:rFonts w:ascii="Arial" w:eastAsia="Calibri" w:hAnsi="Arial" w:cs="Arial"/>
          <w:sz w:val="24"/>
          <w:szCs w:val="24"/>
        </w:rPr>
        <w:t>Pero en este presupuesto hay personas a las que les va muy bien</w:t>
      </w:r>
      <w:r w:rsidR="00F26853" w:rsidRPr="002B0D03">
        <w:rPr>
          <w:rFonts w:ascii="Arial" w:eastAsia="Calibri" w:hAnsi="Arial" w:cs="Arial"/>
          <w:sz w:val="24"/>
          <w:szCs w:val="24"/>
        </w:rPr>
        <w:t>; t</w:t>
      </w:r>
      <w:r w:rsidRPr="002B0D03">
        <w:rPr>
          <w:rFonts w:ascii="Arial" w:eastAsia="Calibri" w:hAnsi="Arial" w:cs="Arial"/>
          <w:sz w:val="24"/>
          <w:szCs w:val="24"/>
        </w:rPr>
        <w:t xml:space="preserve">e va muy bien en este presupuesto si eres una persona que está vinculada al gobierno de </w:t>
      </w:r>
      <w:r w:rsidR="00F26853" w:rsidRPr="002B0D03">
        <w:rPr>
          <w:rFonts w:ascii="Arial" w:eastAsia="Calibri" w:hAnsi="Arial" w:cs="Arial"/>
          <w:sz w:val="24"/>
          <w:szCs w:val="24"/>
        </w:rPr>
        <w:t>M</w:t>
      </w:r>
      <w:r w:rsidRPr="002B0D03">
        <w:rPr>
          <w:rFonts w:ascii="Arial" w:eastAsia="Calibri" w:hAnsi="Arial" w:cs="Arial"/>
          <w:sz w:val="24"/>
          <w:szCs w:val="24"/>
        </w:rPr>
        <w:t xml:space="preserve">ovimiento </w:t>
      </w:r>
      <w:r w:rsidR="00F26853" w:rsidRPr="002B0D03">
        <w:rPr>
          <w:rFonts w:ascii="Arial" w:eastAsia="Calibri" w:hAnsi="Arial" w:cs="Arial"/>
          <w:sz w:val="24"/>
          <w:szCs w:val="24"/>
        </w:rPr>
        <w:t>C</w:t>
      </w:r>
      <w:r w:rsidRPr="002B0D03">
        <w:rPr>
          <w:rFonts w:ascii="Arial" w:eastAsia="Calibri" w:hAnsi="Arial" w:cs="Arial"/>
          <w:sz w:val="24"/>
          <w:szCs w:val="24"/>
        </w:rPr>
        <w:t>iudadano</w:t>
      </w:r>
      <w:r w:rsidR="00F26853" w:rsidRPr="002B0D03">
        <w:rPr>
          <w:rFonts w:ascii="Arial" w:eastAsia="Calibri" w:hAnsi="Arial" w:cs="Arial"/>
          <w:sz w:val="24"/>
          <w:szCs w:val="24"/>
        </w:rPr>
        <w:t>; p</w:t>
      </w:r>
      <w:r w:rsidRPr="002B0D03">
        <w:rPr>
          <w:rFonts w:ascii="Arial" w:eastAsia="Calibri" w:hAnsi="Arial" w:cs="Arial"/>
          <w:sz w:val="24"/>
          <w:szCs w:val="24"/>
        </w:rPr>
        <w:t xml:space="preserve">orque si tú eres una de esas personas, con el predial </w:t>
      </w:r>
      <w:r w:rsidRPr="002B0D03">
        <w:rPr>
          <w:rFonts w:ascii="Arial" w:eastAsia="Calibri" w:hAnsi="Arial" w:cs="Arial"/>
          <w:sz w:val="24"/>
          <w:szCs w:val="24"/>
        </w:rPr>
        <w:lastRenderedPageBreak/>
        <w:t xml:space="preserve">que pagan en el </w:t>
      </w:r>
      <w:r w:rsidR="0008092C">
        <w:rPr>
          <w:rFonts w:ascii="Arial" w:eastAsia="Calibri" w:hAnsi="Arial" w:cs="Arial"/>
          <w:sz w:val="24"/>
          <w:szCs w:val="24"/>
        </w:rPr>
        <w:t>O</w:t>
      </w:r>
      <w:r w:rsidRPr="002B0D03">
        <w:rPr>
          <w:rFonts w:ascii="Arial" w:eastAsia="Calibri" w:hAnsi="Arial" w:cs="Arial"/>
          <w:sz w:val="24"/>
          <w:szCs w:val="24"/>
        </w:rPr>
        <w:t xml:space="preserve">riente de la ciudad, se paga la infraestructura pública del </w:t>
      </w:r>
      <w:r w:rsidR="0008092C">
        <w:rPr>
          <w:rFonts w:ascii="Arial" w:eastAsia="Calibri" w:hAnsi="Arial" w:cs="Arial"/>
          <w:sz w:val="24"/>
          <w:szCs w:val="24"/>
        </w:rPr>
        <w:t>P</w:t>
      </w:r>
      <w:r w:rsidRPr="002B0D03">
        <w:rPr>
          <w:rFonts w:ascii="Arial" w:eastAsia="Calibri" w:hAnsi="Arial" w:cs="Arial"/>
          <w:sz w:val="24"/>
          <w:szCs w:val="24"/>
        </w:rPr>
        <w:t>oniente en donde están desarrollando quienes les trajeron al poder.</w:t>
      </w:r>
    </w:p>
    <w:p w14:paraId="11878F9B" w14:textId="77777777" w:rsidR="00F26853" w:rsidRPr="002B0D03" w:rsidRDefault="00F26853" w:rsidP="002B0D03">
      <w:pPr>
        <w:jc w:val="both"/>
        <w:rPr>
          <w:rFonts w:ascii="Arial" w:eastAsia="Calibri" w:hAnsi="Arial" w:cs="Arial"/>
          <w:sz w:val="24"/>
          <w:szCs w:val="24"/>
        </w:rPr>
      </w:pPr>
    </w:p>
    <w:p w14:paraId="5552C7D0" w14:textId="3BF162E9" w:rsidR="00AE02A0" w:rsidRPr="002B0D03" w:rsidRDefault="003B3A9E" w:rsidP="002B0D03">
      <w:pPr>
        <w:jc w:val="both"/>
        <w:rPr>
          <w:rFonts w:ascii="Arial" w:eastAsia="Calibri" w:hAnsi="Arial" w:cs="Arial"/>
          <w:sz w:val="24"/>
          <w:szCs w:val="24"/>
        </w:rPr>
      </w:pPr>
      <w:r w:rsidRPr="002B0D03">
        <w:rPr>
          <w:rFonts w:ascii="Arial" w:eastAsia="Calibri" w:hAnsi="Arial" w:cs="Arial"/>
          <w:sz w:val="24"/>
          <w:szCs w:val="24"/>
        </w:rPr>
        <w:t xml:space="preserve">Con el predial que se paga en el </w:t>
      </w:r>
      <w:r w:rsidR="0008092C">
        <w:rPr>
          <w:rFonts w:ascii="Arial" w:eastAsia="Calibri" w:hAnsi="Arial" w:cs="Arial"/>
          <w:sz w:val="24"/>
          <w:szCs w:val="24"/>
        </w:rPr>
        <w:t>S</w:t>
      </w:r>
      <w:r w:rsidRPr="002B0D03">
        <w:rPr>
          <w:rFonts w:ascii="Arial" w:eastAsia="Calibri" w:hAnsi="Arial" w:cs="Arial"/>
          <w:sz w:val="24"/>
          <w:szCs w:val="24"/>
        </w:rPr>
        <w:t xml:space="preserve">ur de la ciudad se está pagando todas esas concesiones que se las dan a los amigos para iluminar las </w:t>
      </w:r>
      <w:proofErr w:type="spellStart"/>
      <w:r w:rsidRPr="002B0D03">
        <w:rPr>
          <w:rFonts w:ascii="Arial" w:eastAsia="Calibri" w:hAnsi="Arial" w:cs="Arial"/>
          <w:sz w:val="24"/>
          <w:szCs w:val="24"/>
        </w:rPr>
        <w:t>selfies</w:t>
      </w:r>
      <w:proofErr w:type="spellEnd"/>
      <w:r w:rsidRPr="002B0D03">
        <w:rPr>
          <w:rFonts w:ascii="Arial" w:eastAsia="Calibri" w:hAnsi="Arial" w:cs="Arial"/>
          <w:sz w:val="24"/>
          <w:szCs w:val="24"/>
        </w:rPr>
        <w:t xml:space="preserve"> que se toman todas las tardes</w:t>
      </w:r>
      <w:r w:rsidR="00F26853" w:rsidRPr="002B0D03">
        <w:rPr>
          <w:rFonts w:ascii="Arial" w:eastAsia="Calibri" w:hAnsi="Arial" w:cs="Arial"/>
          <w:sz w:val="24"/>
          <w:szCs w:val="24"/>
        </w:rPr>
        <w:t>; c</w:t>
      </w:r>
      <w:r w:rsidRPr="002B0D03">
        <w:rPr>
          <w:rFonts w:ascii="Arial" w:eastAsia="Calibri" w:hAnsi="Arial" w:cs="Arial"/>
          <w:sz w:val="24"/>
          <w:szCs w:val="24"/>
        </w:rPr>
        <w:t>on el presupuesto que está en este momento a votación, para que lo puedan dimensionar, 5 de cada 10 pesos</w:t>
      </w:r>
      <w:r w:rsidR="00AE02A0" w:rsidRPr="002B0D03">
        <w:rPr>
          <w:rFonts w:ascii="Arial" w:eastAsia="Calibri" w:hAnsi="Arial" w:cs="Arial"/>
          <w:sz w:val="24"/>
          <w:szCs w:val="24"/>
        </w:rPr>
        <w:t xml:space="preserve"> se va </w:t>
      </w:r>
      <w:r w:rsidR="0008092C">
        <w:rPr>
          <w:rFonts w:ascii="Arial" w:eastAsia="Calibri" w:hAnsi="Arial" w:cs="Arial"/>
          <w:sz w:val="24"/>
          <w:szCs w:val="24"/>
        </w:rPr>
        <w:t xml:space="preserve">a </w:t>
      </w:r>
      <w:r w:rsidR="00AE02A0" w:rsidRPr="002B0D03">
        <w:rPr>
          <w:rFonts w:ascii="Arial" w:eastAsia="Calibri" w:hAnsi="Arial" w:cs="Arial"/>
          <w:sz w:val="24"/>
          <w:szCs w:val="24"/>
        </w:rPr>
        <w:t xml:space="preserve">la nómina de este Ayuntamiento Guadalajara; 2 de cada 10 pesos se va </w:t>
      </w:r>
      <w:r w:rsidR="0008092C">
        <w:rPr>
          <w:rFonts w:ascii="Arial" w:eastAsia="Calibri" w:hAnsi="Arial" w:cs="Arial"/>
          <w:sz w:val="24"/>
          <w:szCs w:val="24"/>
        </w:rPr>
        <w:t xml:space="preserve">a </w:t>
      </w:r>
      <w:r w:rsidR="00AE02A0" w:rsidRPr="002B0D03">
        <w:rPr>
          <w:rFonts w:ascii="Arial" w:eastAsia="Calibri" w:hAnsi="Arial" w:cs="Arial"/>
          <w:sz w:val="24"/>
          <w:szCs w:val="24"/>
        </w:rPr>
        <w:t>la partida con la que contratan a sus compas de Nuevo León para realizar el trabajo que estamos perfectamente capacitados para hacer en el Municipio de Guadalajara.</w:t>
      </w:r>
    </w:p>
    <w:p w14:paraId="189E7BA0" w14:textId="77777777" w:rsidR="00AE02A0" w:rsidRPr="002B0D03" w:rsidRDefault="00AE02A0" w:rsidP="002B0D03">
      <w:pPr>
        <w:jc w:val="both"/>
        <w:rPr>
          <w:rFonts w:ascii="Arial" w:eastAsia="Calibri" w:hAnsi="Arial" w:cs="Arial"/>
          <w:sz w:val="24"/>
          <w:szCs w:val="24"/>
        </w:rPr>
      </w:pPr>
    </w:p>
    <w:p w14:paraId="6DA9E1E7" w14:textId="55729F00" w:rsidR="00AE02A0"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Tenemos a una buena universidad, la Universidad de Guadalajara, la casa de estudios pública de esta ciudad; estamos en este momento en una definición histórica, ¿a quién sirve la ciudad? Si continúan por este camino, cada una de las decisiones que se toman desde la institución pública</w:t>
      </w:r>
      <w:r w:rsidR="0008092C">
        <w:rPr>
          <w:rFonts w:ascii="Arial" w:eastAsia="Calibri" w:hAnsi="Arial" w:cs="Arial"/>
          <w:sz w:val="24"/>
          <w:szCs w:val="24"/>
        </w:rPr>
        <w:t xml:space="preserve"> </w:t>
      </w:r>
      <w:r w:rsidRPr="002B0D03">
        <w:rPr>
          <w:rFonts w:ascii="Arial" w:eastAsia="Calibri" w:hAnsi="Arial" w:cs="Arial"/>
          <w:sz w:val="24"/>
          <w:szCs w:val="24"/>
        </w:rPr>
        <w:t>va a seguir beneficiando particularmente a quien hoy más tienen, para quienes militamos en una oposición política que propone redistribuir la riqueza, esto es un despropósito político, es un error histórico.</w:t>
      </w:r>
    </w:p>
    <w:p w14:paraId="6DEC6D10" w14:textId="77777777" w:rsidR="00AE02A0" w:rsidRPr="002B0D03" w:rsidRDefault="00AE02A0" w:rsidP="002B0D03">
      <w:pPr>
        <w:jc w:val="both"/>
        <w:rPr>
          <w:rFonts w:ascii="Arial" w:eastAsia="Calibri" w:hAnsi="Arial" w:cs="Arial"/>
          <w:sz w:val="24"/>
          <w:szCs w:val="24"/>
        </w:rPr>
      </w:pPr>
    </w:p>
    <w:p w14:paraId="0BE9BAD0" w14:textId="042D9E8A" w:rsidR="00AE02A0"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 xml:space="preserve">El Gobierno </w:t>
      </w:r>
      <w:r w:rsidR="0008092C">
        <w:rPr>
          <w:rFonts w:ascii="Arial" w:eastAsia="Calibri" w:hAnsi="Arial" w:cs="Arial"/>
          <w:sz w:val="24"/>
          <w:szCs w:val="24"/>
        </w:rPr>
        <w:t>F</w:t>
      </w:r>
      <w:r w:rsidRPr="002B0D03">
        <w:rPr>
          <w:rFonts w:ascii="Arial" w:eastAsia="Calibri" w:hAnsi="Arial" w:cs="Arial"/>
          <w:sz w:val="24"/>
          <w:szCs w:val="24"/>
        </w:rPr>
        <w:t xml:space="preserve">ederal destina una cantidad histórica en sacar a las personas de la pobreza y lo hemos logrado, y ahí están los datos, lo vemos en cada momento, pero lo que queda claro mientras un </w:t>
      </w:r>
      <w:r w:rsidR="0008092C">
        <w:rPr>
          <w:rFonts w:ascii="Arial" w:eastAsia="Calibri" w:hAnsi="Arial" w:cs="Arial"/>
          <w:sz w:val="24"/>
          <w:szCs w:val="24"/>
        </w:rPr>
        <w:t>M</w:t>
      </w:r>
      <w:r w:rsidRPr="002B0D03">
        <w:rPr>
          <w:rFonts w:ascii="Arial" w:eastAsia="Calibri" w:hAnsi="Arial" w:cs="Arial"/>
          <w:sz w:val="24"/>
          <w:szCs w:val="24"/>
        </w:rPr>
        <w:t xml:space="preserve">ovimiento de </w:t>
      </w:r>
      <w:r w:rsidR="0008092C">
        <w:rPr>
          <w:rFonts w:ascii="Arial" w:eastAsia="Calibri" w:hAnsi="Arial" w:cs="Arial"/>
          <w:sz w:val="24"/>
          <w:szCs w:val="24"/>
        </w:rPr>
        <w:t>R</w:t>
      </w:r>
      <w:r w:rsidRPr="002B0D03">
        <w:rPr>
          <w:rFonts w:ascii="Arial" w:eastAsia="Calibri" w:hAnsi="Arial" w:cs="Arial"/>
          <w:sz w:val="24"/>
          <w:szCs w:val="24"/>
        </w:rPr>
        <w:t xml:space="preserve">egeneración </w:t>
      </w:r>
      <w:r w:rsidR="0008092C">
        <w:rPr>
          <w:rFonts w:ascii="Arial" w:eastAsia="Calibri" w:hAnsi="Arial" w:cs="Arial"/>
          <w:sz w:val="24"/>
          <w:szCs w:val="24"/>
        </w:rPr>
        <w:t>N</w:t>
      </w:r>
      <w:r w:rsidRPr="002B0D03">
        <w:rPr>
          <w:rFonts w:ascii="Arial" w:eastAsia="Calibri" w:hAnsi="Arial" w:cs="Arial"/>
          <w:sz w:val="24"/>
          <w:szCs w:val="24"/>
        </w:rPr>
        <w:t>acional saca de la pobreza millones de mexicanos, ellos hacen ricos a sus amigos del Country Club</w:t>
      </w:r>
      <w:r w:rsidR="0008092C">
        <w:rPr>
          <w:rFonts w:ascii="Arial" w:eastAsia="Calibri" w:hAnsi="Arial" w:cs="Arial"/>
          <w:sz w:val="24"/>
          <w:szCs w:val="24"/>
        </w:rPr>
        <w:t>…</w:t>
      </w:r>
      <w:r w:rsidRPr="002B0D03">
        <w:rPr>
          <w:rFonts w:ascii="Arial" w:eastAsia="Calibri" w:hAnsi="Arial" w:cs="Arial"/>
          <w:sz w:val="24"/>
          <w:szCs w:val="24"/>
        </w:rPr>
        <w:t xml:space="preserve"> </w:t>
      </w:r>
    </w:p>
    <w:p w14:paraId="2A6C2FA3" w14:textId="77777777" w:rsidR="00AE02A0" w:rsidRPr="002B0D03" w:rsidRDefault="00AE02A0" w:rsidP="002B0D03">
      <w:pPr>
        <w:jc w:val="both"/>
        <w:rPr>
          <w:rFonts w:ascii="Arial" w:eastAsia="Calibri" w:hAnsi="Arial" w:cs="Arial"/>
          <w:sz w:val="24"/>
          <w:szCs w:val="24"/>
        </w:rPr>
      </w:pPr>
    </w:p>
    <w:p w14:paraId="7A719405" w14:textId="6527CCDA" w:rsidR="00AE02A0"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No le tengo miedo al debate, nunca lo he tenido, lo que sí tengo es suficiente integridad para decirlo de frente, sin gritos y sin ofensas, se los digo de frente, con su predial, con los impuestos que pagan a partir de sus negocios, ellos están haciendo negocio, es por lo que concesionan, cada espacio público se concesiona. El desarrollo de este movimiento inmobiliario, que a todas luces acaban de dar un paso… (Inaudible)</w:t>
      </w:r>
      <w:r w:rsidR="0008092C">
        <w:rPr>
          <w:rFonts w:ascii="Arial" w:eastAsia="Calibri" w:hAnsi="Arial" w:cs="Arial"/>
          <w:sz w:val="24"/>
          <w:szCs w:val="24"/>
        </w:rPr>
        <w:t>.</w:t>
      </w:r>
    </w:p>
    <w:p w14:paraId="2726E4E2" w14:textId="1A277205" w:rsidR="00AE02A0" w:rsidRPr="002B0D03" w:rsidRDefault="00AE02A0" w:rsidP="002B0D03">
      <w:pPr>
        <w:jc w:val="both"/>
        <w:rPr>
          <w:rFonts w:ascii="Arial" w:eastAsia="Calibri" w:hAnsi="Arial" w:cs="Arial"/>
          <w:b/>
          <w:bCs/>
          <w:sz w:val="24"/>
          <w:szCs w:val="24"/>
        </w:rPr>
      </w:pPr>
    </w:p>
    <w:p w14:paraId="2BCF8345" w14:textId="77777777" w:rsidR="00AE02A0" w:rsidRPr="002B0D03" w:rsidRDefault="00AE02A0" w:rsidP="002B0D03">
      <w:pPr>
        <w:jc w:val="both"/>
        <w:rPr>
          <w:rFonts w:ascii="Arial" w:eastAsia="Calibri" w:hAnsi="Arial" w:cs="Arial"/>
          <w:sz w:val="24"/>
          <w:szCs w:val="24"/>
        </w:rPr>
      </w:pPr>
      <w:r w:rsidRPr="002B0D03">
        <w:rPr>
          <w:rFonts w:ascii="Arial" w:eastAsia="Calibri" w:hAnsi="Arial" w:cs="Arial"/>
          <w:b/>
          <w:bCs/>
          <w:sz w:val="24"/>
          <w:szCs w:val="24"/>
        </w:rPr>
        <w:t xml:space="preserve">El Presidente Municipal: </w:t>
      </w:r>
      <w:r w:rsidRPr="002B0D03">
        <w:rPr>
          <w:rFonts w:ascii="Arial" w:eastAsia="Calibri" w:hAnsi="Arial" w:cs="Arial"/>
          <w:sz w:val="24"/>
          <w:szCs w:val="24"/>
        </w:rPr>
        <w:t xml:space="preserve">Se le concede el uso de la voz para posicionarse a favor del presupuesto, al regidor Humberto Trujillo. </w:t>
      </w:r>
    </w:p>
    <w:p w14:paraId="35CC15B8" w14:textId="77777777" w:rsidR="00AE02A0" w:rsidRPr="002B0D03" w:rsidRDefault="00AE02A0" w:rsidP="002B0D03">
      <w:pPr>
        <w:jc w:val="both"/>
        <w:rPr>
          <w:rFonts w:ascii="Arial" w:eastAsia="Calibri" w:hAnsi="Arial" w:cs="Arial"/>
          <w:b/>
          <w:bCs/>
          <w:sz w:val="24"/>
          <w:szCs w:val="24"/>
        </w:rPr>
      </w:pPr>
    </w:p>
    <w:p w14:paraId="0D84D3BF" w14:textId="2057EFD8" w:rsidR="00AE02A0" w:rsidRPr="002B0D03" w:rsidRDefault="00AE02A0" w:rsidP="002B0D03">
      <w:pPr>
        <w:jc w:val="both"/>
        <w:rPr>
          <w:rFonts w:ascii="Arial" w:hAnsi="Arial" w:cs="Arial"/>
          <w:sz w:val="24"/>
          <w:szCs w:val="24"/>
        </w:rPr>
      </w:pPr>
      <w:r w:rsidRPr="002B0D03">
        <w:rPr>
          <w:rFonts w:ascii="Arial" w:eastAsia="Calibri" w:hAnsi="Arial" w:cs="Arial"/>
          <w:b/>
          <w:bCs/>
          <w:sz w:val="24"/>
          <w:szCs w:val="24"/>
        </w:rPr>
        <w:t xml:space="preserve">El Regidor Humberto Gabriel Trujillo Jiménez: </w:t>
      </w:r>
      <w:r w:rsidRPr="002B0D03">
        <w:rPr>
          <w:rFonts w:ascii="Arial" w:eastAsia="Calibri" w:hAnsi="Arial" w:cs="Arial"/>
          <w:sz w:val="24"/>
          <w:szCs w:val="24"/>
        </w:rPr>
        <w:t xml:space="preserve">Gracias Presidenta, gracias a todas y a todos. Me gustaría tomar mi participación para dejar en claro que lo que hoy estamos discutiendo no solamente es un presupuesto, es una posición política importante que deja claro de qué lado estamos en Guadalajara y </w:t>
      </w:r>
      <w:r w:rsidR="0008092C">
        <w:rPr>
          <w:rFonts w:ascii="Arial" w:eastAsia="Calibri" w:hAnsi="Arial" w:cs="Arial"/>
          <w:sz w:val="24"/>
          <w:szCs w:val="24"/>
        </w:rPr>
        <w:t xml:space="preserve">de </w:t>
      </w:r>
      <w:r w:rsidRPr="002B0D03">
        <w:rPr>
          <w:rFonts w:ascii="Arial" w:eastAsia="Calibri" w:hAnsi="Arial" w:cs="Arial"/>
          <w:sz w:val="24"/>
          <w:szCs w:val="24"/>
        </w:rPr>
        <w:t>qué lado están los que votamos a favor y los que votan en contra.</w:t>
      </w:r>
    </w:p>
    <w:p w14:paraId="3BBC06D3" w14:textId="77777777" w:rsidR="00AE02A0" w:rsidRPr="002B0D03" w:rsidRDefault="00AE02A0" w:rsidP="002B0D03">
      <w:pPr>
        <w:jc w:val="both"/>
        <w:rPr>
          <w:rFonts w:ascii="Arial" w:hAnsi="Arial" w:cs="Arial"/>
          <w:sz w:val="24"/>
          <w:szCs w:val="24"/>
        </w:rPr>
      </w:pPr>
    </w:p>
    <w:p w14:paraId="240BCF3E" w14:textId="3F8C0CB3" w:rsidR="00AE02A0"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 xml:space="preserve">Un presupuesto que no se improvisó, que se construyó durante meses, se discutió durante semanas en mesas técnicas plurales, con diálogo entre todas las </w:t>
      </w:r>
      <w:r w:rsidRPr="002B0D03">
        <w:rPr>
          <w:rFonts w:ascii="Arial" w:eastAsia="Calibri" w:hAnsi="Arial" w:cs="Arial"/>
          <w:sz w:val="24"/>
          <w:szCs w:val="24"/>
        </w:rPr>
        <w:lastRenderedPageBreak/>
        <w:t xml:space="preserve">fuerzas políticas de este </w:t>
      </w:r>
      <w:r w:rsidR="0008092C">
        <w:rPr>
          <w:rFonts w:ascii="Arial" w:eastAsia="Calibri" w:hAnsi="Arial" w:cs="Arial"/>
          <w:sz w:val="24"/>
          <w:szCs w:val="24"/>
        </w:rPr>
        <w:t>Ayuntamiento</w:t>
      </w:r>
      <w:r w:rsidRPr="002B0D03">
        <w:rPr>
          <w:rFonts w:ascii="Arial" w:eastAsia="Calibri" w:hAnsi="Arial" w:cs="Arial"/>
          <w:sz w:val="24"/>
          <w:szCs w:val="24"/>
        </w:rPr>
        <w:t xml:space="preserve">, un proceso encabezado de manera destacable, y lo voy a decir, por nuestra compañera la regidora Ana Robles, donde se escucharon comentarios, se atendieron observaciones y se respondió cada duda junto a servidoras y servidores públicos que dieron la cara y respondieron a todas nuestras inquietudes. De este lado estamos nosotros, del trabajo, la responsabilidad y los resultados. </w:t>
      </w:r>
    </w:p>
    <w:p w14:paraId="2D3DEE82" w14:textId="77777777" w:rsidR="00AE02A0" w:rsidRPr="002B0D03" w:rsidRDefault="00AE02A0" w:rsidP="002B0D03">
      <w:pPr>
        <w:jc w:val="both"/>
        <w:rPr>
          <w:rFonts w:ascii="Arial" w:eastAsia="Calibri" w:hAnsi="Arial" w:cs="Arial"/>
          <w:sz w:val="24"/>
          <w:szCs w:val="24"/>
        </w:rPr>
      </w:pPr>
    </w:p>
    <w:p w14:paraId="3B0B38BD" w14:textId="77777777" w:rsidR="00AE02A0"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 xml:space="preserve">Del otro lado, como es claro, están quienes hoy argumentan en contra, quienes faltan a muchas de esas sesiones, quienes no vienen al Ayuntamiento, quienes nomás vienen de vez en cuando para buscar la fotito y la nota fácil, de ese lado están ellos. </w:t>
      </w:r>
    </w:p>
    <w:p w14:paraId="03B25DEF" w14:textId="77777777" w:rsidR="00AE02A0" w:rsidRPr="002B0D03" w:rsidRDefault="00AE02A0" w:rsidP="002B0D03">
      <w:pPr>
        <w:jc w:val="both"/>
        <w:rPr>
          <w:rFonts w:ascii="Arial" w:eastAsia="Calibri" w:hAnsi="Arial" w:cs="Arial"/>
          <w:sz w:val="24"/>
          <w:szCs w:val="24"/>
        </w:rPr>
      </w:pPr>
    </w:p>
    <w:p w14:paraId="63C6F7FE" w14:textId="388C9163"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Y también quiero decir que sí contiene este presupuesto y que sí defiende. Este presupuesto, como también ya decían, es muy claro y tiene ejes muy claros que van desde el plan municipal y que vienen en tres pilares muy concretos.</w:t>
      </w:r>
    </w:p>
    <w:p w14:paraId="6324C1F5" w14:textId="77777777" w:rsidR="00AE02A0" w:rsidRPr="002B0D03" w:rsidRDefault="00AE02A0" w:rsidP="002B0D03">
      <w:pPr>
        <w:jc w:val="both"/>
        <w:rPr>
          <w:rFonts w:ascii="Arial" w:hAnsi="Arial" w:cs="Arial"/>
          <w:sz w:val="24"/>
          <w:szCs w:val="24"/>
        </w:rPr>
      </w:pPr>
    </w:p>
    <w:p w14:paraId="12C3DE01" w14:textId="5305D3DA" w:rsidR="00AE02A0"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Servicios y espacios públicos para mantener una ciudad limpia y ordenada. Apuesta por la seguridad ciudadana y más de dos mil setecientos millones de pesos destinados a una política social que no tiene</w:t>
      </w:r>
      <w:r w:rsidR="0008092C">
        <w:rPr>
          <w:rFonts w:ascii="Arial" w:eastAsia="Calibri" w:hAnsi="Arial" w:cs="Arial"/>
          <w:sz w:val="24"/>
          <w:szCs w:val="24"/>
        </w:rPr>
        <w:t>n</w:t>
      </w:r>
      <w:r w:rsidRPr="002B0D03">
        <w:rPr>
          <w:rFonts w:ascii="Arial" w:eastAsia="Calibri" w:hAnsi="Arial" w:cs="Arial"/>
          <w:sz w:val="24"/>
          <w:szCs w:val="24"/>
        </w:rPr>
        <w:t xml:space="preserve"> lógica clientelar electoral que </w:t>
      </w:r>
      <w:r w:rsidR="0008092C">
        <w:rPr>
          <w:rFonts w:ascii="Arial" w:eastAsia="Calibri" w:hAnsi="Arial" w:cs="Arial"/>
          <w:sz w:val="24"/>
          <w:szCs w:val="24"/>
        </w:rPr>
        <w:t>otros</w:t>
      </w:r>
      <w:r w:rsidRPr="002B0D03">
        <w:rPr>
          <w:rFonts w:ascii="Arial" w:eastAsia="Calibri" w:hAnsi="Arial" w:cs="Arial"/>
          <w:sz w:val="24"/>
          <w:szCs w:val="24"/>
        </w:rPr>
        <w:t xml:space="preserve"> proponen</w:t>
      </w:r>
      <w:r w:rsidR="0008092C">
        <w:rPr>
          <w:rFonts w:ascii="Arial" w:eastAsia="Calibri" w:hAnsi="Arial" w:cs="Arial"/>
          <w:sz w:val="24"/>
          <w:szCs w:val="24"/>
        </w:rPr>
        <w:t>;</w:t>
      </w:r>
      <w:r w:rsidRPr="002B0D03">
        <w:rPr>
          <w:rFonts w:ascii="Arial" w:eastAsia="Calibri" w:hAnsi="Arial" w:cs="Arial"/>
          <w:sz w:val="24"/>
          <w:szCs w:val="24"/>
        </w:rPr>
        <w:t xml:space="preserve"> que tiene una lógica centrada en las personas, en temas reales como la vivienda, la salud, la cultura, renta para jóvenes, apoyo a víctimas del delito y privilegiando y priorizando los cuidados. </w:t>
      </w:r>
    </w:p>
    <w:p w14:paraId="4EE5967A" w14:textId="77777777" w:rsidR="00AE02A0" w:rsidRPr="002B0D03" w:rsidRDefault="00AE02A0" w:rsidP="002B0D03">
      <w:pPr>
        <w:jc w:val="both"/>
        <w:rPr>
          <w:rFonts w:ascii="Arial" w:eastAsia="Calibri" w:hAnsi="Arial" w:cs="Arial"/>
          <w:sz w:val="24"/>
          <w:szCs w:val="24"/>
        </w:rPr>
      </w:pPr>
    </w:p>
    <w:p w14:paraId="1431C96B" w14:textId="7F287A37"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Este presupuesto es claro, ordenado y con una visión de ciudad que se fue construyendo poco a poco de manera ordenada y de manera consensuada.</w:t>
      </w:r>
    </w:p>
    <w:p w14:paraId="5508D98C" w14:textId="77777777" w:rsidR="00AE02A0" w:rsidRPr="002B0D03" w:rsidRDefault="00AE02A0" w:rsidP="002B0D03">
      <w:pPr>
        <w:jc w:val="both"/>
        <w:rPr>
          <w:rFonts w:ascii="Arial" w:hAnsi="Arial" w:cs="Arial"/>
          <w:sz w:val="24"/>
          <w:szCs w:val="24"/>
        </w:rPr>
      </w:pPr>
    </w:p>
    <w:p w14:paraId="2EFA21AB" w14:textId="1D539255" w:rsidR="004F4277"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Voy a poner en claridad quienes están también en contra; en contra del presupuesto y de quien votan en Guadalajara les dictan la plana y como se vio desde la Ciudad de México</w:t>
      </w:r>
      <w:r w:rsidR="004F4277" w:rsidRPr="002B0D03">
        <w:rPr>
          <w:rFonts w:ascii="Arial" w:eastAsia="Calibri" w:hAnsi="Arial" w:cs="Arial"/>
          <w:sz w:val="24"/>
          <w:szCs w:val="24"/>
        </w:rPr>
        <w:t>, p</w:t>
      </w:r>
      <w:r w:rsidRPr="002B0D03">
        <w:rPr>
          <w:rFonts w:ascii="Arial" w:eastAsia="Calibri" w:hAnsi="Arial" w:cs="Arial"/>
          <w:sz w:val="24"/>
          <w:szCs w:val="24"/>
        </w:rPr>
        <w:t>orque una instrucción de que se votara de allá en contra de cualquier proyecto local responsable</w:t>
      </w:r>
      <w:r w:rsidR="004F4277" w:rsidRPr="002B0D03">
        <w:rPr>
          <w:rFonts w:ascii="Arial" w:eastAsia="Calibri" w:hAnsi="Arial" w:cs="Arial"/>
          <w:sz w:val="24"/>
          <w:szCs w:val="24"/>
        </w:rPr>
        <w:t xml:space="preserve"> y</w:t>
      </w:r>
      <w:r w:rsidRPr="002B0D03">
        <w:rPr>
          <w:rFonts w:ascii="Arial" w:eastAsia="Calibri" w:hAnsi="Arial" w:cs="Arial"/>
          <w:sz w:val="24"/>
          <w:szCs w:val="24"/>
        </w:rPr>
        <w:t xml:space="preserve"> vean como defienden los intereses de la Ciudad de México sobre los de Guadalajara. No defienden la ciudad, no defienden y no piden los fondos federales, no defienden y atienden las instrucciones.</w:t>
      </w:r>
    </w:p>
    <w:p w14:paraId="5A33096B" w14:textId="77777777" w:rsidR="004F4277" w:rsidRPr="002B0D03" w:rsidRDefault="004F4277" w:rsidP="002B0D03">
      <w:pPr>
        <w:jc w:val="both"/>
        <w:rPr>
          <w:rFonts w:ascii="Arial" w:eastAsia="Calibri" w:hAnsi="Arial" w:cs="Arial"/>
          <w:sz w:val="24"/>
          <w:szCs w:val="24"/>
        </w:rPr>
      </w:pPr>
    </w:p>
    <w:p w14:paraId="080ABBD6" w14:textId="745D5B1E" w:rsidR="00AE02A0"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 xml:space="preserve">También quiero decirlo claramente, en este presupuesto, se contempla un aumento directo al salario, a personal de base, a personal de confianza </w:t>
      </w:r>
      <w:r w:rsidR="004F4277" w:rsidRPr="002B0D03">
        <w:rPr>
          <w:rFonts w:ascii="Arial" w:eastAsia="Calibri" w:hAnsi="Arial" w:cs="Arial"/>
          <w:sz w:val="24"/>
          <w:szCs w:val="24"/>
        </w:rPr>
        <w:t xml:space="preserve">de </w:t>
      </w:r>
      <w:r w:rsidRPr="002B0D03">
        <w:rPr>
          <w:rFonts w:ascii="Arial" w:eastAsia="Calibri" w:hAnsi="Arial" w:cs="Arial"/>
          <w:sz w:val="24"/>
          <w:szCs w:val="24"/>
        </w:rPr>
        <w:t>l</w:t>
      </w:r>
      <w:r w:rsidR="004F4277" w:rsidRPr="002B0D03">
        <w:rPr>
          <w:rFonts w:ascii="Arial" w:eastAsia="Calibri" w:hAnsi="Arial" w:cs="Arial"/>
          <w:sz w:val="24"/>
          <w:szCs w:val="24"/>
        </w:rPr>
        <w:t xml:space="preserve">as y los </w:t>
      </w:r>
      <w:r w:rsidR="000C5E2F" w:rsidRPr="002B0D03">
        <w:rPr>
          <w:rFonts w:ascii="Arial" w:eastAsia="Calibri" w:hAnsi="Arial" w:cs="Arial"/>
          <w:sz w:val="24"/>
          <w:szCs w:val="24"/>
        </w:rPr>
        <w:t>policía</w:t>
      </w:r>
      <w:r w:rsidR="000C5E2F">
        <w:rPr>
          <w:rFonts w:ascii="Arial" w:eastAsia="Calibri" w:hAnsi="Arial" w:cs="Arial"/>
          <w:sz w:val="24"/>
          <w:szCs w:val="24"/>
        </w:rPr>
        <w:t>s</w:t>
      </w:r>
      <w:r w:rsidRPr="002B0D03">
        <w:rPr>
          <w:rFonts w:ascii="Arial" w:eastAsia="Calibri" w:hAnsi="Arial" w:cs="Arial"/>
          <w:sz w:val="24"/>
          <w:szCs w:val="24"/>
        </w:rPr>
        <w:t xml:space="preserve"> de este municipio.</w:t>
      </w:r>
    </w:p>
    <w:p w14:paraId="1ED4B38C" w14:textId="77777777" w:rsidR="00AE02A0" w:rsidRPr="002B0D03" w:rsidRDefault="00AE02A0" w:rsidP="002B0D03">
      <w:pPr>
        <w:jc w:val="both"/>
        <w:rPr>
          <w:rFonts w:ascii="Arial" w:hAnsi="Arial" w:cs="Arial"/>
          <w:sz w:val="24"/>
          <w:szCs w:val="24"/>
        </w:rPr>
      </w:pPr>
    </w:p>
    <w:p w14:paraId="37648F27" w14:textId="0910CCD9" w:rsidR="004F4277"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Los que votan en contra prefieren la confusión antes que la claridad, la improvisación antes que la responsabilidad</w:t>
      </w:r>
      <w:r w:rsidR="004F4277" w:rsidRPr="002B0D03">
        <w:rPr>
          <w:rFonts w:ascii="Arial" w:eastAsia="Calibri" w:hAnsi="Arial" w:cs="Arial"/>
          <w:sz w:val="24"/>
          <w:szCs w:val="24"/>
        </w:rPr>
        <w:t>, t</w:t>
      </w:r>
      <w:r w:rsidRPr="002B0D03">
        <w:rPr>
          <w:rFonts w:ascii="Arial" w:eastAsia="Calibri" w:hAnsi="Arial" w:cs="Arial"/>
          <w:sz w:val="24"/>
          <w:szCs w:val="24"/>
        </w:rPr>
        <w:t>odo lo que representa la política del emplazado</w:t>
      </w:r>
      <w:r w:rsidR="004F4277" w:rsidRPr="002B0D03">
        <w:rPr>
          <w:rFonts w:ascii="Arial" w:eastAsia="Calibri" w:hAnsi="Arial" w:cs="Arial"/>
          <w:sz w:val="24"/>
          <w:szCs w:val="24"/>
        </w:rPr>
        <w:t>;</w:t>
      </w:r>
      <w:r w:rsidRPr="002B0D03">
        <w:rPr>
          <w:rFonts w:ascii="Arial" w:eastAsia="Calibri" w:hAnsi="Arial" w:cs="Arial"/>
          <w:sz w:val="24"/>
          <w:szCs w:val="24"/>
        </w:rPr>
        <w:t xml:space="preserve"> Incluso intentan encauzar y abanderar causas nobles como la vivienda y la salud mental de mi generación</w:t>
      </w:r>
      <w:r w:rsidR="004F4277" w:rsidRPr="002B0D03">
        <w:rPr>
          <w:rFonts w:ascii="Arial" w:eastAsia="Calibri" w:hAnsi="Arial" w:cs="Arial"/>
          <w:sz w:val="24"/>
          <w:szCs w:val="24"/>
        </w:rPr>
        <w:t xml:space="preserve"> y</w:t>
      </w:r>
      <w:r w:rsidRPr="002B0D03">
        <w:rPr>
          <w:rFonts w:ascii="Arial" w:eastAsia="Calibri" w:hAnsi="Arial" w:cs="Arial"/>
          <w:sz w:val="24"/>
          <w:szCs w:val="24"/>
        </w:rPr>
        <w:t xml:space="preserve"> no le</w:t>
      </w:r>
      <w:r w:rsidR="0008092C">
        <w:rPr>
          <w:rFonts w:ascii="Arial" w:eastAsia="Calibri" w:hAnsi="Arial" w:cs="Arial"/>
          <w:sz w:val="24"/>
          <w:szCs w:val="24"/>
        </w:rPr>
        <w:t>s</w:t>
      </w:r>
      <w:r w:rsidRPr="002B0D03">
        <w:rPr>
          <w:rFonts w:ascii="Arial" w:eastAsia="Calibri" w:hAnsi="Arial" w:cs="Arial"/>
          <w:sz w:val="24"/>
          <w:szCs w:val="24"/>
        </w:rPr>
        <w:t xml:space="preserve"> sale</w:t>
      </w:r>
      <w:r w:rsidR="004F4277" w:rsidRPr="002B0D03">
        <w:rPr>
          <w:rFonts w:ascii="Arial" w:eastAsia="Calibri" w:hAnsi="Arial" w:cs="Arial"/>
          <w:sz w:val="24"/>
          <w:szCs w:val="24"/>
        </w:rPr>
        <w:t>, d</w:t>
      </w:r>
      <w:r w:rsidRPr="002B0D03">
        <w:rPr>
          <w:rFonts w:ascii="Arial" w:eastAsia="Calibri" w:hAnsi="Arial" w:cs="Arial"/>
          <w:sz w:val="24"/>
          <w:szCs w:val="24"/>
        </w:rPr>
        <w:t xml:space="preserve">e hecho tapizan la </w:t>
      </w:r>
      <w:r w:rsidRPr="002B0D03">
        <w:rPr>
          <w:rFonts w:ascii="Arial" w:eastAsia="Calibri" w:hAnsi="Arial" w:cs="Arial"/>
          <w:sz w:val="24"/>
          <w:szCs w:val="24"/>
        </w:rPr>
        <w:lastRenderedPageBreak/>
        <w:t>ciudad con su nombre y con propaganda personal</w:t>
      </w:r>
      <w:r w:rsidR="004F4277" w:rsidRPr="002B0D03">
        <w:rPr>
          <w:rFonts w:ascii="Arial" w:eastAsia="Calibri" w:hAnsi="Arial" w:cs="Arial"/>
          <w:sz w:val="24"/>
          <w:szCs w:val="24"/>
        </w:rPr>
        <w:t xml:space="preserve"> y</w:t>
      </w:r>
      <w:r w:rsidRPr="002B0D03">
        <w:rPr>
          <w:rFonts w:ascii="Arial" w:eastAsia="Calibri" w:hAnsi="Arial" w:cs="Arial"/>
          <w:sz w:val="24"/>
          <w:szCs w:val="24"/>
        </w:rPr>
        <w:t xml:space="preserve"> aquí voy a decir, ¿quién </w:t>
      </w:r>
      <w:proofErr w:type="spellStart"/>
      <w:r w:rsidR="0008092C">
        <w:rPr>
          <w:rFonts w:ascii="Arial" w:eastAsia="Calibri" w:hAnsi="Arial" w:cs="Arial"/>
          <w:sz w:val="24"/>
          <w:szCs w:val="24"/>
        </w:rPr>
        <w:t>po</w:t>
      </w:r>
      <w:r w:rsidRPr="002B0D03">
        <w:rPr>
          <w:rFonts w:ascii="Arial" w:eastAsia="Calibri" w:hAnsi="Arial" w:cs="Arial"/>
          <w:sz w:val="24"/>
          <w:szCs w:val="24"/>
        </w:rPr>
        <w:t>mpó</w:t>
      </w:r>
      <w:proofErr w:type="spellEnd"/>
      <w:r w:rsidRPr="002B0D03">
        <w:rPr>
          <w:rFonts w:ascii="Arial" w:eastAsia="Calibri" w:hAnsi="Arial" w:cs="Arial"/>
          <w:sz w:val="24"/>
          <w:szCs w:val="24"/>
        </w:rPr>
        <w:t>? Como dice la canción</w:t>
      </w:r>
      <w:r w:rsidR="004F4277" w:rsidRPr="002B0D03">
        <w:rPr>
          <w:rFonts w:ascii="Arial" w:eastAsia="Calibri" w:hAnsi="Arial" w:cs="Arial"/>
          <w:sz w:val="24"/>
          <w:szCs w:val="24"/>
        </w:rPr>
        <w:t xml:space="preserve"> </w:t>
      </w:r>
      <w:r w:rsidRPr="002B0D03">
        <w:rPr>
          <w:rFonts w:ascii="Arial" w:eastAsia="Calibri" w:hAnsi="Arial" w:cs="Arial"/>
          <w:sz w:val="24"/>
          <w:szCs w:val="24"/>
        </w:rPr>
        <w:t xml:space="preserve">¿De dónde se saca todo ese recurso? </w:t>
      </w:r>
    </w:p>
    <w:p w14:paraId="20FF4F9A" w14:textId="77777777" w:rsidR="004F4277" w:rsidRPr="002B0D03" w:rsidRDefault="004F4277" w:rsidP="002B0D03">
      <w:pPr>
        <w:jc w:val="both"/>
        <w:rPr>
          <w:rFonts w:ascii="Arial" w:eastAsia="Calibri" w:hAnsi="Arial" w:cs="Arial"/>
          <w:sz w:val="24"/>
          <w:szCs w:val="24"/>
        </w:rPr>
      </w:pPr>
    </w:p>
    <w:p w14:paraId="3E170790" w14:textId="3FB80D2F" w:rsidR="004F4277"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Entonces, para concluir, también que va mi tiempo, aquí estamos los que queremos hacer equipo por Guadalajara</w:t>
      </w:r>
      <w:r w:rsidR="0008092C">
        <w:rPr>
          <w:rFonts w:ascii="Arial" w:eastAsia="Calibri" w:hAnsi="Arial" w:cs="Arial"/>
          <w:sz w:val="24"/>
          <w:szCs w:val="24"/>
        </w:rPr>
        <w:t>…</w:t>
      </w:r>
    </w:p>
    <w:p w14:paraId="0CEB960D" w14:textId="77777777" w:rsidR="004F4277" w:rsidRPr="002B0D03" w:rsidRDefault="004F4277" w:rsidP="002B0D03">
      <w:pPr>
        <w:jc w:val="both"/>
        <w:rPr>
          <w:rFonts w:ascii="Arial" w:eastAsia="Calibri" w:hAnsi="Arial" w:cs="Arial"/>
          <w:sz w:val="24"/>
          <w:szCs w:val="24"/>
        </w:rPr>
      </w:pPr>
    </w:p>
    <w:p w14:paraId="16EFDF27" w14:textId="33B950C9" w:rsidR="004F4277" w:rsidRPr="002B0D03" w:rsidRDefault="004F4277" w:rsidP="002B0D03">
      <w:pPr>
        <w:jc w:val="both"/>
        <w:rPr>
          <w:rFonts w:ascii="Arial" w:eastAsia="Calibri" w:hAnsi="Arial" w:cs="Arial"/>
          <w:sz w:val="24"/>
          <w:szCs w:val="24"/>
        </w:rPr>
      </w:pPr>
      <w:r w:rsidRPr="002B0D03">
        <w:rPr>
          <w:rFonts w:ascii="Arial" w:eastAsia="Calibri" w:hAnsi="Arial" w:cs="Arial"/>
          <w:b/>
          <w:bCs/>
          <w:sz w:val="24"/>
          <w:szCs w:val="24"/>
        </w:rPr>
        <w:t>La Presidenta Municipal:</w:t>
      </w:r>
      <w:r w:rsidRPr="002B0D03">
        <w:rPr>
          <w:rFonts w:ascii="Arial" w:eastAsia="Calibri" w:hAnsi="Arial" w:cs="Arial"/>
          <w:sz w:val="24"/>
          <w:szCs w:val="24"/>
        </w:rPr>
        <w:t xml:space="preserve"> Los conmino al orden.</w:t>
      </w:r>
    </w:p>
    <w:p w14:paraId="2EBC07C0" w14:textId="77777777" w:rsidR="004F4277" w:rsidRPr="002B0D03" w:rsidRDefault="004F4277" w:rsidP="002B0D03">
      <w:pPr>
        <w:jc w:val="both"/>
        <w:rPr>
          <w:rFonts w:ascii="Arial" w:eastAsia="Calibri" w:hAnsi="Arial" w:cs="Arial"/>
          <w:sz w:val="24"/>
          <w:szCs w:val="24"/>
        </w:rPr>
      </w:pPr>
    </w:p>
    <w:p w14:paraId="5C4470B6" w14:textId="164EB704" w:rsidR="004F4277" w:rsidRPr="002B0D03" w:rsidRDefault="004F4277" w:rsidP="002B0D03">
      <w:pPr>
        <w:jc w:val="both"/>
        <w:rPr>
          <w:rFonts w:ascii="Arial" w:eastAsia="Calibri" w:hAnsi="Arial" w:cs="Arial"/>
          <w:sz w:val="24"/>
          <w:szCs w:val="24"/>
        </w:rPr>
      </w:pPr>
      <w:r w:rsidRPr="002B0D03">
        <w:rPr>
          <w:rFonts w:ascii="Arial" w:eastAsia="Calibri" w:hAnsi="Arial" w:cs="Arial"/>
          <w:b/>
          <w:bCs/>
          <w:sz w:val="24"/>
          <w:szCs w:val="24"/>
        </w:rPr>
        <w:t xml:space="preserve">El Regidor Humberto Gabriel Trujillo Jiménez: </w:t>
      </w:r>
      <w:r w:rsidRPr="002B0D03">
        <w:rPr>
          <w:rFonts w:ascii="Arial" w:eastAsia="Calibri" w:hAnsi="Arial" w:cs="Arial"/>
          <w:sz w:val="24"/>
          <w:szCs w:val="24"/>
        </w:rPr>
        <w:t>L</w:t>
      </w:r>
      <w:r w:rsidR="00AE02A0" w:rsidRPr="002B0D03">
        <w:rPr>
          <w:rFonts w:ascii="Arial" w:eastAsia="Calibri" w:hAnsi="Arial" w:cs="Arial"/>
          <w:sz w:val="24"/>
          <w:szCs w:val="24"/>
        </w:rPr>
        <w:t xml:space="preserve">os que hoy desde la mañana nos levantamos muy temprano al lado de nuestra </w:t>
      </w:r>
      <w:r w:rsidRPr="002B0D03">
        <w:rPr>
          <w:rFonts w:ascii="Arial" w:eastAsia="Calibri" w:hAnsi="Arial" w:cs="Arial"/>
          <w:sz w:val="24"/>
          <w:szCs w:val="24"/>
        </w:rPr>
        <w:t>P</w:t>
      </w:r>
      <w:r w:rsidR="00AE02A0" w:rsidRPr="002B0D03">
        <w:rPr>
          <w:rFonts w:ascii="Arial" w:eastAsia="Calibri" w:hAnsi="Arial" w:cs="Arial"/>
          <w:sz w:val="24"/>
          <w:szCs w:val="24"/>
        </w:rPr>
        <w:t xml:space="preserve">residenta </w:t>
      </w:r>
      <w:r w:rsidRPr="002B0D03">
        <w:rPr>
          <w:rFonts w:ascii="Arial" w:eastAsia="Calibri" w:hAnsi="Arial" w:cs="Arial"/>
          <w:sz w:val="24"/>
          <w:szCs w:val="24"/>
        </w:rPr>
        <w:t>M</w:t>
      </w:r>
      <w:r w:rsidR="00AE02A0" w:rsidRPr="002B0D03">
        <w:rPr>
          <w:rFonts w:ascii="Arial" w:eastAsia="Calibri" w:hAnsi="Arial" w:cs="Arial"/>
          <w:sz w:val="24"/>
          <w:szCs w:val="24"/>
        </w:rPr>
        <w:t>unicipal, al lado de nuestros compañeros de la limpieza, al lado de nuestros servidores públicos, a festejar un año del cambio del modelo de limpieza en nuestra ciudad</w:t>
      </w:r>
      <w:r w:rsidRPr="002B0D03">
        <w:rPr>
          <w:rFonts w:ascii="Arial" w:eastAsia="Calibri" w:hAnsi="Arial" w:cs="Arial"/>
          <w:sz w:val="24"/>
          <w:szCs w:val="24"/>
        </w:rPr>
        <w:t>; a</w:t>
      </w:r>
      <w:r w:rsidR="00AE02A0" w:rsidRPr="002B0D03">
        <w:rPr>
          <w:rFonts w:ascii="Arial" w:eastAsia="Calibri" w:hAnsi="Arial" w:cs="Arial"/>
          <w:sz w:val="24"/>
          <w:szCs w:val="24"/>
        </w:rPr>
        <w:t xml:space="preserve">compañar la propuesta y la visión de ciudad que encabeza con mucho orgullo, con mucha seguridad, porque estamos </w:t>
      </w:r>
      <w:r w:rsidR="0008092C">
        <w:rPr>
          <w:rFonts w:ascii="Arial" w:eastAsia="Calibri" w:hAnsi="Arial" w:cs="Arial"/>
          <w:sz w:val="24"/>
          <w:szCs w:val="24"/>
        </w:rPr>
        <w:t>de</w:t>
      </w:r>
      <w:r w:rsidR="00AE02A0" w:rsidRPr="002B0D03">
        <w:rPr>
          <w:rFonts w:ascii="Arial" w:eastAsia="Calibri" w:hAnsi="Arial" w:cs="Arial"/>
          <w:sz w:val="24"/>
          <w:szCs w:val="24"/>
        </w:rPr>
        <w:t xml:space="preserve">l lado correcto de la historia, nuestra </w:t>
      </w:r>
      <w:r w:rsidRPr="002B0D03">
        <w:rPr>
          <w:rFonts w:ascii="Arial" w:eastAsia="Calibri" w:hAnsi="Arial" w:cs="Arial"/>
          <w:sz w:val="24"/>
          <w:szCs w:val="24"/>
        </w:rPr>
        <w:t>P</w:t>
      </w:r>
      <w:r w:rsidR="00AE02A0" w:rsidRPr="002B0D03">
        <w:rPr>
          <w:rFonts w:ascii="Arial" w:eastAsia="Calibri" w:hAnsi="Arial" w:cs="Arial"/>
          <w:sz w:val="24"/>
          <w:szCs w:val="24"/>
        </w:rPr>
        <w:t xml:space="preserve">residenta </w:t>
      </w:r>
      <w:r w:rsidRPr="002B0D03">
        <w:rPr>
          <w:rFonts w:ascii="Arial" w:eastAsia="Calibri" w:hAnsi="Arial" w:cs="Arial"/>
          <w:sz w:val="24"/>
          <w:szCs w:val="24"/>
        </w:rPr>
        <w:t>M</w:t>
      </w:r>
      <w:r w:rsidR="00AE02A0" w:rsidRPr="002B0D03">
        <w:rPr>
          <w:rFonts w:ascii="Arial" w:eastAsia="Calibri" w:hAnsi="Arial" w:cs="Arial"/>
          <w:sz w:val="24"/>
          <w:szCs w:val="24"/>
        </w:rPr>
        <w:t>unicipal Verónica Delgadillo.</w:t>
      </w:r>
      <w:r w:rsidRPr="002B0D03">
        <w:rPr>
          <w:rFonts w:ascii="Arial" w:eastAsia="Calibri" w:hAnsi="Arial" w:cs="Arial"/>
          <w:sz w:val="24"/>
          <w:szCs w:val="24"/>
        </w:rPr>
        <w:t xml:space="preserve"> </w:t>
      </w:r>
      <w:r w:rsidR="00AE02A0" w:rsidRPr="002B0D03">
        <w:rPr>
          <w:rFonts w:ascii="Arial" w:eastAsia="Calibri" w:hAnsi="Arial" w:cs="Arial"/>
          <w:sz w:val="24"/>
          <w:szCs w:val="24"/>
        </w:rPr>
        <w:t xml:space="preserve">Muchas gracias. </w:t>
      </w:r>
    </w:p>
    <w:p w14:paraId="7A990452" w14:textId="77777777" w:rsidR="004F4277" w:rsidRPr="002B0D03" w:rsidRDefault="004F4277" w:rsidP="002B0D03">
      <w:pPr>
        <w:jc w:val="both"/>
        <w:rPr>
          <w:rFonts w:ascii="Arial" w:eastAsia="Calibri" w:hAnsi="Arial" w:cs="Arial"/>
          <w:sz w:val="24"/>
          <w:szCs w:val="24"/>
        </w:rPr>
      </w:pPr>
    </w:p>
    <w:p w14:paraId="3B29BF1D" w14:textId="5360569B" w:rsidR="004F4277" w:rsidRPr="002B0D03" w:rsidRDefault="004F4277" w:rsidP="002B0D03">
      <w:pPr>
        <w:jc w:val="both"/>
        <w:rPr>
          <w:rFonts w:ascii="Arial" w:eastAsia="Calibri" w:hAnsi="Arial" w:cs="Arial"/>
          <w:sz w:val="24"/>
          <w:szCs w:val="24"/>
        </w:rPr>
      </w:pPr>
      <w:r w:rsidRPr="002B0D03">
        <w:rPr>
          <w:rFonts w:ascii="Arial" w:eastAsia="Calibri" w:hAnsi="Arial" w:cs="Arial"/>
          <w:b/>
          <w:bCs/>
          <w:sz w:val="24"/>
          <w:szCs w:val="24"/>
        </w:rPr>
        <w:t xml:space="preserve">La Presidenta Municipal: </w:t>
      </w:r>
      <w:r w:rsidR="00AE02A0" w:rsidRPr="002B0D03">
        <w:rPr>
          <w:rFonts w:ascii="Arial" w:eastAsia="Calibri" w:hAnsi="Arial" w:cs="Arial"/>
          <w:sz w:val="24"/>
          <w:szCs w:val="24"/>
        </w:rPr>
        <w:t>A continuación, se le concede el uso de la voz para posicionarse en contra del presupuesto</w:t>
      </w:r>
      <w:r w:rsidR="0008092C">
        <w:rPr>
          <w:rFonts w:ascii="Arial" w:eastAsia="Calibri" w:hAnsi="Arial" w:cs="Arial"/>
          <w:sz w:val="24"/>
          <w:szCs w:val="24"/>
        </w:rPr>
        <w:t>, a</w:t>
      </w:r>
      <w:r w:rsidR="00AE02A0" w:rsidRPr="002B0D03">
        <w:rPr>
          <w:rFonts w:ascii="Arial" w:eastAsia="Calibri" w:hAnsi="Arial" w:cs="Arial"/>
          <w:sz w:val="24"/>
          <w:szCs w:val="24"/>
        </w:rPr>
        <w:t xml:space="preserve"> la regidora Diana González. </w:t>
      </w:r>
    </w:p>
    <w:p w14:paraId="41AAB6EA" w14:textId="77777777" w:rsidR="004F4277" w:rsidRPr="002B0D03" w:rsidRDefault="004F4277" w:rsidP="002B0D03">
      <w:pPr>
        <w:jc w:val="both"/>
        <w:rPr>
          <w:rFonts w:ascii="Arial" w:eastAsia="Calibri" w:hAnsi="Arial" w:cs="Arial"/>
          <w:b/>
          <w:bCs/>
          <w:sz w:val="24"/>
          <w:szCs w:val="24"/>
        </w:rPr>
      </w:pPr>
    </w:p>
    <w:p w14:paraId="24AC43B0" w14:textId="236FDA34" w:rsidR="00AE02A0" w:rsidRPr="002B0D03" w:rsidRDefault="004F4277" w:rsidP="002B0D03">
      <w:pPr>
        <w:jc w:val="both"/>
        <w:rPr>
          <w:rFonts w:ascii="Arial" w:eastAsia="Calibri" w:hAnsi="Arial" w:cs="Arial"/>
          <w:sz w:val="24"/>
          <w:szCs w:val="24"/>
        </w:rPr>
      </w:pPr>
      <w:r w:rsidRPr="002B0D03">
        <w:rPr>
          <w:rFonts w:ascii="Arial" w:eastAsia="Calibri" w:hAnsi="Arial" w:cs="Arial"/>
          <w:b/>
          <w:bCs/>
          <w:sz w:val="24"/>
          <w:szCs w:val="24"/>
        </w:rPr>
        <w:t xml:space="preserve">La Regidora Diana Araceli González Martínez: </w:t>
      </w:r>
      <w:r w:rsidR="00AE02A0" w:rsidRPr="002B0D03">
        <w:rPr>
          <w:rFonts w:ascii="Arial" w:eastAsia="Calibri" w:hAnsi="Arial" w:cs="Arial"/>
          <w:sz w:val="24"/>
          <w:szCs w:val="24"/>
        </w:rPr>
        <w:t xml:space="preserve">Gracias </w:t>
      </w:r>
      <w:r w:rsidR="00B57422" w:rsidRPr="002B0D03">
        <w:rPr>
          <w:rFonts w:ascii="Arial" w:eastAsia="Calibri" w:hAnsi="Arial" w:cs="Arial"/>
          <w:sz w:val="24"/>
          <w:szCs w:val="24"/>
        </w:rPr>
        <w:t>P</w:t>
      </w:r>
      <w:r w:rsidR="00AE02A0" w:rsidRPr="002B0D03">
        <w:rPr>
          <w:rFonts w:ascii="Arial" w:eastAsia="Calibri" w:hAnsi="Arial" w:cs="Arial"/>
          <w:sz w:val="24"/>
          <w:szCs w:val="24"/>
        </w:rPr>
        <w:t>residenta</w:t>
      </w:r>
      <w:r w:rsidR="00B57422" w:rsidRPr="002B0D03">
        <w:rPr>
          <w:rFonts w:ascii="Arial" w:eastAsia="Calibri" w:hAnsi="Arial" w:cs="Arial"/>
          <w:sz w:val="24"/>
          <w:szCs w:val="24"/>
        </w:rPr>
        <w:t>,</w:t>
      </w:r>
      <w:r w:rsidR="00AE02A0" w:rsidRPr="002B0D03">
        <w:rPr>
          <w:rFonts w:ascii="Arial" w:eastAsia="Calibri" w:hAnsi="Arial" w:cs="Arial"/>
          <w:sz w:val="24"/>
          <w:szCs w:val="24"/>
        </w:rPr>
        <w:t xml:space="preserve"> </w:t>
      </w:r>
      <w:r w:rsidR="00B57422" w:rsidRPr="002B0D03">
        <w:rPr>
          <w:rFonts w:ascii="Arial" w:eastAsia="Calibri" w:hAnsi="Arial" w:cs="Arial"/>
          <w:sz w:val="24"/>
          <w:szCs w:val="24"/>
        </w:rPr>
        <w:t>c</w:t>
      </w:r>
      <w:r w:rsidR="00AE02A0" w:rsidRPr="002B0D03">
        <w:rPr>
          <w:rFonts w:ascii="Arial" w:eastAsia="Calibri" w:hAnsi="Arial" w:cs="Arial"/>
          <w:sz w:val="24"/>
          <w:szCs w:val="24"/>
        </w:rPr>
        <w:t>on</w:t>
      </w:r>
      <w:r w:rsidR="00B57422" w:rsidRPr="002B0D03">
        <w:rPr>
          <w:rFonts w:ascii="Arial" w:eastAsia="Calibri" w:hAnsi="Arial" w:cs="Arial"/>
          <w:sz w:val="24"/>
          <w:szCs w:val="24"/>
        </w:rPr>
        <w:t xml:space="preserve"> </w:t>
      </w:r>
      <w:r w:rsidR="00AE02A0" w:rsidRPr="002B0D03">
        <w:rPr>
          <w:rFonts w:ascii="Arial" w:eastAsia="Calibri" w:hAnsi="Arial" w:cs="Arial"/>
          <w:sz w:val="24"/>
          <w:szCs w:val="24"/>
        </w:rPr>
        <w:t>su</w:t>
      </w:r>
      <w:r w:rsidR="00B57422" w:rsidRPr="002B0D03">
        <w:rPr>
          <w:rFonts w:ascii="Arial" w:eastAsia="Calibri" w:hAnsi="Arial" w:cs="Arial"/>
          <w:sz w:val="24"/>
          <w:szCs w:val="24"/>
        </w:rPr>
        <w:t xml:space="preserve"> v</w:t>
      </w:r>
      <w:r w:rsidR="00AE02A0" w:rsidRPr="002B0D03">
        <w:rPr>
          <w:rFonts w:ascii="Arial" w:eastAsia="Calibri" w:hAnsi="Arial" w:cs="Arial"/>
          <w:sz w:val="24"/>
          <w:szCs w:val="24"/>
        </w:rPr>
        <w:t>e</w:t>
      </w:r>
      <w:r w:rsidR="00B57422" w:rsidRPr="002B0D03">
        <w:rPr>
          <w:rFonts w:ascii="Arial" w:eastAsia="Calibri" w:hAnsi="Arial" w:cs="Arial"/>
          <w:sz w:val="24"/>
          <w:szCs w:val="24"/>
        </w:rPr>
        <w:t>ni</w:t>
      </w:r>
      <w:r w:rsidR="00AE02A0" w:rsidRPr="002B0D03">
        <w:rPr>
          <w:rFonts w:ascii="Arial" w:eastAsia="Calibri" w:hAnsi="Arial" w:cs="Arial"/>
          <w:sz w:val="24"/>
          <w:szCs w:val="24"/>
        </w:rPr>
        <w:t>a.</w:t>
      </w:r>
      <w:r w:rsidR="00B57422" w:rsidRPr="002B0D03">
        <w:rPr>
          <w:rFonts w:ascii="Arial" w:eastAsia="Calibri" w:hAnsi="Arial" w:cs="Arial"/>
          <w:sz w:val="24"/>
          <w:szCs w:val="24"/>
        </w:rPr>
        <w:t xml:space="preserve"> </w:t>
      </w:r>
      <w:r w:rsidR="00AE02A0" w:rsidRPr="002B0D03">
        <w:rPr>
          <w:rFonts w:ascii="Arial" w:eastAsia="Calibri" w:hAnsi="Arial" w:cs="Arial"/>
          <w:sz w:val="24"/>
          <w:szCs w:val="24"/>
        </w:rPr>
        <w:t>El presupuesto es el espejo de las prioridades de un gobierno</w:t>
      </w:r>
      <w:r w:rsidR="00B57422" w:rsidRPr="002B0D03">
        <w:rPr>
          <w:rFonts w:ascii="Arial" w:eastAsia="Calibri" w:hAnsi="Arial" w:cs="Arial"/>
          <w:sz w:val="24"/>
          <w:szCs w:val="24"/>
        </w:rPr>
        <w:t>, n</w:t>
      </w:r>
      <w:r w:rsidR="00AE02A0" w:rsidRPr="002B0D03">
        <w:rPr>
          <w:rFonts w:ascii="Arial" w:eastAsia="Calibri" w:hAnsi="Arial" w:cs="Arial"/>
          <w:sz w:val="24"/>
          <w:szCs w:val="24"/>
        </w:rPr>
        <w:t>o es un documento técnico aislado, sino la expresión política de hacia dónde se orientan los recursos de las y los ciudadanos</w:t>
      </w:r>
      <w:r w:rsidR="00B57422" w:rsidRPr="002B0D03">
        <w:rPr>
          <w:rFonts w:ascii="Arial" w:eastAsia="Calibri" w:hAnsi="Arial" w:cs="Arial"/>
          <w:sz w:val="24"/>
          <w:szCs w:val="24"/>
        </w:rPr>
        <w:t>, p</w:t>
      </w:r>
      <w:r w:rsidR="00AE02A0" w:rsidRPr="002B0D03">
        <w:rPr>
          <w:rFonts w:ascii="Arial" w:eastAsia="Calibri" w:hAnsi="Arial" w:cs="Arial"/>
          <w:sz w:val="24"/>
          <w:szCs w:val="24"/>
        </w:rPr>
        <w:t>or eso, mi voto no puede ser un trámite automático, sino que debe ser una decisión responsable que evalúe si este dictamen corresponde a las necesidades de Guadalajara o si, por el contrario, las posterga y las distorsiona.</w:t>
      </w:r>
    </w:p>
    <w:p w14:paraId="7FAD8682" w14:textId="77777777" w:rsidR="00AE02A0" w:rsidRPr="002B0D03" w:rsidRDefault="00AE02A0" w:rsidP="002B0D03">
      <w:pPr>
        <w:jc w:val="both"/>
        <w:rPr>
          <w:rFonts w:ascii="Arial" w:hAnsi="Arial" w:cs="Arial"/>
          <w:sz w:val="24"/>
          <w:szCs w:val="24"/>
        </w:rPr>
      </w:pPr>
    </w:p>
    <w:p w14:paraId="3F0E25AF" w14:textId="68E373CD"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Después de un análisis cuidadoso, he decidido votar en contra del presupuesto de Egresos 2026</w:t>
      </w:r>
      <w:r w:rsidR="00B57422" w:rsidRPr="002B0D03">
        <w:rPr>
          <w:rFonts w:ascii="Arial" w:eastAsia="Calibri" w:hAnsi="Arial" w:cs="Arial"/>
          <w:sz w:val="24"/>
          <w:szCs w:val="24"/>
        </w:rPr>
        <w:t>, s</w:t>
      </w:r>
      <w:r w:rsidRPr="002B0D03">
        <w:rPr>
          <w:rFonts w:ascii="Arial" w:eastAsia="Calibri" w:hAnsi="Arial" w:cs="Arial"/>
          <w:sz w:val="24"/>
          <w:szCs w:val="24"/>
        </w:rPr>
        <w:t>é que mi voto no es impedimento para aprobar este presupuesto, así que lo hago más bien como un llamado a la reflexión</w:t>
      </w:r>
      <w:r w:rsidR="00B57422" w:rsidRPr="002B0D03">
        <w:rPr>
          <w:rFonts w:ascii="Arial" w:eastAsia="Calibri" w:hAnsi="Arial" w:cs="Arial"/>
          <w:sz w:val="24"/>
          <w:szCs w:val="24"/>
        </w:rPr>
        <w:t>; l</w:t>
      </w:r>
      <w:r w:rsidRPr="002B0D03">
        <w:rPr>
          <w:rFonts w:ascii="Arial" w:eastAsia="Calibri" w:hAnsi="Arial" w:cs="Arial"/>
          <w:sz w:val="24"/>
          <w:szCs w:val="24"/>
        </w:rPr>
        <w:t>o hago porque este documento refleja una visión equivocada de ciudad, privilegia el clientelismo y la apariencia, mientras que descuida la seguridad, la transparencia y la eficiencia en los servicios públicos municipales.</w:t>
      </w:r>
    </w:p>
    <w:p w14:paraId="1CC8792D" w14:textId="77777777" w:rsidR="00AE02A0" w:rsidRPr="002B0D03" w:rsidRDefault="00AE02A0" w:rsidP="002B0D03">
      <w:pPr>
        <w:jc w:val="both"/>
        <w:rPr>
          <w:rFonts w:ascii="Arial" w:hAnsi="Arial" w:cs="Arial"/>
          <w:sz w:val="24"/>
          <w:szCs w:val="24"/>
        </w:rPr>
      </w:pPr>
    </w:p>
    <w:p w14:paraId="51DD7B94" w14:textId="0F16F449" w:rsidR="00AE02A0"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Un dato que no podemos dejar pasar es la contratación de más de 3 mil personas con trabajo eventual, lo que representa un gasto millonario de 533 millones de pesos anuales</w:t>
      </w:r>
      <w:r w:rsidR="00B57422" w:rsidRPr="002B0D03">
        <w:rPr>
          <w:rFonts w:ascii="Arial" w:eastAsia="Calibri" w:hAnsi="Arial" w:cs="Arial"/>
          <w:sz w:val="24"/>
          <w:szCs w:val="24"/>
        </w:rPr>
        <w:t>; e</w:t>
      </w:r>
      <w:r w:rsidRPr="002B0D03">
        <w:rPr>
          <w:rFonts w:ascii="Arial" w:eastAsia="Calibri" w:hAnsi="Arial" w:cs="Arial"/>
          <w:sz w:val="24"/>
          <w:szCs w:val="24"/>
        </w:rPr>
        <w:t>ste crecimiento de la nómina no está justificado en necesidades reales de servicio y parece más bien diseñado para pagar cuotas de campaña o construir candidaturas</w:t>
      </w:r>
      <w:r w:rsidR="00B57422" w:rsidRPr="002B0D03">
        <w:rPr>
          <w:rFonts w:ascii="Arial" w:eastAsia="Calibri" w:hAnsi="Arial" w:cs="Arial"/>
          <w:sz w:val="24"/>
          <w:szCs w:val="24"/>
        </w:rPr>
        <w:t>; m</w:t>
      </w:r>
      <w:r w:rsidRPr="002B0D03">
        <w:rPr>
          <w:rFonts w:ascii="Arial" w:eastAsia="Calibri" w:hAnsi="Arial" w:cs="Arial"/>
          <w:sz w:val="24"/>
          <w:szCs w:val="24"/>
        </w:rPr>
        <w:t>ientras tanto, a nuestras policías, los hombres y mujeres que arriesgan su vida todos los días para cuidarnos, se les concede apenas un aumento lineal de 700 pesos mensuales.</w:t>
      </w:r>
    </w:p>
    <w:p w14:paraId="38DABA80" w14:textId="77777777" w:rsidR="00AE02A0" w:rsidRPr="002B0D03" w:rsidRDefault="00AE02A0" w:rsidP="002B0D03">
      <w:pPr>
        <w:jc w:val="both"/>
        <w:rPr>
          <w:rFonts w:ascii="Arial" w:hAnsi="Arial" w:cs="Arial"/>
          <w:sz w:val="24"/>
          <w:szCs w:val="24"/>
        </w:rPr>
      </w:pPr>
    </w:p>
    <w:p w14:paraId="52A49855" w14:textId="77777777" w:rsidR="00B57422"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lastRenderedPageBreak/>
        <w:t xml:space="preserve">Ese incremento que, en términos porcentuales, apenas compensa la inflación para los rangos más bajos y representa una pérdida real de poder adquisitivo para los mandos medios y superiores, es indigno. Las y los policías merecen que este Ayuntamiento cuide de ellos y de sus familias, no que se les relegue con aumentos simbólicos mientras se privilegia la nómina eventual. </w:t>
      </w:r>
    </w:p>
    <w:p w14:paraId="121F3882" w14:textId="77777777" w:rsidR="00B57422" w:rsidRPr="002B0D03" w:rsidRDefault="00B57422" w:rsidP="002B0D03">
      <w:pPr>
        <w:jc w:val="both"/>
        <w:rPr>
          <w:rFonts w:ascii="Arial" w:eastAsia="Calibri" w:hAnsi="Arial" w:cs="Arial"/>
          <w:sz w:val="24"/>
          <w:szCs w:val="24"/>
        </w:rPr>
      </w:pPr>
    </w:p>
    <w:p w14:paraId="425D2F2C" w14:textId="6BC779A9"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La misma lógica se repite en el rumbo de seguridad pública</w:t>
      </w:r>
      <w:r w:rsidR="00B57422" w:rsidRPr="002B0D03">
        <w:rPr>
          <w:rFonts w:ascii="Arial" w:eastAsia="Calibri" w:hAnsi="Arial" w:cs="Arial"/>
          <w:sz w:val="24"/>
          <w:szCs w:val="24"/>
        </w:rPr>
        <w:t>, s</w:t>
      </w:r>
      <w:r w:rsidRPr="002B0D03">
        <w:rPr>
          <w:rFonts w:ascii="Arial" w:eastAsia="Calibri" w:hAnsi="Arial" w:cs="Arial"/>
          <w:sz w:val="24"/>
          <w:szCs w:val="24"/>
        </w:rPr>
        <w:t>e presume la mayor inversión en vehículos operativos de los últimos cinco años, con más de 115 millones de pesos, pero no se contempla una inversión significativa en tecnología para la prevención del delito ni en una ampliación del estado de la fuerza policial</w:t>
      </w:r>
      <w:r w:rsidR="00B57422" w:rsidRPr="002B0D03">
        <w:rPr>
          <w:rFonts w:ascii="Arial" w:eastAsia="Calibri" w:hAnsi="Arial" w:cs="Arial"/>
          <w:sz w:val="24"/>
          <w:szCs w:val="24"/>
        </w:rPr>
        <w:t>; m</w:t>
      </w:r>
      <w:r w:rsidRPr="002B0D03">
        <w:rPr>
          <w:rFonts w:ascii="Arial" w:eastAsia="Calibri" w:hAnsi="Arial" w:cs="Arial"/>
          <w:sz w:val="24"/>
          <w:szCs w:val="24"/>
        </w:rPr>
        <w:t>ás patrullas no significan más seguridad si no hay más policías en las calles, ni más herramientas de inteligencia para anticipar y disuadir delitos. Esta compulsión por comprar vehículos despierta legítimas sospechas sobre el verdadero propósito de estas adquisiciones.</w:t>
      </w:r>
    </w:p>
    <w:p w14:paraId="0BE77F6F" w14:textId="77777777" w:rsidR="00AE02A0" w:rsidRPr="002B0D03" w:rsidRDefault="00AE02A0" w:rsidP="002B0D03">
      <w:pPr>
        <w:jc w:val="both"/>
        <w:rPr>
          <w:rFonts w:ascii="Arial" w:hAnsi="Arial" w:cs="Arial"/>
          <w:sz w:val="24"/>
          <w:szCs w:val="24"/>
        </w:rPr>
      </w:pPr>
    </w:p>
    <w:p w14:paraId="0EEECDD1" w14:textId="77777777" w:rsidR="00571135"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A ello</w:t>
      </w:r>
      <w:r w:rsidR="00571135" w:rsidRPr="002B0D03">
        <w:rPr>
          <w:rFonts w:ascii="Arial" w:eastAsia="Calibri" w:hAnsi="Arial" w:cs="Arial"/>
          <w:sz w:val="24"/>
          <w:szCs w:val="24"/>
        </w:rPr>
        <w:t>,</w:t>
      </w:r>
      <w:r w:rsidRPr="002B0D03">
        <w:rPr>
          <w:rFonts w:ascii="Arial" w:eastAsia="Calibri" w:hAnsi="Arial" w:cs="Arial"/>
          <w:sz w:val="24"/>
          <w:szCs w:val="24"/>
        </w:rPr>
        <w:t xml:space="preserve"> se le suma un gasto excesivo en comunicación social, que supera los 69 millones de pesos</w:t>
      </w:r>
      <w:r w:rsidR="00571135" w:rsidRPr="002B0D03">
        <w:rPr>
          <w:rFonts w:ascii="Arial" w:eastAsia="Calibri" w:hAnsi="Arial" w:cs="Arial"/>
          <w:sz w:val="24"/>
          <w:szCs w:val="24"/>
        </w:rPr>
        <w:t>, e</w:t>
      </w:r>
      <w:r w:rsidRPr="002B0D03">
        <w:rPr>
          <w:rFonts w:ascii="Arial" w:eastAsia="Calibri" w:hAnsi="Arial" w:cs="Arial"/>
          <w:sz w:val="24"/>
          <w:szCs w:val="24"/>
        </w:rPr>
        <w:t xml:space="preserve">n lugar de destinarse a informar y rendir cuentas a la ciudadanía, o bien a concientizar en materia de economía circular, de ahorro del agua, de estrategias para la cultura de la paz, este presupuesto privilegia la compra de espacios en radio, televisión e internet, lo que corre el riesgo de convertirse en propaganda personal de la </w:t>
      </w:r>
      <w:r w:rsidR="00571135" w:rsidRPr="002B0D03">
        <w:rPr>
          <w:rFonts w:ascii="Arial" w:eastAsia="Calibri" w:hAnsi="Arial" w:cs="Arial"/>
          <w:sz w:val="24"/>
          <w:szCs w:val="24"/>
        </w:rPr>
        <w:t>P</w:t>
      </w:r>
      <w:r w:rsidRPr="002B0D03">
        <w:rPr>
          <w:rFonts w:ascii="Arial" w:eastAsia="Calibri" w:hAnsi="Arial" w:cs="Arial"/>
          <w:sz w:val="24"/>
          <w:szCs w:val="24"/>
        </w:rPr>
        <w:t xml:space="preserve">residenta </w:t>
      </w:r>
      <w:r w:rsidR="00571135" w:rsidRPr="002B0D03">
        <w:rPr>
          <w:rFonts w:ascii="Arial" w:eastAsia="Calibri" w:hAnsi="Arial" w:cs="Arial"/>
          <w:sz w:val="24"/>
          <w:szCs w:val="24"/>
        </w:rPr>
        <w:t>M</w:t>
      </w:r>
      <w:r w:rsidRPr="002B0D03">
        <w:rPr>
          <w:rFonts w:ascii="Arial" w:eastAsia="Calibri" w:hAnsi="Arial" w:cs="Arial"/>
          <w:sz w:val="24"/>
          <w:szCs w:val="24"/>
        </w:rPr>
        <w:t xml:space="preserve">unicipal. </w:t>
      </w:r>
    </w:p>
    <w:p w14:paraId="7FEEC1B6" w14:textId="77777777" w:rsidR="00571135" w:rsidRPr="002B0D03" w:rsidRDefault="00571135" w:rsidP="002B0D03">
      <w:pPr>
        <w:jc w:val="both"/>
        <w:rPr>
          <w:rFonts w:ascii="Arial" w:eastAsia="Calibri" w:hAnsi="Arial" w:cs="Arial"/>
          <w:sz w:val="24"/>
          <w:szCs w:val="24"/>
        </w:rPr>
      </w:pPr>
    </w:p>
    <w:p w14:paraId="0E1193B8" w14:textId="128F2A3F" w:rsidR="00571135"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La comunicación institucional debe servir para acercar servicios y transparentar acciones, no para promover imagen política.</w:t>
      </w:r>
      <w:r w:rsidR="00571135" w:rsidRPr="002B0D03">
        <w:rPr>
          <w:rFonts w:ascii="Arial" w:eastAsia="Calibri" w:hAnsi="Arial" w:cs="Arial"/>
          <w:sz w:val="24"/>
          <w:szCs w:val="24"/>
        </w:rPr>
        <w:t xml:space="preserve"> </w:t>
      </w:r>
      <w:r w:rsidRPr="002B0D03">
        <w:rPr>
          <w:rFonts w:ascii="Arial" w:eastAsia="Calibri" w:hAnsi="Arial" w:cs="Arial"/>
          <w:sz w:val="24"/>
          <w:szCs w:val="24"/>
        </w:rPr>
        <w:t>Aprobar este rub</w:t>
      </w:r>
      <w:r w:rsidR="0008092C">
        <w:rPr>
          <w:rFonts w:ascii="Arial" w:eastAsia="Calibri" w:hAnsi="Arial" w:cs="Arial"/>
          <w:sz w:val="24"/>
          <w:szCs w:val="24"/>
        </w:rPr>
        <w:t>r</w:t>
      </w:r>
      <w:r w:rsidRPr="002B0D03">
        <w:rPr>
          <w:rFonts w:ascii="Arial" w:eastAsia="Calibri" w:hAnsi="Arial" w:cs="Arial"/>
          <w:sz w:val="24"/>
          <w:szCs w:val="24"/>
        </w:rPr>
        <w:t xml:space="preserve">o sin correcciones sería legitimar un uso irresponsable de los recursos públicos. </w:t>
      </w:r>
    </w:p>
    <w:p w14:paraId="264F4A81" w14:textId="77777777" w:rsidR="00571135" w:rsidRPr="002B0D03" w:rsidRDefault="00571135" w:rsidP="002B0D03">
      <w:pPr>
        <w:jc w:val="both"/>
        <w:rPr>
          <w:rFonts w:ascii="Arial" w:eastAsia="Calibri" w:hAnsi="Arial" w:cs="Arial"/>
          <w:sz w:val="24"/>
          <w:szCs w:val="24"/>
        </w:rPr>
      </w:pPr>
    </w:p>
    <w:p w14:paraId="19A2CC1D" w14:textId="71069314" w:rsidR="00571135"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 xml:space="preserve">El gasto en recolección de basura es otro ejemplo claro de esta falta de responsabilidad. Con la nueva estrategia impulsada por la </w:t>
      </w:r>
      <w:r w:rsidR="00571135" w:rsidRPr="002B0D03">
        <w:rPr>
          <w:rFonts w:ascii="Arial" w:eastAsia="Calibri" w:hAnsi="Arial" w:cs="Arial"/>
          <w:sz w:val="24"/>
          <w:szCs w:val="24"/>
        </w:rPr>
        <w:t>P</w:t>
      </w:r>
      <w:r w:rsidRPr="002B0D03">
        <w:rPr>
          <w:rFonts w:ascii="Arial" w:eastAsia="Calibri" w:hAnsi="Arial" w:cs="Arial"/>
          <w:sz w:val="24"/>
          <w:szCs w:val="24"/>
        </w:rPr>
        <w:t xml:space="preserve">residencia </w:t>
      </w:r>
      <w:r w:rsidR="0008092C">
        <w:rPr>
          <w:rFonts w:ascii="Arial" w:eastAsia="Calibri" w:hAnsi="Arial" w:cs="Arial"/>
          <w:sz w:val="24"/>
          <w:szCs w:val="24"/>
        </w:rPr>
        <w:t>M</w:t>
      </w:r>
      <w:r w:rsidRPr="002B0D03">
        <w:rPr>
          <w:rFonts w:ascii="Arial" w:eastAsia="Calibri" w:hAnsi="Arial" w:cs="Arial"/>
          <w:sz w:val="24"/>
          <w:szCs w:val="24"/>
        </w:rPr>
        <w:t xml:space="preserve">unicipal, el presupuesto destinado al aseo público supera los mil millones de pesos fragmentados en distintas dependencias, pero </w:t>
      </w:r>
      <w:r w:rsidR="00571135" w:rsidRPr="002B0D03">
        <w:rPr>
          <w:rFonts w:ascii="Arial" w:eastAsia="Calibri" w:hAnsi="Arial" w:cs="Arial"/>
          <w:sz w:val="24"/>
          <w:szCs w:val="24"/>
        </w:rPr>
        <w:t xml:space="preserve">que </w:t>
      </w:r>
      <w:r w:rsidRPr="002B0D03">
        <w:rPr>
          <w:rFonts w:ascii="Arial" w:eastAsia="Calibri" w:hAnsi="Arial" w:cs="Arial"/>
          <w:sz w:val="24"/>
          <w:szCs w:val="24"/>
        </w:rPr>
        <w:t xml:space="preserve">están concentrados en la </w:t>
      </w:r>
      <w:proofErr w:type="spellStart"/>
      <w:r w:rsidR="0008092C">
        <w:rPr>
          <w:rFonts w:ascii="Arial" w:eastAsia="Calibri" w:hAnsi="Arial" w:cs="Arial"/>
          <w:sz w:val="24"/>
          <w:szCs w:val="24"/>
        </w:rPr>
        <w:t>opd</w:t>
      </w:r>
      <w:proofErr w:type="spellEnd"/>
      <w:r w:rsidR="00571135" w:rsidRPr="002B0D03">
        <w:rPr>
          <w:rFonts w:ascii="Arial" w:eastAsia="Calibri" w:hAnsi="Arial" w:cs="Arial"/>
          <w:sz w:val="24"/>
          <w:szCs w:val="24"/>
        </w:rPr>
        <w:t xml:space="preserve"> </w:t>
      </w:r>
      <w:proofErr w:type="spellStart"/>
      <w:r w:rsidRPr="002B0D03">
        <w:rPr>
          <w:rFonts w:ascii="Arial" w:eastAsia="Calibri" w:hAnsi="Arial" w:cs="Arial"/>
          <w:sz w:val="24"/>
          <w:szCs w:val="24"/>
        </w:rPr>
        <w:t>G</w:t>
      </w:r>
      <w:r w:rsidR="00571135" w:rsidRPr="002B0D03">
        <w:rPr>
          <w:rFonts w:ascii="Arial" w:eastAsia="Calibri" w:hAnsi="Arial" w:cs="Arial"/>
          <w:sz w:val="24"/>
          <w:szCs w:val="24"/>
        </w:rPr>
        <w:t>D</w:t>
      </w:r>
      <w:r w:rsidRPr="002B0D03">
        <w:rPr>
          <w:rFonts w:ascii="Arial" w:eastAsia="Calibri" w:hAnsi="Arial" w:cs="Arial"/>
          <w:sz w:val="24"/>
          <w:szCs w:val="24"/>
        </w:rPr>
        <w:t>Limpia</w:t>
      </w:r>
      <w:proofErr w:type="spellEnd"/>
      <w:r w:rsidRPr="002B0D03">
        <w:rPr>
          <w:rFonts w:ascii="Arial" w:eastAsia="Calibri" w:hAnsi="Arial" w:cs="Arial"/>
          <w:sz w:val="24"/>
          <w:szCs w:val="24"/>
        </w:rPr>
        <w:t>, que absorbe más de 586 millones</w:t>
      </w:r>
      <w:r w:rsidR="00571135" w:rsidRPr="002B0D03">
        <w:rPr>
          <w:rFonts w:ascii="Arial" w:eastAsia="Calibri" w:hAnsi="Arial" w:cs="Arial"/>
          <w:sz w:val="24"/>
          <w:szCs w:val="24"/>
        </w:rPr>
        <w:t>; a</w:t>
      </w:r>
      <w:r w:rsidRPr="002B0D03">
        <w:rPr>
          <w:rFonts w:ascii="Arial" w:eastAsia="Calibri" w:hAnsi="Arial" w:cs="Arial"/>
          <w:sz w:val="24"/>
          <w:szCs w:val="24"/>
        </w:rPr>
        <w:t xml:space="preserve">demás, la partida de servicios externalizados alcanza los 469 millones de pesos. Lo que vemos aquí es un esquema más caro y que para nada se refleja con mejores resultados. </w:t>
      </w:r>
    </w:p>
    <w:p w14:paraId="011822DD" w14:textId="77777777" w:rsidR="00571135" w:rsidRPr="002B0D03" w:rsidRDefault="00571135" w:rsidP="002B0D03">
      <w:pPr>
        <w:jc w:val="both"/>
        <w:rPr>
          <w:rFonts w:ascii="Arial" w:eastAsia="Calibri" w:hAnsi="Arial" w:cs="Arial"/>
          <w:sz w:val="24"/>
          <w:szCs w:val="24"/>
        </w:rPr>
      </w:pPr>
    </w:p>
    <w:p w14:paraId="6238980C" w14:textId="24455131" w:rsidR="00571135"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 xml:space="preserve">Finalmente, se gasta de manera compulsiva en </w:t>
      </w:r>
      <w:r w:rsidR="00571135" w:rsidRPr="002B0D03">
        <w:rPr>
          <w:rFonts w:ascii="Arial" w:eastAsia="Calibri" w:hAnsi="Arial" w:cs="Arial"/>
          <w:sz w:val="24"/>
          <w:szCs w:val="24"/>
        </w:rPr>
        <w:t>nómina</w:t>
      </w:r>
      <w:r w:rsidRPr="002B0D03">
        <w:rPr>
          <w:rFonts w:ascii="Arial" w:eastAsia="Calibri" w:hAnsi="Arial" w:cs="Arial"/>
          <w:sz w:val="24"/>
          <w:szCs w:val="24"/>
        </w:rPr>
        <w:t xml:space="preserve"> eventual</w:t>
      </w:r>
      <w:r w:rsidR="0008092C">
        <w:rPr>
          <w:rFonts w:ascii="Arial" w:eastAsia="Calibri" w:hAnsi="Arial" w:cs="Arial"/>
          <w:sz w:val="24"/>
          <w:szCs w:val="24"/>
        </w:rPr>
        <w:t>,</w:t>
      </w:r>
      <w:r w:rsidRPr="002B0D03">
        <w:rPr>
          <w:rFonts w:ascii="Arial" w:eastAsia="Calibri" w:hAnsi="Arial" w:cs="Arial"/>
          <w:sz w:val="24"/>
          <w:szCs w:val="24"/>
        </w:rPr>
        <w:t xml:space="preserve"> patrullas y servicios externalizados.</w:t>
      </w:r>
      <w:r w:rsidR="00571135" w:rsidRPr="002B0D03">
        <w:rPr>
          <w:rFonts w:ascii="Arial" w:eastAsia="Calibri" w:hAnsi="Arial" w:cs="Arial"/>
          <w:sz w:val="24"/>
          <w:szCs w:val="24"/>
        </w:rPr>
        <w:t xml:space="preserve"> </w:t>
      </w:r>
      <w:r w:rsidRPr="002B0D03">
        <w:rPr>
          <w:rFonts w:ascii="Arial" w:eastAsia="Calibri" w:hAnsi="Arial" w:cs="Arial"/>
          <w:sz w:val="24"/>
          <w:szCs w:val="24"/>
        </w:rPr>
        <w:t xml:space="preserve">La Contraloría Ciudadana recibe apenas 42 millones de pesos, un presupuesto inercial que no fortalece su capacidad de sanción. </w:t>
      </w:r>
    </w:p>
    <w:p w14:paraId="6EDC8C37" w14:textId="77777777" w:rsidR="00571135" w:rsidRPr="002B0D03" w:rsidRDefault="00571135" w:rsidP="002B0D03">
      <w:pPr>
        <w:jc w:val="both"/>
        <w:rPr>
          <w:rFonts w:ascii="Arial" w:eastAsia="Calibri" w:hAnsi="Arial" w:cs="Arial"/>
          <w:sz w:val="24"/>
          <w:szCs w:val="24"/>
        </w:rPr>
      </w:pPr>
    </w:p>
    <w:p w14:paraId="0CDD14AA" w14:textId="1D14A214" w:rsidR="00571135"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 xml:space="preserve">En suma, este presupuesto expande la </w:t>
      </w:r>
      <w:r w:rsidR="00571135" w:rsidRPr="002B0D03">
        <w:rPr>
          <w:rFonts w:ascii="Arial" w:eastAsia="Calibri" w:hAnsi="Arial" w:cs="Arial"/>
          <w:sz w:val="24"/>
          <w:szCs w:val="24"/>
        </w:rPr>
        <w:t>nómina</w:t>
      </w:r>
      <w:r w:rsidRPr="002B0D03">
        <w:rPr>
          <w:rFonts w:ascii="Arial" w:eastAsia="Calibri" w:hAnsi="Arial" w:cs="Arial"/>
          <w:sz w:val="24"/>
          <w:szCs w:val="24"/>
        </w:rPr>
        <w:t xml:space="preserve"> eventual sin justificación, maltrata a nuestros policías con aumento</w:t>
      </w:r>
      <w:r w:rsidR="0008092C">
        <w:rPr>
          <w:rFonts w:ascii="Arial" w:eastAsia="Calibri" w:hAnsi="Arial" w:cs="Arial"/>
          <w:sz w:val="24"/>
          <w:szCs w:val="24"/>
        </w:rPr>
        <w:t>s</w:t>
      </w:r>
      <w:r w:rsidRPr="002B0D03">
        <w:rPr>
          <w:rFonts w:ascii="Arial" w:eastAsia="Calibri" w:hAnsi="Arial" w:cs="Arial"/>
          <w:sz w:val="24"/>
          <w:szCs w:val="24"/>
        </w:rPr>
        <w:t xml:space="preserve"> ridículos, privilegia la compra compulsiva de vehículos sobre la prevención del delito, dispara el gasto en recolección de basura sin mejorar resultados y deja debilitadas las áreas de combate a la corrupción. </w:t>
      </w:r>
    </w:p>
    <w:p w14:paraId="5E084CFE" w14:textId="268A7301"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lastRenderedPageBreak/>
        <w:t xml:space="preserve">Votar a favor sería dar un cheque en blanco a una estrategia que apuesta a la imagen </w:t>
      </w:r>
      <w:r w:rsidR="0008092C">
        <w:rPr>
          <w:rFonts w:ascii="Arial" w:eastAsia="Calibri" w:hAnsi="Arial" w:cs="Arial"/>
          <w:sz w:val="24"/>
          <w:szCs w:val="24"/>
        </w:rPr>
        <w:t xml:space="preserve">en </w:t>
      </w:r>
      <w:r w:rsidRPr="002B0D03">
        <w:rPr>
          <w:rFonts w:ascii="Arial" w:eastAsia="Calibri" w:hAnsi="Arial" w:cs="Arial"/>
          <w:sz w:val="24"/>
          <w:szCs w:val="24"/>
        </w:rPr>
        <w:t>lugar de la seguridad, la transparencia y el bienestar de las</w:t>
      </w:r>
      <w:r w:rsidR="00571135" w:rsidRPr="002B0D03">
        <w:rPr>
          <w:rFonts w:ascii="Arial" w:eastAsia="Calibri" w:hAnsi="Arial" w:cs="Arial"/>
          <w:sz w:val="24"/>
          <w:szCs w:val="24"/>
        </w:rPr>
        <w:t xml:space="preserve"> y los tapatíos</w:t>
      </w:r>
      <w:r w:rsidRPr="002B0D03">
        <w:rPr>
          <w:rFonts w:ascii="Arial" w:eastAsia="Calibri" w:hAnsi="Arial" w:cs="Arial"/>
          <w:sz w:val="24"/>
          <w:szCs w:val="24"/>
        </w:rPr>
        <w:t>.</w:t>
      </w:r>
    </w:p>
    <w:p w14:paraId="7F7E879C" w14:textId="77777777" w:rsidR="00AE02A0" w:rsidRPr="002B0D03" w:rsidRDefault="00AE02A0" w:rsidP="002B0D03">
      <w:pPr>
        <w:jc w:val="both"/>
        <w:rPr>
          <w:rFonts w:ascii="Arial" w:hAnsi="Arial" w:cs="Arial"/>
          <w:b/>
          <w:bCs/>
          <w:sz w:val="24"/>
          <w:szCs w:val="24"/>
        </w:rPr>
      </w:pPr>
    </w:p>
    <w:p w14:paraId="2F476D87" w14:textId="2A2187EB" w:rsidR="00571135" w:rsidRPr="002B0D03" w:rsidRDefault="00571135" w:rsidP="002B0D03">
      <w:pPr>
        <w:jc w:val="both"/>
        <w:rPr>
          <w:rFonts w:ascii="Arial" w:eastAsia="Calibri" w:hAnsi="Arial" w:cs="Arial"/>
          <w:sz w:val="24"/>
          <w:szCs w:val="24"/>
        </w:rPr>
      </w:pPr>
      <w:r w:rsidRPr="002B0D03">
        <w:rPr>
          <w:rFonts w:ascii="Arial" w:eastAsia="Calibri" w:hAnsi="Arial" w:cs="Arial"/>
          <w:b/>
          <w:bCs/>
          <w:sz w:val="24"/>
          <w:szCs w:val="24"/>
        </w:rPr>
        <w:t xml:space="preserve">La Presidenta Municipal: </w:t>
      </w:r>
      <w:r w:rsidR="00AE02A0" w:rsidRPr="002B0D03">
        <w:rPr>
          <w:rFonts w:ascii="Arial" w:eastAsia="Calibri" w:hAnsi="Arial" w:cs="Arial"/>
          <w:sz w:val="24"/>
          <w:szCs w:val="24"/>
        </w:rPr>
        <w:t xml:space="preserve">Se le concede el uso de la voz a la regidora Ana Robles para que se posicione a favor. </w:t>
      </w:r>
    </w:p>
    <w:p w14:paraId="0D76403E" w14:textId="77777777" w:rsidR="00571135" w:rsidRPr="002B0D03" w:rsidRDefault="00571135" w:rsidP="002B0D03">
      <w:pPr>
        <w:jc w:val="both"/>
        <w:rPr>
          <w:rFonts w:ascii="Arial" w:eastAsia="Calibri" w:hAnsi="Arial" w:cs="Arial"/>
          <w:b/>
          <w:bCs/>
          <w:sz w:val="24"/>
          <w:szCs w:val="24"/>
        </w:rPr>
      </w:pPr>
    </w:p>
    <w:p w14:paraId="0A43DDFA" w14:textId="505DA32C" w:rsidR="00571135" w:rsidRPr="002B0D03" w:rsidRDefault="00571135" w:rsidP="002B0D03">
      <w:pPr>
        <w:jc w:val="both"/>
        <w:rPr>
          <w:rFonts w:ascii="Arial" w:eastAsia="Calibri" w:hAnsi="Arial" w:cs="Arial"/>
          <w:sz w:val="24"/>
          <w:szCs w:val="24"/>
        </w:rPr>
      </w:pPr>
      <w:r w:rsidRPr="002B0D03">
        <w:rPr>
          <w:rFonts w:ascii="Arial" w:eastAsia="Calibri" w:hAnsi="Arial" w:cs="Arial"/>
          <w:b/>
          <w:bCs/>
          <w:sz w:val="24"/>
          <w:szCs w:val="24"/>
        </w:rPr>
        <w:t xml:space="preserve">La Regidora Ana Isabel Robles Jiménez: </w:t>
      </w:r>
      <w:r w:rsidR="00AE02A0" w:rsidRPr="002B0D03">
        <w:rPr>
          <w:rFonts w:ascii="Arial" w:eastAsia="Calibri" w:hAnsi="Arial" w:cs="Arial"/>
          <w:sz w:val="24"/>
          <w:szCs w:val="24"/>
        </w:rPr>
        <w:t xml:space="preserve">Gracias, </w:t>
      </w:r>
      <w:r w:rsidRPr="002B0D03">
        <w:rPr>
          <w:rFonts w:ascii="Arial" w:eastAsia="Calibri" w:hAnsi="Arial" w:cs="Arial"/>
          <w:sz w:val="24"/>
          <w:szCs w:val="24"/>
        </w:rPr>
        <w:t>P</w:t>
      </w:r>
      <w:r w:rsidR="00AE02A0" w:rsidRPr="002B0D03">
        <w:rPr>
          <w:rFonts w:ascii="Arial" w:eastAsia="Calibri" w:hAnsi="Arial" w:cs="Arial"/>
          <w:sz w:val="24"/>
          <w:szCs w:val="24"/>
        </w:rPr>
        <w:t>residenta.</w:t>
      </w:r>
      <w:r w:rsidRPr="002B0D03">
        <w:rPr>
          <w:rFonts w:ascii="Arial" w:eastAsia="Calibri" w:hAnsi="Arial" w:cs="Arial"/>
          <w:sz w:val="24"/>
          <w:szCs w:val="24"/>
        </w:rPr>
        <w:t xml:space="preserve"> </w:t>
      </w:r>
      <w:r w:rsidR="00AE02A0" w:rsidRPr="002B0D03">
        <w:rPr>
          <w:rFonts w:ascii="Arial" w:eastAsia="Calibri" w:hAnsi="Arial" w:cs="Arial"/>
          <w:sz w:val="24"/>
          <w:szCs w:val="24"/>
        </w:rPr>
        <w:t xml:space="preserve">Para antes de mi intervención, le solicito si puede poner a consideración por tratarse de un asunto que es de suma importancia, de conformidad con el artículo 78 del </w:t>
      </w:r>
      <w:r w:rsidR="0008092C">
        <w:rPr>
          <w:rFonts w:ascii="Arial" w:eastAsia="Calibri" w:hAnsi="Arial" w:cs="Arial"/>
          <w:sz w:val="24"/>
          <w:szCs w:val="24"/>
        </w:rPr>
        <w:t>c</w:t>
      </w:r>
      <w:r w:rsidR="00AE02A0" w:rsidRPr="002B0D03">
        <w:rPr>
          <w:rFonts w:ascii="Arial" w:eastAsia="Calibri" w:hAnsi="Arial" w:cs="Arial"/>
          <w:sz w:val="24"/>
          <w:szCs w:val="24"/>
        </w:rPr>
        <w:t xml:space="preserve">ódigo de </w:t>
      </w:r>
      <w:r w:rsidR="0008092C">
        <w:rPr>
          <w:rFonts w:ascii="Arial" w:eastAsia="Calibri" w:hAnsi="Arial" w:cs="Arial"/>
          <w:sz w:val="24"/>
          <w:szCs w:val="24"/>
        </w:rPr>
        <w:t>g</w:t>
      </w:r>
      <w:r w:rsidR="00AE02A0" w:rsidRPr="002B0D03">
        <w:rPr>
          <w:rFonts w:ascii="Arial" w:eastAsia="Calibri" w:hAnsi="Arial" w:cs="Arial"/>
          <w:sz w:val="24"/>
          <w:szCs w:val="24"/>
        </w:rPr>
        <w:t xml:space="preserve">obierno, que se me concedan cinco minutos adicionales al tiempo inicialmente conseguido. </w:t>
      </w:r>
    </w:p>
    <w:p w14:paraId="79BA2AE4" w14:textId="77777777" w:rsidR="00571135" w:rsidRPr="002B0D03" w:rsidRDefault="00571135" w:rsidP="002B0D03">
      <w:pPr>
        <w:jc w:val="both"/>
        <w:rPr>
          <w:rFonts w:ascii="Arial" w:eastAsia="Calibri" w:hAnsi="Arial" w:cs="Arial"/>
          <w:sz w:val="24"/>
          <w:szCs w:val="24"/>
        </w:rPr>
      </w:pPr>
    </w:p>
    <w:p w14:paraId="7E45AB1B" w14:textId="654B46C7" w:rsidR="00571135" w:rsidRPr="002B0D03" w:rsidRDefault="00571135" w:rsidP="002B0D03">
      <w:pPr>
        <w:jc w:val="both"/>
        <w:rPr>
          <w:rFonts w:ascii="Arial" w:eastAsia="Calibri" w:hAnsi="Arial" w:cs="Arial"/>
          <w:sz w:val="24"/>
          <w:szCs w:val="24"/>
        </w:rPr>
      </w:pPr>
      <w:r w:rsidRPr="002B0D03">
        <w:rPr>
          <w:rFonts w:ascii="Arial" w:eastAsia="Calibri" w:hAnsi="Arial" w:cs="Arial"/>
          <w:b/>
          <w:bCs/>
          <w:sz w:val="24"/>
          <w:szCs w:val="24"/>
        </w:rPr>
        <w:t xml:space="preserve">La Presidenta Municipal: </w:t>
      </w:r>
      <w:r w:rsidR="00AE02A0" w:rsidRPr="002B0D03">
        <w:rPr>
          <w:rFonts w:ascii="Arial" w:eastAsia="Calibri" w:hAnsi="Arial" w:cs="Arial"/>
          <w:sz w:val="24"/>
          <w:szCs w:val="24"/>
        </w:rPr>
        <w:t xml:space="preserve">Vamos a solicitar a votación de este </w:t>
      </w:r>
      <w:r w:rsidR="0008092C">
        <w:rPr>
          <w:rFonts w:ascii="Arial" w:eastAsia="Calibri" w:hAnsi="Arial" w:cs="Arial"/>
          <w:sz w:val="24"/>
          <w:szCs w:val="24"/>
        </w:rPr>
        <w:t>Ayuntamiento</w:t>
      </w:r>
      <w:r w:rsidR="00AE02A0" w:rsidRPr="002B0D03">
        <w:rPr>
          <w:rFonts w:ascii="Arial" w:eastAsia="Calibri" w:hAnsi="Arial" w:cs="Arial"/>
          <w:sz w:val="24"/>
          <w:szCs w:val="24"/>
        </w:rPr>
        <w:t xml:space="preserve"> en virtud de que es la ponente del presupuesto y dictaminadora del mismo</w:t>
      </w:r>
      <w:r w:rsidRPr="002B0D03">
        <w:rPr>
          <w:rFonts w:ascii="Arial" w:eastAsia="Calibri" w:hAnsi="Arial" w:cs="Arial"/>
          <w:sz w:val="24"/>
          <w:szCs w:val="24"/>
        </w:rPr>
        <w:t>,</w:t>
      </w:r>
      <w:r w:rsidR="00AE02A0" w:rsidRPr="002B0D03">
        <w:rPr>
          <w:rFonts w:ascii="Arial" w:eastAsia="Calibri" w:hAnsi="Arial" w:cs="Arial"/>
          <w:sz w:val="24"/>
          <w:szCs w:val="24"/>
        </w:rPr>
        <w:t xml:space="preserve"> y en atención al mismo se somete a consideración de este pleno la ampliación del término establecido con apego al artículo 78.</w:t>
      </w:r>
      <w:r w:rsidRPr="002B0D03">
        <w:rPr>
          <w:rFonts w:ascii="Arial" w:eastAsia="Calibri" w:hAnsi="Arial" w:cs="Arial"/>
          <w:sz w:val="24"/>
          <w:szCs w:val="24"/>
        </w:rPr>
        <w:t xml:space="preserve"> </w:t>
      </w:r>
      <w:r w:rsidR="00AE02A0" w:rsidRPr="002B0D03">
        <w:rPr>
          <w:rFonts w:ascii="Arial" w:eastAsia="Calibri" w:hAnsi="Arial" w:cs="Arial"/>
          <w:sz w:val="24"/>
          <w:szCs w:val="24"/>
        </w:rPr>
        <w:t>Quienes estén por la afirmativa, sírvanse a manifestarlo de manera económica levantando su mano</w:t>
      </w:r>
      <w:r w:rsidRPr="002B0D03">
        <w:rPr>
          <w:rFonts w:ascii="Arial" w:eastAsia="Calibri" w:hAnsi="Arial" w:cs="Arial"/>
          <w:sz w:val="24"/>
          <w:szCs w:val="24"/>
        </w:rPr>
        <w:t>, q</w:t>
      </w:r>
      <w:r w:rsidR="00AE02A0" w:rsidRPr="002B0D03">
        <w:rPr>
          <w:rFonts w:ascii="Arial" w:eastAsia="Calibri" w:hAnsi="Arial" w:cs="Arial"/>
          <w:sz w:val="24"/>
          <w:szCs w:val="24"/>
        </w:rPr>
        <w:t>uienes estén por la negativa</w:t>
      </w:r>
      <w:r w:rsidRPr="002B0D03">
        <w:rPr>
          <w:rFonts w:ascii="Arial" w:eastAsia="Calibri" w:hAnsi="Arial" w:cs="Arial"/>
          <w:sz w:val="24"/>
          <w:szCs w:val="24"/>
        </w:rPr>
        <w:t>. S</w:t>
      </w:r>
      <w:r w:rsidR="00AE02A0" w:rsidRPr="002B0D03">
        <w:rPr>
          <w:rFonts w:ascii="Arial" w:eastAsia="Calibri" w:hAnsi="Arial" w:cs="Arial"/>
          <w:sz w:val="24"/>
          <w:szCs w:val="24"/>
        </w:rPr>
        <w:t xml:space="preserve">e concede y para que se pueda conceder en alguna otra circunstancia, siempre tendrá que ser solicitado </w:t>
      </w:r>
      <w:r w:rsidR="0008092C">
        <w:rPr>
          <w:rFonts w:ascii="Arial" w:eastAsia="Calibri" w:hAnsi="Arial" w:cs="Arial"/>
          <w:sz w:val="24"/>
          <w:szCs w:val="24"/>
        </w:rPr>
        <w:t>a</w:t>
      </w:r>
      <w:r w:rsidR="00AE02A0" w:rsidRPr="002B0D03">
        <w:rPr>
          <w:rFonts w:ascii="Arial" w:eastAsia="Calibri" w:hAnsi="Arial" w:cs="Arial"/>
          <w:sz w:val="24"/>
          <w:szCs w:val="24"/>
        </w:rPr>
        <w:t xml:space="preserve">l </w:t>
      </w:r>
      <w:r w:rsidRPr="002B0D03">
        <w:rPr>
          <w:rFonts w:ascii="Arial" w:eastAsia="Calibri" w:hAnsi="Arial" w:cs="Arial"/>
          <w:sz w:val="24"/>
          <w:szCs w:val="24"/>
        </w:rPr>
        <w:t>P</w:t>
      </w:r>
      <w:r w:rsidR="00AE02A0" w:rsidRPr="002B0D03">
        <w:rPr>
          <w:rFonts w:ascii="Arial" w:eastAsia="Calibri" w:hAnsi="Arial" w:cs="Arial"/>
          <w:sz w:val="24"/>
          <w:szCs w:val="24"/>
        </w:rPr>
        <w:t xml:space="preserve">leno. </w:t>
      </w:r>
    </w:p>
    <w:p w14:paraId="20F32FA3" w14:textId="77777777" w:rsidR="00571135" w:rsidRPr="002B0D03" w:rsidRDefault="00571135" w:rsidP="002B0D03">
      <w:pPr>
        <w:jc w:val="both"/>
        <w:rPr>
          <w:rFonts w:ascii="Arial" w:eastAsia="Calibri" w:hAnsi="Arial" w:cs="Arial"/>
          <w:sz w:val="24"/>
          <w:szCs w:val="24"/>
        </w:rPr>
      </w:pPr>
    </w:p>
    <w:p w14:paraId="722318FE" w14:textId="77777777" w:rsidR="00571135" w:rsidRPr="002B0D03" w:rsidRDefault="00571135" w:rsidP="002B0D03">
      <w:pPr>
        <w:jc w:val="both"/>
        <w:rPr>
          <w:rFonts w:ascii="Arial" w:eastAsia="Calibri" w:hAnsi="Arial" w:cs="Arial"/>
          <w:sz w:val="24"/>
          <w:szCs w:val="24"/>
        </w:rPr>
      </w:pPr>
      <w:r w:rsidRPr="002B0D03">
        <w:rPr>
          <w:rFonts w:ascii="Arial" w:eastAsia="Calibri" w:hAnsi="Arial" w:cs="Arial"/>
          <w:b/>
          <w:bCs/>
          <w:sz w:val="24"/>
          <w:szCs w:val="24"/>
        </w:rPr>
        <w:t xml:space="preserve">La Regidora Ana Isabel Robles Jiménez: </w:t>
      </w:r>
      <w:r w:rsidR="00AE02A0" w:rsidRPr="002B0D03">
        <w:rPr>
          <w:rFonts w:ascii="Arial" w:eastAsia="Calibri" w:hAnsi="Arial" w:cs="Arial"/>
          <w:sz w:val="24"/>
          <w:szCs w:val="24"/>
        </w:rPr>
        <w:t>Gracias</w:t>
      </w:r>
      <w:r w:rsidRPr="002B0D03">
        <w:rPr>
          <w:rFonts w:ascii="Arial" w:eastAsia="Calibri" w:hAnsi="Arial" w:cs="Arial"/>
          <w:sz w:val="24"/>
          <w:szCs w:val="24"/>
        </w:rPr>
        <w:t>, c</w:t>
      </w:r>
      <w:r w:rsidR="00AE02A0" w:rsidRPr="002B0D03">
        <w:rPr>
          <w:rFonts w:ascii="Arial" w:eastAsia="Calibri" w:hAnsi="Arial" w:cs="Arial"/>
          <w:sz w:val="24"/>
          <w:szCs w:val="24"/>
        </w:rPr>
        <w:t xml:space="preserve">ompañeras y compañeros, y a todas las personas que nos acompañan. Es importante manifestar la importancia que reviste la aprobación del presupuesto de egresos que seguramente durante el </w:t>
      </w:r>
      <w:r w:rsidRPr="002B0D03">
        <w:rPr>
          <w:rFonts w:ascii="Arial" w:eastAsia="Calibri" w:hAnsi="Arial" w:cs="Arial"/>
          <w:sz w:val="24"/>
          <w:szCs w:val="24"/>
        </w:rPr>
        <w:t>2026</w:t>
      </w:r>
      <w:r w:rsidR="00AE02A0" w:rsidRPr="002B0D03">
        <w:rPr>
          <w:rFonts w:ascii="Arial" w:eastAsia="Calibri" w:hAnsi="Arial" w:cs="Arial"/>
          <w:sz w:val="24"/>
          <w:szCs w:val="24"/>
        </w:rPr>
        <w:t xml:space="preserve"> consolidará a Guadalajara como la ciudad que te cuida. </w:t>
      </w:r>
    </w:p>
    <w:p w14:paraId="7B35B166" w14:textId="77777777" w:rsidR="00571135" w:rsidRPr="002B0D03" w:rsidRDefault="00571135" w:rsidP="002B0D03">
      <w:pPr>
        <w:jc w:val="both"/>
        <w:rPr>
          <w:rFonts w:ascii="Arial" w:eastAsia="Calibri" w:hAnsi="Arial" w:cs="Arial"/>
          <w:sz w:val="24"/>
          <w:szCs w:val="24"/>
        </w:rPr>
      </w:pPr>
    </w:p>
    <w:p w14:paraId="7C3A290F" w14:textId="2962DCA8"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Hoy, después de exhaustivas revisiones, de diversas mesas de trabajo, de reuniones con los diversos grupos edilicios</w:t>
      </w:r>
      <w:r w:rsidR="00571135" w:rsidRPr="002B0D03">
        <w:rPr>
          <w:rFonts w:ascii="Arial" w:eastAsia="Calibri" w:hAnsi="Arial" w:cs="Arial"/>
          <w:sz w:val="24"/>
          <w:szCs w:val="24"/>
        </w:rPr>
        <w:t xml:space="preserve"> y</w:t>
      </w:r>
      <w:r w:rsidRPr="002B0D03">
        <w:rPr>
          <w:rFonts w:ascii="Arial" w:eastAsia="Calibri" w:hAnsi="Arial" w:cs="Arial"/>
          <w:sz w:val="24"/>
          <w:szCs w:val="24"/>
        </w:rPr>
        <w:t xml:space="preserve"> de contestación de cuestionamientos, tenemos el resultado de un documento que es plural y que recoge desde la iniciativa toda la política pública de estar cerca de ustedes, de las y los </w:t>
      </w:r>
      <w:r w:rsidR="00571135" w:rsidRPr="002B0D03">
        <w:rPr>
          <w:rFonts w:ascii="Arial" w:eastAsia="Calibri" w:hAnsi="Arial" w:cs="Arial"/>
          <w:sz w:val="24"/>
          <w:szCs w:val="24"/>
        </w:rPr>
        <w:t>t</w:t>
      </w:r>
      <w:r w:rsidRPr="002B0D03">
        <w:rPr>
          <w:rFonts w:ascii="Arial" w:eastAsia="Calibri" w:hAnsi="Arial" w:cs="Arial"/>
          <w:sz w:val="24"/>
          <w:szCs w:val="24"/>
        </w:rPr>
        <w:t>apatíos</w:t>
      </w:r>
      <w:r w:rsidR="00571135" w:rsidRPr="002B0D03">
        <w:rPr>
          <w:rFonts w:ascii="Arial" w:eastAsia="Calibri" w:hAnsi="Arial" w:cs="Arial"/>
          <w:sz w:val="24"/>
          <w:szCs w:val="24"/>
        </w:rPr>
        <w:t>;</w:t>
      </w:r>
      <w:r w:rsidRPr="002B0D03">
        <w:rPr>
          <w:rFonts w:ascii="Arial" w:eastAsia="Calibri" w:hAnsi="Arial" w:cs="Arial"/>
          <w:sz w:val="24"/>
          <w:szCs w:val="24"/>
        </w:rPr>
        <w:t xml:space="preserve"> de que nuestra </w:t>
      </w:r>
      <w:r w:rsidR="0008092C">
        <w:rPr>
          <w:rFonts w:ascii="Arial" w:eastAsia="Calibri" w:hAnsi="Arial" w:cs="Arial"/>
          <w:sz w:val="24"/>
          <w:szCs w:val="24"/>
        </w:rPr>
        <w:t>P</w:t>
      </w:r>
      <w:r w:rsidRPr="002B0D03">
        <w:rPr>
          <w:rFonts w:ascii="Arial" w:eastAsia="Calibri" w:hAnsi="Arial" w:cs="Arial"/>
          <w:sz w:val="24"/>
          <w:szCs w:val="24"/>
        </w:rPr>
        <w:t>residenta desde que implementó los martes comunitarios y los sábados de corresponsabilidad recoge todas las necesidades de las personas.</w:t>
      </w:r>
    </w:p>
    <w:p w14:paraId="5E461FEE" w14:textId="77777777" w:rsidR="00AE02A0" w:rsidRPr="002B0D03" w:rsidRDefault="00AE02A0" w:rsidP="002B0D03">
      <w:pPr>
        <w:jc w:val="both"/>
        <w:rPr>
          <w:rFonts w:ascii="Arial" w:hAnsi="Arial" w:cs="Arial"/>
          <w:sz w:val="24"/>
          <w:szCs w:val="24"/>
        </w:rPr>
      </w:pPr>
    </w:p>
    <w:p w14:paraId="4343D47D" w14:textId="7CC9A141"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Porque sí, este presupuesto pone al centro a las persona</w:t>
      </w:r>
      <w:r w:rsidR="00571135" w:rsidRPr="002B0D03">
        <w:rPr>
          <w:rFonts w:ascii="Arial" w:eastAsia="Calibri" w:hAnsi="Arial" w:cs="Arial"/>
          <w:sz w:val="24"/>
          <w:szCs w:val="24"/>
        </w:rPr>
        <w:t>s; e</w:t>
      </w:r>
      <w:r w:rsidRPr="002B0D03">
        <w:rPr>
          <w:rFonts w:ascii="Arial" w:eastAsia="Calibri" w:hAnsi="Arial" w:cs="Arial"/>
          <w:sz w:val="24"/>
          <w:szCs w:val="24"/>
        </w:rPr>
        <w:t>ste presupuesto cuida sustantivamente cada una de las peticiones que se hicieron durante todo este año en la calle</w:t>
      </w:r>
      <w:r w:rsidR="00571135" w:rsidRPr="002B0D03">
        <w:rPr>
          <w:rFonts w:ascii="Arial" w:eastAsia="Calibri" w:hAnsi="Arial" w:cs="Arial"/>
          <w:sz w:val="24"/>
          <w:szCs w:val="24"/>
        </w:rPr>
        <w:t>, y</w:t>
      </w:r>
      <w:r w:rsidRPr="002B0D03">
        <w:rPr>
          <w:rFonts w:ascii="Arial" w:eastAsia="Calibri" w:hAnsi="Arial" w:cs="Arial"/>
          <w:sz w:val="24"/>
          <w:szCs w:val="24"/>
        </w:rPr>
        <w:t xml:space="preserve"> no sólo esos dos días, sino con todas las reuniones que se tienen constantemente con vecinas y vecinos.</w:t>
      </w:r>
    </w:p>
    <w:p w14:paraId="1C3B8FE3" w14:textId="77777777" w:rsidR="00AE02A0" w:rsidRPr="002B0D03" w:rsidRDefault="00AE02A0" w:rsidP="002B0D03">
      <w:pPr>
        <w:jc w:val="both"/>
        <w:rPr>
          <w:rFonts w:ascii="Arial" w:hAnsi="Arial" w:cs="Arial"/>
          <w:sz w:val="24"/>
          <w:szCs w:val="24"/>
        </w:rPr>
      </w:pPr>
    </w:p>
    <w:p w14:paraId="340BAE17" w14:textId="77777777"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 xml:space="preserve">Importante decirles, este presupuesto es de más de trece mil millones de pesos. Y se fundamenta en cuatro pilares. La seguridad ciudadana, que tiene un presupuesto de casi dos mil quinientos millones de pesos, en donde </w:t>
      </w:r>
      <w:r w:rsidRPr="002B0D03">
        <w:rPr>
          <w:rFonts w:ascii="Arial" w:eastAsia="Calibri" w:hAnsi="Arial" w:cs="Arial"/>
          <w:sz w:val="24"/>
          <w:szCs w:val="24"/>
        </w:rPr>
        <w:lastRenderedPageBreak/>
        <w:t>efectivamente se le está apostando a la prevención, a la policía de proximidad, a la justicia cívica y sí, también a la compra de patrullas porque son necesarias.</w:t>
      </w:r>
    </w:p>
    <w:p w14:paraId="3F226BCB" w14:textId="77777777" w:rsidR="00AE02A0" w:rsidRPr="002B0D03" w:rsidRDefault="00AE02A0" w:rsidP="002B0D03">
      <w:pPr>
        <w:jc w:val="both"/>
        <w:rPr>
          <w:rFonts w:ascii="Arial" w:hAnsi="Arial" w:cs="Arial"/>
          <w:sz w:val="24"/>
          <w:szCs w:val="24"/>
        </w:rPr>
      </w:pPr>
    </w:p>
    <w:p w14:paraId="268E1082" w14:textId="3832D19F"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 xml:space="preserve">Este presupuesto también atiende con un 37% aproximadamente de servicios públicos y espacios públicos. ¿Por qué? Porque claro que es importante cumplir con nuestra obligación constitucional de prestar los servicios públicos de mayor calidad en donde está Guadalajara </w:t>
      </w:r>
      <w:r w:rsidR="0008092C">
        <w:rPr>
          <w:rFonts w:ascii="Arial" w:eastAsia="Calibri" w:hAnsi="Arial" w:cs="Arial"/>
          <w:sz w:val="24"/>
          <w:szCs w:val="24"/>
        </w:rPr>
        <w:t>L</w:t>
      </w:r>
      <w:r w:rsidRPr="002B0D03">
        <w:rPr>
          <w:rFonts w:ascii="Arial" w:eastAsia="Calibri" w:hAnsi="Arial" w:cs="Arial"/>
          <w:sz w:val="24"/>
          <w:szCs w:val="24"/>
        </w:rPr>
        <w:t>impia</w:t>
      </w:r>
      <w:r w:rsidR="00364731" w:rsidRPr="002B0D03">
        <w:rPr>
          <w:rFonts w:ascii="Arial" w:eastAsia="Calibri" w:hAnsi="Arial" w:cs="Arial"/>
          <w:sz w:val="24"/>
          <w:szCs w:val="24"/>
        </w:rPr>
        <w:t>,</w:t>
      </w:r>
      <w:r w:rsidRPr="002B0D03">
        <w:rPr>
          <w:rFonts w:ascii="Arial" w:eastAsia="Calibri" w:hAnsi="Arial" w:cs="Arial"/>
          <w:sz w:val="24"/>
          <w:szCs w:val="24"/>
        </w:rPr>
        <w:t xml:space="preserve"> y que cada una de las encuestas que se han tenido da como resultado que el servicio de recolección de basura está por encima del 95% de satisfacción. Además, le apuesta a una Guadalajara iluminada y ya hay varias unidades habitacionales en donde se instalaron luminarias, en los parques y en las calles.</w:t>
      </w:r>
    </w:p>
    <w:p w14:paraId="331C02D3" w14:textId="77777777" w:rsidR="00AE02A0" w:rsidRPr="002B0D03" w:rsidRDefault="00AE02A0" w:rsidP="002B0D03">
      <w:pPr>
        <w:jc w:val="both"/>
        <w:rPr>
          <w:rFonts w:ascii="Arial" w:hAnsi="Arial" w:cs="Arial"/>
          <w:sz w:val="24"/>
          <w:szCs w:val="24"/>
        </w:rPr>
      </w:pPr>
    </w:p>
    <w:p w14:paraId="2EF29A04" w14:textId="7BF6CC96" w:rsidR="00364731"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También</w:t>
      </w:r>
      <w:r w:rsidR="00364731" w:rsidRPr="002B0D03">
        <w:rPr>
          <w:rFonts w:ascii="Arial" w:eastAsia="Calibri" w:hAnsi="Arial" w:cs="Arial"/>
          <w:sz w:val="24"/>
          <w:szCs w:val="24"/>
        </w:rPr>
        <w:t>,</w:t>
      </w:r>
      <w:r w:rsidRPr="002B0D03">
        <w:rPr>
          <w:rFonts w:ascii="Arial" w:eastAsia="Calibri" w:hAnsi="Arial" w:cs="Arial"/>
          <w:sz w:val="24"/>
          <w:szCs w:val="24"/>
        </w:rPr>
        <w:t xml:space="preserve"> en la infraestructura, en donde ya lo dijo mi compañero Jesús Becerra, los senderos seguros, los centros comunitarios, el concreto hidráulico en Analco</w:t>
      </w:r>
      <w:r w:rsidR="00364731" w:rsidRPr="002B0D03">
        <w:rPr>
          <w:rFonts w:ascii="Arial" w:eastAsia="Calibri" w:hAnsi="Arial" w:cs="Arial"/>
          <w:sz w:val="24"/>
          <w:szCs w:val="24"/>
        </w:rPr>
        <w:t>, y</w:t>
      </w:r>
      <w:r w:rsidRPr="002B0D03">
        <w:rPr>
          <w:rFonts w:ascii="Arial" w:eastAsia="Calibri" w:hAnsi="Arial" w:cs="Arial"/>
          <w:sz w:val="24"/>
          <w:szCs w:val="24"/>
        </w:rPr>
        <w:t xml:space="preserve"> un ejemplo muy claro de escuchar a la gente es el </w:t>
      </w:r>
      <w:r w:rsidR="0008092C">
        <w:rPr>
          <w:rFonts w:ascii="Arial" w:eastAsia="Calibri" w:hAnsi="Arial" w:cs="Arial"/>
          <w:sz w:val="24"/>
          <w:szCs w:val="24"/>
        </w:rPr>
        <w:t>P</w:t>
      </w:r>
      <w:r w:rsidRPr="002B0D03">
        <w:rPr>
          <w:rFonts w:ascii="Arial" w:eastAsia="Calibri" w:hAnsi="Arial" w:cs="Arial"/>
          <w:sz w:val="24"/>
          <w:szCs w:val="24"/>
        </w:rPr>
        <w:t xml:space="preserve">arque </w:t>
      </w:r>
      <w:r w:rsidR="0008092C">
        <w:rPr>
          <w:rFonts w:ascii="Arial" w:eastAsia="Calibri" w:hAnsi="Arial" w:cs="Arial"/>
          <w:sz w:val="24"/>
          <w:szCs w:val="24"/>
        </w:rPr>
        <w:t>L</w:t>
      </w:r>
      <w:r w:rsidRPr="002B0D03">
        <w:rPr>
          <w:rFonts w:ascii="Arial" w:eastAsia="Calibri" w:hAnsi="Arial" w:cs="Arial"/>
          <w:sz w:val="24"/>
          <w:szCs w:val="24"/>
        </w:rPr>
        <w:t xml:space="preserve">ineal de </w:t>
      </w:r>
      <w:proofErr w:type="spellStart"/>
      <w:r w:rsidRPr="002B0D03">
        <w:rPr>
          <w:rFonts w:ascii="Arial" w:eastAsia="Calibri" w:hAnsi="Arial" w:cs="Arial"/>
          <w:sz w:val="24"/>
          <w:szCs w:val="24"/>
        </w:rPr>
        <w:t>Autocinema</w:t>
      </w:r>
      <w:proofErr w:type="spellEnd"/>
      <w:r w:rsidRPr="002B0D03">
        <w:rPr>
          <w:rFonts w:ascii="Arial" w:eastAsia="Calibri" w:hAnsi="Arial" w:cs="Arial"/>
          <w:sz w:val="24"/>
          <w:szCs w:val="24"/>
        </w:rPr>
        <w:t xml:space="preserve">, que ya viene en el presupuesto anual de obra pública. </w:t>
      </w:r>
    </w:p>
    <w:p w14:paraId="4A6DD49C" w14:textId="77777777" w:rsidR="00364731" w:rsidRPr="002B0D03" w:rsidRDefault="00364731" w:rsidP="002B0D03">
      <w:pPr>
        <w:jc w:val="both"/>
        <w:rPr>
          <w:rFonts w:ascii="Arial" w:eastAsia="Calibri" w:hAnsi="Arial" w:cs="Arial"/>
          <w:sz w:val="24"/>
          <w:szCs w:val="24"/>
        </w:rPr>
      </w:pPr>
    </w:p>
    <w:p w14:paraId="54A529F3" w14:textId="2C0B594E"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Importante también decir que con esta visión se tiene una política social y de cuidados muy importante, en donde estamos fortaleciendo la red de cuidados, los centros comunitarios y todo el esquema que tiene que ver con la transversalidad de esta política pública.</w:t>
      </w:r>
    </w:p>
    <w:p w14:paraId="5F472C30" w14:textId="77777777" w:rsidR="00AE02A0" w:rsidRPr="002B0D03" w:rsidRDefault="00AE02A0" w:rsidP="002B0D03">
      <w:pPr>
        <w:jc w:val="both"/>
        <w:rPr>
          <w:rFonts w:ascii="Arial" w:hAnsi="Arial" w:cs="Arial"/>
          <w:sz w:val="24"/>
          <w:szCs w:val="24"/>
        </w:rPr>
      </w:pPr>
    </w:p>
    <w:p w14:paraId="48771045" w14:textId="7019D106"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 xml:space="preserve">Porque ya lo ha dicho nuestra </w:t>
      </w:r>
      <w:r w:rsidR="0008092C">
        <w:rPr>
          <w:rFonts w:ascii="Arial" w:eastAsia="Calibri" w:hAnsi="Arial" w:cs="Arial"/>
          <w:sz w:val="24"/>
          <w:szCs w:val="24"/>
        </w:rPr>
        <w:t>P</w:t>
      </w:r>
      <w:r w:rsidRPr="002B0D03">
        <w:rPr>
          <w:rFonts w:ascii="Arial" w:eastAsia="Calibri" w:hAnsi="Arial" w:cs="Arial"/>
          <w:sz w:val="24"/>
          <w:szCs w:val="24"/>
        </w:rPr>
        <w:t xml:space="preserve">residenta </w:t>
      </w:r>
      <w:r w:rsidR="0008092C">
        <w:rPr>
          <w:rFonts w:ascii="Arial" w:eastAsia="Calibri" w:hAnsi="Arial" w:cs="Arial"/>
          <w:sz w:val="24"/>
          <w:szCs w:val="24"/>
        </w:rPr>
        <w:t>M</w:t>
      </w:r>
      <w:r w:rsidRPr="002B0D03">
        <w:rPr>
          <w:rFonts w:ascii="Arial" w:eastAsia="Calibri" w:hAnsi="Arial" w:cs="Arial"/>
          <w:sz w:val="24"/>
          <w:szCs w:val="24"/>
        </w:rPr>
        <w:t>unicipal, hasta para la política de vivienda se tienen que poner al centro los cuidados. Porque no es lo mismo el poder hacer un desdoblamiento de un bien inmueble, un piso más en tu casa, a tener que ir a cuidar a tu mamá desde el otro lado de la ciudad. Así que este presupuesto también considera todo el tema de cuidados.</w:t>
      </w:r>
    </w:p>
    <w:p w14:paraId="1AB7F0F3" w14:textId="77777777" w:rsidR="00AE02A0" w:rsidRPr="002B0D03" w:rsidRDefault="00AE02A0" w:rsidP="002B0D03">
      <w:pPr>
        <w:jc w:val="both"/>
        <w:rPr>
          <w:rFonts w:ascii="Arial" w:hAnsi="Arial" w:cs="Arial"/>
          <w:sz w:val="24"/>
          <w:szCs w:val="24"/>
        </w:rPr>
      </w:pPr>
    </w:p>
    <w:p w14:paraId="1DA35180" w14:textId="230930B4" w:rsidR="00AE02A0" w:rsidRPr="002B0D03" w:rsidRDefault="00364731" w:rsidP="002B0D03">
      <w:pPr>
        <w:jc w:val="both"/>
        <w:rPr>
          <w:rFonts w:ascii="Arial" w:hAnsi="Arial" w:cs="Arial"/>
          <w:sz w:val="24"/>
          <w:szCs w:val="24"/>
        </w:rPr>
      </w:pPr>
      <w:r w:rsidRPr="002B0D03">
        <w:rPr>
          <w:rFonts w:ascii="Arial" w:eastAsia="Calibri" w:hAnsi="Arial" w:cs="Arial"/>
          <w:sz w:val="24"/>
          <w:szCs w:val="24"/>
        </w:rPr>
        <w:t>Y,</w:t>
      </w:r>
      <w:r w:rsidR="00AE02A0" w:rsidRPr="002B0D03">
        <w:rPr>
          <w:rFonts w:ascii="Arial" w:eastAsia="Calibri" w:hAnsi="Arial" w:cs="Arial"/>
          <w:sz w:val="24"/>
          <w:szCs w:val="24"/>
        </w:rPr>
        <w:t xml:space="preserve"> por cierto, también escuchamos a la gente que ponemos al centro temas como la discapacidad. Hoy en día, a petición también de vecinos, se está incluyendo un presupuesto para poder instalar juegos para personas con discapacidad focalizados en zonas donde se requieren</w:t>
      </w:r>
      <w:r w:rsidRPr="002B0D03">
        <w:rPr>
          <w:rFonts w:ascii="Arial" w:eastAsia="Calibri" w:hAnsi="Arial" w:cs="Arial"/>
          <w:sz w:val="24"/>
          <w:szCs w:val="24"/>
        </w:rPr>
        <w:t>, t</w:t>
      </w:r>
      <w:r w:rsidR="00AE02A0" w:rsidRPr="002B0D03">
        <w:rPr>
          <w:rFonts w:ascii="Arial" w:eastAsia="Calibri" w:hAnsi="Arial" w:cs="Arial"/>
          <w:sz w:val="24"/>
          <w:szCs w:val="24"/>
        </w:rPr>
        <w:t>al es el caso de Santa Elena Oriente, en donde está</w:t>
      </w:r>
      <w:r w:rsidR="00187CDB">
        <w:rPr>
          <w:rFonts w:ascii="Arial" w:eastAsia="Calibri" w:hAnsi="Arial" w:cs="Arial"/>
          <w:sz w:val="24"/>
          <w:szCs w:val="24"/>
        </w:rPr>
        <w:t>n</w:t>
      </w:r>
      <w:r w:rsidR="00AE02A0" w:rsidRPr="002B0D03">
        <w:rPr>
          <w:rFonts w:ascii="Arial" w:eastAsia="Calibri" w:hAnsi="Arial" w:cs="Arial"/>
          <w:sz w:val="24"/>
          <w:szCs w:val="24"/>
        </w:rPr>
        <w:t xml:space="preserve"> al lado de una escuela que tiene este tipo de alumnos y que nos han pedido constantemente que los instalemos.</w:t>
      </w:r>
    </w:p>
    <w:p w14:paraId="1D7A7052" w14:textId="77777777" w:rsidR="00AE02A0" w:rsidRPr="002B0D03" w:rsidRDefault="00AE02A0" w:rsidP="002B0D03">
      <w:pPr>
        <w:jc w:val="both"/>
        <w:rPr>
          <w:rFonts w:ascii="Arial" w:hAnsi="Arial" w:cs="Arial"/>
          <w:sz w:val="24"/>
          <w:szCs w:val="24"/>
        </w:rPr>
      </w:pPr>
    </w:p>
    <w:p w14:paraId="003A9220" w14:textId="77777777" w:rsidR="00364731"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 xml:space="preserve">Así tenemos 370 millones de pesos también en programas sociales, en donde nos focalizamos a las personas que están en situación de vulnerabilidad. </w:t>
      </w:r>
    </w:p>
    <w:p w14:paraId="610FB302" w14:textId="77777777" w:rsidR="00364731" w:rsidRPr="002B0D03" w:rsidRDefault="00364731" w:rsidP="002B0D03">
      <w:pPr>
        <w:jc w:val="both"/>
        <w:rPr>
          <w:rFonts w:ascii="Arial" w:eastAsia="Calibri" w:hAnsi="Arial" w:cs="Arial"/>
          <w:sz w:val="24"/>
          <w:szCs w:val="24"/>
        </w:rPr>
      </w:pPr>
    </w:p>
    <w:p w14:paraId="59135CC3" w14:textId="76FCDFDC" w:rsidR="00364731"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Y miren, hay una cuestión bien importante. Se han hecho manifestaciones en donde yo coincido</w:t>
      </w:r>
      <w:r w:rsidR="00364731" w:rsidRPr="002B0D03">
        <w:rPr>
          <w:rFonts w:ascii="Arial" w:eastAsia="Calibri" w:hAnsi="Arial" w:cs="Arial"/>
          <w:sz w:val="24"/>
          <w:szCs w:val="24"/>
        </w:rPr>
        <w:t>, s</w:t>
      </w:r>
      <w:r w:rsidRPr="002B0D03">
        <w:rPr>
          <w:rFonts w:ascii="Arial" w:eastAsia="Calibri" w:hAnsi="Arial" w:cs="Arial"/>
          <w:sz w:val="24"/>
          <w:szCs w:val="24"/>
        </w:rPr>
        <w:t>í, necesitamos más presupuesto para infraestructura. Sí, necesitamos más presupuesto para resolver el tema del agua</w:t>
      </w:r>
      <w:r w:rsidR="00364731" w:rsidRPr="002B0D03">
        <w:rPr>
          <w:rFonts w:ascii="Arial" w:eastAsia="Calibri" w:hAnsi="Arial" w:cs="Arial"/>
          <w:sz w:val="24"/>
          <w:szCs w:val="24"/>
        </w:rPr>
        <w:t>, n</w:t>
      </w:r>
      <w:r w:rsidRPr="002B0D03">
        <w:rPr>
          <w:rFonts w:ascii="Arial" w:eastAsia="Calibri" w:hAnsi="Arial" w:cs="Arial"/>
          <w:sz w:val="24"/>
          <w:szCs w:val="24"/>
        </w:rPr>
        <w:t>ecesitamos más presupuesto para seguridad</w:t>
      </w:r>
      <w:r w:rsidR="00364731" w:rsidRPr="002B0D03">
        <w:rPr>
          <w:rFonts w:ascii="Arial" w:eastAsia="Calibri" w:hAnsi="Arial" w:cs="Arial"/>
          <w:sz w:val="24"/>
          <w:szCs w:val="24"/>
        </w:rPr>
        <w:t>, p</w:t>
      </w:r>
      <w:r w:rsidRPr="002B0D03">
        <w:rPr>
          <w:rFonts w:ascii="Arial" w:eastAsia="Calibri" w:hAnsi="Arial" w:cs="Arial"/>
          <w:sz w:val="24"/>
          <w:szCs w:val="24"/>
        </w:rPr>
        <w:t xml:space="preserve">or favor, ayúdenos a decir a la </w:t>
      </w:r>
      <w:r w:rsidR="00187CDB">
        <w:rPr>
          <w:rFonts w:ascii="Arial" w:eastAsia="Calibri" w:hAnsi="Arial" w:cs="Arial"/>
          <w:sz w:val="24"/>
          <w:szCs w:val="24"/>
        </w:rPr>
        <w:t>F</w:t>
      </w:r>
      <w:r w:rsidRPr="002B0D03">
        <w:rPr>
          <w:rFonts w:ascii="Arial" w:eastAsia="Calibri" w:hAnsi="Arial" w:cs="Arial"/>
          <w:sz w:val="24"/>
          <w:szCs w:val="24"/>
        </w:rPr>
        <w:t xml:space="preserve">ederación que no </w:t>
      </w:r>
      <w:r w:rsidRPr="002B0D03">
        <w:rPr>
          <w:rFonts w:ascii="Arial" w:eastAsia="Calibri" w:hAnsi="Arial" w:cs="Arial"/>
          <w:sz w:val="24"/>
          <w:szCs w:val="24"/>
        </w:rPr>
        <w:lastRenderedPageBreak/>
        <w:t>se haga con el presupuesto que nos quitó</w:t>
      </w:r>
      <w:r w:rsidR="00364731" w:rsidRPr="002B0D03">
        <w:rPr>
          <w:rFonts w:ascii="Arial" w:eastAsia="Calibri" w:hAnsi="Arial" w:cs="Arial"/>
          <w:sz w:val="24"/>
          <w:szCs w:val="24"/>
        </w:rPr>
        <w:t>, n</w:t>
      </w:r>
      <w:r w:rsidRPr="002B0D03">
        <w:rPr>
          <w:rFonts w:ascii="Arial" w:eastAsia="Calibri" w:hAnsi="Arial" w:cs="Arial"/>
          <w:sz w:val="24"/>
          <w:szCs w:val="24"/>
        </w:rPr>
        <w:t xml:space="preserve">ecesitamos que regresen los fondos metropolitanos. </w:t>
      </w:r>
    </w:p>
    <w:p w14:paraId="19BE8DEB" w14:textId="77777777" w:rsidR="00364731" w:rsidRPr="002B0D03" w:rsidRDefault="00364731" w:rsidP="002B0D03">
      <w:pPr>
        <w:jc w:val="both"/>
        <w:rPr>
          <w:rFonts w:ascii="Arial" w:eastAsia="Calibri" w:hAnsi="Arial" w:cs="Arial"/>
          <w:sz w:val="24"/>
          <w:szCs w:val="24"/>
        </w:rPr>
      </w:pPr>
    </w:p>
    <w:p w14:paraId="70614BEC" w14:textId="5AFAE328" w:rsidR="00364731"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La remodelación de cruces verdes</w:t>
      </w:r>
      <w:r w:rsidR="00364731" w:rsidRPr="002B0D03">
        <w:rPr>
          <w:rFonts w:ascii="Arial" w:eastAsia="Calibri" w:hAnsi="Arial" w:cs="Arial"/>
          <w:sz w:val="24"/>
          <w:szCs w:val="24"/>
        </w:rPr>
        <w:t>, e</w:t>
      </w:r>
      <w:r w:rsidRPr="002B0D03">
        <w:rPr>
          <w:rFonts w:ascii="Arial" w:eastAsia="Calibri" w:hAnsi="Arial" w:cs="Arial"/>
          <w:sz w:val="24"/>
          <w:szCs w:val="24"/>
        </w:rPr>
        <w:t xml:space="preserve">so es precisamente poner al centro </w:t>
      </w:r>
      <w:r w:rsidR="00187CDB">
        <w:rPr>
          <w:rFonts w:ascii="Arial" w:eastAsia="Calibri" w:hAnsi="Arial" w:cs="Arial"/>
          <w:sz w:val="24"/>
          <w:szCs w:val="24"/>
        </w:rPr>
        <w:t>a</w:t>
      </w:r>
      <w:r w:rsidRPr="002B0D03">
        <w:rPr>
          <w:rFonts w:ascii="Arial" w:eastAsia="Calibri" w:hAnsi="Arial" w:cs="Arial"/>
          <w:sz w:val="24"/>
          <w:szCs w:val="24"/>
        </w:rPr>
        <w:t xml:space="preserve"> las personas</w:t>
      </w:r>
      <w:r w:rsidR="00364731" w:rsidRPr="002B0D03">
        <w:rPr>
          <w:rFonts w:ascii="Arial" w:eastAsia="Calibri" w:hAnsi="Arial" w:cs="Arial"/>
          <w:sz w:val="24"/>
          <w:szCs w:val="24"/>
        </w:rPr>
        <w:t>, y</w:t>
      </w:r>
      <w:r w:rsidRPr="002B0D03">
        <w:rPr>
          <w:rFonts w:ascii="Arial" w:eastAsia="Calibri" w:hAnsi="Arial" w:cs="Arial"/>
          <w:sz w:val="24"/>
          <w:szCs w:val="24"/>
        </w:rPr>
        <w:t xml:space="preserve"> una inversión histórica, sí, una inversión histórica para el equipamiento de protección civil y bomberos</w:t>
      </w:r>
      <w:r w:rsidR="00364731" w:rsidRPr="002B0D03">
        <w:rPr>
          <w:rFonts w:ascii="Arial" w:eastAsia="Calibri" w:hAnsi="Arial" w:cs="Arial"/>
          <w:sz w:val="24"/>
          <w:szCs w:val="24"/>
        </w:rPr>
        <w:t>, p</w:t>
      </w:r>
      <w:r w:rsidRPr="002B0D03">
        <w:rPr>
          <w:rFonts w:ascii="Arial" w:eastAsia="Calibri" w:hAnsi="Arial" w:cs="Arial"/>
          <w:sz w:val="24"/>
          <w:szCs w:val="24"/>
        </w:rPr>
        <w:t>orque estas personas combaten el fuego y ponen el pecho por nosotros</w:t>
      </w:r>
      <w:r w:rsidR="00364731" w:rsidRPr="002B0D03">
        <w:rPr>
          <w:rFonts w:ascii="Arial" w:eastAsia="Calibri" w:hAnsi="Arial" w:cs="Arial"/>
          <w:sz w:val="24"/>
          <w:szCs w:val="24"/>
        </w:rPr>
        <w:t xml:space="preserve"> y</w:t>
      </w:r>
      <w:r w:rsidRPr="002B0D03">
        <w:rPr>
          <w:rFonts w:ascii="Arial" w:eastAsia="Calibri" w:hAnsi="Arial" w:cs="Arial"/>
          <w:sz w:val="24"/>
          <w:szCs w:val="24"/>
        </w:rPr>
        <w:t xml:space="preserve"> también su incremento salarial. </w:t>
      </w:r>
    </w:p>
    <w:p w14:paraId="2BEC7C0C" w14:textId="77777777" w:rsidR="00364731" w:rsidRPr="002B0D03" w:rsidRDefault="00364731" w:rsidP="002B0D03">
      <w:pPr>
        <w:jc w:val="both"/>
        <w:rPr>
          <w:rFonts w:ascii="Arial" w:eastAsia="Calibri" w:hAnsi="Arial" w:cs="Arial"/>
          <w:sz w:val="24"/>
          <w:szCs w:val="24"/>
        </w:rPr>
      </w:pPr>
    </w:p>
    <w:p w14:paraId="7DC55FF3" w14:textId="77777777" w:rsidR="00364731" w:rsidRPr="002B0D03" w:rsidRDefault="00364731" w:rsidP="002B0D03">
      <w:pPr>
        <w:jc w:val="both"/>
        <w:rPr>
          <w:rFonts w:ascii="Arial" w:eastAsia="Calibri" w:hAnsi="Arial" w:cs="Arial"/>
          <w:sz w:val="24"/>
          <w:szCs w:val="24"/>
        </w:rPr>
      </w:pPr>
      <w:r w:rsidRPr="002B0D03">
        <w:rPr>
          <w:rFonts w:ascii="Arial" w:eastAsia="Calibri" w:hAnsi="Arial" w:cs="Arial"/>
          <w:sz w:val="24"/>
          <w:szCs w:val="24"/>
        </w:rPr>
        <w:t>Además, yo quiero agradecer p</w:t>
      </w:r>
      <w:r w:rsidR="00AE02A0" w:rsidRPr="002B0D03">
        <w:rPr>
          <w:rFonts w:ascii="Arial" w:eastAsia="Calibri" w:hAnsi="Arial" w:cs="Arial"/>
          <w:sz w:val="24"/>
          <w:szCs w:val="24"/>
        </w:rPr>
        <w:t>orque por primera vez, y de manera normativa, tenemos anexos transversales</w:t>
      </w:r>
      <w:r w:rsidRPr="002B0D03">
        <w:rPr>
          <w:rFonts w:ascii="Arial" w:eastAsia="Calibri" w:hAnsi="Arial" w:cs="Arial"/>
          <w:sz w:val="24"/>
          <w:szCs w:val="24"/>
        </w:rPr>
        <w:t>, e</w:t>
      </w:r>
      <w:r w:rsidR="00AE02A0" w:rsidRPr="002B0D03">
        <w:rPr>
          <w:rFonts w:ascii="Arial" w:eastAsia="Calibri" w:hAnsi="Arial" w:cs="Arial"/>
          <w:sz w:val="24"/>
          <w:szCs w:val="24"/>
        </w:rPr>
        <w:t>stos anexos transversales nos sirven para visibilizar muy bien las acciones</w:t>
      </w:r>
      <w:r w:rsidRPr="002B0D03">
        <w:rPr>
          <w:rFonts w:ascii="Arial" w:eastAsia="Calibri" w:hAnsi="Arial" w:cs="Arial"/>
          <w:sz w:val="24"/>
          <w:szCs w:val="24"/>
        </w:rPr>
        <w:t>, p</w:t>
      </w:r>
      <w:r w:rsidR="00AE02A0" w:rsidRPr="002B0D03">
        <w:rPr>
          <w:rFonts w:ascii="Arial" w:eastAsia="Calibri" w:hAnsi="Arial" w:cs="Arial"/>
          <w:sz w:val="24"/>
          <w:szCs w:val="24"/>
        </w:rPr>
        <w:t>ara entender qué es lo que se está haciendo en cada caso</w:t>
      </w:r>
      <w:r w:rsidRPr="002B0D03">
        <w:rPr>
          <w:rFonts w:ascii="Arial" w:eastAsia="Calibri" w:hAnsi="Arial" w:cs="Arial"/>
          <w:sz w:val="24"/>
          <w:szCs w:val="24"/>
        </w:rPr>
        <w:t>,</w:t>
      </w:r>
      <w:r w:rsidR="00AE02A0" w:rsidRPr="002B0D03">
        <w:rPr>
          <w:rFonts w:ascii="Arial" w:eastAsia="Calibri" w:hAnsi="Arial" w:cs="Arial"/>
          <w:sz w:val="24"/>
          <w:szCs w:val="24"/>
        </w:rPr>
        <w:t xml:space="preserve"> agradezco profundamente el haber trabajado con mi compañero Juan Salinas en el anexo de transparencia, rendición de cuentas y combate a la corrupción. Porque estoy convencida que esta debe y es una ciudad que es transparente</w:t>
      </w:r>
      <w:r w:rsidRPr="002B0D03">
        <w:rPr>
          <w:rFonts w:ascii="Arial" w:eastAsia="Calibri" w:hAnsi="Arial" w:cs="Arial"/>
          <w:sz w:val="24"/>
          <w:szCs w:val="24"/>
        </w:rPr>
        <w:t xml:space="preserve"> y</w:t>
      </w:r>
      <w:r w:rsidR="00AE02A0" w:rsidRPr="002B0D03">
        <w:rPr>
          <w:rFonts w:ascii="Arial" w:eastAsia="Calibri" w:hAnsi="Arial" w:cs="Arial"/>
          <w:sz w:val="24"/>
          <w:szCs w:val="24"/>
        </w:rPr>
        <w:t xml:space="preserve"> que cada día lo tiene que ser más</w:t>
      </w:r>
      <w:r w:rsidRPr="002B0D03">
        <w:rPr>
          <w:rFonts w:ascii="Arial" w:eastAsia="Calibri" w:hAnsi="Arial" w:cs="Arial"/>
          <w:sz w:val="24"/>
          <w:szCs w:val="24"/>
        </w:rPr>
        <w:t>, y</w:t>
      </w:r>
      <w:r w:rsidR="00AE02A0" w:rsidRPr="002B0D03">
        <w:rPr>
          <w:rFonts w:ascii="Arial" w:eastAsia="Calibri" w:hAnsi="Arial" w:cs="Arial"/>
          <w:sz w:val="24"/>
          <w:szCs w:val="24"/>
        </w:rPr>
        <w:t xml:space="preserve"> por supuesto, nuestra Presidenta Municipal nos ha apoyado para que esto sea posible. </w:t>
      </w:r>
    </w:p>
    <w:p w14:paraId="2928C206" w14:textId="77777777" w:rsidR="00364731" w:rsidRPr="002B0D03" w:rsidRDefault="00364731" w:rsidP="002B0D03">
      <w:pPr>
        <w:jc w:val="both"/>
        <w:rPr>
          <w:rFonts w:ascii="Arial" w:eastAsia="Calibri" w:hAnsi="Arial" w:cs="Arial"/>
          <w:sz w:val="24"/>
          <w:szCs w:val="24"/>
        </w:rPr>
      </w:pPr>
    </w:p>
    <w:p w14:paraId="022A30C8" w14:textId="34404492" w:rsidR="00364731" w:rsidRPr="002B0D03" w:rsidRDefault="00364731" w:rsidP="002B0D03">
      <w:pPr>
        <w:jc w:val="both"/>
        <w:rPr>
          <w:rFonts w:ascii="Arial" w:eastAsia="Calibri" w:hAnsi="Arial" w:cs="Arial"/>
          <w:sz w:val="24"/>
          <w:szCs w:val="24"/>
        </w:rPr>
      </w:pPr>
      <w:r w:rsidRPr="002B0D03">
        <w:rPr>
          <w:rFonts w:ascii="Arial" w:eastAsia="Calibri" w:hAnsi="Arial" w:cs="Arial"/>
          <w:sz w:val="24"/>
          <w:szCs w:val="24"/>
        </w:rPr>
        <w:t>Quiero agradecer p</w:t>
      </w:r>
      <w:r w:rsidR="00AE02A0" w:rsidRPr="002B0D03">
        <w:rPr>
          <w:rFonts w:ascii="Arial" w:eastAsia="Calibri" w:hAnsi="Arial" w:cs="Arial"/>
          <w:sz w:val="24"/>
          <w:szCs w:val="24"/>
        </w:rPr>
        <w:t xml:space="preserve">rofundamente a la Tesorera, Irlanda </w:t>
      </w:r>
      <w:proofErr w:type="spellStart"/>
      <w:r w:rsidR="00AE02A0" w:rsidRPr="002B0D03">
        <w:rPr>
          <w:rFonts w:ascii="Arial" w:eastAsia="Calibri" w:hAnsi="Arial" w:cs="Arial"/>
          <w:sz w:val="24"/>
          <w:szCs w:val="24"/>
        </w:rPr>
        <w:t>Baubanch</w:t>
      </w:r>
      <w:proofErr w:type="spellEnd"/>
      <w:r w:rsidR="00AE02A0" w:rsidRPr="002B0D03">
        <w:rPr>
          <w:rFonts w:ascii="Arial" w:eastAsia="Calibri" w:hAnsi="Arial" w:cs="Arial"/>
          <w:sz w:val="24"/>
          <w:szCs w:val="24"/>
        </w:rPr>
        <w:t>, y a todo el equipo de trabajo</w:t>
      </w:r>
      <w:r w:rsidRPr="002B0D03">
        <w:rPr>
          <w:rFonts w:ascii="Arial" w:eastAsia="Calibri" w:hAnsi="Arial" w:cs="Arial"/>
          <w:sz w:val="24"/>
          <w:szCs w:val="24"/>
        </w:rPr>
        <w:t xml:space="preserve"> p</w:t>
      </w:r>
      <w:r w:rsidR="00AE02A0" w:rsidRPr="002B0D03">
        <w:rPr>
          <w:rFonts w:ascii="Arial" w:eastAsia="Calibri" w:hAnsi="Arial" w:cs="Arial"/>
          <w:sz w:val="24"/>
          <w:szCs w:val="24"/>
        </w:rPr>
        <w:t>orque nunca nos dejaron, nunca nos soltaron y nos contestaron cada una de nuestras dudas</w:t>
      </w:r>
      <w:r w:rsidRPr="002B0D03">
        <w:rPr>
          <w:rFonts w:ascii="Arial" w:eastAsia="Calibri" w:hAnsi="Arial" w:cs="Arial"/>
          <w:sz w:val="24"/>
          <w:szCs w:val="24"/>
        </w:rPr>
        <w:t>, n</w:t>
      </w:r>
      <w:r w:rsidR="00AE02A0" w:rsidRPr="002B0D03">
        <w:rPr>
          <w:rFonts w:ascii="Arial" w:eastAsia="Calibri" w:hAnsi="Arial" w:cs="Arial"/>
          <w:sz w:val="24"/>
          <w:szCs w:val="24"/>
        </w:rPr>
        <w:t xml:space="preserve">os apoyaron y siempre se mostraron abiertos a hacer modificaciones. </w:t>
      </w:r>
    </w:p>
    <w:p w14:paraId="79AF7EBE" w14:textId="77777777" w:rsidR="00364731" w:rsidRPr="002B0D03" w:rsidRDefault="00364731" w:rsidP="002B0D03">
      <w:pPr>
        <w:jc w:val="both"/>
        <w:rPr>
          <w:rFonts w:ascii="Arial" w:eastAsia="Calibri" w:hAnsi="Arial" w:cs="Arial"/>
          <w:sz w:val="24"/>
          <w:szCs w:val="24"/>
        </w:rPr>
      </w:pPr>
    </w:p>
    <w:p w14:paraId="1D58ACCE" w14:textId="77777777" w:rsidR="00364731"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Quiero también dar un profundo agradecimiento a todas y todos los regidores</w:t>
      </w:r>
      <w:r w:rsidR="00364731" w:rsidRPr="002B0D03">
        <w:rPr>
          <w:rFonts w:ascii="Arial" w:eastAsia="Calibri" w:hAnsi="Arial" w:cs="Arial"/>
          <w:sz w:val="24"/>
          <w:szCs w:val="24"/>
        </w:rPr>
        <w:t>, a</w:t>
      </w:r>
      <w:r w:rsidRPr="002B0D03">
        <w:rPr>
          <w:rFonts w:ascii="Arial" w:eastAsia="Calibri" w:hAnsi="Arial" w:cs="Arial"/>
          <w:sz w:val="24"/>
          <w:szCs w:val="24"/>
        </w:rPr>
        <w:t xml:space="preserve"> los equipos de trabajo</w:t>
      </w:r>
      <w:r w:rsidR="00364731" w:rsidRPr="002B0D03">
        <w:rPr>
          <w:rFonts w:ascii="Arial" w:eastAsia="Calibri" w:hAnsi="Arial" w:cs="Arial"/>
          <w:sz w:val="24"/>
          <w:szCs w:val="24"/>
        </w:rPr>
        <w:t>, p</w:t>
      </w:r>
      <w:r w:rsidRPr="002B0D03">
        <w:rPr>
          <w:rFonts w:ascii="Arial" w:eastAsia="Calibri" w:hAnsi="Arial" w:cs="Arial"/>
          <w:sz w:val="24"/>
          <w:szCs w:val="24"/>
        </w:rPr>
        <w:t xml:space="preserve">orque hasta los cuestionamientos y las observaciones nos ayudan a fortalecer cada proyecto. </w:t>
      </w:r>
    </w:p>
    <w:p w14:paraId="4830D95A" w14:textId="77777777" w:rsidR="00364731" w:rsidRPr="002B0D03" w:rsidRDefault="00364731" w:rsidP="002B0D03">
      <w:pPr>
        <w:jc w:val="both"/>
        <w:rPr>
          <w:rFonts w:ascii="Arial" w:eastAsia="Calibri" w:hAnsi="Arial" w:cs="Arial"/>
          <w:sz w:val="24"/>
          <w:szCs w:val="24"/>
        </w:rPr>
      </w:pPr>
    </w:p>
    <w:p w14:paraId="3EDBDC88" w14:textId="1E030A44" w:rsidR="00AE02A0" w:rsidRPr="002B0D03" w:rsidRDefault="00AE02A0" w:rsidP="002B0D03">
      <w:pPr>
        <w:jc w:val="both"/>
        <w:rPr>
          <w:rFonts w:ascii="Arial" w:hAnsi="Arial" w:cs="Arial"/>
          <w:sz w:val="24"/>
          <w:szCs w:val="24"/>
        </w:rPr>
      </w:pPr>
      <w:r w:rsidRPr="002B0D03">
        <w:rPr>
          <w:rFonts w:ascii="Arial" w:eastAsia="Calibri" w:hAnsi="Arial" w:cs="Arial"/>
          <w:sz w:val="24"/>
          <w:szCs w:val="24"/>
        </w:rPr>
        <w:t>Pero principalmente, y en mi caso, quiero agradecer profundamente a mi equipo de trabajo.</w:t>
      </w:r>
      <w:r w:rsidR="00364731" w:rsidRPr="002B0D03">
        <w:rPr>
          <w:rFonts w:ascii="Arial" w:eastAsia="Calibri" w:hAnsi="Arial" w:cs="Arial"/>
          <w:sz w:val="24"/>
          <w:szCs w:val="24"/>
        </w:rPr>
        <w:t xml:space="preserve"> </w:t>
      </w:r>
      <w:r w:rsidRPr="002B0D03">
        <w:rPr>
          <w:rFonts w:ascii="Arial" w:eastAsia="Calibri" w:hAnsi="Arial" w:cs="Arial"/>
          <w:sz w:val="24"/>
          <w:szCs w:val="24"/>
        </w:rPr>
        <w:t>Fabi, Lucy, Marcos y Javi. De verdad, sin su profesionalismo, sin su persistencia, sin su capacidad, yo no podría. Siempre me hacen recordar que estamos del lado correcto.</w:t>
      </w:r>
    </w:p>
    <w:p w14:paraId="13A81CE8" w14:textId="77777777" w:rsidR="00AE02A0" w:rsidRPr="002B0D03" w:rsidRDefault="00AE02A0" w:rsidP="002B0D03">
      <w:pPr>
        <w:jc w:val="both"/>
        <w:rPr>
          <w:rFonts w:ascii="Arial" w:hAnsi="Arial" w:cs="Arial"/>
          <w:sz w:val="24"/>
          <w:szCs w:val="24"/>
        </w:rPr>
      </w:pPr>
    </w:p>
    <w:p w14:paraId="3369BF68" w14:textId="444DD7EA" w:rsidR="00AE02A0" w:rsidRPr="002B0D03" w:rsidRDefault="00364731" w:rsidP="002B0D03">
      <w:pPr>
        <w:jc w:val="both"/>
        <w:rPr>
          <w:rFonts w:ascii="Arial" w:hAnsi="Arial" w:cs="Arial"/>
          <w:sz w:val="24"/>
          <w:szCs w:val="24"/>
        </w:rPr>
      </w:pPr>
      <w:r w:rsidRPr="002B0D03">
        <w:rPr>
          <w:rFonts w:ascii="Arial" w:eastAsia="Calibri" w:hAnsi="Arial" w:cs="Arial"/>
          <w:sz w:val="24"/>
          <w:szCs w:val="24"/>
        </w:rPr>
        <w:t xml:space="preserve">Cierro </w:t>
      </w:r>
      <w:r w:rsidR="00AE02A0" w:rsidRPr="002B0D03">
        <w:rPr>
          <w:rFonts w:ascii="Arial" w:eastAsia="Calibri" w:hAnsi="Arial" w:cs="Arial"/>
          <w:sz w:val="24"/>
          <w:szCs w:val="24"/>
        </w:rPr>
        <w:t>pidiéndoles razonar su voto</w:t>
      </w:r>
      <w:r w:rsidRPr="002B0D03">
        <w:rPr>
          <w:rFonts w:ascii="Arial" w:eastAsia="Calibri" w:hAnsi="Arial" w:cs="Arial"/>
          <w:sz w:val="24"/>
          <w:szCs w:val="24"/>
        </w:rPr>
        <w:t>, d</w:t>
      </w:r>
      <w:r w:rsidR="00AE02A0" w:rsidRPr="002B0D03">
        <w:rPr>
          <w:rFonts w:ascii="Arial" w:eastAsia="Calibri" w:hAnsi="Arial" w:cs="Arial"/>
          <w:sz w:val="24"/>
          <w:szCs w:val="24"/>
        </w:rPr>
        <w:t>iciéndoles que de verdad, los tapatíos y las tapatías merecen un presupuesto en donde tengan verdaderas oportunidades</w:t>
      </w:r>
      <w:r w:rsidRPr="002B0D03">
        <w:rPr>
          <w:rFonts w:ascii="Arial" w:eastAsia="Calibri" w:hAnsi="Arial" w:cs="Arial"/>
          <w:sz w:val="24"/>
          <w:szCs w:val="24"/>
        </w:rPr>
        <w:t>, e</w:t>
      </w:r>
      <w:r w:rsidR="00AE02A0" w:rsidRPr="002B0D03">
        <w:rPr>
          <w:rFonts w:ascii="Arial" w:eastAsia="Calibri" w:hAnsi="Arial" w:cs="Arial"/>
          <w:sz w:val="24"/>
          <w:szCs w:val="24"/>
        </w:rPr>
        <w:t>n donde de verdad los pongamos al centro.</w:t>
      </w:r>
    </w:p>
    <w:p w14:paraId="7AE0CB6D" w14:textId="77777777" w:rsidR="00AE02A0" w:rsidRPr="002B0D03" w:rsidRDefault="00AE02A0" w:rsidP="002B0D03">
      <w:pPr>
        <w:jc w:val="both"/>
        <w:rPr>
          <w:rFonts w:ascii="Arial" w:hAnsi="Arial" w:cs="Arial"/>
          <w:sz w:val="24"/>
          <w:szCs w:val="24"/>
        </w:rPr>
      </w:pPr>
    </w:p>
    <w:p w14:paraId="56E88BC6" w14:textId="77777777" w:rsidR="00364731"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Las tapatías y los tapatíos merecen que más que un ideal político, tengamos un ideal en donde quepamos todas y todos</w:t>
      </w:r>
      <w:r w:rsidR="00364731" w:rsidRPr="002B0D03">
        <w:rPr>
          <w:rFonts w:ascii="Arial" w:eastAsia="Calibri" w:hAnsi="Arial" w:cs="Arial"/>
          <w:sz w:val="24"/>
          <w:szCs w:val="24"/>
        </w:rPr>
        <w:t>, e</w:t>
      </w:r>
      <w:r w:rsidRPr="002B0D03">
        <w:rPr>
          <w:rFonts w:ascii="Arial" w:eastAsia="Calibri" w:hAnsi="Arial" w:cs="Arial"/>
          <w:sz w:val="24"/>
          <w:szCs w:val="24"/>
        </w:rPr>
        <w:t xml:space="preserve">n donde trabajemos juntos y juntas para lograr una ciudad mejor. </w:t>
      </w:r>
    </w:p>
    <w:p w14:paraId="6A0449EC" w14:textId="77777777" w:rsidR="00364731" w:rsidRPr="002B0D03" w:rsidRDefault="00364731" w:rsidP="002B0D03">
      <w:pPr>
        <w:jc w:val="both"/>
        <w:rPr>
          <w:rFonts w:ascii="Arial" w:eastAsia="Calibri" w:hAnsi="Arial" w:cs="Arial"/>
          <w:sz w:val="24"/>
          <w:szCs w:val="24"/>
        </w:rPr>
      </w:pPr>
    </w:p>
    <w:p w14:paraId="58C75F53" w14:textId="741DDA66" w:rsidR="00364731" w:rsidRPr="002B0D03" w:rsidRDefault="00AE02A0" w:rsidP="002B0D03">
      <w:pPr>
        <w:jc w:val="both"/>
        <w:rPr>
          <w:rFonts w:ascii="Arial" w:eastAsia="Calibri" w:hAnsi="Arial" w:cs="Arial"/>
          <w:sz w:val="24"/>
          <w:szCs w:val="24"/>
        </w:rPr>
      </w:pPr>
      <w:r w:rsidRPr="002B0D03">
        <w:rPr>
          <w:rFonts w:ascii="Arial" w:eastAsia="Calibri" w:hAnsi="Arial" w:cs="Arial"/>
          <w:sz w:val="24"/>
          <w:szCs w:val="24"/>
        </w:rPr>
        <w:t>Debemos de seguir construyendo</w:t>
      </w:r>
      <w:r w:rsidR="002C597E">
        <w:rPr>
          <w:rFonts w:ascii="Arial" w:eastAsia="Calibri" w:hAnsi="Arial" w:cs="Arial"/>
          <w:sz w:val="24"/>
          <w:szCs w:val="24"/>
        </w:rPr>
        <w:t>;</w:t>
      </w:r>
      <w:r w:rsidR="00364731" w:rsidRPr="002B0D03">
        <w:rPr>
          <w:rFonts w:ascii="Arial" w:eastAsia="Calibri" w:hAnsi="Arial" w:cs="Arial"/>
          <w:sz w:val="24"/>
          <w:szCs w:val="24"/>
        </w:rPr>
        <w:t xml:space="preserve"> s</w:t>
      </w:r>
      <w:r w:rsidRPr="002B0D03">
        <w:rPr>
          <w:rFonts w:ascii="Arial" w:eastAsia="Calibri" w:hAnsi="Arial" w:cs="Arial"/>
          <w:sz w:val="24"/>
          <w:szCs w:val="24"/>
        </w:rPr>
        <w:t xml:space="preserve">igamos reconociendo a Guadalajara como la ciudad que te cuida. Es </w:t>
      </w:r>
      <w:proofErr w:type="spellStart"/>
      <w:r w:rsidRPr="002B0D03">
        <w:rPr>
          <w:rFonts w:ascii="Arial" w:eastAsia="Calibri" w:hAnsi="Arial" w:cs="Arial"/>
          <w:sz w:val="24"/>
          <w:szCs w:val="24"/>
        </w:rPr>
        <w:t>cuanto</w:t>
      </w:r>
      <w:proofErr w:type="spellEnd"/>
      <w:r w:rsidRPr="002B0D03">
        <w:rPr>
          <w:rFonts w:ascii="Arial" w:eastAsia="Calibri" w:hAnsi="Arial" w:cs="Arial"/>
          <w:sz w:val="24"/>
          <w:szCs w:val="24"/>
        </w:rPr>
        <w:t xml:space="preserve">. </w:t>
      </w:r>
    </w:p>
    <w:p w14:paraId="7BA87526" w14:textId="77777777" w:rsidR="00364731" w:rsidRPr="002B0D03" w:rsidRDefault="00364731" w:rsidP="002B0D03">
      <w:pPr>
        <w:jc w:val="both"/>
        <w:rPr>
          <w:rFonts w:ascii="Arial" w:eastAsia="Calibri" w:hAnsi="Arial" w:cs="Arial"/>
          <w:b/>
          <w:bCs/>
          <w:sz w:val="24"/>
          <w:szCs w:val="24"/>
        </w:rPr>
      </w:pPr>
    </w:p>
    <w:p w14:paraId="31923CFC" w14:textId="61D01DB8" w:rsidR="00AE02A0" w:rsidRPr="002B0D03" w:rsidRDefault="00364731" w:rsidP="002B0D03">
      <w:pPr>
        <w:jc w:val="both"/>
        <w:rPr>
          <w:rFonts w:ascii="Arial" w:hAnsi="Arial" w:cs="Arial"/>
          <w:sz w:val="24"/>
          <w:szCs w:val="24"/>
        </w:rPr>
      </w:pPr>
      <w:r w:rsidRPr="002B0D03">
        <w:rPr>
          <w:rFonts w:ascii="Arial" w:eastAsia="Calibri" w:hAnsi="Arial" w:cs="Arial"/>
          <w:b/>
          <w:bCs/>
          <w:sz w:val="24"/>
          <w:szCs w:val="24"/>
        </w:rPr>
        <w:lastRenderedPageBreak/>
        <w:t xml:space="preserve">La Presidenta Municipal: </w:t>
      </w:r>
      <w:r w:rsidR="00AE02A0" w:rsidRPr="002B0D03">
        <w:rPr>
          <w:rFonts w:ascii="Arial" w:eastAsia="Calibri" w:hAnsi="Arial" w:cs="Arial"/>
          <w:sz w:val="24"/>
          <w:szCs w:val="24"/>
        </w:rPr>
        <w:t xml:space="preserve">A continuación, solicito al </w:t>
      </w:r>
      <w:r w:rsidRPr="002B0D03">
        <w:rPr>
          <w:rFonts w:ascii="Arial" w:eastAsia="Calibri" w:hAnsi="Arial" w:cs="Arial"/>
          <w:sz w:val="24"/>
          <w:szCs w:val="24"/>
        </w:rPr>
        <w:t>S</w:t>
      </w:r>
      <w:r w:rsidR="00AE02A0" w:rsidRPr="002B0D03">
        <w:rPr>
          <w:rFonts w:ascii="Arial" w:eastAsia="Calibri" w:hAnsi="Arial" w:cs="Arial"/>
          <w:sz w:val="24"/>
          <w:szCs w:val="24"/>
        </w:rPr>
        <w:t xml:space="preserve">ecretario </w:t>
      </w:r>
      <w:r w:rsidRPr="002B0D03">
        <w:rPr>
          <w:rFonts w:ascii="Arial" w:eastAsia="Calibri" w:hAnsi="Arial" w:cs="Arial"/>
          <w:sz w:val="24"/>
          <w:szCs w:val="24"/>
        </w:rPr>
        <w:t>G</w:t>
      </w:r>
      <w:r w:rsidR="00AE02A0" w:rsidRPr="002B0D03">
        <w:rPr>
          <w:rFonts w:ascii="Arial" w:eastAsia="Calibri" w:hAnsi="Arial" w:cs="Arial"/>
          <w:sz w:val="24"/>
          <w:szCs w:val="24"/>
        </w:rPr>
        <w:t xml:space="preserve">eneral pueda levantar la votación del presupuesto de nuestra ciudad correspondiente al dictamen número </w:t>
      </w:r>
      <w:r w:rsidRPr="002B0D03">
        <w:rPr>
          <w:rFonts w:ascii="Arial" w:eastAsia="Calibri" w:hAnsi="Arial" w:cs="Arial"/>
          <w:sz w:val="24"/>
          <w:szCs w:val="24"/>
        </w:rPr>
        <w:t>2</w:t>
      </w:r>
      <w:r w:rsidR="00AE02A0" w:rsidRPr="002B0D03">
        <w:rPr>
          <w:rFonts w:ascii="Arial" w:eastAsia="Calibri" w:hAnsi="Arial" w:cs="Arial"/>
          <w:sz w:val="24"/>
          <w:szCs w:val="24"/>
        </w:rPr>
        <w:t xml:space="preserve"> enlistado para esta sesión extraordinaria.</w:t>
      </w:r>
    </w:p>
    <w:p w14:paraId="523A4BDD" w14:textId="77777777" w:rsidR="00AE02A0" w:rsidRPr="002B0D03" w:rsidRDefault="00AE02A0" w:rsidP="002B0D03">
      <w:pPr>
        <w:jc w:val="both"/>
        <w:rPr>
          <w:rFonts w:ascii="Arial" w:hAnsi="Arial" w:cs="Arial"/>
          <w:sz w:val="24"/>
          <w:szCs w:val="24"/>
        </w:rPr>
      </w:pPr>
    </w:p>
    <w:p w14:paraId="62F707A9" w14:textId="495FF8EE" w:rsidR="00364731" w:rsidRPr="002B0D03" w:rsidRDefault="00364731" w:rsidP="002B0D03">
      <w:pPr>
        <w:jc w:val="both"/>
        <w:rPr>
          <w:rFonts w:ascii="Arial" w:eastAsia="Calibri" w:hAnsi="Arial" w:cs="Arial"/>
          <w:sz w:val="24"/>
          <w:szCs w:val="24"/>
        </w:rPr>
      </w:pPr>
      <w:r w:rsidRPr="002B0D03">
        <w:rPr>
          <w:rFonts w:ascii="Arial" w:eastAsia="Calibri" w:hAnsi="Arial" w:cs="Arial"/>
          <w:b/>
          <w:bCs/>
          <w:sz w:val="24"/>
          <w:szCs w:val="24"/>
        </w:rPr>
        <w:t xml:space="preserve">El Señor Secretario General: </w:t>
      </w:r>
      <w:r w:rsidRPr="002B0D03">
        <w:rPr>
          <w:rFonts w:ascii="Arial" w:eastAsia="Calibri" w:hAnsi="Arial" w:cs="Arial"/>
          <w:sz w:val="24"/>
          <w:szCs w:val="24"/>
        </w:rPr>
        <w:t>A continuación tomaremos el voto de la votación del dictamen junto con las modificaciones propuestas por la regidora Ana Robles, respecto al dictamen número 2 del presupuesto.</w:t>
      </w:r>
    </w:p>
    <w:p w14:paraId="72F202BD" w14:textId="77777777" w:rsidR="00364731" w:rsidRPr="002B0D03" w:rsidRDefault="00364731" w:rsidP="002B0D03">
      <w:pPr>
        <w:jc w:val="both"/>
        <w:rPr>
          <w:rFonts w:ascii="Arial" w:eastAsia="Calibri" w:hAnsi="Arial" w:cs="Arial"/>
          <w:sz w:val="24"/>
          <w:szCs w:val="24"/>
        </w:rPr>
      </w:pPr>
    </w:p>
    <w:p w14:paraId="1657803B" w14:textId="59607E88" w:rsidR="00364731" w:rsidRPr="002B0D03" w:rsidRDefault="00364731" w:rsidP="002B0D03">
      <w:pPr>
        <w:jc w:val="both"/>
        <w:rPr>
          <w:rFonts w:ascii="Arial" w:hAnsi="Arial" w:cs="Arial"/>
          <w:sz w:val="24"/>
          <w:szCs w:val="24"/>
        </w:rPr>
      </w:pPr>
      <w:r w:rsidRPr="002B0D03">
        <w:rPr>
          <w:rFonts w:ascii="Arial" w:hAnsi="Arial" w:cs="Arial"/>
          <w:sz w:val="24"/>
          <w:szCs w:val="24"/>
        </w:rPr>
        <w:t xml:space="preserve">Regidora Leticia Fabiola Cuan Ramírez, </w:t>
      </w:r>
      <w:r w:rsidRPr="002B0D03">
        <w:rPr>
          <w:rFonts w:ascii="Arial" w:hAnsi="Arial" w:cs="Arial"/>
          <w:i/>
          <w:sz w:val="24"/>
          <w:szCs w:val="24"/>
        </w:rPr>
        <w:t>a favor</w:t>
      </w:r>
      <w:r w:rsidRPr="002B0D03">
        <w:rPr>
          <w:rFonts w:ascii="Arial" w:hAnsi="Arial" w:cs="Arial"/>
          <w:sz w:val="24"/>
          <w:szCs w:val="24"/>
        </w:rPr>
        <w:t xml:space="preserve">; regidora Ana Isabel Robles Jiménez, </w:t>
      </w:r>
      <w:r w:rsidRPr="002B0D03">
        <w:rPr>
          <w:rFonts w:ascii="Arial" w:hAnsi="Arial" w:cs="Arial"/>
          <w:i/>
          <w:sz w:val="24"/>
          <w:szCs w:val="24"/>
        </w:rPr>
        <w:t>a favor</w:t>
      </w:r>
      <w:r w:rsidRPr="002B0D03">
        <w:rPr>
          <w:rFonts w:ascii="Arial" w:hAnsi="Arial" w:cs="Arial"/>
          <w:sz w:val="24"/>
          <w:szCs w:val="24"/>
        </w:rPr>
        <w:t xml:space="preserve">; regidora María Andrea Medrano Ortega, </w:t>
      </w:r>
      <w:r w:rsidRPr="002B0D03">
        <w:rPr>
          <w:rFonts w:ascii="Arial" w:hAnsi="Arial" w:cs="Arial"/>
          <w:i/>
          <w:sz w:val="24"/>
          <w:szCs w:val="24"/>
        </w:rPr>
        <w:t>a favor</w:t>
      </w:r>
      <w:r w:rsidRPr="002B0D03">
        <w:rPr>
          <w:rFonts w:ascii="Arial" w:hAnsi="Arial" w:cs="Arial"/>
          <w:sz w:val="24"/>
          <w:szCs w:val="24"/>
        </w:rPr>
        <w:t xml:space="preserve">; regidor José María Martínez </w:t>
      </w:r>
      <w:proofErr w:type="spellStart"/>
      <w:r w:rsidRPr="002B0D03">
        <w:rPr>
          <w:rFonts w:ascii="Arial" w:hAnsi="Arial" w:cs="Arial"/>
          <w:sz w:val="24"/>
          <w:szCs w:val="24"/>
        </w:rPr>
        <w:t>Martínez</w:t>
      </w:r>
      <w:proofErr w:type="spellEnd"/>
      <w:r w:rsidRPr="002B0D03">
        <w:rPr>
          <w:rFonts w:ascii="Arial" w:hAnsi="Arial" w:cs="Arial"/>
          <w:sz w:val="24"/>
          <w:szCs w:val="24"/>
        </w:rPr>
        <w:t xml:space="preserve">, </w:t>
      </w:r>
      <w:r w:rsidRPr="002B0D03">
        <w:rPr>
          <w:rFonts w:ascii="Arial" w:hAnsi="Arial" w:cs="Arial"/>
          <w:i/>
          <w:sz w:val="24"/>
          <w:szCs w:val="24"/>
        </w:rPr>
        <w:t>en contra</w:t>
      </w:r>
      <w:r w:rsidRPr="002B0D03">
        <w:rPr>
          <w:rFonts w:ascii="Arial" w:hAnsi="Arial" w:cs="Arial"/>
          <w:sz w:val="24"/>
          <w:szCs w:val="24"/>
        </w:rPr>
        <w:t>; regidora Teresa Naranjo Arias,</w:t>
      </w:r>
      <w:r w:rsidRPr="002B0D03">
        <w:rPr>
          <w:rFonts w:ascii="Arial" w:hAnsi="Arial" w:cs="Arial"/>
          <w:i/>
          <w:sz w:val="24"/>
          <w:szCs w:val="24"/>
        </w:rPr>
        <w:t xml:space="preserve"> en contra</w:t>
      </w:r>
      <w:r w:rsidRPr="002B0D03">
        <w:rPr>
          <w:rFonts w:ascii="Arial" w:hAnsi="Arial" w:cs="Arial"/>
          <w:sz w:val="24"/>
          <w:szCs w:val="24"/>
        </w:rPr>
        <w:t xml:space="preserve">; regidor Juan Alberto Salinas Macías, </w:t>
      </w:r>
      <w:r w:rsidRPr="002B0D03">
        <w:rPr>
          <w:rFonts w:ascii="Arial" w:hAnsi="Arial" w:cs="Arial"/>
          <w:i/>
          <w:iCs/>
          <w:sz w:val="24"/>
          <w:szCs w:val="24"/>
        </w:rPr>
        <w:t>en contra</w:t>
      </w:r>
      <w:r w:rsidRPr="002B0D03">
        <w:rPr>
          <w:rFonts w:ascii="Arial" w:hAnsi="Arial" w:cs="Arial"/>
          <w:sz w:val="24"/>
          <w:szCs w:val="24"/>
        </w:rPr>
        <w:t>; regidora Mariana Fernández Ramírez,</w:t>
      </w:r>
      <w:r w:rsidRPr="002B0D03">
        <w:rPr>
          <w:rFonts w:ascii="Arial" w:hAnsi="Arial" w:cs="Arial"/>
          <w:i/>
          <w:sz w:val="24"/>
          <w:szCs w:val="24"/>
        </w:rPr>
        <w:t xml:space="preserve"> en contra</w:t>
      </w:r>
      <w:r w:rsidRPr="002B0D03">
        <w:rPr>
          <w:rFonts w:ascii="Arial" w:hAnsi="Arial" w:cs="Arial"/>
          <w:sz w:val="24"/>
          <w:szCs w:val="24"/>
        </w:rPr>
        <w:t xml:space="preserve">; regidor José de Jesús Becerra Santiago, </w:t>
      </w:r>
      <w:r w:rsidRPr="002B0D03">
        <w:rPr>
          <w:rFonts w:ascii="Arial" w:hAnsi="Arial" w:cs="Arial"/>
          <w:i/>
          <w:iCs/>
          <w:sz w:val="24"/>
          <w:szCs w:val="24"/>
        </w:rPr>
        <w:t>a favor</w:t>
      </w:r>
      <w:r w:rsidRPr="002B0D03">
        <w:rPr>
          <w:rFonts w:ascii="Arial" w:hAnsi="Arial" w:cs="Arial"/>
          <w:sz w:val="24"/>
          <w:szCs w:val="24"/>
        </w:rPr>
        <w:t xml:space="preserve">; regidor Julio César Covarrubias Mendoza, </w:t>
      </w:r>
      <w:r w:rsidRPr="002B0D03">
        <w:rPr>
          <w:rFonts w:ascii="Arial" w:hAnsi="Arial" w:cs="Arial"/>
          <w:i/>
          <w:sz w:val="24"/>
          <w:szCs w:val="24"/>
        </w:rPr>
        <w:t>a favor</w:t>
      </w:r>
      <w:r w:rsidRPr="002B0D03">
        <w:rPr>
          <w:rFonts w:ascii="Arial" w:hAnsi="Arial" w:cs="Arial"/>
          <w:sz w:val="24"/>
          <w:szCs w:val="24"/>
        </w:rPr>
        <w:t xml:space="preserve">; regidora Diana Araceli González Martínez, </w:t>
      </w:r>
      <w:r w:rsidR="003B0F38" w:rsidRPr="002B0D03">
        <w:rPr>
          <w:rFonts w:ascii="Arial" w:hAnsi="Arial" w:cs="Arial"/>
          <w:i/>
          <w:sz w:val="24"/>
          <w:szCs w:val="24"/>
        </w:rPr>
        <w:t>en contra</w:t>
      </w:r>
      <w:r w:rsidRPr="002B0D03">
        <w:rPr>
          <w:rFonts w:ascii="Arial" w:hAnsi="Arial" w:cs="Arial"/>
          <w:sz w:val="24"/>
          <w:szCs w:val="24"/>
        </w:rPr>
        <w:t xml:space="preserve">; regidor Víctor Hugo Hernández López, </w:t>
      </w:r>
      <w:r w:rsidRPr="002B0D03">
        <w:rPr>
          <w:rFonts w:ascii="Arial" w:hAnsi="Arial" w:cs="Arial"/>
          <w:i/>
          <w:sz w:val="24"/>
          <w:szCs w:val="24"/>
        </w:rPr>
        <w:t>a favor</w:t>
      </w:r>
      <w:r w:rsidRPr="002B0D03">
        <w:rPr>
          <w:rFonts w:ascii="Arial" w:hAnsi="Arial" w:cs="Arial"/>
          <w:sz w:val="24"/>
          <w:szCs w:val="24"/>
        </w:rPr>
        <w:t xml:space="preserve">; regidor Gabriel Vázquez Suárez, </w:t>
      </w:r>
      <w:r w:rsidRPr="002B0D03">
        <w:rPr>
          <w:rFonts w:ascii="Arial" w:hAnsi="Arial" w:cs="Arial"/>
          <w:i/>
          <w:iCs/>
          <w:sz w:val="24"/>
          <w:szCs w:val="24"/>
        </w:rPr>
        <w:t>a favor</w:t>
      </w:r>
      <w:r w:rsidRPr="002B0D03">
        <w:rPr>
          <w:rFonts w:ascii="Arial" w:hAnsi="Arial" w:cs="Arial"/>
          <w:sz w:val="24"/>
          <w:szCs w:val="24"/>
        </w:rPr>
        <w:t xml:space="preserve">; regidora Luz María Alatorre Maldonado, </w:t>
      </w:r>
      <w:r w:rsidRPr="002B0D03">
        <w:rPr>
          <w:rFonts w:ascii="Arial" w:hAnsi="Arial" w:cs="Arial"/>
          <w:i/>
          <w:sz w:val="24"/>
          <w:szCs w:val="24"/>
        </w:rPr>
        <w:t>a favor</w:t>
      </w:r>
      <w:r w:rsidRPr="002B0D03">
        <w:rPr>
          <w:rFonts w:ascii="Arial" w:hAnsi="Arial" w:cs="Arial"/>
          <w:sz w:val="24"/>
          <w:szCs w:val="24"/>
        </w:rPr>
        <w:t xml:space="preserve">; regidor Salvador Alcázar Mendívil, </w:t>
      </w:r>
      <w:r w:rsidRPr="002B0D03">
        <w:rPr>
          <w:rFonts w:ascii="Arial" w:hAnsi="Arial" w:cs="Arial"/>
          <w:i/>
          <w:sz w:val="24"/>
          <w:szCs w:val="24"/>
        </w:rPr>
        <w:t>a favor</w:t>
      </w:r>
      <w:r w:rsidRPr="002B0D03">
        <w:rPr>
          <w:rFonts w:ascii="Arial" w:hAnsi="Arial" w:cs="Arial"/>
          <w:sz w:val="24"/>
          <w:szCs w:val="24"/>
        </w:rPr>
        <w:t xml:space="preserve">; regidora Karla Andrea Leonardo Torres, </w:t>
      </w:r>
      <w:r w:rsidRPr="002B0D03">
        <w:rPr>
          <w:rFonts w:ascii="Arial" w:hAnsi="Arial" w:cs="Arial"/>
          <w:i/>
          <w:sz w:val="24"/>
          <w:szCs w:val="24"/>
        </w:rPr>
        <w:t>a favor</w:t>
      </w:r>
      <w:r w:rsidRPr="002B0D03">
        <w:rPr>
          <w:rFonts w:ascii="Arial" w:hAnsi="Arial" w:cs="Arial"/>
          <w:sz w:val="24"/>
          <w:szCs w:val="24"/>
        </w:rPr>
        <w:t>; regidor Mario Hugo Castellanos Ibarra,</w:t>
      </w:r>
      <w:r w:rsidRPr="002B0D03">
        <w:rPr>
          <w:rFonts w:ascii="Arial" w:hAnsi="Arial" w:cs="Arial"/>
          <w:i/>
          <w:sz w:val="24"/>
          <w:szCs w:val="24"/>
        </w:rPr>
        <w:t xml:space="preserve"> a favor</w:t>
      </w:r>
      <w:r w:rsidRPr="002B0D03">
        <w:rPr>
          <w:rFonts w:ascii="Arial" w:hAnsi="Arial" w:cs="Arial"/>
          <w:sz w:val="24"/>
          <w:szCs w:val="24"/>
        </w:rPr>
        <w:t xml:space="preserve">; regidor Humberto Gabriel Trujillo Jiménez, </w:t>
      </w:r>
      <w:r w:rsidRPr="002B0D03">
        <w:rPr>
          <w:rFonts w:ascii="Arial" w:hAnsi="Arial" w:cs="Arial"/>
          <w:i/>
          <w:sz w:val="24"/>
          <w:szCs w:val="24"/>
        </w:rPr>
        <w:t>a favor</w:t>
      </w:r>
      <w:r w:rsidRPr="002B0D03">
        <w:rPr>
          <w:rFonts w:ascii="Arial" w:hAnsi="Arial" w:cs="Arial"/>
          <w:sz w:val="24"/>
          <w:szCs w:val="24"/>
        </w:rPr>
        <w:t>; síndico Salvador de la Cruz Rodríguez Reyes</w:t>
      </w:r>
      <w:r w:rsidRPr="002B0D03">
        <w:rPr>
          <w:rFonts w:ascii="Arial" w:hAnsi="Arial" w:cs="Arial"/>
          <w:i/>
          <w:sz w:val="24"/>
          <w:szCs w:val="24"/>
        </w:rPr>
        <w:t>, a favor</w:t>
      </w:r>
      <w:r w:rsidRPr="002B0D03">
        <w:rPr>
          <w:rFonts w:ascii="Arial" w:hAnsi="Arial" w:cs="Arial"/>
          <w:sz w:val="24"/>
          <w:szCs w:val="24"/>
        </w:rPr>
        <w:t xml:space="preserve">; Presidenta Municipal Verónica Delgadillo García, </w:t>
      </w:r>
      <w:r w:rsidR="003B0F38" w:rsidRPr="002B0D03">
        <w:rPr>
          <w:rFonts w:ascii="Arial" w:hAnsi="Arial" w:cs="Arial"/>
          <w:i/>
          <w:iCs/>
          <w:sz w:val="24"/>
          <w:szCs w:val="24"/>
        </w:rPr>
        <w:t xml:space="preserve">por nuestros tapatíos y tapatías, </w:t>
      </w:r>
      <w:r w:rsidRPr="002B0D03">
        <w:rPr>
          <w:rFonts w:ascii="Arial" w:hAnsi="Arial" w:cs="Arial"/>
          <w:i/>
          <w:sz w:val="24"/>
          <w:szCs w:val="24"/>
        </w:rPr>
        <w:t>a favor</w:t>
      </w:r>
      <w:r w:rsidRPr="002B0D03">
        <w:rPr>
          <w:rFonts w:ascii="Arial" w:hAnsi="Arial" w:cs="Arial"/>
          <w:sz w:val="24"/>
          <w:szCs w:val="24"/>
        </w:rPr>
        <w:t>.</w:t>
      </w:r>
    </w:p>
    <w:p w14:paraId="35DF2296" w14:textId="77777777" w:rsidR="00364731" w:rsidRPr="002B0D03" w:rsidRDefault="00364731" w:rsidP="002B0D03">
      <w:pPr>
        <w:jc w:val="both"/>
        <w:rPr>
          <w:rFonts w:ascii="Arial" w:eastAsia="Calibri" w:hAnsi="Arial" w:cs="Arial"/>
          <w:sz w:val="24"/>
          <w:szCs w:val="24"/>
        </w:rPr>
      </w:pPr>
    </w:p>
    <w:p w14:paraId="4C3EB573" w14:textId="3FD352FA" w:rsidR="00364731" w:rsidRPr="002B0D03" w:rsidRDefault="00364731" w:rsidP="002B0D03">
      <w:pPr>
        <w:jc w:val="both"/>
        <w:rPr>
          <w:rFonts w:ascii="Arial" w:eastAsia="SimSun" w:hAnsi="Arial" w:cs="Arial"/>
          <w:sz w:val="24"/>
          <w:szCs w:val="24"/>
        </w:rPr>
      </w:pPr>
      <w:r w:rsidRPr="002B0D03">
        <w:rPr>
          <w:rFonts w:ascii="Arial" w:eastAsia="SimSun" w:hAnsi="Arial" w:cs="Arial"/>
          <w:sz w:val="24"/>
          <w:szCs w:val="24"/>
        </w:rPr>
        <w:t>La votación nominal es la siguiente: 14 votos a favor; 05 votos en contra; y 0 abstenciones.</w:t>
      </w:r>
    </w:p>
    <w:p w14:paraId="1CC3D844" w14:textId="77777777" w:rsidR="00364731" w:rsidRPr="002B0D03" w:rsidRDefault="00364731" w:rsidP="002B0D03">
      <w:pPr>
        <w:jc w:val="both"/>
        <w:rPr>
          <w:rFonts w:ascii="Arial" w:hAnsi="Arial" w:cs="Arial"/>
          <w:sz w:val="24"/>
          <w:szCs w:val="24"/>
        </w:rPr>
      </w:pPr>
    </w:p>
    <w:p w14:paraId="3574B82D" w14:textId="42C73CD4" w:rsidR="003B3A9E" w:rsidRPr="002B0D03" w:rsidRDefault="00364731" w:rsidP="002B0D03">
      <w:pPr>
        <w:jc w:val="both"/>
        <w:rPr>
          <w:rFonts w:ascii="Arial" w:hAnsi="Arial" w:cs="Arial"/>
          <w:sz w:val="24"/>
          <w:szCs w:val="24"/>
        </w:rPr>
      </w:pPr>
      <w:r w:rsidRPr="002B0D03">
        <w:rPr>
          <w:rFonts w:ascii="Arial" w:hAnsi="Arial" w:cs="Arial"/>
          <w:b/>
          <w:sz w:val="24"/>
          <w:szCs w:val="24"/>
          <w:lang w:val="es-ES_tradnl" w:eastAsia="es-ES"/>
        </w:rPr>
        <w:t xml:space="preserve">La Presidenta Municipal: </w:t>
      </w:r>
      <w:r w:rsidR="00AE02A0" w:rsidRPr="002B0D03">
        <w:rPr>
          <w:rFonts w:ascii="Arial" w:eastAsia="Calibri" w:hAnsi="Arial" w:cs="Arial"/>
          <w:sz w:val="24"/>
          <w:szCs w:val="24"/>
        </w:rPr>
        <w:t>Muchas gracias, señor Secretario. Se declara aprobado el dictamen listado con el número 2 que es correspondiente al presupuesto del Municipio de Guadalajara 2026, toda vez que tenemos un total de 14 votos a favor.</w:t>
      </w:r>
      <w:r w:rsidR="002B0D03" w:rsidRPr="002B0D03">
        <w:rPr>
          <w:rFonts w:ascii="Arial" w:hAnsi="Arial" w:cs="Arial"/>
          <w:sz w:val="24"/>
          <w:szCs w:val="24"/>
        </w:rPr>
        <w:t xml:space="preserve"> </w:t>
      </w:r>
      <w:r w:rsidR="00AE02A0" w:rsidRPr="002B0D03">
        <w:rPr>
          <w:rFonts w:ascii="Arial" w:eastAsia="Calibri" w:hAnsi="Arial" w:cs="Arial"/>
          <w:sz w:val="24"/>
          <w:szCs w:val="24"/>
        </w:rPr>
        <w:t xml:space="preserve">Y se aprueba con las modificaciones presentadas y votadas. Para cerrar, sólo agradecer el apoyo de todos los trabajadores y trabajadoras y recordar que estamos trabajando todo el día por ustedes, que este presupuesto contempla también el incremento salarial ya revisado y también el apoyo para nuestros policías. </w:t>
      </w:r>
    </w:p>
    <w:p w14:paraId="415E1121" w14:textId="323DBD68" w:rsidR="003A11A2" w:rsidRPr="00BE1B59" w:rsidRDefault="002B02DB" w:rsidP="00A56F5B">
      <w:pPr>
        <w:jc w:val="center"/>
        <w:rPr>
          <w:rFonts w:ascii="Arial" w:hAnsi="Arial" w:cs="Arial"/>
          <w:b/>
          <w:bCs/>
          <w:sz w:val="24"/>
          <w:szCs w:val="24"/>
          <w:lang w:val="es-ES_tradnl"/>
        </w:rPr>
      </w:pPr>
      <w:r>
        <w:rPr>
          <w:rFonts w:ascii="Arial" w:hAnsi="Arial" w:cs="Arial"/>
          <w:b/>
          <w:bCs/>
          <w:sz w:val="24"/>
          <w:szCs w:val="24"/>
          <w:lang w:val="es-ES_tradnl"/>
        </w:rPr>
        <w:t>I</w:t>
      </w:r>
      <w:r w:rsidR="005A4F56">
        <w:rPr>
          <w:rFonts w:ascii="Arial" w:hAnsi="Arial" w:cs="Arial"/>
          <w:b/>
          <w:bCs/>
          <w:sz w:val="24"/>
          <w:szCs w:val="24"/>
          <w:lang w:val="es-ES_tradnl"/>
        </w:rPr>
        <w:t>V</w:t>
      </w:r>
      <w:r w:rsidR="003A11A2" w:rsidRPr="00BE1B59">
        <w:rPr>
          <w:rFonts w:ascii="Arial" w:hAnsi="Arial" w:cs="Arial"/>
          <w:b/>
          <w:bCs/>
          <w:sz w:val="24"/>
          <w:szCs w:val="24"/>
          <w:lang w:val="es-ES_tradnl"/>
        </w:rPr>
        <w:t>. CLAUSURA DE LA SESIÓN.</w:t>
      </w:r>
    </w:p>
    <w:p w14:paraId="132BE45D" w14:textId="77777777" w:rsidR="00A246CD" w:rsidRPr="00BE1B59" w:rsidRDefault="00A246CD" w:rsidP="00323F23">
      <w:pPr>
        <w:ind w:firstLine="567"/>
        <w:jc w:val="both"/>
        <w:rPr>
          <w:rFonts w:ascii="Arial" w:hAnsi="Arial"/>
          <w:sz w:val="24"/>
          <w:szCs w:val="24"/>
          <w:lang w:val="es-ES_tradnl"/>
        </w:rPr>
      </w:pPr>
    </w:p>
    <w:p w14:paraId="7075641C" w14:textId="0D8CE7AB" w:rsidR="002B0D03" w:rsidRPr="002B0D03" w:rsidRDefault="006A2796" w:rsidP="002B0D03">
      <w:r w:rsidRPr="00BB609B">
        <w:rPr>
          <w:rFonts w:ascii="Arial" w:hAnsi="Arial" w:cs="Arial"/>
          <w:b/>
          <w:snapToGrid w:val="0"/>
          <w:sz w:val="24"/>
          <w:szCs w:val="24"/>
        </w:rPr>
        <w:t>La Presidenta Municipal</w:t>
      </w:r>
      <w:r w:rsidR="00371280" w:rsidRPr="00BB609B">
        <w:rPr>
          <w:rFonts w:ascii="Arial" w:hAnsi="Arial" w:cs="Arial"/>
          <w:b/>
          <w:snapToGrid w:val="0"/>
          <w:sz w:val="24"/>
          <w:szCs w:val="24"/>
        </w:rPr>
        <w:t>:</w:t>
      </w:r>
      <w:r w:rsidR="00A53352" w:rsidRPr="00BB609B">
        <w:rPr>
          <w:rFonts w:ascii="Arial" w:hAnsi="Arial" w:cs="Arial"/>
          <w:sz w:val="24"/>
          <w:szCs w:val="24"/>
        </w:rPr>
        <w:t xml:space="preserve"> </w:t>
      </w:r>
      <w:r w:rsidR="002C3478">
        <w:rPr>
          <w:rFonts w:ascii="Arial" w:hAnsi="Arial" w:cs="Arial"/>
          <w:sz w:val="24"/>
          <w:szCs w:val="24"/>
        </w:rPr>
        <w:t>I</w:t>
      </w:r>
      <w:r w:rsidR="005A4F56">
        <w:rPr>
          <w:rFonts w:ascii="Arial" w:hAnsi="Arial" w:cs="Arial"/>
          <w:sz w:val="24"/>
          <w:szCs w:val="24"/>
        </w:rPr>
        <w:t>V</w:t>
      </w:r>
      <w:r w:rsidR="00A53352" w:rsidRPr="00BB609B">
        <w:rPr>
          <w:rFonts w:ascii="Arial" w:hAnsi="Arial" w:cs="Arial"/>
          <w:sz w:val="24"/>
          <w:szCs w:val="24"/>
        </w:rPr>
        <w:t>.</w:t>
      </w:r>
      <w:r w:rsidR="00BB609B">
        <w:rPr>
          <w:rFonts w:ascii="Arial" w:hAnsi="Arial" w:cs="Arial"/>
          <w:sz w:val="24"/>
          <w:szCs w:val="24"/>
        </w:rPr>
        <w:t xml:space="preserve"> </w:t>
      </w:r>
      <w:r w:rsidR="002C3478">
        <w:rPr>
          <w:rFonts w:ascii="Arial" w:eastAsia="Calibri" w:hAnsi="Arial" w:cs="Arial"/>
          <w:sz w:val="24"/>
          <w:szCs w:val="24"/>
        </w:rPr>
        <w:t>N</w:t>
      </w:r>
      <w:r w:rsidR="002C3478" w:rsidRPr="009711F9">
        <w:rPr>
          <w:rFonts w:ascii="Arial" w:eastAsia="Calibri" w:hAnsi="Arial" w:cs="Arial"/>
          <w:sz w:val="24"/>
          <w:szCs w:val="24"/>
        </w:rPr>
        <w:t xml:space="preserve">o habiendo más asuntos que tratar se da por concluida la </w:t>
      </w:r>
      <w:r w:rsidR="002C3478" w:rsidRPr="002B0D03">
        <w:rPr>
          <w:rFonts w:ascii="Arial" w:eastAsia="Calibri" w:hAnsi="Arial" w:cs="Arial"/>
          <w:sz w:val="24"/>
          <w:szCs w:val="24"/>
        </w:rPr>
        <w:t>presente sesión agradeciendo una vez más la presencia de todas y todos que tengan buen día</w:t>
      </w:r>
      <w:r w:rsidR="0073704F" w:rsidRPr="002B0D03">
        <w:rPr>
          <w:rFonts w:ascii="Arial" w:eastAsia="Calibri" w:hAnsi="Arial" w:cs="Arial"/>
          <w:sz w:val="24"/>
          <w:szCs w:val="24"/>
        </w:rPr>
        <w:t>.</w:t>
      </w:r>
      <w:r w:rsidR="002B0D03" w:rsidRPr="002B0D03">
        <w:rPr>
          <w:rFonts w:ascii="Arial" w:eastAsia="Calibri" w:hAnsi="Arial" w:cs="Arial"/>
          <w:sz w:val="24"/>
          <w:szCs w:val="24"/>
        </w:rPr>
        <w:t xml:space="preserve"> Muchísimas gracias, felices fiestas, feliz 2026.</w:t>
      </w:r>
    </w:p>
    <w:p w14:paraId="262D5FCE" w14:textId="2A82F148" w:rsidR="002C3478" w:rsidRPr="003F48A2" w:rsidRDefault="002C3478" w:rsidP="002C3478">
      <w:pPr>
        <w:jc w:val="both"/>
        <w:rPr>
          <w:rFonts w:ascii="Arial" w:eastAsia="Calibri" w:hAnsi="Arial" w:cs="Arial"/>
          <w:b/>
          <w:sz w:val="24"/>
          <w:szCs w:val="24"/>
        </w:rPr>
      </w:pPr>
    </w:p>
    <w:p w14:paraId="56C5FEDC" w14:textId="04D2CDCA" w:rsidR="00942BD2" w:rsidRDefault="00942BD2" w:rsidP="00942BD2">
      <w:pPr>
        <w:tabs>
          <w:tab w:val="left" w:pos="720"/>
          <w:tab w:val="left" w:pos="1701"/>
        </w:tabs>
        <w:jc w:val="both"/>
        <w:rPr>
          <w:rFonts w:ascii="Arial" w:hAnsi="Arial" w:cs="Arial"/>
          <w:sz w:val="24"/>
          <w:szCs w:val="24"/>
          <w:lang w:eastAsia="es-ES"/>
        </w:rPr>
      </w:pPr>
    </w:p>
    <w:p w14:paraId="4AD2770A" w14:textId="77777777" w:rsidR="00A767F0" w:rsidRPr="002C3478" w:rsidRDefault="00A767F0" w:rsidP="00942BD2">
      <w:pPr>
        <w:tabs>
          <w:tab w:val="left" w:pos="720"/>
          <w:tab w:val="left" w:pos="1701"/>
        </w:tabs>
        <w:jc w:val="both"/>
        <w:rPr>
          <w:rFonts w:ascii="Arial" w:hAnsi="Arial" w:cs="Arial"/>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51"/>
      </w:tblGrid>
      <w:tr w:rsidR="002B0D03" w:rsidRPr="0090227A" w14:paraId="60B25C20" w14:textId="77777777" w:rsidTr="0009638F">
        <w:trPr>
          <w:trHeight w:val="1989"/>
        </w:trPr>
        <w:tc>
          <w:tcPr>
            <w:tcW w:w="4450" w:type="dxa"/>
          </w:tcPr>
          <w:p w14:paraId="1DAC20A9"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lastRenderedPageBreak/>
              <w:t>LA</w:t>
            </w:r>
            <w:r w:rsidRPr="0090227A">
              <w:rPr>
                <w:rFonts w:ascii="Arial" w:hAnsi="Arial" w:cs="Arial"/>
                <w:b/>
                <w:sz w:val="20"/>
                <w:szCs w:val="20"/>
              </w:rPr>
              <w:t xml:space="preserve"> PRESIDENT</w:t>
            </w:r>
            <w:r>
              <w:rPr>
                <w:rFonts w:ascii="Arial" w:hAnsi="Arial" w:cs="Arial"/>
                <w:b/>
                <w:sz w:val="20"/>
                <w:szCs w:val="20"/>
              </w:rPr>
              <w:t>A</w:t>
            </w:r>
            <w:r w:rsidRPr="0090227A">
              <w:rPr>
                <w:rFonts w:ascii="Arial" w:hAnsi="Arial" w:cs="Arial"/>
                <w:b/>
                <w:sz w:val="20"/>
                <w:szCs w:val="20"/>
              </w:rPr>
              <w:t xml:space="preserve"> MUNICIPAL </w:t>
            </w:r>
          </w:p>
        </w:tc>
        <w:tc>
          <w:tcPr>
            <w:tcW w:w="4451" w:type="dxa"/>
          </w:tcPr>
          <w:p w14:paraId="6F6DC1D8"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EL SECRETARIO GENERAL.</w:t>
            </w:r>
          </w:p>
        </w:tc>
      </w:tr>
      <w:tr w:rsidR="002B0D03" w:rsidRPr="0090227A" w14:paraId="1918F461" w14:textId="77777777" w:rsidTr="00EE05CB">
        <w:trPr>
          <w:trHeight w:val="285"/>
        </w:trPr>
        <w:tc>
          <w:tcPr>
            <w:tcW w:w="4450" w:type="dxa"/>
          </w:tcPr>
          <w:p w14:paraId="35851DC1"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VERÓNICA DELGADILLO GARCÍA</w:t>
            </w:r>
            <w:r w:rsidRPr="0090227A">
              <w:rPr>
                <w:rFonts w:ascii="Arial" w:hAnsi="Arial" w:cs="Arial"/>
                <w:b/>
                <w:sz w:val="20"/>
                <w:szCs w:val="20"/>
              </w:rPr>
              <w:t>.</w:t>
            </w:r>
          </w:p>
        </w:tc>
        <w:tc>
          <w:tcPr>
            <w:tcW w:w="4451" w:type="dxa"/>
          </w:tcPr>
          <w:p w14:paraId="4ED33EB1"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JOSÉ MANUEL ROMO PARRA.</w:t>
            </w:r>
          </w:p>
        </w:tc>
      </w:tr>
      <w:tr w:rsidR="002B0D03" w:rsidRPr="0090227A" w14:paraId="19C560E8" w14:textId="77777777" w:rsidTr="0009638F">
        <w:trPr>
          <w:trHeight w:val="1978"/>
        </w:trPr>
        <w:tc>
          <w:tcPr>
            <w:tcW w:w="4450" w:type="dxa"/>
          </w:tcPr>
          <w:p w14:paraId="6D63EC2D" w14:textId="77777777" w:rsidR="002B0D03" w:rsidRPr="0090227A" w:rsidRDefault="002B0D03" w:rsidP="00EE05CB">
            <w:pPr>
              <w:pStyle w:val="NormalWeb"/>
              <w:tabs>
                <w:tab w:val="left" w:pos="4140"/>
              </w:tabs>
              <w:spacing w:before="0" w:beforeAutospacing="0" w:after="0" w:afterAutospacing="0"/>
              <w:rPr>
                <w:rFonts w:ascii="Arial" w:hAnsi="Arial" w:cs="Arial"/>
                <w:b/>
                <w:sz w:val="20"/>
                <w:szCs w:val="20"/>
              </w:rPr>
            </w:pPr>
          </w:p>
        </w:tc>
        <w:tc>
          <w:tcPr>
            <w:tcW w:w="4451" w:type="dxa"/>
          </w:tcPr>
          <w:p w14:paraId="2D686A5E"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lang w:val="es-ES_tradnl"/>
              </w:rPr>
            </w:pPr>
          </w:p>
        </w:tc>
      </w:tr>
      <w:tr w:rsidR="002B0D03" w:rsidRPr="0090227A" w14:paraId="77A5AF4F" w14:textId="77777777" w:rsidTr="00EE05CB">
        <w:trPr>
          <w:trHeight w:val="124"/>
        </w:trPr>
        <w:tc>
          <w:tcPr>
            <w:tcW w:w="4450" w:type="dxa"/>
          </w:tcPr>
          <w:p w14:paraId="44236612"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SÍNDICO SALVADOR DE LA CRUZ RODRÍGUEZ REYES.</w:t>
            </w:r>
          </w:p>
        </w:tc>
        <w:tc>
          <w:tcPr>
            <w:tcW w:w="4451" w:type="dxa"/>
          </w:tcPr>
          <w:p w14:paraId="1D0F8673" w14:textId="77777777" w:rsidR="002B0D03" w:rsidRPr="0090227A" w:rsidRDefault="002B0D03" w:rsidP="00EE05CB">
            <w:pPr>
              <w:tabs>
                <w:tab w:val="left" w:pos="5325"/>
              </w:tabs>
              <w:jc w:val="center"/>
              <w:rPr>
                <w:rFonts w:ascii="Arial" w:hAnsi="Arial"/>
                <w:b/>
                <w:lang w:val="es-ES_tradnl"/>
              </w:rPr>
            </w:pPr>
            <w:r w:rsidRPr="0090227A">
              <w:rPr>
                <w:rFonts w:ascii="Arial" w:hAnsi="Arial"/>
                <w:b/>
                <w:lang w:val="es-ES_tradnl" w:eastAsia="en-US"/>
              </w:rPr>
              <w:t>REGIDOR</w:t>
            </w:r>
            <w:r>
              <w:rPr>
                <w:rFonts w:ascii="Arial" w:hAnsi="Arial"/>
                <w:b/>
                <w:lang w:val="es-ES_tradnl" w:eastAsia="en-US"/>
              </w:rPr>
              <w:t>A</w:t>
            </w:r>
            <w:r w:rsidRPr="0090227A">
              <w:rPr>
                <w:rFonts w:ascii="Arial" w:hAnsi="Arial"/>
                <w:b/>
                <w:lang w:val="es-ES_tradnl" w:eastAsia="en-US"/>
              </w:rPr>
              <w:t xml:space="preserve"> </w:t>
            </w:r>
            <w:r>
              <w:rPr>
                <w:rFonts w:ascii="Arial" w:hAnsi="Arial"/>
                <w:b/>
                <w:lang w:val="es-ES_tradnl" w:eastAsia="en-US"/>
              </w:rPr>
              <w:t>ANA ISABEL ROBLES JIMÉNEZ</w:t>
            </w:r>
            <w:r w:rsidRPr="0090227A">
              <w:rPr>
                <w:rFonts w:ascii="Arial" w:hAnsi="Arial"/>
                <w:b/>
                <w:lang w:val="es-ES_tradnl" w:eastAsia="en-US"/>
              </w:rPr>
              <w:t>.</w:t>
            </w:r>
          </w:p>
        </w:tc>
      </w:tr>
      <w:tr w:rsidR="002B0D03" w:rsidRPr="005013B3" w14:paraId="52B1769B" w14:textId="77777777" w:rsidTr="0009638F">
        <w:trPr>
          <w:trHeight w:val="1801"/>
        </w:trPr>
        <w:tc>
          <w:tcPr>
            <w:tcW w:w="4450" w:type="dxa"/>
          </w:tcPr>
          <w:p w14:paraId="2A43591F" w14:textId="77777777" w:rsidR="002B0D03" w:rsidRPr="0090227A" w:rsidRDefault="002B0D03" w:rsidP="00EE05CB">
            <w:pPr>
              <w:pStyle w:val="NormalWeb"/>
              <w:tabs>
                <w:tab w:val="left" w:pos="4140"/>
              </w:tabs>
              <w:spacing w:before="0" w:beforeAutospacing="0" w:after="0" w:afterAutospacing="0"/>
              <w:rPr>
                <w:rFonts w:ascii="Arial" w:hAnsi="Arial" w:cs="Arial"/>
                <w:b/>
                <w:sz w:val="20"/>
                <w:szCs w:val="20"/>
              </w:rPr>
            </w:pPr>
          </w:p>
        </w:tc>
        <w:tc>
          <w:tcPr>
            <w:tcW w:w="4451" w:type="dxa"/>
          </w:tcPr>
          <w:p w14:paraId="74BEB1A1"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i/>
                <w:sz w:val="20"/>
                <w:szCs w:val="20"/>
              </w:rPr>
            </w:pPr>
          </w:p>
        </w:tc>
      </w:tr>
      <w:tr w:rsidR="002B0D03" w:rsidRPr="005013B3" w14:paraId="2B3FC41F" w14:textId="77777777" w:rsidTr="00EE05CB">
        <w:trPr>
          <w:trHeight w:val="80"/>
        </w:trPr>
        <w:tc>
          <w:tcPr>
            <w:tcW w:w="4450" w:type="dxa"/>
          </w:tcPr>
          <w:p w14:paraId="7D2001BB"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MARÍA ANDREA MEDRANO ORTEGA.</w:t>
            </w:r>
            <w:r w:rsidRPr="0090227A">
              <w:rPr>
                <w:rFonts w:ascii="Arial" w:hAnsi="Arial" w:cs="Arial"/>
                <w:b/>
                <w:sz w:val="20"/>
                <w:szCs w:val="20"/>
              </w:rPr>
              <w:t xml:space="preserve"> </w:t>
            </w:r>
          </w:p>
        </w:tc>
        <w:tc>
          <w:tcPr>
            <w:tcW w:w="4451" w:type="dxa"/>
          </w:tcPr>
          <w:p w14:paraId="4FEF5293"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REGIDOR HUMBERTO GABRIEL TRUJILLO JIMÉNEZ</w:t>
            </w:r>
            <w:r w:rsidRPr="0090227A">
              <w:rPr>
                <w:rFonts w:ascii="Arial" w:hAnsi="Arial" w:cs="Arial"/>
                <w:b/>
                <w:sz w:val="20"/>
                <w:szCs w:val="20"/>
              </w:rPr>
              <w:t>.</w:t>
            </w:r>
          </w:p>
        </w:tc>
      </w:tr>
      <w:tr w:rsidR="002B0D03" w:rsidRPr="005013B3" w14:paraId="6BF85DE9" w14:textId="77777777" w:rsidTr="0009638F">
        <w:trPr>
          <w:trHeight w:val="2102"/>
        </w:trPr>
        <w:tc>
          <w:tcPr>
            <w:tcW w:w="4450" w:type="dxa"/>
          </w:tcPr>
          <w:p w14:paraId="48539042"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48D21A41"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3F460721"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7C8C5CD1"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2FD1CA58"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1E4C54BB"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715B5DB3"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59269F13"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39B19044"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r>
      <w:tr w:rsidR="002B0D03" w:rsidRPr="005013B3" w14:paraId="31C19150" w14:textId="77777777" w:rsidTr="00EE05CB">
        <w:trPr>
          <w:trHeight w:val="80"/>
        </w:trPr>
        <w:tc>
          <w:tcPr>
            <w:tcW w:w="4450" w:type="dxa"/>
          </w:tcPr>
          <w:p w14:paraId="3237B259"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LETICIA FABIOLA CUAN RAMÍREZ</w:t>
            </w:r>
            <w:r w:rsidRPr="0090227A">
              <w:rPr>
                <w:rFonts w:ascii="Arial" w:hAnsi="Arial" w:cs="Arial"/>
                <w:b/>
                <w:sz w:val="20"/>
                <w:szCs w:val="20"/>
              </w:rPr>
              <w:t>.</w:t>
            </w:r>
          </w:p>
        </w:tc>
        <w:tc>
          <w:tcPr>
            <w:tcW w:w="4451" w:type="dxa"/>
          </w:tcPr>
          <w:p w14:paraId="1DC1E02B" w14:textId="77777777" w:rsidR="002B0D03" w:rsidRPr="0090227A" w:rsidRDefault="002B0D03" w:rsidP="00EE05CB">
            <w:pPr>
              <w:tabs>
                <w:tab w:val="left" w:pos="5325"/>
              </w:tabs>
              <w:jc w:val="center"/>
              <w:rPr>
                <w:rFonts w:ascii="Arial" w:hAnsi="Arial"/>
                <w:b/>
                <w:lang w:val="es-ES_tradnl"/>
              </w:rPr>
            </w:pPr>
            <w:r w:rsidRPr="0090227A">
              <w:rPr>
                <w:rFonts w:ascii="Arial" w:hAnsi="Arial" w:cs="Arial"/>
                <w:b/>
              </w:rPr>
              <w:t xml:space="preserve">REGIDOR </w:t>
            </w:r>
            <w:r>
              <w:rPr>
                <w:rFonts w:ascii="Arial" w:hAnsi="Arial" w:cs="Arial"/>
                <w:b/>
              </w:rPr>
              <w:t>MARIO HUGO CASTELLANOS IBARRA</w:t>
            </w:r>
            <w:r w:rsidRPr="0090227A">
              <w:rPr>
                <w:rFonts w:ascii="Arial" w:hAnsi="Arial" w:cs="Arial"/>
                <w:b/>
              </w:rPr>
              <w:t>.</w:t>
            </w:r>
          </w:p>
        </w:tc>
      </w:tr>
      <w:tr w:rsidR="002B0D03" w:rsidRPr="005013B3" w14:paraId="78226E23" w14:textId="77777777" w:rsidTr="0009638F">
        <w:trPr>
          <w:trHeight w:val="1671"/>
        </w:trPr>
        <w:tc>
          <w:tcPr>
            <w:tcW w:w="4450" w:type="dxa"/>
          </w:tcPr>
          <w:p w14:paraId="69F06CAC"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4785EEAE"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r>
      <w:tr w:rsidR="002B0D03" w:rsidRPr="005013B3" w14:paraId="3416709B" w14:textId="77777777" w:rsidTr="00EE05CB">
        <w:tc>
          <w:tcPr>
            <w:tcW w:w="4450" w:type="dxa"/>
          </w:tcPr>
          <w:p w14:paraId="5BE82841"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KARLA ANDREA LEONARDO TORRES</w:t>
            </w:r>
            <w:r w:rsidRPr="0090227A">
              <w:rPr>
                <w:rFonts w:ascii="Arial" w:hAnsi="Arial" w:cs="Arial"/>
                <w:b/>
                <w:sz w:val="20"/>
                <w:szCs w:val="20"/>
              </w:rPr>
              <w:t>.</w:t>
            </w:r>
          </w:p>
        </w:tc>
        <w:tc>
          <w:tcPr>
            <w:tcW w:w="4451" w:type="dxa"/>
          </w:tcPr>
          <w:p w14:paraId="7251B5ED" w14:textId="77777777" w:rsidR="0009638F" w:rsidRDefault="002B0D03" w:rsidP="00EE05CB">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 xml:space="preserve">SALVADOR ALCÁZAR </w:t>
            </w:r>
          </w:p>
          <w:p w14:paraId="745D230C" w14:textId="43BD3F3B"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MENDÍVIL</w:t>
            </w:r>
            <w:r w:rsidRPr="0090227A">
              <w:rPr>
                <w:rFonts w:ascii="Arial" w:hAnsi="Arial" w:cs="Arial"/>
                <w:b/>
                <w:sz w:val="20"/>
                <w:szCs w:val="20"/>
              </w:rPr>
              <w:t>.</w:t>
            </w:r>
          </w:p>
        </w:tc>
      </w:tr>
      <w:tr w:rsidR="002B0D03" w:rsidRPr="005013B3" w14:paraId="5E9540FB" w14:textId="77777777" w:rsidTr="0009638F">
        <w:trPr>
          <w:trHeight w:val="1422"/>
        </w:trPr>
        <w:tc>
          <w:tcPr>
            <w:tcW w:w="4450" w:type="dxa"/>
          </w:tcPr>
          <w:p w14:paraId="5BEABDDA"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57824257"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3B37DDE5"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69486F4F"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1AE310BA"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1405800C" w14:textId="77777777" w:rsidR="002B0D03" w:rsidRPr="0090227A" w:rsidRDefault="002B0D03" w:rsidP="00EE05CB">
            <w:pPr>
              <w:pStyle w:val="NormalWeb"/>
              <w:tabs>
                <w:tab w:val="left" w:pos="4140"/>
              </w:tabs>
              <w:spacing w:before="0" w:beforeAutospacing="0" w:after="0" w:afterAutospacing="0"/>
              <w:rPr>
                <w:rFonts w:ascii="Arial" w:hAnsi="Arial" w:cs="Arial"/>
                <w:b/>
                <w:sz w:val="20"/>
                <w:szCs w:val="20"/>
              </w:rPr>
            </w:pPr>
          </w:p>
        </w:tc>
        <w:tc>
          <w:tcPr>
            <w:tcW w:w="4451" w:type="dxa"/>
          </w:tcPr>
          <w:p w14:paraId="320E02FC"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r>
      <w:tr w:rsidR="002B0D03" w:rsidRPr="005013B3" w14:paraId="2BD49BE8" w14:textId="77777777" w:rsidTr="00EE05CB">
        <w:trPr>
          <w:trHeight w:val="80"/>
        </w:trPr>
        <w:tc>
          <w:tcPr>
            <w:tcW w:w="4450" w:type="dxa"/>
          </w:tcPr>
          <w:p w14:paraId="1EEAC94F"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LUZ MARÍA ALATORRE MALDONADO.</w:t>
            </w:r>
          </w:p>
        </w:tc>
        <w:tc>
          <w:tcPr>
            <w:tcW w:w="4451" w:type="dxa"/>
          </w:tcPr>
          <w:p w14:paraId="4E2F9745" w14:textId="77777777" w:rsidR="0009638F" w:rsidRDefault="002B0D03" w:rsidP="00EE05CB">
            <w:pPr>
              <w:tabs>
                <w:tab w:val="left" w:pos="5520"/>
              </w:tabs>
              <w:jc w:val="center"/>
              <w:rPr>
                <w:rFonts w:ascii="Arial" w:hAnsi="Arial" w:cs="Arial"/>
                <w:b/>
              </w:rPr>
            </w:pPr>
            <w:r>
              <w:rPr>
                <w:rFonts w:ascii="Arial" w:hAnsi="Arial" w:cs="Arial"/>
                <w:b/>
              </w:rPr>
              <w:t xml:space="preserve">REGIDOR GABRIEL VÁZQUEZ </w:t>
            </w:r>
          </w:p>
          <w:p w14:paraId="3039934C" w14:textId="12CB0DEE" w:rsidR="002B0D03" w:rsidRPr="0090227A" w:rsidRDefault="002B0D03" w:rsidP="00EE05CB">
            <w:pPr>
              <w:tabs>
                <w:tab w:val="left" w:pos="5520"/>
              </w:tabs>
              <w:jc w:val="center"/>
              <w:rPr>
                <w:rFonts w:ascii="Arial" w:hAnsi="Arial" w:cs="Arial"/>
                <w:b/>
              </w:rPr>
            </w:pPr>
            <w:r>
              <w:rPr>
                <w:rFonts w:ascii="Arial" w:hAnsi="Arial" w:cs="Arial"/>
                <w:b/>
              </w:rPr>
              <w:t>SUÁREZ.</w:t>
            </w:r>
          </w:p>
        </w:tc>
      </w:tr>
      <w:tr w:rsidR="002B0D03" w:rsidRPr="001F283D" w14:paraId="489B92BB" w14:textId="77777777" w:rsidTr="00EE05CB">
        <w:trPr>
          <w:trHeight w:val="1657"/>
        </w:trPr>
        <w:tc>
          <w:tcPr>
            <w:tcW w:w="4450" w:type="dxa"/>
          </w:tcPr>
          <w:p w14:paraId="166DF032"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12A46AA2"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r>
      <w:tr w:rsidR="002B0D03" w:rsidRPr="001F283D" w14:paraId="7DB5F5DD" w14:textId="77777777" w:rsidTr="00EE05CB">
        <w:trPr>
          <w:trHeight w:val="100"/>
        </w:trPr>
        <w:tc>
          <w:tcPr>
            <w:tcW w:w="4450" w:type="dxa"/>
          </w:tcPr>
          <w:p w14:paraId="1358ED86" w14:textId="77777777" w:rsidR="002B0D03" w:rsidRPr="001F283D" w:rsidRDefault="002B0D03" w:rsidP="00EE05CB">
            <w:pPr>
              <w:pStyle w:val="NormalWeb"/>
              <w:tabs>
                <w:tab w:val="left" w:pos="4140"/>
              </w:tabs>
              <w:spacing w:before="0" w:beforeAutospacing="0" w:after="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VÍCTOR HUGO HERNÁNDEZ LÓPEZ.</w:t>
            </w:r>
          </w:p>
        </w:tc>
        <w:tc>
          <w:tcPr>
            <w:tcW w:w="4451" w:type="dxa"/>
          </w:tcPr>
          <w:p w14:paraId="559CDC22" w14:textId="77777777" w:rsidR="002B0D03" w:rsidRPr="001F283D" w:rsidRDefault="002B0D03" w:rsidP="00EE05CB">
            <w:pPr>
              <w:tabs>
                <w:tab w:val="left" w:pos="5865"/>
              </w:tabs>
              <w:jc w:val="center"/>
              <w:rPr>
                <w:rFonts w:ascii="Arial" w:hAnsi="Arial" w:cs="Arial"/>
                <w:b/>
              </w:rPr>
            </w:pPr>
            <w:r w:rsidRPr="001F283D">
              <w:rPr>
                <w:rFonts w:ascii="Arial" w:hAnsi="Arial" w:cs="Arial"/>
                <w:b/>
              </w:rPr>
              <w:t xml:space="preserve">REGIDOR JOSÉ MARÍA MARTÍNEZ </w:t>
            </w:r>
            <w:proofErr w:type="spellStart"/>
            <w:r w:rsidRPr="001F283D">
              <w:rPr>
                <w:rFonts w:ascii="Arial" w:hAnsi="Arial" w:cs="Arial"/>
                <w:b/>
              </w:rPr>
              <w:t>MARTÍNEZ</w:t>
            </w:r>
            <w:proofErr w:type="spellEnd"/>
            <w:r w:rsidRPr="001F283D">
              <w:rPr>
                <w:rFonts w:ascii="Arial" w:hAnsi="Arial" w:cs="Arial"/>
                <w:b/>
              </w:rPr>
              <w:t xml:space="preserve">. </w:t>
            </w:r>
          </w:p>
        </w:tc>
      </w:tr>
      <w:tr w:rsidR="002B0D03" w:rsidRPr="001F283D" w14:paraId="7F23AAC0" w14:textId="77777777" w:rsidTr="00EE05CB">
        <w:trPr>
          <w:trHeight w:val="1362"/>
        </w:trPr>
        <w:tc>
          <w:tcPr>
            <w:tcW w:w="4450" w:type="dxa"/>
          </w:tcPr>
          <w:p w14:paraId="48A6269B"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2923E3F3"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60EC9A5F"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6FEB1815"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2907DB36"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2D716A94"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73127FF0"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27C301AA"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r>
      <w:tr w:rsidR="002B0D03" w:rsidRPr="001F283D" w14:paraId="6CB1C6C5" w14:textId="77777777" w:rsidTr="00EE05CB">
        <w:trPr>
          <w:trHeight w:val="80"/>
        </w:trPr>
        <w:tc>
          <w:tcPr>
            <w:tcW w:w="4450" w:type="dxa"/>
          </w:tcPr>
          <w:p w14:paraId="165A7958"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sidRPr="001F283D">
              <w:rPr>
                <w:rFonts w:ascii="Arial" w:hAnsi="Arial" w:cs="Arial"/>
                <w:b/>
                <w:sz w:val="20"/>
                <w:szCs w:val="20"/>
              </w:rPr>
              <w:t>REGIDORA TERESA NARANJO ARIAS.</w:t>
            </w:r>
          </w:p>
        </w:tc>
        <w:tc>
          <w:tcPr>
            <w:tcW w:w="4451" w:type="dxa"/>
          </w:tcPr>
          <w:p w14:paraId="27EDE688"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REGIDOR JUAN ALBERTO SALINAS MACÍAS.</w:t>
            </w:r>
          </w:p>
        </w:tc>
      </w:tr>
      <w:tr w:rsidR="002B0D03" w:rsidRPr="001F283D" w14:paraId="166A1C59" w14:textId="77777777" w:rsidTr="00EE05CB">
        <w:trPr>
          <w:trHeight w:val="1643"/>
        </w:trPr>
        <w:tc>
          <w:tcPr>
            <w:tcW w:w="4450" w:type="dxa"/>
          </w:tcPr>
          <w:p w14:paraId="7B236BD3"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18EC6C06"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40F8EB16"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285F7AB8"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71F3A282"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2AAE41E0"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7A21F089"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0315A086" w14:textId="77777777" w:rsidR="002B0D03" w:rsidRPr="0090227A" w:rsidRDefault="002B0D03" w:rsidP="00EE05CB">
            <w:pPr>
              <w:pStyle w:val="NormalWeb"/>
              <w:tabs>
                <w:tab w:val="left" w:pos="4140"/>
              </w:tabs>
              <w:spacing w:before="0" w:beforeAutospacing="0" w:after="0" w:afterAutospacing="0"/>
              <w:rPr>
                <w:rFonts w:ascii="Arial" w:hAnsi="Arial" w:cs="Arial"/>
                <w:b/>
                <w:sz w:val="20"/>
                <w:szCs w:val="20"/>
              </w:rPr>
            </w:pPr>
          </w:p>
        </w:tc>
        <w:tc>
          <w:tcPr>
            <w:tcW w:w="4451" w:type="dxa"/>
          </w:tcPr>
          <w:p w14:paraId="6FBBE5C1"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r>
      <w:tr w:rsidR="002B0D03" w:rsidRPr="001F283D" w14:paraId="24C169DF" w14:textId="77777777" w:rsidTr="00EE05CB">
        <w:tc>
          <w:tcPr>
            <w:tcW w:w="4450" w:type="dxa"/>
          </w:tcPr>
          <w:p w14:paraId="7FCE36DA"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Pr>
                <w:rFonts w:ascii="Arial" w:hAnsi="Arial" w:cs="Arial"/>
                <w:b/>
                <w:sz w:val="20"/>
                <w:szCs w:val="20"/>
              </w:rPr>
              <w:t>REGIDORA MARIANA FERNÁNDEZ RAMÍREZ.</w:t>
            </w:r>
          </w:p>
        </w:tc>
        <w:tc>
          <w:tcPr>
            <w:tcW w:w="4451" w:type="dxa"/>
          </w:tcPr>
          <w:p w14:paraId="251B5610" w14:textId="77777777" w:rsidR="002B0D03" w:rsidRPr="001F283D" w:rsidRDefault="002B0D03" w:rsidP="00EE05CB">
            <w:pPr>
              <w:tabs>
                <w:tab w:val="left" w:pos="5325"/>
              </w:tabs>
              <w:jc w:val="center"/>
              <w:rPr>
                <w:rFonts w:ascii="Arial" w:hAnsi="Arial" w:cs="Arial"/>
                <w:b/>
              </w:rPr>
            </w:pPr>
            <w:r w:rsidRPr="001F283D">
              <w:rPr>
                <w:rFonts w:ascii="Arial" w:hAnsi="Arial" w:cs="Arial"/>
                <w:b/>
              </w:rPr>
              <w:t>REGIDOR JOSÉ DE JESÚS BECERRA SANTIAGO.</w:t>
            </w:r>
          </w:p>
        </w:tc>
      </w:tr>
      <w:tr w:rsidR="002B0D03" w:rsidRPr="001F283D" w14:paraId="29798FB7" w14:textId="77777777" w:rsidTr="0009638F">
        <w:trPr>
          <w:trHeight w:val="1710"/>
        </w:trPr>
        <w:tc>
          <w:tcPr>
            <w:tcW w:w="4450" w:type="dxa"/>
          </w:tcPr>
          <w:p w14:paraId="2B07637C"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55804CDC"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36117255"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565BFB9F"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21D0ED50"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672CD4C7"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3DEBB168"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p w14:paraId="1601B7D4"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c>
          <w:tcPr>
            <w:tcW w:w="4451" w:type="dxa"/>
          </w:tcPr>
          <w:p w14:paraId="5AF5F9B6"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p>
        </w:tc>
      </w:tr>
      <w:tr w:rsidR="002B0D03" w:rsidRPr="001F283D" w14:paraId="7CFD9E30" w14:textId="77777777" w:rsidTr="00EE05CB">
        <w:trPr>
          <w:trHeight w:val="98"/>
        </w:trPr>
        <w:tc>
          <w:tcPr>
            <w:tcW w:w="4450" w:type="dxa"/>
          </w:tcPr>
          <w:p w14:paraId="378B15BB" w14:textId="77777777" w:rsidR="002B0D03" w:rsidRPr="001F283D" w:rsidRDefault="002B0D03" w:rsidP="00EE05CB">
            <w:pPr>
              <w:pStyle w:val="NormalWeb"/>
              <w:tabs>
                <w:tab w:val="left" w:pos="4140"/>
              </w:tabs>
              <w:spacing w:before="0" w:beforeAutospacing="0" w:after="0" w:afterAutospacing="0"/>
              <w:jc w:val="center"/>
              <w:rPr>
                <w:rFonts w:ascii="Arial" w:hAnsi="Arial" w:cs="Arial"/>
                <w:b/>
                <w:sz w:val="20"/>
                <w:szCs w:val="20"/>
              </w:rPr>
            </w:pPr>
            <w:r w:rsidRPr="001F283D">
              <w:rPr>
                <w:rFonts w:ascii="Arial" w:hAnsi="Arial" w:cs="Arial"/>
                <w:b/>
                <w:sz w:val="20"/>
                <w:szCs w:val="20"/>
              </w:rPr>
              <w:t>REGIDORA DIANA ARACELI GONZÁLEZ MARTÍNEZ.</w:t>
            </w:r>
          </w:p>
        </w:tc>
        <w:tc>
          <w:tcPr>
            <w:tcW w:w="4451" w:type="dxa"/>
          </w:tcPr>
          <w:p w14:paraId="6DCD6DE3" w14:textId="77777777" w:rsidR="002B0D03" w:rsidRPr="0090227A" w:rsidRDefault="002B0D03" w:rsidP="00EE05CB">
            <w:pPr>
              <w:pStyle w:val="NormalWeb"/>
              <w:tabs>
                <w:tab w:val="left" w:pos="4140"/>
              </w:tabs>
              <w:spacing w:before="0" w:beforeAutospacing="0" w:after="0" w:afterAutospacing="0"/>
              <w:jc w:val="center"/>
              <w:rPr>
                <w:rFonts w:ascii="Arial" w:hAnsi="Arial" w:cs="Arial"/>
                <w:b/>
                <w:sz w:val="20"/>
                <w:szCs w:val="20"/>
              </w:rPr>
            </w:pPr>
            <w:r w:rsidRPr="001F283D">
              <w:rPr>
                <w:rFonts w:ascii="Arial" w:hAnsi="Arial" w:cs="Arial"/>
                <w:b/>
                <w:sz w:val="20"/>
                <w:szCs w:val="20"/>
              </w:rPr>
              <w:t>REGIDOR JULIO CÉSAR COVARRUBIAS</w:t>
            </w:r>
            <w:r>
              <w:rPr>
                <w:rFonts w:ascii="Arial" w:hAnsi="Arial" w:cs="Arial"/>
                <w:b/>
                <w:sz w:val="20"/>
                <w:szCs w:val="20"/>
              </w:rPr>
              <w:t xml:space="preserve"> MENDOZA. </w:t>
            </w:r>
          </w:p>
        </w:tc>
      </w:tr>
    </w:tbl>
    <w:p w14:paraId="54379226" w14:textId="25F29021" w:rsidR="00D358EC" w:rsidRPr="00D358EC" w:rsidRDefault="00D358EC" w:rsidP="0009638F">
      <w:pPr>
        <w:pStyle w:val="NormalWeb"/>
        <w:tabs>
          <w:tab w:val="left" w:pos="4140"/>
        </w:tabs>
        <w:spacing w:before="0" w:beforeAutospacing="0" w:after="0" w:afterAutospacing="0"/>
        <w:rPr>
          <w:rFonts w:ascii="Arial" w:hAnsi="Arial" w:cs="Arial"/>
          <w:b/>
          <w:sz w:val="20"/>
          <w:szCs w:val="20"/>
        </w:rPr>
      </w:pPr>
      <w:bookmarkStart w:id="0" w:name="_GoBack"/>
      <w:bookmarkEnd w:id="0"/>
    </w:p>
    <w:sectPr w:rsidR="00D358EC" w:rsidRPr="00D358EC" w:rsidSect="001023C3">
      <w:headerReference w:type="default" r:id="rId9"/>
      <w:footerReference w:type="default" r:id="rId10"/>
      <w:pgSz w:w="12240" w:h="15840" w:code="1"/>
      <w:pgMar w:top="1418" w:right="1043" w:bottom="851" w:left="249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A78D8" w14:textId="77777777" w:rsidR="008D060B" w:rsidRDefault="008D060B" w:rsidP="001867B8">
      <w:r>
        <w:separator/>
      </w:r>
    </w:p>
  </w:endnote>
  <w:endnote w:type="continuationSeparator" w:id="0">
    <w:p w14:paraId="0C3497BA" w14:textId="77777777" w:rsidR="008D060B" w:rsidRDefault="008D060B" w:rsidP="0018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Liberation Serif">
    <w:charset w:val="00"/>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DIN-Light">
    <w:altName w:val="DIN-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Bold">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entury Gothic,Arial">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D9226" w14:textId="480FED41" w:rsidR="002A703A" w:rsidRPr="00EA177D" w:rsidRDefault="002A703A" w:rsidP="001867B8">
    <w:pPr>
      <w:pStyle w:val="Piedepgina"/>
      <w:jc w:val="both"/>
      <w:rPr>
        <w:rFonts w:ascii="CG Times" w:hAnsi="CG Times"/>
        <w:i/>
        <w:sz w:val="19"/>
        <w:szCs w:val="19"/>
      </w:rPr>
    </w:pPr>
    <w:r>
      <w:rPr>
        <w:rFonts w:ascii="CG Times" w:hAnsi="CG Times"/>
        <w:i/>
        <w:sz w:val="19"/>
        <w:szCs w:val="19"/>
      </w:rPr>
      <w:t xml:space="preserve">La presente </w:t>
    </w:r>
    <w:r w:rsidRPr="00D415DF">
      <w:rPr>
        <w:rFonts w:ascii="CG Times" w:hAnsi="CG Times"/>
        <w:i/>
        <w:sz w:val="19"/>
        <w:szCs w:val="19"/>
      </w:rPr>
      <w:t xml:space="preserve">hoja corresponde al acta de la sesión </w:t>
    </w:r>
    <w:r>
      <w:rPr>
        <w:rFonts w:ascii="CG Times" w:hAnsi="CG Times"/>
        <w:i/>
        <w:sz w:val="19"/>
        <w:szCs w:val="19"/>
      </w:rPr>
      <w:t>extraordinaria</w:t>
    </w:r>
    <w:r w:rsidRPr="00D415DF">
      <w:rPr>
        <w:rFonts w:ascii="CG Times" w:hAnsi="CG Times"/>
        <w:i/>
        <w:sz w:val="19"/>
        <w:szCs w:val="19"/>
      </w:rPr>
      <w:t xml:space="preserve"> número</w:t>
    </w:r>
    <w:r>
      <w:rPr>
        <w:rFonts w:ascii="CG Times" w:hAnsi="CG Times"/>
        <w:i/>
        <w:sz w:val="19"/>
        <w:szCs w:val="19"/>
      </w:rPr>
      <w:t xml:space="preserve"> </w:t>
    </w:r>
    <w:r w:rsidR="00F0640D">
      <w:rPr>
        <w:rFonts w:ascii="CG Times" w:hAnsi="CG Times"/>
        <w:i/>
        <w:sz w:val="19"/>
        <w:szCs w:val="19"/>
      </w:rPr>
      <w:t>treinta y seis</w:t>
    </w:r>
    <w:r>
      <w:rPr>
        <w:rFonts w:ascii="CG Times" w:hAnsi="CG Times"/>
        <w:i/>
        <w:sz w:val="19"/>
        <w:szCs w:val="19"/>
      </w:rPr>
      <w:t xml:space="preserve"> </w:t>
    </w:r>
    <w:r w:rsidRPr="00D415DF">
      <w:rPr>
        <w:rFonts w:ascii="CG Times" w:hAnsi="CG Times"/>
        <w:i/>
        <w:sz w:val="19"/>
        <w:szCs w:val="19"/>
      </w:rPr>
      <w:t xml:space="preserve">celebrada por el Ayuntamiento de </w:t>
    </w:r>
    <w:r w:rsidRPr="00575E42">
      <w:rPr>
        <w:rFonts w:ascii="CG Times" w:hAnsi="CG Times"/>
        <w:i/>
        <w:sz w:val="19"/>
        <w:szCs w:val="19"/>
      </w:rPr>
      <w:t xml:space="preserve">Guadalajara, a las </w:t>
    </w:r>
    <w:r w:rsidR="00F0640D">
      <w:rPr>
        <w:rFonts w:ascii="CG Times" w:hAnsi="CG Times"/>
        <w:i/>
        <w:sz w:val="19"/>
        <w:szCs w:val="19"/>
      </w:rPr>
      <w:t>12</w:t>
    </w:r>
    <w:r w:rsidRPr="00575E42">
      <w:rPr>
        <w:rFonts w:ascii="CG Times" w:hAnsi="CG Times"/>
        <w:i/>
        <w:sz w:val="19"/>
        <w:szCs w:val="19"/>
      </w:rPr>
      <w:t>:</w:t>
    </w:r>
    <w:r w:rsidR="00F0640D">
      <w:rPr>
        <w:rFonts w:ascii="CG Times" w:hAnsi="CG Times"/>
        <w:i/>
        <w:sz w:val="19"/>
        <w:szCs w:val="19"/>
      </w:rPr>
      <w:t>47</w:t>
    </w:r>
    <w:r w:rsidRPr="00575E42">
      <w:rPr>
        <w:rFonts w:ascii="CG Times" w:hAnsi="CG Times"/>
        <w:i/>
        <w:sz w:val="19"/>
        <w:szCs w:val="19"/>
      </w:rPr>
      <w:t xml:space="preserve"> horas del día</w:t>
    </w:r>
    <w:r>
      <w:rPr>
        <w:rFonts w:ascii="CG Times" w:hAnsi="CG Times"/>
        <w:i/>
        <w:sz w:val="19"/>
        <w:szCs w:val="19"/>
      </w:rPr>
      <w:t xml:space="preserve"> </w:t>
    </w:r>
    <w:r w:rsidR="00F0640D">
      <w:rPr>
        <w:rFonts w:ascii="CG Times" w:hAnsi="CG Times"/>
        <w:i/>
        <w:sz w:val="19"/>
        <w:szCs w:val="19"/>
      </w:rPr>
      <w:t>dieciocho</w:t>
    </w:r>
    <w:r>
      <w:rPr>
        <w:rFonts w:ascii="CG Times" w:hAnsi="CG Times"/>
        <w:i/>
        <w:sz w:val="19"/>
        <w:szCs w:val="19"/>
      </w:rPr>
      <w:t xml:space="preserve"> de </w:t>
    </w:r>
    <w:r w:rsidR="00F0640D">
      <w:rPr>
        <w:rFonts w:ascii="CG Times" w:hAnsi="CG Times"/>
        <w:i/>
        <w:sz w:val="19"/>
        <w:szCs w:val="19"/>
      </w:rPr>
      <w:t>diciembre</w:t>
    </w:r>
    <w:r>
      <w:rPr>
        <w:rFonts w:ascii="CG Times" w:hAnsi="CG Times"/>
        <w:i/>
        <w:sz w:val="19"/>
        <w:szCs w:val="19"/>
      </w:rPr>
      <w:t xml:space="preserve"> dos mil veinticinco.</w:t>
    </w:r>
  </w:p>
  <w:p w14:paraId="0ECD9227" w14:textId="77777777" w:rsidR="002A703A" w:rsidRPr="00A81FCE" w:rsidRDefault="002A703A" w:rsidP="001867B8">
    <w:pPr>
      <w:pStyle w:val="Piedepgina"/>
      <w:jc w:val="both"/>
      <w:rPr>
        <w:rFonts w:ascii="CG Times" w:hAnsi="CG Times"/>
        <w:i/>
        <w:sz w:val="19"/>
        <w:szCs w:val="19"/>
      </w:rPr>
    </w:pPr>
  </w:p>
  <w:p w14:paraId="0ECD9228" w14:textId="77777777" w:rsidR="002A703A" w:rsidRDefault="002A7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BFC5E" w14:textId="77777777" w:rsidR="008D060B" w:rsidRDefault="008D060B" w:rsidP="001867B8">
      <w:r>
        <w:separator/>
      </w:r>
    </w:p>
  </w:footnote>
  <w:footnote w:type="continuationSeparator" w:id="0">
    <w:p w14:paraId="4EED921D" w14:textId="77777777" w:rsidR="008D060B" w:rsidRDefault="008D060B" w:rsidP="00186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8353"/>
      <w:docPartObj>
        <w:docPartGallery w:val="Page Numbers (Top of Page)"/>
        <w:docPartUnique/>
      </w:docPartObj>
    </w:sdtPr>
    <w:sdtEndPr/>
    <w:sdtContent>
      <w:p w14:paraId="0ECD9220" w14:textId="77777777" w:rsidR="002A703A" w:rsidRDefault="002A703A">
        <w:pPr>
          <w:pStyle w:val="Encabezado"/>
          <w:jc w:val="center"/>
        </w:pPr>
      </w:p>
      <w:p w14:paraId="0ECD9221" w14:textId="77777777" w:rsidR="002A703A" w:rsidRDefault="002A703A">
        <w:pPr>
          <w:pStyle w:val="Encabezado"/>
          <w:jc w:val="center"/>
          <w:rPr>
            <w:noProof/>
          </w:rPr>
        </w:pPr>
        <w:r>
          <w:fldChar w:fldCharType="begin"/>
        </w:r>
        <w:r>
          <w:instrText xml:space="preserve"> PAGE   \* MERGEFORMAT </w:instrText>
        </w:r>
        <w:r>
          <w:fldChar w:fldCharType="separate"/>
        </w:r>
        <w:r w:rsidR="0009638F">
          <w:rPr>
            <w:noProof/>
          </w:rPr>
          <w:t>28</w:t>
        </w:r>
        <w:r>
          <w:rPr>
            <w:noProof/>
          </w:rPr>
          <w:fldChar w:fldCharType="end"/>
        </w:r>
      </w:p>
      <w:p w14:paraId="3C5D0553" w14:textId="07465217" w:rsidR="002A703A" w:rsidRDefault="002A703A">
        <w:pPr>
          <w:pStyle w:val="Encabezado"/>
          <w:jc w:val="center"/>
          <w:rPr>
            <w:rFonts w:ascii="Arial" w:hAnsi="Arial"/>
            <w:i/>
            <w:sz w:val="23"/>
            <w:szCs w:val="23"/>
          </w:rPr>
        </w:pPr>
        <w:r>
          <w:rPr>
            <w:rFonts w:ascii="Arial" w:hAnsi="Arial"/>
            <w:i/>
            <w:sz w:val="23"/>
            <w:szCs w:val="23"/>
          </w:rPr>
          <w:t>Ayuntamiento de Guadalajara</w:t>
        </w:r>
      </w:p>
      <w:p w14:paraId="2FC7E6FE" w14:textId="77777777" w:rsidR="002A703A" w:rsidRDefault="002A703A">
        <w:pPr>
          <w:pStyle w:val="Encabezado"/>
          <w:jc w:val="center"/>
        </w:pPr>
      </w:p>
      <w:p w14:paraId="634EF1D2" w14:textId="77777777" w:rsidR="002A703A" w:rsidRDefault="002A703A">
        <w:pPr>
          <w:pStyle w:val="Encabezado"/>
          <w:jc w:val="center"/>
        </w:pPr>
      </w:p>
      <w:p w14:paraId="0ECD9222" w14:textId="77777777" w:rsidR="002A703A" w:rsidRDefault="008D060B">
        <w:pPr>
          <w:pStyle w:val="Encabezado"/>
          <w:jc w:val="center"/>
        </w:pPr>
      </w:p>
    </w:sdtContent>
  </w:sdt>
  <w:p w14:paraId="0ECD9223" w14:textId="77777777" w:rsidR="002A703A" w:rsidRDefault="002A703A" w:rsidP="001867B8">
    <w:pPr>
      <w:pStyle w:val="Encabezado"/>
      <w:jc w:val="center"/>
      <w:rPr>
        <w:rFonts w:ascii="Arial" w:hAnsi="Arial"/>
        <w:i/>
        <w:sz w:val="23"/>
        <w:szCs w:val="23"/>
      </w:rPr>
    </w:pPr>
    <w:r>
      <w:rPr>
        <w:rFonts w:ascii="Arial" w:hAnsi="Arial"/>
        <w:i/>
        <w:sz w:val="23"/>
        <w:szCs w:val="23"/>
      </w:rPr>
      <w:object w:dxaOrig="8761" w:dyaOrig="11870" w14:anchorId="5537C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93.25pt" o:ole="">
          <v:imagedata r:id="rId1" o:title=""/>
        </v:shape>
        <o:OLEObject Type="Embed" ProgID="Word.Document.12" ShapeID="_x0000_i1025" DrawAspect="Content" ObjectID="_1830420704" r:id="rId2">
          <o:FieldCodes>\s</o:FieldCodes>
        </o:OLEObject>
      </w:object>
    </w:r>
    <w:r>
      <w:rPr>
        <w:rFonts w:ascii="Arial" w:hAnsi="Arial"/>
        <w:i/>
        <w:sz w:val="23"/>
        <w:szCs w:val="23"/>
      </w:rPr>
      <w:t>Ayuntamiento de Guadalajara</w:t>
    </w:r>
  </w:p>
  <w:p w14:paraId="0ECD9225" w14:textId="77777777" w:rsidR="002A703A" w:rsidRDefault="002A703A" w:rsidP="003B0553"/>
  <w:p w14:paraId="387FB59D" w14:textId="77777777" w:rsidR="002A703A" w:rsidRDefault="002A703A"/>
  <w:p w14:paraId="0933272B" w14:textId="6EB9F715" w:rsidR="002A703A" w:rsidRPr="00552901" w:rsidRDefault="002A703A" w:rsidP="004C4FA0">
    <w:pPr>
      <w:tabs>
        <w:tab w:val="left" w:pos="2475"/>
      </w:tabs>
      <w:rPr>
        <w:sz w:val="18"/>
      </w:rPr>
    </w:pPr>
    <w:r>
      <w:rPr>
        <w:sz w:val="18"/>
      </w:rPr>
      <w:tab/>
    </w:r>
  </w:p>
  <w:p w14:paraId="5709B59A" w14:textId="77777777" w:rsidR="002A703A" w:rsidRDefault="002A703A"/>
  <w:p w14:paraId="5C234D80" w14:textId="77777777" w:rsidR="002A703A" w:rsidRDefault="002A703A"/>
  <w:p w14:paraId="7584E25A" w14:textId="77777777" w:rsidR="002A703A" w:rsidRDefault="002A703A"/>
  <w:p w14:paraId="3CD55156" w14:textId="77777777" w:rsidR="002A703A" w:rsidRDefault="002A70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03656D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E12353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ACC4554"/>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5250836"/>
    <w:multiLevelType w:val="hybridMultilevel"/>
    <w:tmpl w:val="3EA22AC0"/>
    <w:styleLink w:val="Estiloimportado1"/>
    <w:lvl w:ilvl="0" w:tplc="53928D16">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FCFF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58222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B048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4CE65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4C5ECC">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E271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C435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7EC02C">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D5D58B1"/>
    <w:multiLevelType w:val="hybridMultilevel"/>
    <w:tmpl w:val="8D521524"/>
    <w:lvl w:ilvl="0" w:tplc="4134B4D8">
      <w:start w:val="1"/>
      <w:numFmt w:val="upperRoman"/>
      <w:lvlText w:val="%1."/>
      <w:lvlJc w:val="left"/>
      <w:pPr>
        <w:ind w:left="7667" w:hanging="720"/>
      </w:pPr>
      <w:rPr>
        <w:rFonts w:hint="default"/>
        <w:b w:val="0"/>
        <w:u w:val="none"/>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0A1C01"/>
    <w:multiLevelType w:val="hybridMultilevel"/>
    <w:tmpl w:val="0CA0D876"/>
    <w:styleLink w:val="Estiloimportado6"/>
    <w:lvl w:ilvl="0" w:tplc="ABE298DE">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DA39E4">
      <w:start w:val="1"/>
      <w:numFmt w:val="lowerRoman"/>
      <w:lvlText w:val="%2."/>
      <w:lvlJc w:val="left"/>
      <w:pPr>
        <w:ind w:left="1440"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BCA4C4">
      <w:start w:val="1"/>
      <w:numFmt w:val="decimal"/>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12855A">
      <w:start w:val="1"/>
      <w:numFmt w:val="lowerLetter"/>
      <w:lvlText w:val="%4."/>
      <w:lvlJc w:val="left"/>
      <w:pPr>
        <w:ind w:left="113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346998">
      <w:start w:val="1"/>
      <w:numFmt w:val="lowerRoman"/>
      <w:lvlText w:val="%5."/>
      <w:lvlJc w:val="left"/>
      <w:pPr>
        <w:ind w:left="1854"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9297CC">
      <w:start w:val="1"/>
      <w:numFmt w:val="decimal"/>
      <w:lvlText w:val="%6."/>
      <w:lvlJc w:val="left"/>
      <w:pPr>
        <w:ind w:left="257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38FF46">
      <w:start w:val="1"/>
      <w:numFmt w:val="lowerLetter"/>
      <w:lvlText w:val="%7."/>
      <w:lvlJc w:val="left"/>
      <w:pPr>
        <w:ind w:left="329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3E3014">
      <w:start w:val="1"/>
      <w:numFmt w:val="lowerRoman"/>
      <w:lvlText w:val="%8."/>
      <w:lvlJc w:val="left"/>
      <w:pPr>
        <w:ind w:left="4014"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CE77C">
      <w:start w:val="1"/>
      <w:numFmt w:val="decimal"/>
      <w:lvlText w:val="%9."/>
      <w:lvlJc w:val="left"/>
      <w:pPr>
        <w:ind w:left="473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14231F8"/>
    <w:multiLevelType w:val="hybridMultilevel"/>
    <w:tmpl w:val="5296D51E"/>
    <w:styleLink w:val="Estiloimportado5"/>
    <w:lvl w:ilvl="0" w:tplc="8A461E9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8E66B8">
      <w:start w:val="1"/>
      <w:numFmt w:val="lowerLetter"/>
      <w:lvlText w:val="%2."/>
      <w:lvlJc w:val="left"/>
      <w:pPr>
        <w:ind w:left="110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54F8C6">
      <w:start w:val="1"/>
      <w:numFmt w:val="lowerRoman"/>
      <w:lvlText w:val="%3."/>
      <w:lvlJc w:val="left"/>
      <w:pPr>
        <w:ind w:left="1829"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542350">
      <w:start w:val="1"/>
      <w:numFmt w:val="decimal"/>
      <w:lvlText w:val="%4."/>
      <w:lvlJc w:val="left"/>
      <w:pPr>
        <w:ind w:left="254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1E6736">
      <w:start w:val="1"/>
      <w:numFmt w:val="lowerLetter"/>
      <w:lvlText w:val="%5."/>
      <w:lvlJc w:val="left"/>
      <w:pPr>
        <w:ind w:left="326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27DA8">
      <w:start w:val="1"/>
      <w:numFmt w:val="lowerRoman"/>
      <w:lvlText w:val="%6."/>
      <w:lvlJc w:val="left"/>
      <w:pPr>
        <w:ind w:left="3989"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AC8E94">
      <w:start w:val="1"/>
      <w:numFmt w:val="decimal"/>
      <w:lvlText w:val="%7."/>
      <w:lvlJc w:val="left"/>
      <w:pPr>
        <w:ind w:left="470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BA20EE">
      <w:start w:val="1"/>
      <w:numFmt w:val="lowerLetter"/>
      <w:lvlText w:val="%8."/>
      <w:lvlJc w:val="left"/>
      <w:pPr>
        <w:ind w:left="542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C84874">
      <w:start w:val="1"/>
      <w:numFmt w:val="lowerRoman"/>
      <w:lvlText w:val="%9."/>
      <w:lvlJc w:val="left"/>
      <w:pPr>
        <w:ind w:left="6149"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452549D"/>
    <w:multiLevelType w:val="hybridMultilevel"/>
    <w:tmpl w:val="8FECC6E8"/>
    <w:styleLink w:val="Estiloimportado12"/>
    <w:lvl w:ilvl="0" w:tplc="459A8B3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EEB556">
      <w:start w:val="1"/>
      <w:numFmt w:val="lowerRoman"/>
      <w:lvlText w:val="%2."/>
      <w:lvlJc w:val="left"/>
      <w:pPr>
        <w:ind w:left="1440"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96638A">
      <w:start w:val="1"/>
      <w:numFmt w:val="decimal"/>
      <w:lvlText w:val="%3."/>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F0ED7A">
      <w:start w:val="1"/>
      <w:numFmt w:val="lowerLetter"/>
      <w:lvlText w:val="%4."/>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947EC2">
      <w:start w:val="1"/>
      <w:numFmt w:val="lowerRoman"/>
      <w:lvlText w:val="%5."/>
      <w:lvlJc w:val="left"/>
      <w:pPr>
        <w:ind w:left="2149"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4C788">
      <w:start w:val="1"/>
      <w:numFmt w:val="decimal"/>
      <w:lvlText w:val="%6."/>
      <w:lvlJc w:val="left"/>
      <w:pPr>
        <w:ind w:left="28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C0E846">
      <w:start w:val="1"/>
      <w:numFmt w:val="lowerLetter"/>
      <w:lvlText w:val="%7."/>
      <w:lvlJc w:val="left"/>
      <w:pPr>
        <w:ind w:left="35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326DCE">
      <w:start w:val="1"/>
      <w:numFmt w:val="lowerRoman"/>
      <w:lvlText w:val="%8."/>
      <w:lvlJc w:val="left"/>
      <w:pPr>
        <w:ind w:left="4309"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A41B36">
      <w:start w:val="1"/>
      <w:numFmt w:val="decimal"/>
      <w:lvlText w:val="%9."/>
      <w:lvlJc w:val="left"/>
      <w:pPr>
        <w:ind w:left="50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4BE6C0A"/>
    <w:multiLevelType w:val="multilevel"/>
    <w:tmpl w:val="38102824"/>
    <w:styleLink w:val="WWNum12"/>
    <w:lvl w:ilvl="0">
      <w:numFmt w:val="bullet"/>
      <w:lvlText w:val=""/>
      <w:lvlJc w:val="left"/>
      <w:pPr>
        <w:ind w:left="810" w:hanging="360"/>
      </w:pPr>
      <w:rPr>
        <w:rFonts w:ascii="Symbol" w:hAnsi="Symbol"/>
      </w:rPr>
    </w:lvl>
    <w:lvl w:ilvl="1">
      <w:numFmt w:val="bullet"/>
      <w:lvlText w:val="o"/>
      <w:lvlJc w:val="left"/>
      <w:pPr>
        <w:ind w:left="1530" w:hanging="360"/>
      </w:pPr>
      <w:rPr>
        <w:rFonts w:ascii="Courier New" w:hAnsi="Courier New" w:cs="Courier New"/>
      </w:rPr>
    </w:lvl>
    <w:lvl w:ilvl="2">
      <w:numFmt w:val="bullet"/>
      <w:lvlText w:val=""/>
      <w:lvlJc w:val="left"/>
      <w:pPr>
        <w:ind w:left="2250" w:hanging="360"/>
      </w:pPr>
      <w:rPr>
        <w:rFonts w:ascii="Wingdings" w:hAnsi="Wingdings"/>
      </w:rPr>
    </w:lvl>
    <w:lvl w:ilvl="3">
      <w:numFmt w:val="bullet"/>
      <w:lvlText w:val=""/>
      <w:lvlJc w:val="left"/>
      <w:pPr>
        <w:ind w:left="2970" w:hanging="360"/>
      </w:pPr>
      <w:rPr>
        <w:rFonts w:ascii="Symbol" w:hAnsi="Symbol"/>
      </w:rPr>
    </w:lvl>
    <w:lvl w:ilvl="4">
      <w:numFmt w:val="bullet"/>
      <w:lvlText w:val="o"/>
      <w:lvlJc w:val="left"/>
      <w:pPr>
        <w:ind w:left="3690" w:hanging="360"/>
      </w:pPr>
      <w:rPr>
        <w:rFonts w:ascii="Courier New" w:hAnsi="Courier New" w:cs="Courier New"/>
      </w:rPr>
    </w:lvl>
    <w:lvl w:ilvl="5">
      <w:numFmt w:val="bullet"/>
      <w:lvlText w:val=""/>
      <w:lvlJc w:val="left"/>
      <w:pPr>
        <w:ind w:left="4410" w:hanging="360"/>
      </w:pPr>
      <w:rPr>
        <w:rFonts w:ascii="Wingdings" w:hAnsi="Wingdings"/>
      </w:rPr>
    </w:lvl>
    <w:lvl w:ilvl="6">
      <w:numFmt w:val="bullet"/>
      <w:lvlText w:val=""/>
      <w:lvlJc w:val="left"/>
      <w:pPr>
        <w:ind w:left="5130" w:hanging="360"/>
      </w:pPr>
      <w:rPr>
        <w:rFonts w:ascii="Symbol" w:hAnsi="Symbol"/>
      </w:rPr>
    </w:lvl>
    <w:lvl w:ilvl="7">
      <w:numFmt w:val="bullet"/>
      <w:lvlText w:val="o"/>
      <w:lvlJc w:val="left"/>
      <w:pPr>
        <w:ind w:left="5850" w:hanging="360"/>
      </w:pPr>
      <w:rPr>
        <w:rFonts w:ascii="Courier New" w:hAnsi="Courier New" w:cs="Courier New"/>
      </w:rPr>
    </w:lvl>
    <w:lvl w:ilvl="8">
      <w:numFmt w:val="bullet"/>
      <w:lvlText w:val=""/>
      <w:lvlJc w:val="left"/>
      <w:pPr>
        <w:ind w:left="6570" w:hanging="360"/>
      </w:pPr>
      <w:rPr>
        <w:rFonts w:ascii="Wingdings" w:hAnsi="Wingdings"/>
      </w:rPr>
    </w:lvl>
  </w:abstractNum>
  <w:abstractNum w:abstractNumId="9">
    <w:nsid w:val="19F5789B"/>
    <w:multiLevelType w:val="multilevel"/>
    <w:tmpl w:val="69E27260"/>
    <w:styleLink w:val="WWNum1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3038125C"/>
    <w:multiLevelType w:val="hybridMultilevel"/>
    <w:tmpl w:val="EAE05C6A"/>
    <w:styleLink w:val="Estiloimportado11"/>
    <w:lvl w:ilvl="0" w:tplc="A9A47C2C">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44E5F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90BFDE">
      <w:start w:val="1"/>
      <w:numFmt w:val="lowerRoman"/>
      <w:lvlText w:val="%3."/>
      <w:lvlJc w:val="left"/>
      <w:pPr>
        <w:ind w:left="216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FE68D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8E292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6A8914">
      <w:start w:val="1"/>
      <w:numFmt w:val="lowerRoman"/>
      <w:lvlText w:val="%6."/>
      <w:lvlJc w:val="left"/>
      <w:pPr>
        <w:ind w:left="432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0C76A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FAF9D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CCBFDC">
      <w:start w:val="1"/>
      <w:numFmt w:val="lowerRoman"/>
      <w:lvlText w:val="%9."/>
      <w:lvlJc w:val="left"/>
      <w:pPr>
        <w:ind w:left="648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40DE5884"/>
    <w:multiLevelType w:val="hybridMultilevel"/>
    <w:tmpl w:val="18F607B0"/>
    <w:styleLink w:val="Estiloimportado7"/>
    <w:lvl w:ilvl="0" w:tplc="41C217D2">
      <w:start w:val="1"/>
      <w:numFmt w:val="decimal"/>
      <w:lvlText w:val="%1."/>
      <w:lvlJc w:val="left"/>
      <w:pPr>
        <w:ind w:left="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4023B6">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92D840">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BAC4C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2EE6A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CA9130">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CAECF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748376">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DECEDC">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9B15FE3"/>
    <w:multiLevelType w:val="hybridMultilevel"/>
    <w:tmpl w:val="C8BC7134"/>
    <w:lvl w:ilvl="0" w:tplc="85BA95AC">
      <w:start w:val="1"/>
      <w:numFmt w:val="bullet"/>
      <w:pStyle w:val="Secuencia"/>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5AD73FF3"/>
    <w:multiLevelType w:val="multilevel"/>
    <w:tmpl w:val="10B2E0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5C02098F"/>
    <w:multiLevelType w:val="hybridMultilevel"/>
    <w:tmpl w:val="A33480A8"/>
    <w:styleLink w:val="Estiloimportado8"/>
    <w:lvl w:ilvl="0" w:tplc="41EA1D82">
      <w:start w:val="1"/>
      <w:numFmt w:val="decimal"/>
      <w:lvlText w:val="%1."/>
      <w:lvlJc w:val="left"/>
      <w:pPr>
        <w:ind w:left="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04DD44">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AE6AB2">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F2E00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2CA058">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22AAE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8CF24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2434F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0ED43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6C4323E7"/>
    <w:multiLevelType w:val="hybridMultilevel"/>
    <w:tmpl w:val="0C08D634"/>
    <w:styleLink w:val="Estiloimportado10"/>
    <w:lvl w:ilvl="0" w:tplc="420E65DE">
      <w:start w:val="1"/>
      <w:numFmt w:val="upperRoman"/>
      <w:lvlText w:val="%1)"/>
      <w:lvlJc w:val="left"/>
      <w:pPr>
        <w:ind w:left="709"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026C2E">
      <w:start w:val="1"/>
      <w:numFmt w:val="lowerLetter"/>
      <w:lvlText w:val="%2."/>
      <w:lvlJc w:val="left"/>
      <w:pPr>
        <w:ind w:left="106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32ABF6">
      <w:start w:val="1"/>
      <w:numFmt w:val="lowerRoman"/>
      <w:lvlText w:val="%3."/>
      <w:lvlJc w:val="left"/>
      <w:pPr>
        <w:ind w:left="1789"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34DA2E">
      <w:start w:val="1"/>
      <w:numFmt w:val="decimal"/>
      <w:lvlText w:val="%4."/>
      <w:lvlJc w:val="left"/>
      <w:pPr>
        <w:ind w:left="250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627D3A">
      <w:start w:val="1"/>
      <w:numFmt w:val="lowerLetter"/>
      <w:lvlText w:val="%5."/>
      <w:lvlJc w:val="left"/>
      <w:pPr>
        <w:ind w:left="322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16EF30">
      <w:start w:val="1"/>
      <w:numFmt w:val="lowerRoman"/>
      <w:lvlText w:val="%6."/>
      <w:lvlJc w:val="left"/>
      <w:pPr>
        <w:ind w:left="3949"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76041A">
      <w:start w:val="1"/>
      <w:numFmt w:val="decimal"/>
      <w:lvlText w:val="%7."/>
      <w:lvlJc w:val="left"/>
      <w:pPr>
        <w:ind w:left="466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309A68">
      <w:start w:val="1"/>
      <w:numFmt w:val="lowerLetter"/>
      <w:lvlText w:val="%8."/>
      <w:lvlJc w:val="left"/>
      <w:pPr>
        <w:ind w:left="5389"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28B42C">
      <w:start w:val="1"/>
      <w:numFmt w:val="lowerRoman"/>
      <w:lvlText w:val="%9."/>
      <w:lvlJc w:val="left"/>
      <w:pPr>
        <w:ind w:left="6109"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6DF40469"/>
    <w:multiLevelType w:val="hybridMultilevel"/>
    <w:tmpl w:val="A5FC46D0"/>
    <w:styleLink w:val="Estiloimportado2"/>
    <w:lvl w:ilvl="0" w:tplc="18C475B4">
      <w:start w:val="1"/>
      <w:numFmt w:val="decimal"/>
      <w:lvlText w:val="%1."/>
      <w:lvlJc w:val="left"/>
      <w:pPr>
        <w:ind w:left="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451D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E40B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3EBDD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1E9058">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5E0578">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82DA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308D64">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D024D4">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735A18C0"/>
    <w:multiLevelType w:val="hybridMultilevel"/>
    <w:tmpl w:val="77022B64"/>
    <w:styleLink w:val="Estiloimportado3"/>
    <w:lvl w:ilvl="0" w:tplc="2A184188">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EAB56A">
      <w:start w:val="1"/>
      <w:numFmt w:val="lowerLetter"/>
      <w:lvlText w:val="%2."/>
      <w:lvlJc w:val="left"/>
      <w:pPr>
        <w:ind w:left="121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166530">
      <w:start w:val="1"/>
      <w:numFmt w:val="lowerRoman"/>
      <w:lvlText w:val="%3."/>
      <w:lvlJc w:val="left"/>
      <w:pPr>
        <w:ind w:left="2160"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5A598E">
      <w:start w:val="1"/>
      <w:numFmt w:val="decimal"/>
      <w:lvlText w:val="%4."/>
      <w:lvlJc w:val="left"/>
      <w:pPr>
        <w:ind w:left="56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8BED8">
      <w:start w:val="1"/>
      <w:numFmt w:val="lowerLetter"/>
      <w:lvlText w:val="%5."/>
      <w:lvlJc w:val="left"/>
      <w:pPr>
        <w:ind w:left="128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58C1AE">
      <w:start w:val="1"/>
      <w:numFmt w:val="lowerRoman"/>
      <w:lvlText w:val="%6."/>
      <w:lvlJc w:val="left"/>
      <w:pPr>
        <w:ind w:left="2007"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2ED62E">
      <w:start w:val="1"/>
      <w:numFmt w:val="decimal"/>
      <w:lvlText w:val="%7."/>
      <w:lvlJc w:val="left"/>
      <w:pPr>
        <w:ind w:left="272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100562">
      <w:start w:val="1"/>
      <w:numFmt w:val="lowerLetter"/>
      <w:lvlText w:val="%8."/>
      <w:lvlJc w:val="left"/>
      <w:pPr>
        <w:ind w:left="344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58B73C">
      <w:start w:val="1"/>
      <w:numFmt w:val="lowerRoman"/>
      <w:lvlText w:val="%9."/>
      <w:lvlJc w:val="left"/>
      <w:pPr>
        <w:ind w:left="4167" w:hanging="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74006682"/>
    <w:multiLevelType w:val="multilevel"/>
    <w:tmpl w:val="A0FECD8C"/>
    <w:styleLink w:val="WWNum11"/>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num w:numId="1">
    <w:abstractNumId w:val="4"/>
  </w:num>
  <w:num w:numId="2">
    <w:abstractNumId w:val="3"/>
  </w:num>
  <w:num w:numId="3">
    <w:abstractNumId w:val="16"/>
  </w:num>
  <w:num w:numId="4">
    <w:abstractNumId w:val="11"/>
  </w:num>
  <w:num w:numId="5">
    <w:abstractNumId w:val="14"/>
  </w:num>
  <w:num w:numId="6">
    <w:abstractNumId w:val="17"/>
  </w:num>
  <w:num w:numId="7">
    <w:abstractNumId w:val="15"/>
  </w:num>
  <w:num w:numId="8">
    <w:abstractNumId w:val="6"/>
  </w:num>
  <w:num w:numId="9">
    <w:abstractNumId w:val="10"/>
  </w:num>
  <w:num w:numId="10">
    <w:abstractNumId w:val="5"/>
  </w:num>
  <w:num w:numId="11">
    <w:abstractNumId w:val="7"/>
  </w:num>
  <w:num w:numId="12">
    <w:abstractNumId w:val="8"/>
  </w:num>
  <w:num w:numId="13">
    <w:abstractNumId w:val="9"/>
  </w:num>
  <w:num w:numId="14">
    <w:abstractNumId w:val="18"/>
  </w:num>
  <w:num w:numId="15">
    <w:abstractNumId w:val="2"/>
  </w:num>
  <w:num w:numId="16">
    <w:abstractNumId w:val="1"/>
  </w:num>
  <w:num w:numId="17">
    <w:abstractNumId w:val="0"/>
  </w:num>
  <w:num w:numId="18">
    <w:abstractNumId w:val="12"/>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7B8"/>
    <w:rsid w:val="00000228"/>
    <w:rsid w:val="00000B88"/>
    <w:rsid w:val="00000C67"/>
    <w:rsid w:val="00000F6E"/>
    <w:rsid w:val="0000146A"/>
    <w:rsid w:val="0000190A"/>
    <w:rsid w:val="000021A2"/>
    <w:rsid w:val="00002495"/>
    <w:rsid w:val="00002A83"/>
    <w:rsid w:val="00002C88"/>
    <w:rsid w:val="000037C6"/>
    <w:rsid w:val="00003CE4"/>
    <w:rsid w:val="00003F15"/>
    <w:rsid w:val="00004077"/>
    <w:rsid w:val="00004152"/>
    <w:rsid w:val="00004C27"/>
    <w:rsid w:val="00005213"/>
    <w:rsid w:val="000054D9"/>
    <w:rsid w:val="00005766"/>
    <w:rsid w:val="000057E8"/>
    <w:rsid w:val="00005AC0"/>
    <w:rsid w:val="00005C4F"/>
    <w:rsid w:val="00005D66"/>
    <w:rsid w:val="00005F1C"/>
    <w:rsid w:val="00006205"/>
    <w:rsid w:val="00006529"/>
    <w:rsid w:val="00006714"/>
    <w:rsid w:val="000067F0"/>
    <w:rsid w:val="00007091"/>
    <w:rsid w:val="00007899"/>
    <w:rsid w:val="00010271"/>
    <w:rsid w:val="00010586"/>
    <w:rsid w:val="000109F6"/>
    <w:rsid w:val="00011128"/>
    <w:rsid w:val="00011188"/>
    <w:rsid w:val="00011242"/>
    <w:rsid w:val="00011277"/>
    <w:rsid w:val="00011344"/>
    <w:rsid w:val="000113B1"/>
    <w:rsid w:val="000119CF"/>
    <w:rsid w:val="00011E23"/>
    <w:rsid w:val="00012115"/>
    <w:rsid w:val="00012912"/>
    <w:rsid w:val="00012B53"/>
    <w:rsid w:val="00012BE9"/>
    <w:rsid w:val="00012BFE"/>
    <w:rsid w:val="00012D0C"/>
    <w:rsid w:val="00012D72"/>
    <w:rsid w:val="000135DA"/>
    <w:rsid w:val="00013806"/>
    <w:rsid w:val="0001422F"/>
    <w:rsid w:val="0001464D"/>
    <w:rsid w:val="00014820"/>
    <w:rsid w:val="000151E3"/>
    <w:rsid w:val="00015AD0"/>
    <w:rsid w:val="00015C3F"/>
    <w:rsid w:val="00015F24"/>
    <w:rsid w:val="0001617B"/>
    <w:rsid w:val="000161E2"/>
    <w:rsid w:val="0001630A"/>
    <w:rsid w:val="0001684D"/>
    <w:rsid w:val="00016CC8"/>
    <w:rsid w:val="0002157C"/>
    <w:rsid w:val="00022621"/>
    <w:rsid w:val="00022BC9"/>
    <w:rsid w:val="00022D41"/>
    <w:rsid w:val="0002337E"/>
    <w:rsid w:val="000237E8"/>
    <w:rsid w:val="00023B73"/>
    <w:rsid w:val="00024CFA"/>
    <w:rsid w:val="00025858"/>
    <w:rsid w:val="0002598D"/>
    <w:rsid w:val="00026166"/>
    <w:rsid w:val="00027578"/>
    <w:rsid w:val="00030698"/>
    <w:rsid w:val="000307BB"/>
    <w:rsid w:val="00030F72"/>
    <w:rsid w:val="00031027"/>
    <w:rsid w:val="00031AD6"/>
    <w:rsid w:val="00031C02"/>
    <w:rsid w:val="000325CB"/>
    <w:rsid w:val="00032B38"/>
    <w:rsid w:val="00032D76"/>
    <w:rsid w:val="00033B98"/>
    <w:rsid w:val="00033F1F"/>
    <w:rsid w:val="00033FDD"/>
    <w:rsid w:val="00034515"/>
    <w:rsid w:val="00034C07"/>
    <w:rsid w:val="00034DD6"/>
    <w:rsid w:val="000353DD"/>
    <w:rsid w:val="000358DE"/>
    <w:rsid w:val="0003649C"/>
    <w:rsid w:val="00036B12"/>
    <w:rsid w:val="00036F86"/>
    <w:rsid w:val="00037145"/>
    <w:rsid w:val="000376F7"/>
    <w:rsid w:val="000376FE"/>
    <w:rsid w:val="00037A5D"/>
    <w:rsid w:val="00037AA2"/>
    <w:rsid w:val="00037C2C"/>
    <w:rsid w:val="00040364"/>
    <w:rsid w:val="00040479"/>
    <w:rsid w:val="00040E8A"/>
    <w:rsid w:val="000414F4"/>
    <w:rsid w:val="0004178C"/>
    <w:rsid w:val="00041DA6"/>
    <w:rsid w:val="00041E1A"/>
    <w:rsid w:val="00042F93"/>
    <w:rsid w:val="000439D9"/>
    <w:rsid w:val="00044178"/>
    <w:rsid w:val="000442A1"/>
    <w:rsid w:val="00044626"/>
    <w:rsid w:val="000446A4"/>
    <w:rsid w:val="00044C0E"/>
    <w:rsid w:val="00044E3C"/>
    <w:rsid w:val="00044FFF"/>
    <w:rsid w:val="00045733"/>
    <w:rsid w:val="000461F9"/>
    <w:rsid w:val="0004657A"/>
    <w:rsid w:val="00046C1E"/>
    <w:rsid w:val="00046C74"/>
    <w:rsid w:val="000477A9"/>
    <w:rsid w:val="00047E14"/>
    <w:rsid w:val="00047E47"/>
    <w:rsid w:val="00050019"/>
    <w:rsid w:val="000501B7"/>
    <w:rsid w:val="00050339"/>
    <w:rsid w:val="00050576"/>
    <w:rsid w:val="00050ED8"/>
    <w:rsid w:val="00051D47"/>
    <w:rsid w:val="000520C5"/>
    <w:rsid w:val="00052772"/>
    <w:rsid w:val="00052F8F"/>
    <w:rsid w:val="000530D0"/>
    <w:rsid w:val="0005447E"/>
    <w:rsid w:val="00054EFA"/>
    <w:rsid w:val="00055210"/>
    <w:rsid w:val="000556A4"/>
    <w:rsid w:val="00056203"/>
    <w:rsid w:val="00056C07"/>
    <w:rsid w:val="00056C34"/>
    <w:rsid w:val="00060BFE"/>
    <w:rsid w:val="00061B8F"/>
    <w:rsid w:val="00062BB1"/>
    <w:rsid w:val="0006368E"/>
    <w:rsid w:val="00063C78"/>
    <w:rsid w:val="0006420C"/>
    <w:rsid w:val="00064579"/>
    <w:rsid w:val="000645E0"/>
    <w:rsid w:val="00064713"/>
    <w:rsid w:val="00064D70"/>
    <w:rsid w:val="0006505E"/>
    <w:rsid w:val="00065BD1"/>
    <w:rsid w:val="00065D65"/>
    <w:rsid w:val="00066491"/>
    <w:rsid w:val="00066625"/>
    <w:rsid w:val="00066841"/>
    <w:rsid w:val="00067987"/>
    <w:rsid w:val="00070216"/>
    <w:rsid w:val="000703B6"/>
    <w:rsid w:val="0007042C"/>
    <w:rsid w:val="00070474"/>
    <w:rsid w:val="000709B2"/>
    <w:rsid w:val="00070A1E"/>
    <w:rsid w:val="00070FCF"/>
    <w:rsid w:val="000714D7"/>
    <w:rsid w:val="000714F3"/>
    <w:rsid w:val="00071500"/>
    <w:rsid w:val="00071667"/>
    <w:rsid w:val="000717AF"/>
    <w:rsid w:val="00071A82"/>
    <w:rsid w:val="00071DE1"/>
    <w:rsid w:val="00071F33"/>
    <w:rsid w:val="00072001"/>
    <w:rsid w:val="00072573"/>
    <w:rsid w:val="000725D2"/>
    <w:rsid w:val="00072B7B"/>
    <w:rsid w:val="000738D8"/>
    <w:rsid w:val="000738D9"/>
    <w:rsid w:val="00073D44"/>
    <w:rsid w:val="000746F3"/>
    <w:rsid w:val="00074B5A"/>
    <w:rsid w:val="00074DA3"/>
    <w:rsid w:val="00074E3B"/>
    <w:rsid w:val="000751D5"/>
    <w:rsid w:val="0007534D"/>
    <w:rsid w:val="00075F11"/>
    <w:rsid w:val="00076172"/>
    <w:rsid w:val="000767E8"/>
    <w:rsid w:val="000767F0"/>
    <w:rsid w:val="00076A04"/>
    <w:rsid w:val="00076D32"/>
    <w:rsid w:val="0007729A"/>
    <w:rsid w:val="00077F57"/>
    <w:rsid w:val="00080331"/>
    <w:rsid w:val="0008092C"/>
    <w:rsid w:val="00080D67"/>
    <w:rsid w:val="000810C9"/>
    <w:rsid w:val="000812F3"/>
    <w:rsid w:val="0008159C"/>
    <w:rsid w:val="000816B7"/>
    <w:rsid w:val="000818C1"/>
    <w:rsid w:val="00081DD1"/>
    <w:rsid w:val="000821EC"/>
    <w:rsid w:val="00082392"/>
    <w:rsid w:val="00082A8D"/>
    <w:rsid w:val="00082E74"/>
    <w:rsid w:val="00082F46"/>
    <w:rsid w:val="0008356E"/>
    <w:rsid w:val="000837F5"/>
    <w:rsid w:val="00083F6E"/>
    <w:rsid w:val="00084B1C"/>
    <w:rsid w:val="000856C5"/>
    <w:rsid w:val="0008589B"/>
    <w:rsid w:val="000869E3"/>
    <w:rsid w:val="00086D8E"/>
    <w:rsid w:val="00086ECD"/>
    <w:rsid w:val="000874A9"/>
    <w:rsid w:val="00087921"/>
    <w:rsid w:val="00087FD4"/>
    <w:rsid w:val="00090609"/>
    <w:rsid w:val="000908E5"/>
    <w:rsid w:val="00091690"/>
    <w:rsid w:val="00092130"/>
    <w:rsid w:val="00092334"/>
    <w:rsid w:val="00092EBB"/>
    <w:rsid w:val="00093203"/>
    <w:rsid w:val="00093884"/>
    <w:rsid w:val="0009419E"/>
    <w:rsid w:val="00094474"/>
    <w:rsid w:val="000945A3"/>
    <w:rsid w:val="00095492"/>
    <w:rsid w:val="00095C91"/>
    <w:rsid w:val="00095F43"/>
    <w:rsid w:val="000960E2"/>
    <w:rsid w:val="0009638F"/>
    <w:rsid w:val="000964A3"/>
    <w:rsid w:val="000964BB"/>
    <w:rsid w:val="00096ED0"/>
    <w:rsid w:val="00096EF9"/>
    <w:rsid w:val="00097654"/>
    <w:rsid w:val="00097765"/>
    <w:rsid w:val="000A0026"/>
    <w:rsid w:val="000A0064"/>
    <w:rsid w:val="000A01EA"/>
    <w:rsid w:val="000A0C6F"/>
    <w:rsid w:val="000A1453"/>
    <w:rsid w:val="000A1683"/>
    <w:rsid w:val="000A17C2"/>
    <w:rsid w:val="000A2200"/>
    <w:rsid w:val="000A2602"/>
    <w:rsid w:val="000A294D"/>
    <w:rsid w:val="000A2992"/>
    <w:rsid w:val="000A3078"/>
    <w:rsid w:val="000A4097"/>
    <w:rsid w:val="000A4231"/>
    <w:rsid w:val="000A42BB"/>
    <w:rsid w:val="000A4C31"/>
    <w:rsid w:val="000A4CF0"/>
    <w:rsid w:val="000A4D14"/>
    <w:rsid w:val="000A54C8"/>
    <w:rsid w:val="000A56E1"/>
    <w:rsid w:val="000A5B95"/>
    <w:rsid w:val="000A6397"/>
    <w:rsid w:val="000A6527"/>
    <w:rsid w:val="000A6C68"/>
    <w:rsid w:val="000A6C93"/>
    <w:rsid w:val="000A7677"/>
    <w:rsid w:val="000A7C9C"/>
    <w:rsid w:val="000B08A5"/>
    <w:rsid w:val="000B14BD"/>
    <w:rsid w:val="000B172C"/>
    <w:rsid w:val="000B2402"/>
    <w:rsid w:val="000B2DA5"/>
    <w:rsid w:val="000B2DB9"/>
    <w:rsid w:val="000B334B"/>
    <w:rsid w:val="000B360C"/>
    <w:rsid w:val="000B3981"/>
    <w:rsid w:val="000B4860"/>
    <w:rsid w:val="000B491C"/>
    <w:rsid w:val="000B4CA9"/>
    <w:rsid w:val="000B5246"/>
    <w:rsid w:val="000B55B3"/>
    <w:rsid w:val="000B5D8A"/>
    <w:rsid w:val="000B6659"/>
    <w:rsid w:val="000B69DF"/>
    <w:rsid w:val="000B7941"/>
    <w:rsid w:val="000B7B9B"/>
    <w:rsid w:val="000C0829"/>
    <w:rsid w:val="000C0D57"/>
    <w:rsid w:val="000C1013"/>
    <w:rsid w:val="000C11EE"/>
    <w:rsid w:val="000C170C"/>
    <w:rsid w:val="000C17EC"/>
    <w:rsid w:val="000C20B4"/>
    <w:rsid w:val="000C21E6"/>
    <w:rsid w:val="000C24A8"/>
    <w:rsid w:val="000C26AB"/>
    <w:rsid w:val="000C2B80"/>
    <w:rsid w:val="000C2C83"/>
    <w:rsid w:val="000C2D63"/>
    <w:rsid w:val="000C2E24"/>
    <w:rsid w:val="000C2E48"/>
    <w:rsid w:val="000C3279"/>
    <w:rsid w:val="000C34D3"/>
    <w:rsid w:val="000C3610"/>
    <w:rsid w:val="000C3BF6"/>
    <w:rsid w:val="000C4230"/>
    <w:rsid w:val="000C42C0"/>
    <w:rsid w:val="000C44D0"/>
    <w:rsid w:val="000C54E0"/>
    <w:rsid w:val="000C5570"/>
    <w:rsid w:val="000C56D1"/>
    <w:rsid w:val="000C5897"/>
    <w:rsid w:val="000C5E2F"/>
    <w:rsid w:val="000C650F"/>
    <w:rsid w:val="000C6D31"/>
    <w:rsid w:val="000C727D"/>
    <w:rsid w:val="000C7621"/>
    <w:rsid w:val="000C7C79"/>
    <w:rsid w:val="000D0D66"/>
    <w:rsid w:val="000D156D"/>
    <w:rsid w:val="000D159A"/>
    <w:rsid w:val="000D161C"/>
    <w:rsid w:val="000D161F"/>
    <w:rsid w:val="000D1B91"/>
    <w:rsid w:val="000D1FEA"/>
    <w:rsid w:val="000D26D8"/>
    <w:rsid w:val="000D29B6"/>
    <w:rsid w:val="000D3173"/>
    <w:rsid w:val="000D5104"/>
    <w:rsid w:val="000D5630"/>
    <w:rsid w:val="000D5DBC"/>
    <w:rsid w:val="000D69F1"/>
    <w:rsid w:val="000D6A94"/>
    <w:rsid w:val="000D77F2"/>
    <w:rsid w:val="000D7C8D"/>
    <w:rsid w:val="000D7CEE"/>
    <w:rsid w:val="000E02D1"/>
    <w:rsid w:val="000E0D01"/>
    <w:rsid w:val="000E0EDD"/>
    <w:rsid w:val="000E1DB6"/>
    <w:rsid w:val="000E1E65"/>
    <w:rsid w:val="000E2824"/>
    <w:rsid w:val="000E2A55"/>
    <w:rsid w:val="000E2B35"/>
    <w:rsid w:val="000E2C60"/>
    <w:rsid w:val="000E37D5"/>
    <w:rsid w:val="000E3DE4"/>
    <w:rsid w:val="000E3EAE"/>
    <w:rsid w:val="000E3FBE"/>
    <w:rsid w:val="000E400B"/>
    <w:rsid w:val="000E43B5"/>
    <w:rsid w:val="000E46A0"/>
    <w:rsid w:val="000E4C78"/>
    <w:rsid w:val="000E5018"/>
    <w:rsid w:val="000E50A2"/>
    <w:rsid w:val="000E5B89"/>
    <w:rsid w:val="000E5CC9"/>
    <w:rsid w:val="000E661D"/>
    <w:rsid w:val="000E6897"/>
    <w:rsid w:val="000E6D49"/>
    <w:rsid w:val="000E6EE9"/>
    <w:rsid w:val="000E70AF"/>
    <w:rsid w:val="000E70BA"/>
    <w:rsid w:val="000E752A"/>
    <w:rsid w:val="000E78DE"/>
    <w:rsid w:val="000E7909"/>
    <w:rsid w:val="000E7D2F"/>
    <w:rsid w:val="000F08CE"/>
    <w:rsid w:val="000F08CF"/>
    <w:rsid w:val="000F0C75"/>
    <w:rsid w:val="000F0F2F"/>
    <w:rsid w:val="000F157B"/>
    <w:rsid w:val="000F1CD0"/>
    <w:rsid w:val="000F1D2C"/>
    <w:rsid w:val="000F2AFF"/>
    <w:rsid w:val="000F2FE8"/>
    <w:rsid w:val="000F3DCD"/>
    <w:rsid w:val="000F3EE0"/>
    <w:rsid w:val="000F4247"/>
    <w:rsid w:val="000F4764"/>
    <w:rsid w:val="000F567C"/>
    <w:rsid w:val="000F5A7F"/>
    <w:rsid w:val="000F63E0"/>
    <w:rsid w:val="000F6D1E"/>
    <w:rsid w:val="000F71F2"/>
    <w:rsid w:val="000F7BFE"/>
    <w:rsid w:val="000F7DD0"/>
    <w:rsid w:val="00100447"/>
    <w:rsid w:val="00100825"/>
    <w:rsid w:val="00100B11"/>
    <w:rsid w:val="00100FBB"/>
    <w:rsid w:val="001023C3"/>
    <w:rsid w:val="00102C26"/>
    <w:rsid w:val="00102CB0"/>
    <w:rsid w:val="001035CE"/>
    <w:rsid w:val="00103968"/>
    <w:rsid w:val="00103A4E"/>
    <w:rsid w:val="0010452A"/>
    <w:rsid w:val="00104CC6"/>
    <w:rsid w:val="00105EDC"/>
    <w:rsid w:val="00106440"/>
    <w:rsid w:val="001066CC"/>
    <w:rsid w:val="00106782"/>
    <w:rsid w:val="00106C29"/>
    <w:rsid w:val="001071DA"/>
    <w:rsid w:val="00107392"/>
    <w:rsid w:val="0010787A"/>
    <w:rsid w:val="00111567"/>
    <w:rsid w:val="00111604"/>
    <w:rsid w:val="00111683"/>
    <w:rsid w:val="00112018"/>
    <w:rsid w:val="00112023"/>
    <w:rsid w:val="0011256E"/>
    <w:rsid w:val="00112E3B"/>
    <w:rsid w:val="0011328A"/>
    <w:rsid w:val="0011340A"/>
    <w:rsid w:val="0011451B"/>
    <w:rsid w:val="00114BC3"/>
    <w:rsid w:val="00114D18"/>
    <w:rsid w:val="00114DB6"/>
    <w:rsid w:val="001156C6"/>
    <w:rsid w:val="00115933"/>
    <w:rsid w:val="00116051"/>
    <w:rsid w:val="0011629F"/>
    <w:rsid w:val="0011749D"/>
    <w:rsid w:val="00117829"/>
    <w:rsid w:val="00120052"/>
    <w:rsid w:val="001208DE"/>
    <w:rsid w:val="00121635"/>
    <w:rsid w:val="00121F34"/>
    <w:rsid w:val="0012245C"/>
    <w:rsid w:val="00122708"/>
    <w:rsid w:val="0012278B"/>
    <w:rsid w:val="00122848"/>
    <w:rsid w:val="001228EF"/>
    <w:rsid w:val="00122D48"/>
    <w:rsid w:val="00122D82"/>
    <w:rsid w:val="0012304A"/>
    <w:rsid w:val="0012312C"/>
    <w:rsid w:val="0012339B"/>
    <w:rsid w:val="00124476"/>
    <w:rsid w:val="0012455F"/>
    <w:rsid w:val="0012474B"/>
    <w:rsid w:val="00124B85"/>
    <w:rsid w:val="00124CFE"/>
    <w:rsid w:val="001261C8"/>
    <w:rsid w:val="00126B95"/>
    <w:rsid w:val="00126C4B"/>
    <w:rsid w:val="00126DD9"/>
    <w:rsid w:val="00127B9F"/>
    <w:rsid w:val="00127E0B"/>
    <w:rsid w:val="00130E16"/>
    <w:rsid w:val="0013139D"/>
    <w:rsid w:val="001313F3"/>
    <w:rsid w:val="0013161D"/>
    <w:rsid w:val="00131C0A"/>
    <w:rsid w:val="00131D39"/>
    <w:rsid w:val="00132189"/>
    <w:rsid w:val="00132B81"/>
    <w:rsid w:val="00132CB8"/>
    <w:rsid w:val="00132DD8"/>
    <w:rsid w:val="001331A1"/>
    <w:rsid w:val="00133750"/>
    <w:rsid w:val="0013385E"/>
    <w:rsid w:val="00133B71"/>
    <w:rsid w:val="0013436C"/>
    <w:rsid w:val="001343E7"/>
    <w:rsid w:val="00135419"/>
    <w:rsid w:val="00135882"/>
    <w:rsid w:val="00135888"/>
    <w:rsid w:val="00135A8F"/>
    <w:rsid w:val="0014069F"/>
    <w:rsid w:val="00140BB9"/>
    <w:rsid w:val="00140CC0"/>
    <w:rsid w:val="0014120E"/>
    <w:rsid w:val="00141700"/>
    <w:rsid w:val="00141816"/>
    <w:rsid w:val="0014184D"/>
    <w:rsid w:val="00141CCC"/>
    <w:rsid w:val="00142618"/>
    <w:rsid w:val="00142F11"/>
    <w:rsid w:val="0014334F"/>
    <w:rsid w:val="001434DB"/>
    <w:rsid w:val="001436CB"/>
    <w:rsid w:val="001439B3"/>
    <w:rsid w:val="00143F2D"/>
    <w:rsid w:val="00144117"/>
    <w:rsid w:val="00144AE5"/>
    <w:rsid w:val="001450B3"/>
    <w:rsid w:val="00146A3A"/>
    <w:rsid w:val="001471FF"/>
    <w:rsid w:val="0014788D"/>
    <w:rsid w:val="00147A8F"/>
    <w:rsid w:val="00150489"/>
    <w:rsid w:val="001506FF"/>
    <w:rsid w:val="00150757"/>
    <w:rsid w:val="00150837"/>
    <w:rsid w:val="00151352"/>
    <w:rsid w:val="00151DEF"/>
    <w:rsid w:val="00152172"/>
    <w:rsid w:val="00152236"/>
    <w:rsid w:val="00152598"/>
    <w:rsid w:val="0015371B"/>
    <w:rsid w:val="00153891"/>
    <w:rsid w:val="00153F5E"/>
    <w:rsid w:val="0015449C"/>
    <w:rsid w:val="00154D6F"/>
    <w:rsid w:val="00155628"/>
    <w:rsid w:val="00155C30"/>
    <w:rsid w:val="00156538"/>
    <w:rsid w:val="00156B70"/>
    <w:rsid w:val="00156CD4"/>
    <w:rsid w:val="00157202"/>
    <w:rsid w:val="0015730C"/>
    <w:rsid w:val="00160050"/>
    <w:rsid w:val="0016046F"/>
    <w:rsid w:val="001607D3"/>
    <w:rsid w:val="00160847"/>
    <w:rsid w:val="001609ED"/>
    <w:rsid w:val="00160E04"/>
    <w:rsid w:val="001616FD"/>
    <w:rsid w:val="001620B5"/>
    <w:rsid w:val="00162D16"/>
    <w:rsid w:val="00162D4F"/>
    <w:rsid w:val="001633CB"/>
    <w:rsid w:val="001641E0"/>
    <w:rsid w:val="001643E8"/>
    <w:rsid w:val="0016474A"/>
    <w:rsid w:val="00164A77"/>
    <w:rsid w:val="00165041"/>
    <w:rsid w:val="00165987"/>
    <w:rsid w:val="00165D9F"/>
    <w:rsid w:val="001662B9"/>
    <w:rsid w:val="00166BCB"/>
    <w:rsid w:val="00166FE3"/>
    <w:rsid w:val="00166FFD"/>
    <w:rsid w:val="00167175"/>
    <w:rsid w:val="001673D0"/>
    <w:rsid w:val="00167C18"/>
    <w:rsid w:val="001702D5"/>
    <w:rsid w:val="00171D20"/>
    <w:rsid w:val="00172AB1"/>
    <w:rsid w:val="00172B4E"/>
    <w:rsid w:val="00172F36"/>
    <w:rsid w:val="00173094"/>
    <w:rsid w:val="0017335D"/>
    <w:rsid w:val="001733C7"/>
    <w:rsid w:val="0017443E"/>
    <w:rsid w:val="001748D4"/>
    <w:rsid w:val="00174B77"/>
    <w:rsid w:val="00175826"/>
    <w:rsid w:val="00175E70"/>
    <w:rsid w:val="0017611C"/>
    <w:rsid w:val="001767D0"/>
    <w:rsid w:val="00176976"/>
    <w:rsid w:val="00176BA3"/>
    <w:rsid w:val="00177D2B"/>
    <w:rsid w:val="00177D53"/>
    <w:rsid w:val="001800C6"/>
    <w:rsid w:val="001800FD"/>
    <w:rsid w:val="001801D0"/>
    <w:rsid w:val="00180430"/>
    <w:rsid w:val="0018046B"/>
    <w:rsid w:val="0018055F"/>
    <w:rsid w:val="001805FB"/>
    <w:rsid w:val="00180B69"/>
    <w:rsid w:val="00181D2C"/>
    <w:rsid w:val="00182127"/>
    <w:rsid w:val="001822D9"/>
    <w:rsid w:val="00182A3D"/>
    <w:rsid w:val="00182B52"/>
    <w:rsid w:val="00182B92"/>
    <w:rsid w:val="00182C17"/>
    <w:rsid w:val="00183840"/>
    <w:rsid w:val="001838CF"/>
    <w:rsid w:val="00183B31"/>
    <w:rsid w:val="0018427D"/>
    <w:rsid w:val="00184816"/>
    <w:rsid w:val="00184943"/>
    <w:rsid w:val="00185931"/>
    <w:rsid w:val="0018629E"/>
    <w:rsid w:val="00186691"/>
    <w:rsid w:val="001867B8"/>
    <w:rsid w:val="001867D5"/>
    <w:rsid w:val="00186811"/>
    <w:rsid w:val="00186AC5"/>
    <w:rsid w:val="00187371"/>
    <w:rsid w:val="00187CC8"/>
    <w:rsid w:val="00187CDB"/>
    <w:rsid w:val="00190306"/>
    <w:rsid w:val="0019047A"/>
    <w:rsid w:val="00190913"/>
    <w:rsid w:val="00190FA8"/>
    <w:rsid w:val="001918D1"/>
    <w:rsid w:val="00191951"/>
    <w:rsid w:val="00191B57"/>
    <w:rsid w:val="00191DCF"/>
    <w:rsid w:val="001920C2"/>
    <w:rsid w:val="00192714"/>
    <w:rsid w:val="00192790"/>
    <w:rsid w:val="00192F4F"/>
    <w:rsid w:val="00192FF5"/>
    <w:rsid w:val="00193C70"/>
    <w:rsid w:val="00193D14"/>
    <w:rsid w:val="00193D32"/>
    <w:rsid w:val="00194AE1"/>
    <w:rsid w:val="00194B7E"/>
    <w:rsid w:val="00194F47"/>
    <w:rsid w:val="00195249"/>
    <w:rsid w:val="00195296"/>
    <w:rsid w:val="00196930"/>
    <w:rsid w:val="00196F20"/>
    <w:rsid w:val="00197098"/>
    <w:rsid w:val="00197BF7"/>
    <w:rsid w:val="00197F86"/>
    <w:rsid w:val="001A0504"/>
    <w:rsid w:val="001A05F0"/>
    <w:rsid w:val="001A094F"/>
    <w:rsid w:val="001A0F0C"/>
    <w:rsid w:val="001A112A"/>
    <w:rsid w:val="001A23FF"/>
    <w:rsid w:val="001A27E8"/>
    <w:rsid w:val="001A2819"/>
    <w:rsid w:val="001A2D57"/>
    <w:rsid w:val="001A3A4D"/>
    <w:rsid w:val="001A4501"/>
    <w:rsid w:val="001A53E4"/>
    <w:rsid w:val="001A5458"/>
    <w:rsid w:val="001A5F64"/>
    <w:rsid w:val="001A61A2"/>
    <w:rsid w:val="001A673C"/>
    <w:rsid w:val="001A69FB"/>
    <w:rsid w:val="001A6A8A"/>
    <w:rsid w:val="001A6E6C"/>
    <w:rsid w:val="001A74D7"/>
    <w:rsid w:val="001A75E0"/>
    <w:rsid w:val="001A799B"/>
    <w:rsid w:val="001A7C53"/>
    <w:rsid w:val="001A7D22"/>
    <w:rsid w:val="001B0082"/>
    <w:rsid w:val="001B025D"/>
    <w:rsid w:val="001B0B2B"/>
    <w:rsid w:val="001B11E4"/>
    <w:rsid w:val="001B1CB1"/>
    <w:rsid w:val="001B1F02"/>
    <w:rsid w:val="001B274C"/>
    <w:rsid w:val="001B2F6F"/>
    <w:rsid w:val="001B309F"/>
    <w:rsid w:val="001B3508"/>
    <w:rsid w:val="001B354E"/>
    <w:rsid w:val="001B3ACD"/>
    <w:rsid w:val="001B4808"/>
    <w:rsid w:val="001B582B"/>
    <w:rsid w:val="001B5967"/>
    <w:rsid w:val="001B5B04"/>
    <w:rsid w:val="001B79D1"/>
    <w:rsid w:val="001B7C6B"/>
    <w:rsid w:val="001B7EF4"/>
    <w:rsid w:val="001C02AB"/>
    <w:rsid w:val="001C0335"/>
    <w:rsid w:val="001C0479"/>
    <w:rsid w:val="001C0943"/>
    <w:rsid w:val="001C0966"/>
    <w:rsid w:val="001C09C6"/>
    <w:rsid w:val="001C0BA9"/>
    <w:rsid w:val="001C0EAA"/>
    <w:rsid w:val="001C192F"/>
    <w:rsid w:val="001C1D9E"/>
    <w:rsid w:val="001C1E41"/>
    <w:rsid w:val="001C2E58"/>
    <w:rsid w:val="001C30E6"/>
    <w:rsid w:val="001C3947"/>
    <w:rsid w:val="001C3BEC"/>
    <w:rsid w:val="001C3CF2"/>
    <w:rsid w:val="001C3E05"/>
    <w:rsid w:val="001C3E4C"/>
    <w:rsid w:val="001C4DEB"/>
    <w:rsid w:val="001C51B2"/>
    <w:rsid w:val="001C65B7"/>
    <w:rsid w:val="001C69BF"/>
    <w:rsid w:val="001C6D4E"/>
    <w:rsid w:val="001C75D1"/>
    <w:rsid w:val="001C790B"/>
    <w:rsid w:val="001D0379"/>
    <w:rsid w:val="001D08BA"/>
    <w:rsid w:val="001D0F1A"/>
    <w:rsid w:val="001D11CB"/>
    <w:rsid w:val="001D2C00"/>
    <w:rsid w:val="001D36AC"/>
    <w:rsid w:val="001D36DE"/>
    <w:rsid w:val="001D3B03"/>
    <w:rsid w:val="001D3B1B"/>
    <w:rsid w:val="001D413B"/>
    <w:rsid w:val="001D49F2"/>
    <w:rsid w:val="001D4B01"/>
    <w:rsid w:val="001D4DDC"/>
    <w:rsid w:val="001D4FB9"/>
    <w:rsid w:val="001D54D8"/>
    <w:rsid w:val="001D70A5"/>
    <w:rsid w:val="001D71A3"/>
    <w:rsid w:val="001D71EB"/>
    <w:rsid w:val="001D73A7"/>
    <w:rsid w:val="001D73BC"/>
    <w:rsid w:val="001D768C"/>
    <w:rsid w:val="001D78B1"/>
    <w:rsid w:val="001E0F6C"/>
    <w:rsid w:val="001E1BAE"/>
    <w:rsid w:val="001E1C78"/>
    <w:rsid w:val="001E1D6D"/>
    <w:rsid w:val="001E1F55"/>
    <w:rsid w:val="001E259B"/>
    <w:rsid w:val="001E2CF5"/>
    <w:rsid w:val="001E30EC"/>
    <w:rsid w:val="001E3C1F"/>
    <w:rsid w:val="001E3E92"/>
    <w:rsid w:val="001E498C"/>
    <w:rsid w:val="001E4A46"/>
    <w:rsid w:val="001E4B2D"/>
    <w:rsid w:val="001E4D48"/>
    <w:rsid w:val="001E558B"/>
    <w:rsid w:val="001E5FCD"/>
    <w:rsid w:val="001E67DC"/>
    <w:rsid w:val="001E6867"/>
    <w:rsid w:val="001E6A81"/>
    <w:rsid w:val="001E6FB4"/>
    <w:rsid w:val="001E7061"/>
    <w:rsid w:val="001E7087"/>
    <w:rsid w:val="001E7405"/>
    <w:rsid w:val="001E7B71"/>
    <w:rsid w:val="001F040E"/>
    <w:rsid w:val="001F04E8"/>
    <w:rsid w:val="001F05EF"/>
    <w:rsid w:val="001F0629"/>
    <w:rsid w:val="001F189C"/>
    <w:rsid w:val="001F1A7D"/>
    <w:rsid w:val="001F1CFF"/>
    <w:rsid w:val="001F1D1F"/>
    <w:rsid w:val="001F20F4"/>
    <w:rsid w:val="001F23A5"/>
    <w:rsid w:val="001F25C7"/>
    <w:rsid w:val="001F2AC7"/>
    <w:rsid w:val="001F30A0"/>
    <w:rsid w:val="001F30FB"/>
    <w:rsid w:val="001F3413"/>
    <w:rsid w:val="001F3AFC"/>
    <w:rsid w:val="001F3B91"/>
    <w:rsid w:val="001F3D07"/>
    <w:rsid w:val="001F3FDF"/>
    <w:rsid w:val="001F51A7"/>
    <w:rsid w:val="001F549D"/>
    <w:rsid w:val="001F5B77"/>
    <w:rsid w:val="001F6587"/>
    <w:rsid w:val="001F65F1"/>
    <w:rsid w:val="001F6B5A"/>
    <w:rsid w:val="001F726A"/>
    <w:rsid w:val="001F7418"/>
    <w:rsid w:val="001F7D39"/>
    <w:rsid w:val="001F7D6B"/>
    <w:rsid w:val="001F7D6D"/>
    <w:rsid w:val="0020031C"/>
    <w:rsid w:val="00200438"/>
    <w:rsid w:val="002007DF"/>
    <w:rsid w:val="002019B4"/>
    <w:rsid w:val="00202259"/>
    <w:rsid w:val="00202951"/>
    <w:rsid w:val="0020329D"/>
    <w:rsid w:val="002036E1"/>
    <w:rsid w:val="00203F84"/>
    <w:rsid w:val="00204D1D"/>
    <w:rsid w:val="00204F3C"/>
    <w:rsid w:val="002051B7"/>
    <w:rsid w:val="002055A3"/>
    <w:rsid w:val="00205B4A"/>
    <w:rsid w:val="00205EE5"/>
    <w:rsid w:val="00206426"/>
    <w:rsid w:val="00206E75"/>
    <w:rsid w:val="0020740C"/>
    <w:rsid w:val="00207DF4"/>
    <w:rsid w:val="002100EB"/>
    <w:rsid w:val="0021048F"/>
    <w:rsid w:val="0021074C"/>
    <w:rsid w:val="002107FF"/>
    <w:rsid w:val="00210965"/>
    <w:rsid w:val="00210B45"/>
    <w:rsid w:val="00210CFE"/>
    <w:rsid w:val="00210F7A"/>
    <w:rsid w:val="00211472"/>
    <w:rsid w:val="00211812"/>
    <w:rsid w:val="00211950"/>
    <w:rsid w:val="0021203F"/>
    <w:rsid w:val="002126E0"/>
    <w:rsid w:val="0021286A"/>
    <w:rsid w:val="00212A5F"/>
    <w:rsid w:val="002132AA"/>
    <w:rsid w:val="002134BF"/>
    <w:rsid w:val="002138DC"/>
    <w:rsid w:val="00215197"/>
    <w:rsid w:val="00215808"/>
    <w:rsid w:val="00216000"/>
    <w:rsid w:val="002160FE"/>
    <w:rsid w:val="00216428"/>
    <w:rsid w:val="00216512"/>
    <w:rsid w:val="00216AA6"/>
    <w:rsid w:val="002173B6"/>
    <w:rsid w:val="002177E3"/>
    <w:rsid w:val="00217937"/>
    <w:rsid w:val="00221936"/>
    <w:rsid w:val="00221F41"/>
    <w:rsid w:val="002220EC"/>
    <w:rsid w:val="00222980"/>
    <w:rsid w:val="00222A29"/>
    <w:rsid w:val="00223090"/>
    <w:rsid w:val="00223C84"/>
    <w:rsid w:val="00223D84"/>
    <w:rsid w:val="00223E3C"/>
    <w:rsid w:val="002240BC"/>
    <w:rsid w:val="0022412C"/>
    <w:rsid w:val="00224406"/>
    <w:rsid w:val="00224430"/>
    <w:rsid w:val="002246C1"/>
    <w:rsid w:val="00224B39"/>
    <w:rsid w:val="00224B5B"/>
    <w:rsid w:val="002257EE"/>
    <w:rsid w:val="00225BBA"/>
    <w:rsid w:val="00225F5A"/>
    <w:rsid w:val="0022613B"/>
    <w:rsid w:val="00226254"/>
    <w:rsid w:val="002266A7"/>
    <w:rsid w:val="0022750A"/>
    <w:rsid w:val="0022786E"/>
    <w:rsid w:val="0023013F"/>
    <w:rsid w:val="00230809"/>
    <w:rsid w:val="00230967"/>
    <w:rsid w:val="00231295"/>
    <w:rsid w:val="002314FB"/>
    <w:rsid w:val="00231E4D"/>
    <w:rsid w:val="00232077"/>
    <w:rsid w:val="00232209"/>
    <w:rsid w:val="002335B1"/>
    <w:rsid w:val="00233699"/>
    <w:rsid w:val="00233D0A"/>
    <w:rsid w:val="00233FD2"/>
    <w:rsid w:val="002341F4"/>
    <w:rsid w:val="0023498F"/>
    <w:rsid w:val="002351C9"/>
    <w:rsid w:val="0023527A"/>
    <w:rsid w:val="002357B4"/>
    <w:rsid w:val="0023603F"/>
    <w:rsid w:val="00236A1D"/>
    <w:rsid w:val="00236B63"/>
    <w:rsid w:val="00236D36"/>
    <w:rsid w:val="00237149"/>
    <w:rsid w:val="0023730C"/>
    <w:rsid w:val="0023730D"/>
    <w:rsid w:val="002375E8"/>
    <w:rsid w:val="00237618"/>
    <w:rsid w:val="00237A33"/>
    <w:rsid w:val="00240A07"/>
    <w:rsid w:val="00240E4E"/>
    <w:rsid w:val="00240F5D"/>
    <w:rsid w:val="0024199D"/>
    <w:rsid w:val="002419D1"/>
    <w:rsid w:val="00242393"/>
    <w:rsid w:val="00242505"/>
    <w:rsid w:val="0024262F"/>
    <w:rsid w:val="002428A3"/>
    <w:rsid w:val="00243635"/>
    <w:rsid w:val="00243AFC"/>
    <w:rsid w:val="00243D40"/>
    <w:rsid w:val="002441C0"/>
    <w:rsid w:val="0024430F"/>
    <w:rsid w:val="00244A23"/>
    <w:rsid w:val="00244A76"/>
    <w:rsid w:val="00245535"/>
    <w:rsid w:val="00245865"/>
    <w:rsid w:val="00245A2B"/>
    <w:rsid w:val="00245F9A"/>
    <w:rsid w:val="002467AE"/>
    <w:rsid w:val="00246A3C"/>
    <w:rsid w:val="002473B6"/>
    <w:rsid w:val="00247ABD"/>
    <w:rsid w:val="0025005F"/>
    <w:rsid w:val="00250BB0"/>
    <w:rsid w:val="00250D81"/>
    <w:rsid w:val="0025102E"/>
    <w:rsid w:val="00251033"/>
    <w:rsid w:val="0025202D"/>
    <w:rsid w:val="0025219C"/>
    <w:rsid w:val="002523EB"/>
    <w:rsid w:val="002529C3"/>
    <w:rsid w:val="00252C6C"/>
    <w:rsid w:val="00252D0E"/>
    <w:rsid w:val="00252F0A"/>
    <w:rsid w:val="00252F7C"/>
    <w:rsid w:val="00253178"/>
    <w:rsid w:val="00253342"/>
    <w:rsid w:val="00253C95"/>
    <w:rsid w:val="002543DF"/>
    <w:rsid w:val="00254A44"/>
    <w:rsid w:val="00255074"/>
    <w:rsid w:val="002552C9"/>
    <w:rsid w:val="002554AA"/>
    <w:rsid w:val="0025579F"/>
    <w:rsid w:val="002558BD"/>
    <w:rsid w:val="00255FD6"/>
    <w:rsid w:val="00256174"/>
    <w:rsid w:val="0025626F"/>
    <w:rsid w:val="002563A1"/>
    <w:rsid w:val="0025640D"/>
    <w:rsid w:val="00256515"/>
    <w:rsid w:val="00256926"/>
    <w:rsid w:val="00256F21"/>
    <w:rsid w:val="00257327"/>
    <w:rsid w:val="00257CC2"/>
    <w:rsid w:val="00260549"/>
    <w:rsid w:val="00260BFA"/>
    <w:rsid w:val="002612BC"/>
    <w:rsid w:val="002617D8"/>
    <w:rsid w:val="00261B27"/>
    <w:rsid w:val="0026255E"/>
    <w:rsid w:val="00262B55"/>
    <w:rsid w:val="00262E1E"/>
    <w:rsid w:val="00263528"/>
    <w:rsid w:val="00264369"/>
    <w:rsid w:val="0026560F"/>
    <w:rsid w:val="00265824"/>
    <w:rsid w:val="00265886"/>
    <w:rsid w:val="00265CB3"/>
    <w:rsid w:val="00266182"/>
    <w:rsid w:val="00266900"/>
    <w:rsid w:val="0026694D"/>
    <w:rsid w:val="00266964"/>
    <w:rsid w:val="00266B72"/>
    <w:rsid w:val="00266D39"/>
    <w:rsid w:val="00266D6A"/>
    <w:rsid w:val="00267113"/>
    <w:rsid w:val="002678BC"/>
    <w:rsid w:val="002678DA"/>
    <w:rsid w:val="00270344"/>
    <w:rsid w:val="00271C91"/>
    <w:rsid w:val="00271DE0"/>
    <w:rsid w:val="00272096"/>
    <w:rsid w:val="0027268E"/>
    <w:rsid w:val="00272CBA"/>
    <w:rsid w:val="00273CD5"/>
    <w:rsid w:val="002741C8"/>
    <w:rsid w:val="0027435F"/>
    <w:rsid w:val="002745F3"/>
    <w:rsid w:val="0027482E"/>
    <w:rsid w:val="00274973"/>
    <w:rsid w:val="00274D11"/>
    <w:rsid w:val="0027549F"/>
    <w:rsid w:val="00275950"/>
    <w:rsid w:val="0027596B"/>
    <w:rsid w:val="00277338"/>
    <w:rsid w:val="00277FD4"/>
    <w:rsid w:val="002805EA"/>
    <w:rsid w:val="00280958"/>
    <w:rsid w:val="002811E2"/>
    <w:rsid w:val="00281ADC"/>
    <w:rsid w:val="00281C3C"/>
    <w:rsid w:val="00281EDA"/>
    <w:rsid w:val="002828E7"/>
    <w:rsid w:val="00282B57"/>
    <w:rsid w:val="0028332F"/>
    <w:rsid w:val="00283956"/>
    <w:rsid w:val="00283994"/>
    <w:rsid w:val="002844C6"/>
    <w:rsid w:val="00284C9E"/>
    <w:rsid w:val="00284E83"/>
    <w:rsid w:val="0028543F"/>
    <w:rsid w:val="00285CB5"/>
    <w:rsid w:val="00285CE1"/>
    <w:rsid w:val="002866A3"/>
    <w:rsid w:val="00286D42"/>
    <w:rsid w:val="002877DB"/>
    <w:rsid w:val="00287B3D"/>
    <w:rsid w:val="00287FFD"/>
    <w:rsid w:val="002900D6"/>
    <w:rsid w:val="002903A1"/>
    <w:rsid w:val="00290458"/>
    <w:rsid w:val="0029107C"/>
    <w:rsid w:val="002916CE"/>
    <w:rsid w:val="0029182B"/>
    <w:rsid w:val="0029266D"/>
    <w:rsid w:val="00293885"/>
    <w:rsid w:val="00293DAB"/>
    <w:rsid w:val="00293E4E"/>
    <w:rsid w:val="002941A2"/>
    <w:rsid w:val="002947D5"/>
    <w:rsid w:val="00294893"/>
    <w:rsid w:val="00294C0C"/>
    <w:rsid w:val="00294C41"/>
    <w:rsid w:val="00295E83"/>
    <w:rsid w:val="0029637B"/>
    <w:rsid w:val="002966FC"/>
    <w:rsid w:val="0029725D"/>
    <w:rsid w:val="00297480"/>
    <w:rsid w:val="002978E4"/>
    <w:rsid w:val="00297F4D"/>
    <w:rsid w:val="002A06B0"/>
    <w:rsid w:val="002A0903"/>
    <w:rsid w:val="002A1015"/>
    <w:rsid w:val="002A1364"/>
    <w:rsid w:val="002A1480"/>
    <w:rsid w:val="002A19D6"/>
    <w:rsid w:val="002A1D6D"/>
    <w:rsid w:val="002A1E07"/>
    <w:rsid w:val="002A222D"/>
    <w:rsid w:val="002A22B5"/>
    <w:rsid w:val="002A2546"/>
    <w:rsid w:val="002A2635"/>
    <w:rsid w:val="002A2DB6"/>
    <w:rsid w:val="002A3077"/>
    <w:rsid w:val="002A33D5"/>
    <w:rsid w:val="002A35EA"/>
    <w:rsid w:val="002A38FB"/>
    <w:rsid w:val="002A393E"/>
    <w:rsid w:val="002A3AEA"/>
    <w:rsid w:val="002A3F61"/>
    <w:rsid w:val="002A429E"/>
    <w:rsid w:val="002A441F"/>
    <w:rsid w:val="002A466F"/>
    <w:rsid w:val="002A4B7F"/>
    <w:rsid w:val="002A4E5A"/>
    <w:rsid w:val="002A5D28"/>
    <w:rsid w:val="002A6018"/>
    <w:rsid w:val="002A66C4"/>
    <w:rsid w:val="002A6CAC"/>
    <w:rsid w:val="002A6FF9"/>
    <w:rsid w:val="002A703A"/>
    <w:rsid w:val="002A7117"/>
    <w:rsid w:val="002A717E"/>
    <w:rsid w:val="002A7B6C"/>
    <w:rsid w:val="002A7B7F"/>
    <w:rsid w:val="002B02DB"/>
    <w:rsid w:val="002B0380"/>
    <w:rsid w:val="002B050D"/>
    <w:rsid w:val="002B0516"/>
    <w:rsid w:val="002B0C8B"/>
    <w:rsid w:val="002B0D03"/>
    <w:rsid w:val="002B1D4E"/>
    <w:rsid w:val="002B209C"/>
    <w:rsid w:val="002B2146"/>
    <w:rsid w:val="002B2449"/>
    <w:rsid w:val="002B37EB"/>
    <w:rsid w:val="002B391A"/>
    <w:rsid w:val="002B3CE8"/>
    <w:rsid w:val="002B524F"/>
    <w:rsid w:val="002B5791"/>
    <w:rsid w:val="002B63B1"/>
    <w:rsid w:val="002B6C5B"/>
    <w:rsid w:val="002B75D6"/>
    <w:rsid w:val="002B763F"/>
    <w:rsid w:val="002B7A85"/>
    <w:rsid w:val="002B7F7C"/>
    <w:rsid w:val="002C00CF"/>
    <w:rsid w:val="002C0805"/>
    <w:rsid w:val="002C0F53"/>
    <w:rsid w:val="002C159A"/>
    <w:rsid w:val="002C1CA8"/>
    <w:rsid w:val="002C1FEF"/>
    <w:rsid w:val="002C2E0B"/>
    <w:rsid w:val="002C3036"/>
    <w:rsid w:val="002C3478"/>
    <w:rsid w:val="002C3D74"/>
    <w:rsid w:val="002C3FE9"/>
    <w:rsid w:val="002C40ED"/>
    <w:rsid w:val="002C4183"/>
    <w:rsid w:val="002C41C4"/>
    <w:rsid w:val="002C4A93"/>
    <w:rsid w:val="002C4BBC"/>
    <w:rsid w:val="002C56A3"/>
    <w:rsid w:val="002C597E"/>
    <w:rsid w:val="002C5B40"/>
    <w:rsid w:val="002C5E1C"/>
    <w:rsid w:val="002C6203"/>
    <w:rsid w:val="002C65A4"/>
    <w:rsid w:val="002C706D"/>
    <w:rsid w:val="002C72E8"/>
    <w:rsid w:val="002C798D"/>
    <w:rsid w:val="002C7AAB"/>
    <w:rsid w:val="002D023C"/>
    <w:rsid w:val="002D06C4"/>
    <w:rsid w:val="002D0748"/>
    <w:rsid w:val="002D07D0"/>
    <w:rsid w:val="002D14A1"/>
    <w:rsid w:val="002D16A9"/>
    <w:rsid w:val="002D2190"/>
    <w:rsid w:val="002D2925"/>
    <w:rsid w:val="002D293D"/>
    <w:rsid w:val="002D38CC"/>
    <w:rsid w:val="002D47CE"/>
    <w:rsid w:val="002D5150"/>
    <w:rsid w:val="002D51CA"/>
    <w:rsid w:val="002D5317"/>
    <w:rsid w:val="002D68D6"/>
    <w:rsid w:val="002D6BA8"/>
    <w:rsid w:val="002D719D"/>
    <w:rsid w:val="002D75B9"/>
    <w:rsid w:val="002D7A02"/>
    <w:rsid w:val="002D7A0E"/>
    <w:rsid w:val="002E0703"/>
    <w:rsid w:val="002E0A3B"/>
    <w:rsid w:val="002E0BA4"/>
    <w:rsid w:val="002E182E"/>
    <w:rsid w:val="002E18FA"/>
    <w:rsid w:val="002E203A"/>
    <w:rsid w:val="002E306D"/>
    <w:rsid w:val="002E316A"/>
    <w:rsid w:val="002E3758"/>
    <w:rsid w:val="002E3840"/>
    <w:rsid w:val="002E38BA"/>
    <w:rsid w:val="002E3CDA"/>
    <w:rsid w:val="002E416B"/>
    <w:rsid w:val="002E4FFE"/>
    <w:rsid w:val="002E513A"/>
    <w:rsid w:val="002E537F"/>
    <w:rsid w:val="002E5AC5"/>
    <w:rsid w:val="002E6D80"/>
    <w:rsid w:val="002E7D2B"/>
    <w:rsid w:val="002F1582"/>
    <w:rsid w:val="002F175D"/>
    <w:rsid w:val="002F1B2A"/>
    <w:rsid w:val="002F1D0A"/>
    <w:rsid w:val="002F222D"/>
    <w:rsid w:val="002F2C91"/>
    <w:rsid w:val="002F2EF2"/>
    <w:rsid w:val="002F3296"/>
    <w:rsid w:val="002F32A1"/>
    <w:rsid w:val="002F33A4"/>
    <w:rsid w:val="002F3AAA"/>
    <w:rsid w:val="002F3C61"/>
    <w:rsid w:val="002F4EBB"/>
    <w:rsid w:val="002F4ECF"/>
    <w:rsid w:val="002F50F0"/>
    <w:rsid w:val="002F53CA"/>
    <w:rsid w:val="002F5A69"/>
    <w:rsid w:val="002F5AA2"/>
    <w:rsid w:val="002F5F16"/>
    <w:rsid w:val="002F60B6"/>
    <w:rsid w:val="002F6731"/>
    <w:rsid w:val="002F6E36"/>
    <w:rsid w:val="002F6F52"/>
    <w:rsid w:val="002F73AB"/>
    <w:rsid w:val="002F780A"/>
    <w:rsid w:val="0030030F"/>
    <w:rsid w:val="003003FA"/>
    <w:rsid w:val="0030049F"/>
    <w:rsid w:val="00300712"/>
    <w:rsid w:val="003009A1"/>
    <w:rsid w:val="00300AF7"/>
    <w:rsid w:val="00300BBB"/>
    <w:rsid w:val="00301374"/>
    <w:rsid w:val="003015CB"/>
    <w:rsid w:val="003025FE"/>
    <w:rsid w:val="0030269D"/>
    <w:rsid w:val="00302818"/>
    <w:rsid w:val="00302ADA"/>
    <w:rsid w:val="00302CA4"/>
    <w:rsid w:val="00303101"/>
    <w:rsid w:val="00303241"/>
    <w:rsid w:val="00303995"/>
    <w:rsid w:val="00303D79"/>
    <w:rsid w:val="00304359"/>
    <w:rsid w:val="00304969"/>
    <w:rsid w:val="00304D1F"/>
    <w:rsid w:val="003053CF"/>
    <w:rsid w:val="003058B8"/>
    <w:rsid w:val="0030592D"/>
    <w:rsid w:val="00305B12"/>
    <w:rsid w:val="00305F9D"/>
    <w:rsid w:val="00306071"/>
    <w:rsid w:val="003061F7"/>
    <w:rsid w:val="00306297"/>
    <w:rsid w:val="003066CD"/>
    <w:rsid w:val="00306FB7"/>
    <w:rsid w:val="00307168"/>
    <w:rsid w:val="00307CF8"/>
    <w:rsid w:val="00307DB7"/>
    <w:rsid w:val="00310224"/>
    <w:rsid w:val="0031038F"/>
    <w:rsid w:val="0031217A"/>
    <w:rsid w:val="003125A2"/>
    <w:rsid w:val="003126AD"/>
    <w:rsid w:val="00312944"/>
    <w:rsid w:val="00312C38"/>
    <w:rsid w:val="003133DF"/>
    <w:rsid w:val="00314C75"/>
    <w:rsid w:val="003157D4"/>
    <w:rsid w:val="0031586E"/>
    <w:rsid w:val="00315922"/>
    <w:rsid w:val="0031603E"/>
    <w:rsid w:val="003164AD"/>
    <w:rsid w:val="003168CB"/>
    <w:rsid w:val="00316AF8"/>
    <w:rsid w:val="00316D2F"/>
    <w:rsid w:val="00320733"/>
    <w:rsid w:val="003215C0"/>
    <w:rsid w:val="003218FF"/>
    <w:rsid w:val="003226BD"/>
    <w:rsid w:val="00322ECA"/>
    <w:rsid w:val="00322FC4"/>
    <w:rsid w:val="003235ED"/>
    <w:rsid w:val="00323C12"/>
    <w:rsid w:val="00323F23"/>
    <w:rsid w:val="00324E77"/>
    <w:rsid w:val="00325579"/>
    <w:rsid w:val="003258BC"/>
    <w:rsid w:val="0032606A"/>
    <w:rsid w:val="00326376"/>
    <w:rsid w:val="003267C2"/>
    <w:rsid w:val="00327281"/>
    <w:rsid w:val="003274C3"/>
    <w:rsid w:val="0033134C"/>
    <w:rsid w:val="00331E0C"/>
    <w:rsid w:val="00331F48"/>
    <w:rsid w:val="00332360"/>
    <w:rsid w:val="00333259"/>
    <w:rsid w:val="00333965"/>
    <w:rsid w:val="00334624"/>
    <w:rsid w:val="00334639"/>
    <w:rsid w:val="00335794"/>
    <w:rsid w:val="00336626"/>
    <w:rsid w:val="003368E8"/>
    <w:rsid w:val="00340052"/>
    <w:rsid w:val="003407E6"/>
    <w:rsid w:val="003409D0"/>
    <w:rsid w:val="00340CA8"/>
    <w:rsid w:val="003417DE"/>
    <w:rsid w:val="00341A44"/>
    <w:rsid w:val="003422B6"/>
    <w:rsid w:val="003427F9"/>
    <w:rsid w:val="00342F4F"/>
    <w:rsid w:val="00343798"/>
    <w:rsid w:val="003439E3"/>
    <w:rsid w:val="00343A49"/>
    <w:rsid w:val="003442C8"/>
    <w:rsid w:val="00344754"/>
    <w:rsid w:val="003448E9"/>
    <w:rsid w:val="00344976"/>
    <w:rsid w:val="0034527D"/>
    <w:rsid w:val="00345449"/>
    <w:rsid w:val="00345965"/>
    <w:rsid w:val="00345B89"/>
    <w:rsid w:val="0034655F"/>
    <w:rsid w:val="00346566"/>
    <w:rsid w:val="003465E2"/>
    <w:rsid w:val="00346C1F"/>
    <w:rsid w:val="00346CD0"/>
    <w:rsid w:val="00346E15"/>
    <w:rsid w:val="00347A1A"/>
    <w:rsid w:val="00347AF5"/>
    <w:rsid w:val="00350F4F"/>
    <w:rsid w:val="00351055"/>
    <w:rsid w:val="0035175A"/>
    <w:rsid w:val="0035194C"/>
    <w:rsid w:val="00352177"/>
    <w:rsid w:val="00353429"/>
    <w:rsid w:val="00353556"/>
    <w:rsid w:val="0035355B"/>
    <w:rsid w:val="00353E72"/>
    <w:rsid w:val="0035427F"/>
    <w:rsid w:val="00354363"/>
    <w:rsid w:val="00354AD9"/>
    <w:rsid w:val="0035533E"/>
    <w:rsid w:val="00356BCA"/>
    <w:rsid w:val="00357C67"/>
    <w:rsid w:val="00357FFA"/>
    <w:rsid w:val="00360228"/>
    <w:rsid w:val="0036040F"/>
    <w:rsid w:val="00362320"/>
    <w:rsid w:val="00362434"/>
    <w:rsid w:val="00362E7B"/>
    <w:rsid w:val="003633AF"/>
    <w:rsid w:val="00363B76"/>
    <w:rsid w:val="003645C2"/>
    <w:rsid w:val="00364731"/>
    <w:rsid w:val="003648B0"/>
    <w:rsid w:val="00364B34"/>
    <w:rsid w:val="0036584E"/>
    <w:rsid w:val="0036594A"/>
    <w:rsid w:val="00365E94"/>
    <w:rsid w:val="003660B5"/>
    <w:rsid w:val="003662D7"/>
    <w:rsid w:val="0036680C"/>
    <w:rsid w:val="003670DB"/>
    <w:rsid w:val="003672B6"/>
    <w:rsid w:val="003674DF"/>
    <w:rsid w:val="003676F5"/>
    <w:rsid w:val="00367A77"/>
    <w:rsid w:val="00367B75"/>
    <w:rsid w:val="003705D3"/>
    <w:rsid w:val="003707FD"/>
    <w:rsid w:val="0037094E"/>
    <w:rsid w:val="00370C9D"/>
    <w:rsid w:val="00371280"/>
    <w:rsid w:val="00371757"/>
    <w:rsid w:val="00371EF0"/>
    <w:rsid w:val="00371F9D"/>
    <w:rsid w:val="00372060"/>
    <w:rsid w:val="0037286A"/>
    <w:rsid w:val="00372ACF"/>
    <w:rsid w:val="00372DCE"/>
    <w:rsid w:val="003734B8"/>
    <w:rsid w:val="0037404D"/>
    <w:rsid w:val="0037439C"/>
    <w:rsid w:val="00374C2A"/>
    <w:rsid w:val="00374F0F"/>
    <w:rsid w:val="0037579A"/>
    <w:rsid w:val="003758BE"/>
    <w:rsid w:val="00375CC1"/>
    <w:rsid w:val="00376828"/>
    <w:rsid w:val="00376DCD"/>
    <w:rsid w:val="00377211"/>
    <w:rsid w:val="003773E7"/>
    <w:rsid w:val="00377BA4"/>
    <w:rsid w:val="0038185B"/>
    <w:rsid w:val="00382042"/>
    <w:rsid w:val="003822DB"/>
    <w:rsid w:val="0038364F"/>
    <w:rsid w:val="00383A84"/>
    <w:rsid w:val="00383AE0"/>
    <w:rsid w:val="00384285"/>
    <w:rsid w:val="0038453B"/>
    <w:rsid w:val="003847A0"/>
    <w:rsid w:val="00384FF4"/>
    <w:rsid w:val="00385350"/>
    <w:rsid w:val="003858D5"/>
    <w:rsid w:val="0038590D"/>
    <w:rsid w:val="00385DE6"/>
    <w:rsid w:val="00386F28"/>
    <w:rsid w:val="00387069"/>
    <w:rsid w:val="00387281"/>
    <w:rsid w:val="00387640"/>
    <w:rsid w:val="00391132"/>
    <w:rsid w:val="003911B1"/>
    <w:rsid w:val="00391456"/>
    <w:rsid w:val="003916C2"/>
    <w:rsid w:val="0039177A"/>
    <w:rsid w:val="00391AC1"/>
    <w:rsid w:val="00391ED0"/>
    <w:rsid w:val="00392019"/>
    <w:rsid w:val="00392D39"/>
    <w:rsid w:val="00393912"/>
    <w:rsid w:val="00393F87"/>
    <w:rsid w:val="003940F1"/>
    <w:rsid w:val="003958F1"/>
    <w:rsid w:val="003959FF"/>
    <w:rsid w:val="00395F14"/>
    <w:rsid w:val="00396202"/>
    <w:rsid w:val="003965C9"/>
    <w:rsid w:val="0039682D"/>
    <w:rsid w:val="003971FE"/>
    <w:rsid w:val="003975B6"/>
    <w:rsid w:val="00397C02"/>
    <w:rsid w:val="00397F48"/>
    <w:rsid w:val="003A00C1"/>
    <w:rsid w:val="003A0262"/>
    <w:rsid w:val="003A0326"/>
    <w:rsid w:val="003A11A2"/>
    <w:rsid w:val="003A1847"/>
    <w:rsid w:val="003A1E48"/>
    <w:rsid w:val="003A1EED"/>
    <w:rsid w:val="003A2D9A"/>
    <w:rsid w:val="003A32C4"/>
    <w:rsid w:val="003A3C59"/>
    <w:rsid w:val="003A3CBF"/>
    <w:rsid w:val="003A409D"/>
    <w:rsid w:val="003A485C"/>
    <w:rsid w:val="003A4F90"/>
    <w:rsid w:val="003A5675"/>
    <w:rsid w:val="003A58EB"/>
    <w:rsid w:val="003A5A06"/>
    <w:rsid w:val="003A5DA3"/>
    <w:rsid w:val="003A5DC1"/>
    <w:rsid w:val="003A5F18"/>
    <w:rsid w:val="003A616C"/>
    <w:rsid w:val="003A64F0"/>
    <w:rsid w:val="003A68F8"/>
    <w:rsid w:val="003A6CF3"/>
    <w:rsid w:val="003A70B9"/>
    <w:rsid w:val="003A7FEE"/>
    <w:rsid w:val="003B0553"/>
    <w:rsid w:val="003B070E"/>
    <w:rsid w:val="003B0926"/>
    <w:rsid w:val="003B0C91"/>
    <w:rsid w:val="003B0F38"/>
    <w:rsid w:val="003B0FC3"/>
    <w:rsid w:val="003B1212"/>
    <w:rsid w:val="003B2761"/>
    <w:rsid w:val="003B27C4"/>
    <w:rsid w:val="003B2D6E"/>
    <w:rsid w:val="003B360C"/>
    <w:rsid w:val="003B3667"/>
    <w:rsid w:val="003B36E7"/>
    <w:rsid w:val="003B382D"/>
    <w:rsid w:val="003B3897"/>
    <w:rsid w:val="003B3A9E"/>
    <w:rsid w:val="003B3AD9"/>
    <w:rsid w:val="003B475A"/>
    <w:rsid w:val="003B4A4F"/>
    <w:rsid w:val="003B4C04"/>
    <w:rsid w:val="003B5145"/>
    <w:rsid w:val="003B5977"/>
    <w:rsid w:val="003B653B"/>
    <w:rsid w:val="003B6A92"/>
    <w:rsid w:val="003B6D01"/>
    <w:rsid w:val="003B7877"/>
    <w:rsid w:val="003B7FB5"/>
    <w:rsid w:val="003C010F"/>
    <w:rsid w:val="003C0706"/>
    <w:rsid w:val="003C0DE6"/>
    <w:rsid w:val="003C0FED"/>
    <w:rsid w:val="003C1872"/>
    <w:rsid w:val="003C18EB"/>
    <w:rsid w:val="003C1BC7"/>
    <w:rsid w:val="003C240A"/>
    <w:rsid w:val="003C2E23"/>
    <w:rsid w:val="003C34CA"/>
    <w:rsid w:val="003C380B"/>
    <w:rsid w:val="003C3DAC"/>
    <w:rsid w:val="003C4546"/>
    <w:rsid w:val="003C4CF7"/>
    <w:rsid w:val="003C4D6D"/>
    <w:rsid w:val="003C4DF7"/>
    <w:rsid w:val="003C5888"/>
    <w:rsid w:val="003C59B6"/>
    <w:rsid w:val="003C5A61"/>
    <w:rsid w:val="003C5F5F"/>
    <w:rsid w:val="003C6175"/>
    <w:rsid w:val="003C6456"/>
    <w:rsid w:val="003C6AE0"/>
    <w:rsid w:val="003C75DF"/>
    <w:rsid w:val="003D02A7"/>
    <w:rsid w:val="003D0742"/>
    <w:rsid w:val="003D10F5"/>
    <w:rsid w:val="003D2C07"/>
    <w:rsid w:val="003D2F72"/>
    <w:rsid w:val="003D32FF"/>
    <w:rsid w:val="003D3507"/>
    <w:rsid w:val="003D38CD"/>
    <w:rsid w:val="003D4053"/>
    <w:rsid w:val="003D486E"/>
    <w:rsid w:val="003D4FEA"/>
    <w:rsid w:val="003D5050"/>
    <w:rsid w:val="003D5CF8"/>
    <w:rsid w:val="003D5E2F"/>
    <w:rsid w:val="003D7652"/>
    <w:rsid w:val="003E02AA"/>
    <w:rsid w:val="003E073B"/>
    <w:rsid w:val="003E0805"/>
    <w:rsid w:val="003E09BD"/>
    <w:rsid w:val="003E0B16"/>
    <w:rsid w:val="003E0C91"/>
    <w:rsid w:val="003E242B"/>
    <w:rsid w:val="003E29DF"/>
    <w:rsid w:val="003E3AF5"/>
    <w:rsid w:val="003E3EA1"/>
    <w:rsid w:val="003E4EB7"/>
    <w:rsid w:val="003E5F6B"/>
    <w:rsid w:val="003E63D5"/>
    <w:rsid w:val="003E6521"/>
    <w:rsid w:val="003E65C6"/>
    <w:rsid w:val="003E65DB"/>
    <w:rsid w:val="003E66FA"/>
    <w:rsid w:val="003E74A1"/>
    <w:rsid w:val="003E7FF8"/>
    <w:rsid w:val="003F0822"/>
    <w:rsid w:val="003F1022"/>
    <w:rsid w:val="003F1087"/>
    <w:rsid w:val="003F181D"/>
    <w:rsid w:val="003F187E"/>
    <w:rsid w:val="003F1A2A"/>
    <w:rsid w:val="003F2364"/>
    <w:rsid w:val="003F367D"/>
    <w:rsid w:val="003F3FC0"/>
    <w:rsid w:val="003F41A6"/>
    <w:rsid w:val="003F4CFB"/>
    <w:rsid w:val="003F4F7E"/>
    <w:rsid w:val="003F531E"/>
    <w:rsid w:val="003F57A7"/>
    <w:rsid w:val="003F5FCB"/>
    <w:rsid w:val="003F62A5"/>
    <w:rsid w:val="003F6E72"/>
    <w:rsid w:val="003F70B6"/>
    <w:rsid w:val="003F7143"/>
    <w:rsid w:val="003F7FD9"/>
    <w:rsid w:val="004000FF"/>
    <w:rsid w:val="004007A2"/>
    <w:rsid w:val="00400D60"/>
    <w:rsid w:val="004010A9"/>
    <w:rsid w:val="004011C8"/>
    <w:rsid w:val="00401D6A"/>
    <w:rsid w:val="0040246D"/>
    <w:rsid w:val="0040271F"/>
    <w:rsid w:val="004027CF"/>
    <w:rsid w:val="00403B7C"/>
    <w:rsid w:val="00404019"/>
    <w:rsid w:val="004043F4"/>
    <w:rsid w:val="004047D8"/>
    <w:rsid w:val="00404EF4"/>
    <w:rsid w:val="0040545F"/>
    <w:rsid w:val="00405876"/>
    <w:rsid w:val="004063E0"/>
    <w:rsid w:val="0040654B"/>
    <w:rsid w:val="004079DE"/>
    <w:rsid w:val="004079EF"/>
    <w:rsid w:val="004103EC"/>
    <w:rsid w:val="00410484"/>
    <w:rsid w:val="00411159"/>
    <w:rsid w:val="00411611"/>
    <w:rsid w:val="00411C66"/>
    <w:rsid w:val="00411F65"/>
    <w:rsid w:val="00412AD5"/>
    <w:rsid w:val="004132B0"/>
    <w:rsid w:val="00413537"/>
    <w:rsid w:val="00413838"/>
    <w:rsid w:val="004139C8"/>
    <w:rsid w:val="00413E7B"/>
    <w:rsid w:val="00413FBE"/>
    <w:rsid w:val="004141C1"/>
    <w:rsid w:val="0041448C"/>
    <w:rsid w:val="004147D7"/>
    <w:rsid w:val="004150D4"/>
    <w:rsid w:val="00415373"/>
    <w:rsid w:val="004157AF"/>
    <w:rsid w:val="004158C9"/>
    <w:rsid w:val="0041599C"/>
    <w:rsid w:val="00415F91"/>
    <w:rsid w:val="004167F4"/>
    <w:rsid w:val="004170E5"/>
    <w:rsid w:val="0041715F"/>
    <w:rsid w:val="004171D3"/>
    <w:rsid w:val="004177FC"/>
    <w:rsid w:val="00417907"/>
    <w:rsid w:val="00420100"/>
    <w:rsid w:val="00420141"/>
    <w:rsid w:val="00420364"/>
    <w:rsid w:val="00420497"/>
    <w:rsid w:val="004210F2"/>
    <w:rsid w:val="0042155F"/>
    <w:rsid w:val="00421733"/>
    <w:rsid w:val="00421E8F"/>
    <w:rsid w:val="00423EF9"/>
    <w:rsid w:val="0042440F"/>
    <w:rsid w:val="004249CA"/>
    <w:rsid w:val="00425EF6"/>
    <w:rsid w:val="00426417"/>
    <w:rsid w:val="0042676B"/>
    <w:rsid w:val="004269E0"/>
    <w:rsid w:val="00426CA7"/>
    <w:rsid w:val="0042754E"/>
    <w:rsid w:val="004300FD"/>
    <w:rsid w:val="00430C58"/>
    <w:rsid w:val="004311BF"/>
    <w:rsid w:val="00431D1B"/>
    <w:rsid w:val="004328C6"/>
    <w:rsid w:val="00432957"/>
    <w:rsid w:val="00432CEA"/>
    <w:rsid w:val="00434182"/>
    <w:rsid w:val="004347CE"/>
    <w:rsid w:val="00434DE9"/>
    <w:rsid w:val="00434E74"/>
    <w:rsid w:val="00435653"/>
    <w:rsid w:val="004377E7"/>
    <w:rsid w:val="004402DA"/>
    <w:rsid w:val="0044051E"/>
    <w:rsid w:val="00440957"/>
    <w:rsid w:val="00440C26"/>
    <w:rsid w:val="00441189"/>
    <w:rsid w:val="00441B5B"/>
    <w:rsid w:val="004424C5"/>
    <w:rsid w:val="004425FE"/>
    <w:rsid w:val="00442B25"/>
    <w:rsid w:val="00442DE7"/>
    <w:rsid w:val="00442FFD"/>
    <w:rsid w:val="0044307A"/>
    <w:rsid w:val="0044315A"/>
    <w:rsid w:val="00444228"/>
    <w:rsid w:val="00444D64"/>
    <w:rsid w:val="00444DD3"/>
    <w:rsid w:val="00445077"/>
    <w:rsid w:val="0044517B"/>
    <w:rsid w:val="00445927"/>
    <w:rsid w:val="00445C54"/>
    <w:rsid w:val="00446AA0"/>
    <w:rsid w:val="00447059"/>
    <w:rsid w:val="00447064"/>
    <w:rsid w:val="0044756F"/>
    <w:rsid w:val="00447F46"/>
    <w:rsid w:val="00447F93"/>
    <w:rsid w:val="004501EC"/>
    <w:rsid w:val="004506C9"/>
    <w:rsid w:val="00451C06"/>
    <w:rsid w:val="0045211C"/>
    <w:rsid w:val="00452123"/>
    <w:rsid w:val="004528E2"/>
    <w:rsid w:val="004534B9"/>
    <w:rsid w:val="004534E5"/>
    <w:rsid w:val="004536FB"/>
    <w:rsid w:val="00453AE5"/>
    <w:rsid w:val="00454B11"/>
    <w:rsid w:val="00454EF6"/>
    <w:rsid w:val="00455A2E"/>
    <w:rsid w:val="00455A6E"/>
    <w:rsid w:val="004566E1"/>
    <w:rsid w:val="004569C4"/>
    <w:rsid w:val="00457399"/>
    <w:rsid w:val="00457757"/>
    <w:rsid w:val="00457B91"/>
    <w:rsid w:val="0046039C"/>
    <w:rsid w:val="00460B27"/>
    <w:rsid w:val="00461123"/>
    <w:rsid w:val="004613CE"/>
    <w:rsid w:val="004614DF"/>
    <w:rsid w:val="00462A43"/>
    <w:rsid w:val="004630B2"/>
    <w:rsid w:val="004632FF"/>
    <w:rsid w:val="004635F6"/>
    <w:rsid w:val="00464036"/>
    <w:rsid w:val="0046414F"/>
    <w:rsid w:val="00464210"/>
    <w:rsid w:val="0046544D"/>
    <w:rsid w:val="00465AA2"/>
    <w:rsid w:val="00465C59"/>
    <w:rsid w:val="00465EC0"/>
    <w:rsid w:val="004666FD"/>
    <w:rsid w:val="004667D8"/>
    <w:rsid w:val="00466B1C"/>
    <w:rsid w:val="00466D2C"/>
    <w:rsid w:val="00467330"/>
    <w:rsid w:val="004679E5"/>
    <w:rsid w:val="004701E7"/>
    <w:rsid w:val="00470312"/>
    <w:rsid w:val="00470487"/>
    <w:rsid w:val="00470CD4"/>
    <w:rsid w:val="00470E31"/>
    <w:rsid w:val="00470F48"/>
    <w:rsid w:val="00472179"/>
    <w:rsid w:val="00472385"/>
    <w:rsid w:val="0047288D"/>
    <w:rsid w:val="004737C0"/>
    <w:rsid w:val="00473880"/>
    <w:rsid w:val="0047391D"/>
    <w:rsid w:val="00473E37"/>
    <w:rsid w:val="00473F08"/>
    <w:rsid w:val="004742DF"/>
    <w:rsid w:val="004751B6"/>
    <w:rsid w:val="004763B9"/>
    <w:rsid w:val="0047677D"/>
    <w:rsid w:val="00476881"/>
    <w:rsid w:val="00476918"/>
    <w:rsid w:val="00476C64"/>
    <w:rsid w:val="00477909"/>
    <w:rsid w:val="00480369"/>
    <w:rsid w:val="00480F74"/>
    <w:rsid w:val="004812AD"/>
    <w:rsid w:val="00481505"/>
    <w:rsid w:val="004827D9"/>
    <w:rsid w:val="00482A92"/>
    <w:rsid w:val="00482CAE"/>
    <w:rsid w:val="0048384B"/>
    <w:rsid w:val="00483C02"/>
    <w:rsid w:val="00484007"/>
    <w:rsid w:val="00484A9E"/>
    <w:rsid w:val="00484CB0"/>
    <w:rsid w:val="004850AB"/>
    <w:rsid w:val="00485789"/>
    <w:rsid w:val="004857A3"/>
    <w:rsid w:val="00485C95"/>
    <w:rsid w:val="00485FFE"/>
    <w:rsid w:val="0048711E"/>
    <w:rsid w:val="004904C9"/>
    <w:rsid w:val="00490917"/>
    <w:rsid w:val="00490EB6"/>
    <w:rsid w:val="004915A4"/>
    <w:rsid w:val="00492343"/>
    <w:rsid w:val="0049244E"/>
    <w:rsid w:val="00492C4E"/>
    <w:rsid w:val="00492F64"/>
    <w:rsid w:val="00493665"/>
    <w:rsid w:val="00493B52"/>
    <w:rsid w:val="00493CE6"/>
    <w:rsid w:val="004940F5"/>
    <w:rsid w:val="00495080"/>
    <w:rsid w:val="004951AD"/>
    <w:rsid w:val="00495326"/>
    <w:rsid w:val="0049595D"/>
    <w:rsid w:val="00495DA5"/>
    <w:rsid w:val="00496207"/>
    <w:rsid w:val="00496361"/>
    <w:rsid w:val="00496B3F"/>
    <w:rsid w:val="0049752D"/>
    <w:rsid w:val="00497731"/>
    <w:rsid w:val="00497733"/>
    <w:rsid w:val="004A0394"/>
    <w:rsid w:val="004A04DE"/>
    <w:rsid w:val="004A0AF2"/>
    <w:rsid w:val="004A0CE8"/>
    <w:rsid w:val="004A0EEF"/>
    <w:rsid w:val="004A0FA0"/>
    <w:rsid w:val="004A134B"/>
    <w:rsid w:val="004A1469"/>
    <w:rsid w:val="004A1BC2"/>
    <w:rsid w:val="004A217A"/>
    <w:rsid w:val="004A2E4B"/>
    <w:rsid w:val="004A312D"/>
    <w:rsid w:val="004A3407"/>
    <w:rsid w:val="004A3488"/>
    <w:rsid w:val="004A3691"/>
    <w:rsid w:val="004A47FC"/>
    <w:rsid w:val="004A4A53"/>
    <w:rsid w:val="004A4CF2"/>
    <w:rsid w:val="004A5158"/>
    <w:rsid w:val="004A519F"/>
    <w:rsid w:val="004A5D70"/>
    <w:rsid w:val="004A659F"/>
    <w:rsid w:val="004A6A60"/>
    <w:rsid w:val="004B0DFC"/>
    <w:rsid w:val="004B10B8"/>
    <w:rsid w:val="004B13BB"/>
    <w:rsid w:val="004B1C20"/>
    <w:rsid w:val="004B1DEC"/>
    <w:rsid w:val="004B27BC"/>
    <w:rsid w:val="004B2CB9"/>
    <w:rsid w:val="004B3AA2"/>
    <w:rsid w:val="004B3BEB"/>
    <w:rsid w:val="004B4747"/>
    <w:rsid w:val="004B5288"/>
    <w:rsid w:val="004B627E"/>
    <w:rsid w:val="004B69B2"/>
    <w:rsid w:val="004B6E16"/>
    <w:rsid w:val="004B7100"/>
    <w:rsid w:val="004B7976"/>
    <w:rsid w:val="004C070F"/>
    <w:rsid w:val="004C0F97"/>
    <w:rsid w:val="004C122B"/>
    <w:rsid w:val="004C1562"/>
    <w:rsid w:val="004C293F"/>
    <w:rsid w:val="004C2DB7"/>
    <w:rsid w:val="004C2DD5"/>
    <w:rsid w:val="004C37BE"/>
    <w:rsid w:val="004C3981"/>
    <w:rsid w:val="004C3BB7"/>
    <w:rsid w:val="004C3DFC"/>
    <w:rsid w:val="004C4071"/>
    <w:rsid w:val="004C4BF8"/>
    <w:rsid w:val="004C4FA0"/>
    <w:rsid w:val="004C56B3"/>
    <w:rsid w:val="004C5800"/>
    <w:rsid w:val="004C5822"/>
    <w:rsid w:val="004C5C18"/>
    <w:rsid w:val="004C5C97"/>
    <w:rsid w:val="004C5F6D"/>
    <w:rsid w:val="004C69BC"/>
    <w:rsid w:val="004C6D03"/>
    <w:rsid w:val="004C715C"/>
    <w:rsid w:val="004C767F"/>
    <w:rsid w:val="004C76CC"/>
    <w:rsid w:val="004C7BB7"/>
    <w:rsid w:val="004D0879"/>
    <w:rsid w:val="004D08B9"/>
    <w:rsid w:val="004D0B8A"/>
    <w:rsid w:val="004D104B"/>
    <w:rsid w:val="004D1ED9"/>
    <w:rsid w:val="004D1F5D"/>
    <w:rsid w:val="004D235E"/>
    <w:rsid w:val="004D27C5"/>
    <w:rsid w:val="004D29AC"/>
    <w:rsid w:val="004D5865"/>
    <w:rsid w:val="004D626E"/>
    <w:rsid w:val="004D62DD"/>
    <w:rsid w:val="004D6684"/>
    <w:rsid w:val="004D69AA"/>
    <w:rsid w:val="004D6DCE"/>
    <w:rsid w:val="004D6E31"/>
    <w:rsid w:val="004D7640"/>
    <w:rsid w:val="004D7AC6"/>
    <w:rsid w:val="004E042C"/>
    <w:rsid w:val="004E10CD"/>
    <w:rsid w:val="004E13F7"/>
    <w:rsid w:val="004E1B6F"/>
    <w:rsid w:val="004E1D27"/>
    <w:rsid w:val="004E1E06"/>
    <w:rsid w:val="004E236B"/>
    <w:rsid w:val="004E27FC"/>
    <w:rsid w:val="004E2B81"/>
    <w:rsid w:val="004E2CEC"/>
    <w:rsid w:val="004E2DA3"/>
    <w:rsid w:val="004E2E49"/>
    <w:rsid w:val="004E3500"/>
    <w:rsid w:val="004E3712"/>
    <w:rsid w:val="004E3AB1"/>
    <w:rsid w:val="004E3D11"/>
    <w:rsid w:val="004E3E2D"/>
    <w:rsid w:val="004E5A23"/>
    <w:rsid w:val="004E5AF9"/>
    <w:rsid w:val="004E5E04"/>
    <w:rsid w:val="004E674B"/>
    <w:rsid w:val="004E68AB"/>
    <w:rsid w:val="004E7718"/>
    <w:rsid w:val="004E782D"/>
    <w:rsid w:val="004E7F2E"/>
    <w:rsid w:val="004E7F48"/>
    <w:rsid w:val="004F014C"/>
    <w:rsid w:val="004F01CE"/>
    <w:rsid w:val="004F04D8"/>
    <w:rsid w:val="004F0932"/>
    <w:rsid w:val="004F0F6E"/>
    <w:rsid w:val="004F1648"/>
    <w:rsid w:val="004F1A27"/>
    <w:rsid w:val="004F1F07"/>
    <w:rsid w:val="004F220C"/>
    <w:rsid w:val="004F22E8"/>
    <w:rsid w:val="004F2444"/>
    <w:rsid w:val="004F2484"/>
    <w:rsid w:val="004F38BC"/>
    <w:rsid w:val="004F4277"/>
    <w:rsid w:val="004F539D"/>
    <w:rsid w:val="004F6321"/>
    <w:rsid w:val="004F6531"/>
    <w:rsid w:val="004F6B54"/>
    <w:rsid w:val="004F6C77"/>
    <w:rsid w:val="004F6E5A"/>
    <w:rsid w:val="004F710A"/>
    <w:rsid w:val="004F7760"/>
    <w:rsid w:val="004F78FA"/>
    <w:rsid w:val="004F7AA6"/>
    <w:rsid w:val="004F7FD1"/>
    <w:rsid w:val="00500AA8"/>
    <w:rsid w:val="00500BC0"/>
    <w:rsid w:val="00500F91"/>
    <w:rsid w:val="005013B3"/>
    <w:rsid w:val="005015BD"/>
    <w:rsid w:val="00501838"/>
    <w:rsid w:val="00501A45"/>
    <w:rsid w:val="00501D1E"/>
    <w:rsid w:val="005029B4"/>
    <w:rsid w:val="00502C8C"/>
    <w:rsid w:val="005033DF"/>
    <w:rsid w:val="005041A5"/>
    <w:rsid w:val="0050582F"/>
    <w:rsid w:val="0050595D"/>
    <w:rsid w:val="00505AA7"/>
    <w:rsid w:val="00505CF8"/>
    <w:rsid w:val="00505EFD"/>
    <w:rsid w:val="00506270"/>
    <w:rsid w:val="0050656F"/>
    <w:rsid w:val="00506FF6"/>
    <w:rsid w:val="0050702F"/>
    <w:rsid w:val="00507790"/>
    <w:rsid w:val="00507924"/>
    <w:rsid w:val="00507BB2"/>
    <w:rsid w:val="005103DC"/>
    <w:rsid w:val="00510583"/>
    <w:rsid w:val="005109FE"/>
    <w:rsid w:val="00510F10"/>
    <w:rsid w:val="005114E9"/>
    <w:rsid w:val="00511E19"/>
    <w:rsid w:val="005123F6"/>
    <w:rsid w:val="005123FE"/>
    <w:rsid w:val="005134B8"/>
    <w:rsid w:val="005136CD"/>
    <w:rsid w:val="005139DD"/>
    <w:rsid w:val="00513BC9"/>
    <w:rsid w:val="00514257"/>
    <w:rsid w:val="0051478E"/>
    <w:rsid w:val="005147BD"/>
    <w:rsid w:val="005147DD"/>
    <w:rsid w:val="00514842"/>
    <w:rsid w:val="0051494E"/>
    <w:rsid w:val="00514F1A"/>
    <w:rsid w:val="005153E4"/>
    <w:rsid w:val="00515476"/>
    <w:rsid w:val="005156D1"/>
    <w:rsid w:val="00515C71"/>
    <w:rsid w:val="00516260"/>
    <w:rsid w:val="005162E0"/>
    <w:rsid w:val="00516713"/>
    <w:rsid w:val="00516811"/>
    <w:rsid w:val="00516849"/>
    <w:rsid w:val="00516EC5"/>
    <w:rsid w:val="0051750D"/>
    <w:rsid w:val="0051799E"/>
    <w:rsid w:val="00517B1C"/>
    <w:rsid w:val="00517B37"/>
    <w:rsid w:val="00517DE4"/>
    <w:rsid w:val="0052049E"/>
    <w:rsid w:val="00520E86"/>
    <w:rsid w:val="00520F28"/>
    <w:rsid w:val="0052108E"/>
    <w:rsid w:val="0052143B"/>
    <w:rsid w:val="00521560"/>
    <w:rsid w:val="00521594"/>
    <w:rsid w:val="005218B3"/>
    <w:rsid w:val="00521F39"/>
    <w:rsid w:val="0052214E"/>
    <w:rsid w:val="005221B9"/>
    <w:rsid w:val="005226C9"/>
    <w:rsid w:val="00522A06"/>
    <w:rsid w:val="00522EE0"/>
    <w:rsid w:val="00524236"/>
    <w:rsid w:val="0052432E"/>
    <w:rsid w:val="005245FC"/>
    <w:rsid w:val="00524D73"/>
    <w:rsid w:val="00525331"/>
    <w:rsid w:val="005257F1"/>
    <w:rsid w:val="00525F1C"/>
    <w:rsid w:val="00526D7D"/>
    <w:rsid w:val="00527689"/>
    <w:rsid w:val="0053079C"/>
    <w:rsid w:val="00530F7C"/>
    <w:rsid w:val="005316CF"/>
    <w:rsid w:val="00531BA1"/>
    <w:rsid w:val="0053231B"/>
    <w:rsid w:val="005324BC"/>
    <w:rsid w:val="00532716"/>
    <w:rsid w:val="005337F7"/>
    <w:rsid w:val="00533BE2"/>
    <w:rsid w:val="00533D3B"/>
    <w:rsid w:val="00534624"/>
    <w:rsid w:val="00534BB4"/>
    <w:rsid w:val="00535416"/>
    <w:rsid w:val="0053570F"/>
    <w:rsid w:val="00535885"/>
    <w:rsid w:val="005358D3"/>
    <w:rsid w:val="005359F7"/>
    <w:rsid w:val="00535D4B"/>
    <w:rsid w:val="00535E4C"/>
    <w:rsid w:val="0053615F"/>
    <w:rsid w:val="005361BC"/>
    <w:rsid w:val="005362C7"/>
    <w:rsid w:val="005368B6"/>
    <w:rsid w:val="00536A49"/>
    <w:rsid w:val="00536E92"/>
    <w:rsid w:val="0053762A"/>
    <w:rsid w:val="00537968"/>
    <w:rsid w:val="00537A4F"/>
    <w:rsid w:val="00537E84"/>
    <w:rsid w:val="00540DC6"/>
    <w:rsid w:val="005410E0"/>
    <w:rsid w:val="0054128C"/>
    <w:rsid w:val="00541808"/>
    <w:rsid w:val="00541DBC"/>
    <w:rsid w:val="00542514"/>
    <w:rsid w:val="0054272D"/>
    <w:rsid w:val="00542DFD"/>
    <w:rsid w:val="005432F7"/>
    <w:rsid w:val="0054348A"/>
    <w:rsid w:val="005435D1"/>
    <w:rsid w:val="005435DA"/>
    <w:rsid w:val="00543E5F"/>
    <w:rsid w:val="00544160"/>
    <w:rsid w:val="00544262"/>
    <w:rsid w:val="00544ABD"/>
    <w:rsid w:val="005454A6"/>
    <w:rsid w:val="005457B3"/>
    <w:rsid w:val="00545AFD"/>
    <w:rsid w:val="00545E5C"/>
    <w:rsid w:val="005471D9"/>
    <w:rsid w:val="00547B69"/>
    <w:rsid w:val="005503F0"/>
    <w:rsid w:val="0055047D"/>
    <w:rsid w:val="00550CB0"/>
    <w:rsid w:val="00550CC9"/>
    <w:rsid w:val="00550D03"/>
    <w:rsid w:val="00550D7F"/>
    <w:rsid w:val="00550DCA"/>
    <w:rsid w:val="00550FC3"/>
    <w:rsid w:val="005510FB"/>
    <w:rsid w:val="005512C7"/>
    <w:rsid w:val="00551C49"/>
    <w:rsid w:val="00551E2D"/>
    <w:rsid w:val="005522E0"/>
    <w:rsid w:val="00552782"/>
    <w:rsid w:val="005528DB"/>
    <w:rsid w:val="00552901"/>
    <w:rsid w:val="00552DB3"/>
    <w:rsid w:val="00552FF7"/>
    <w:rsid w:val="00553623"/>
    <w:rsid w:val="00553BC2"/>
    <w:rsid w:val="00553C4F"/>
    <w:rsid w:val="00554480"/>
    <w:rsid w:val="0055449A"/>
    <w:rsid w:val="00554D0E"/>
    <w:rsid w:val="00555491"/>
    <w:rsid w:val="00555789"/>
    <w:rsid w:val="0055658E"/>
    <w:rsid w:val="005566A8"/>
    <w:rsid w:val="00557798"/>
    <w:rsid w:val="005602E4"/>
    <w:rsid w:val="00560300"/>
    <w:rsid w:val="005607A7"/>
    <w:rsid w:val="005608FC"/>
    <w:rsid w:val="00561C5D"/>
    <w:rsid w:val="00561E2F"/>
    <w:rsid w:val="00564203"/>
    <w:rsid w:val="00564207"/>
    <w:rsid w:val="00564439"/>
    <w:rsid w:val="00564515"/>
    <w:rsid w:val="00564607"/>
    <w:rsid w:val="005646E8"/>
    <w:rsid w:val="00564F88"/>
    <w:rsid w:val="005656F5"/>
    <w:rsid w:val="00566172"/>
    <w:rsid w:val="00566198"/>
    <w:rsid w:val="005667CD"/>
    <w:rsid w:val="00566945"/>
    <w:rsid w:val="00566B3C"/>
    <w:rsid w:val="00566C7B"/>
    <w:rsid w:val="00566D71"/>
    <w:rsid w:val="00566DCF"/>
    <w:rsid w:val="00566E86"/>
    <w:rsid w:val="005673EB"/>
    <w:rsid w:val="0057007D"/>
    <w:rsid w:val="00570665"/>
    <w:rsid w:val="0057111C"/>
    <w:rsid w:val="00571135"/>
    <w:rsid w:val="00572430"/>
    <w:rsid w:val="005725EB"/>
    <w:rsid w:val="00572CE4"/>
    <w:rsid w:val="00573250"/>
    <w:rsid w:val="0057367B"/>
    <w:rsid w:val="005738A4"/>
    <w:rsid w:val="0057399E"/>
    <w:rsid w:val="00573BB7"/>
    <w:rsid w:val="00575315"/>
    <w:rsid w:val="005756CE"/>
    <w:rsid w:val="00575E42"/>
    <w:rsid w:val="00577381"/>
    <w:rsid w:val="005779E6"/>
    <w:rsid w:val="00577A3F"/>
    <w:rsid w:val="00577C90"/>
    <w:rsid w:val="00577E50"/>
    <w:rsid w:val="00577EFF"/>
    <w:rsid w:val="00580139"/>
    <w:rsid w:val="00580FF2"/>
    <w:rsid w:val="0058106A"/>
    <w:rsid w:val="0058136D"/>
    <w:rsid w:val="00581AD4"/>
    <w:rsid w:val="00581C0A"/>
    <w:rsid w:val="00581C6B"/>
    <w:rsid w:val="00581D20"/>
    <w:rsid w:val="00582197"/>
    <w:rsid w:val="00582698"/>
    <w:rsid w:val="00582A0E"/>
    <w:rsid w:val="00583405"/>
    <w:rsid w:val="00583994"/>
    <w:rsid w:val="00583A87"/>
    <w:rsid w:val="00583C31"/>
    <w:rsid w:val="00583D04"/>
    <w:rsid w:val="00583DD6"/>
    <w:rsid w:val="005844AE"/>
    <w:rsid w:val="00584F49"/>
    <w:rsid w:val="0058579C"/>
    <w:rsid w:val="00585AEE"/>
    <w:rsid w:val="00585E82"/>
    <w:rsid w:val="00586405"/>
    <w:rsid w:val="00586798"/>
    <w:rsid w:val="00587990"/>
    <w:rsid w:val="00587BD4"/>
    <w:rsid w:val="00587C5A"/>
    <w:rsid w:val="00587FE6"/>
    <w:rsid w:val="0059072C"/>
    <w:rsid w:val="005914CF"/>
    <w:rsid w:val="005916A0"/>
    <w:rsid w:val="00591948"/>
    <w:rsid w:val="00591BFA"/>
    <w:rsid w:val="00591DA7"/>
    <w:rsid w:val="005922B6"/>
    <w:rsid w:val="00592803"/>
    <w:rsid w:val="00592834"/>
    <w:rsid w:val="005928A7"/>
    <w:rsid w:val="00592AC3"/>
    <w:rsid w:val="005935EC"/>
    <w:rsid w:val="00593602"/>
    <w:rsid w:val="00593A40"/>
    <w:rsid w:val="00593D4F"/>
    <w:rsid w:val="005940F5"/>
    <w:rsid w:val="00594174"/>
    <w:rsid w:val="0059521F"/>
    <w:rsid w:val="0059543F"/>
    <w:rsid w:val="005955EA"/>
    <w:rsid w:val="00595892"/>
    <w:rsid w:val="00596AC4"/>
    <w:rsid w:val="0059717D"/>
    <w:rsid w:val="00597208"/>
    <w:rsid w:val="005A0075"/>
    <w:rsid w:val="005A00A4"/>
    <w:rsid w:val="005A04F6"/>
    <w:rsid w:val="005A0512"/>
    <w:rsid w:val="005A0B63"/>
    <w:rsid w:val="005A0D93"/>
    <w:rsid w:val="005A10FD"/>
    <w:rsid w:val="005A1638"/>
    <w:rsid w:val="005A1AA4"/>
    <w:rsid w:val="005A1E4F"/>
    <w:rsid w:val="005A1FAD"/>
    <w:rsid w:val="005A2180"/>
    <w:rsid w:val="005A26BD"/>
    <w:rsid w:val="005A28C0"/>
    <w:rsid w:val="005A3954"/>
    <w:rsid w:val="005A3B62"/>
    <w:rsid w:val="005A3CFC"/>
    <w:rsid w:val="005A3DD5"/>
    <w:rsid w:val="005A3F8B"/>
    <w:rsid w:val="005A435A"/>
    <w:rsid w:val="005A43F1"/>
    <w:rsid w:val="005A49FE"/>
    <w:rsid w:val="005A4C9D"/>
    <w:rsid w:val="005A4F56"/>
    <w:rsid w:val="005A5610"/>
    <w:rsid w:val="005A5A71"/>
    <w:rsid w:val="005A6409"/>
    <w:rsid w:val="005A6730"/>
    <w:rsid w:val="005A6AD4"/>
    <w:rsid w:val="005A744A"/>
    <w:rsid w:val="005A7D02"/>
    <w:rsid w:val="005B0548"/>
    <w:rsid w:val="005B0835"/>
    <w:rsid w:val="005B1039"/>
    <w:rsid w:val="005B11E7"/>
    <w:rsid w:val="005B1226"/>
    <w:rsid w:val="005B14B5"/>
    <w:rsid w:val="005B1539"/>
    <w:rsid w:val="005B2BC9"/>
    <w:rsid w:val="005B3EDA"/>
    <w:rsid w:val="005B41A6"/>
    <w:rsid w:val="005B4B86"/>
    <w:rsid w:val="005B4C10"/>
    <w:rsid w:val="005B524E"/>
    <w:rsid w:val="005B54D2"/>
    <w:rsid w:val="005B5A3C"/>
    <w:rsid w:val="005B5BE0"/>
    <w:rsid w:val="005B5D0E"/>
    <w:rsid w:val="005B5EC4"/>
    <w:rsid w:val="005B6466"/>
    <w:rsid w:val="005B66B1"/>
    <w:rsid w:val="005B7893"/>
    <w:rsid w:val="005C00F3"/>
    <w:rsid w:val="005C0481"/>
    <w:rsid w:val="005C06BE"/>
    <w:rsid w:val="005C127A"/>
    <w:rsid w:val="005C141A"/>
    <w:rsid w:val="005C2307"/>
    <w:rsid w:val="005C2DD7"/>
    <w:rsid w:val="005C30E5"/>
    <w:rsid w:val="005C32DD"/>
    <w:rsid w:val="005C33A1"/>
    <w:rsid w:val="005C38A9"/>
    <w:rsid w:val="005C4081"/>
    <w:rsid w:val="005C4448"/>
    <w:rsid w:val="005C4644"/>
    <w:rsid w:val="005C497D"/>
    <w:rsid w:val="005C536D"/>
    <w:rsid w:val="005C6713"/>
    <w:rsid w:val="005C6788"/>
    <w:rsid w:val="005C6999"/>
    <w:rsid w:val="005C6FB9"/>
    <w:rsid w:val="005C7ED8"/>
    <w:rsid w:val="005D01E3"/>
    <w:rsid w:val="005D0669"/>
    <w:rsid w:val="005D0760"/>
    <w:rsid w:val="005D0967"/>
    <w:rsid w:val="005D0E17"/>
    <w:rsid w:val="005D0E79"/>
    <w:rsid w:val="005D1284"/>
    <w:rsid w:val="005D1B33"/>
    <w:rsid w:val="005D1FA6"/>
    <w:rsid w:val="005D2158"/>
    <w:rsid w:val="005D2A20"/>
    <w:rsid w:val="005D402E"/>
    <w:rsid w:val="005D482F"/>
    <w:rsid w:val="005D48DF"/>
    <w:rsid w:val="005D54F6"/>
    <w:rsid w:val="005D5964"/>
    <w:rsid w:val="005D6A7B"/>
    <w:rsid w:val="005D6BFB"/>
    <w:rsid w:val="005D6E08"/>
    <w:rsid w:val="005D6F4B"/>
    <w:rsid w:val="005D76E4"/>
    <w:rsid w:val="005D7E44"/>
    <w:rsid w:val="005E00CF"/>
    <w:rsid w:val="005E00FD"/>
    <w:rsid w:val="005E0129"/>
    <w:rsid w:val="005E03D6"/>
    <w:rsid w:val="005E0523"/>
    <w:rsid w:val="005E0A6D"/>
    <w:rsid w:val="005E17D4"/>
    <w:rsid w:val="005E251A"/>
    <w:rsid w:val="005E2BAA"/>
    <w:rsid w:val="005E2D3B"/>
    <w:rsid w:val="005E2E04"/>
    <w:rsid w:val="005E2FE1"/>
    <w:rsid w:val="005E3327"/>
    <w:rsid w:val="005E3602"/>
    <w:rsid w:val="005E384D"/>
    <w:rsid w:val="005E4151"/>
    <w:rsid w:val="005E4C7B"/>
    <w:rsid w:val="005E5080"/>
    <w:rsid w:val="005E5153"/>
    <w:rsid w:val="005E610A"/>
    <w:rsid w:val="005E62AC"/>
    <w:rsid w:val="005E62EF"/>
    <w:rsid w:val="005E6B48"/>
    <w:rsid w:val="005E6DC8"/>
    <w:rsid w:val="005E7392"/>
    <w:rsid w:val="005E7684"/>
    <w:rsid w:val="005E7AC8"/>
    <w:rsid w:val="005E7BB6"/>
    <w:rsid w:val="005F04C0"/>
    <w:rsid w:val="005F05DC"/>
    <w:rsid w:val="005F0BBC"/>
    <w:rsid w:val="005F0F5E"/>
    <w:rsid w:val="005F1014"/>
    <w:rsid w:val="005F1147"/>
    <w:rsid w:val="005F178F"/>
    <w:rsid w:val="005F197D"/>
    <w:rsid w:val="005F1F80"/>
    <w:rsid w:val="005F22E3"/>
    <w:rsid w:val="005F2A98"/>
    <w:rsid w:val="005F2F98"/>
    <w:rsid w:val="005F322B"/>
    <w:rsid w:val="005F3276"/>
    <w:rsid w:val="005F347B"/>
    <w:rsid w:val="005F3984"/>
    <w:rsid w:val="005F3A92"/>
    <w:rsid w:val="005F3DDA"/>
    <w:rsid w:val="005F3EDC"/>
    <w:rsid w:val="005F45AB"/>
    <w:rsid w:val="005F4873"/>
    <w:rsid w:val="005F588C"/>
    <w:rsid w:val="005F5DEB"/>
    <w:rsid w:val="005F6088"/>
    <w:rsid w:val="005F62BA"/>
    <w:rsid w:val="005F6463"/>
    <w:rsid w:val="005F7427"/>
    <w:rsid w:val="005F76DE"/>
    <w:rsid w:val="005F7F20"/>
    <w:rsid w:val="005F7FEE"/>
    <w:rsid w:val="0060002B"/>
    <w:rsid w:val="00600571"/>
    <w:rsid w:val="006012ED"/>
    <w:rsid w:val="00601357"/>
    <w:rsid w:val="00601CFD"/>
    <w:rsid w:val="00601EAC"/>
    <w:rsid w:val="0060203F"/>
    <w:rsid w:val="006022C5"/>
    <w:rsid w:val="00603329"/>
    <w:rsid w:val="00603865"/>
    <w:rsid w:val="00604082"/>
    <w:rsid w:val="0060479E"/>
    <w:rsid w:val="0060480D"/>
    <w:rsid w:val="00604FFB"/>
    <w:rsid w:val="0060538F"/>
    <w:rsid w:val="006058BF"/>
    <w:rsid w:val="00605EB1"/>
    <w:rsid w:val="006063BD"/>
    <w:rsid w:val="006069DD"/>
    <w:rsid w:val="00606EB9"/>
    <w:rsid w:val="00607014"/>
    <w:rsid w:val="00607F1B"/>
    <w:rsid w:val="006104D9"/>
    <w:rsid w:val="00610513"/>
    <w:rsid w:val="00610912"/>
    <w:rsid w:val="006118B9"/>
    <w:rsid w:val="00611E94"/>
    <w:rsid w:val="006121D0"/>
    <w:rsid w:val="0061240F"/>
    <w:rsid w:val="00612A75"/>
    <w:rsid w:val="00612D74"/>
    <w:rsid w:val="00613035"/>
    <w:rsid w:val="0061311A"/>
    <w:rsid w:val="00613272"/>
    <w:rsid w:val="006132AB"/>
    <w:rsid w:val="00613484"/>
    <w:rsid w:val="0061357D"/>
    <w:rsid w:val="00613B7D"/>
    <w:rsid w:val="00614556"/>
    <w:rsid w:val="00614D9C"/>
    <w:rsid w:val="00614F1E"/>
    <w:rsid w:val="006152E2"/>
    <w:rsid w:val="006158D2"/>
    <w:rsid w:val="00615D25"/>
    <w:rsid w:val="00615D93"/>
    <w:rsid w:val="006163E5"/>
    <w:rsid w:val="006165ED"/>
    <w:rsid w:val="00616727"/>
    <w:rsid w:val="006168FF"/>
    <w:rsid w:val="00620235"/>
    <w:rsid w:val="0062043F"/>
    <w:rsid w:val="00620DDC"/>
    <w:rsid w:val="0062125C"/>
    <w:rsid w:val="0062173B"/>
    <w:rsid w:val="00621A50"/>
    <w:rsid w:val="00622818"/>
    <w:rsid w:val="0062298C"/>
    <w:rsid w:val="00622A83"/>
    <w:rsid w:val="0062325D"/>
    <w:rsid w:val="006233CE"/>
    <w:rsid w:val="00623ED9"/>
    <w:rsid w:val="0062401D"/>
    <w:rsid w:val="00624671"/>
    <w:rsid w:val="006254AE"/>
    <w:rsid w:val="00625712"/>
    <w:rsid w:val="00626AA9"/>
    <w:rsid w:val="00626F20"/>
    <w:rsid w:val="006302DA"/>
    <w:rsid w:val="00630670"/>
    <w:rsid w:val="0063072C"/>
    <w:rsid w:val="00630BDA"/>
    <w:rsid w:val="00630D59"/>
    <w:rsid w:val="0063156A"/>
    <w:rsid w:val="0063199C"/>
    <w:rsid w:val="00631A8B"/>
    <w:rsid w:val="00631E56"/>
    <w:rsid w:val="006327A8"/>
    <w:rsid w:val="006327E6"/>
    <w:rsid w:val="00632CF0"/>
    <w:rsid w:val="0063311A"/>
    <w:rsid w:val="00633383"/>
    <w:rsid w:val="00633495"/>
    <w:rsid w:val="0063370C"/>
    <w:rsid w:val="00633BF7"/>
    <w:rsid w:val="00633C41"/>
    <w:rsid w:val="00633CE3"/>
    <w:rsid w:val="00633E97"/>
    <w:rsid w:val="00633F01"/>
    <w:rsid w:val="0063421F"/>
    <w:rsid w:val="00634471"/>
    <w:rsid w:val="00636374"/>
    <w:rsid w:val="00636489"/>
    <w:rsid w:val="00636508"/>
    <w:rsid w:val="006369D4"/>
    <w:rsid w:val="00637395"/>
    <w:rsid w:val="00637967"/>
    <w:rsid w:val="0063799D"/>
    <w:rsid w:val="00637EA7"/>
    <w:rsid w:val="0064007F"/>
    <w:rsid w:val="00640288"/>
    <w:rsid w:val="00641082"/>
    <w:rsid w:val="00641115"/>
    <w:rsid w:val="006414B6"/>
    <w:rsid w:val="00641BDE"/>
    <w:rsid w:val="00641CC9"/>
    <w:rsid w:val="00641D4B"/>
    <w:rsid w:val="0064267F"/>
    <w:rsid w:val="006428DF"/>
    <w:rsid w:val="00642CC5"/>
    <w:rsid w:val="00642D0E"/>
    <w:rsid w:val="00643AB7"/>
    <w:rsid w:val="006448B8"/>
    <w:rsid w:val="00644953"/>
    <w:rsid w:val="00644BD4"/>
    <w:rsid w:val="006456EE"/>
    <w:rsid w:val="0064660E"/>
    <w:rsid w:val="00646691"/>
    <w:rsid w:val="0064672B"/>
    <w:rsid w:val="00647309"/>
    <w:rsid w:val="0065076A"/>
    <w:rsid w:val="00650890"/>
    <w:rsid w:val="00650B7C"/>
    <w:rsid w:val="00650CEA"/>
    <w:rsid w:val="006510BE"/>
    <w:rsid w:val="00651805"/>
    <w:rsid w:val="00651E81"/>
    <w:rsid w:val="00652144"/>
    <w:rsid w:val="006525C0"/>
    <w:rsid w:val="00652608"/>
    <w:rsid w:val="00652997"/>
    <w:rsid w:val="00653927"/>
    <w:rsid w:val="00653B48"/>
    <w:rsid w:val="006545BA"/>
    <w:rsid w:val="0065486C"/>
    <w:rsid w:val="00654931"/>
    <w:rsid w:val="006554AD"/>
    <w:rsid w:val="00655B5E"/>
    <w:rsid w:val="00656A9A"/>
    <w:rsid w:val="00656CA7"/>
    <w:rsid w:val="00656EFD"/>
    <w:rsid w:val="006577DB"/>
    <w:rsid w:val="00657ADC"/>
    <w:rsid w:val="00657DC6"/>
    <w:rsid w:val="00657F7A"/>
    <w:rsid w:val="00657FBC"/>
    <w:rsid w:val="00660525"/>
    <w:rsid w:val="00660896"/>
    <w:rsid w:val="00660F8F"/>
    <w:rsid w:val="0066157A"/>
    <w:rsid w:val="00661D17"/>
    <w:rsid w:val="006625F1"/>
    <w:rsid w:val="006626BD"/>
    <w:rsid w:val="00662989"/>
    <w:rsid w:val="00662CDB"/>
    <w:rsid w:val="006633A8"/>
    <w:rsid w:val="00664A4A"/>
    <w:rsid w:val="00664D1C"/>
    <w:rsid w:val="0066572E"/>
    <w:rsid w:val="00665B86"/>
    <w:rsid w:val="00666058"/>
    <w:rsid w:val="006664AC"/>
    <w:rsid w:val="006669EC"/>
    <w:rsid w:val="00666F68"/>
    <w:rsid w:val="0066711F"/>
    <w:rsid w:val="00667CA5"/>
    <w:rsid w:val="00667EF6"/>
    <w:rsid w:val="00670657"/>
    <w:rsid w:val="0067069A"/>
    <w:rsid w:val="006711CD"/>
    <w:rsid w:val="00671745"/>
    <w:rsid w:val="00671E17"/>
    <w:rsid w:val="00672495"/>
    <w:rsid w:val="0067312E"/>
    <w:rsid w:val="00673610"/>
    <w:rsid w:val="006741F1"/>
    <w:rsid w:val="0067426C"/>
    <w:rsid w:val="00674291"/>
    <w:rsid w:val="00674929"/>
    <w:rsid w:val="00674A23"/>
    <w:rsid w:val="00674AE3"/>
    <w:rsid w:val="00674CED"/>
    <w:rsid w:val="00675178"/>
    <w:rsid w:val="00676105"/>
    <w:rsid w:val="006761A6"/>
    <w:rsid w:val="00676C84"/>
    <w:rsid w:val="00676DEC"/>
    <w:rsid w:val="00676F8C"/>
    <w:rsid w:val="0067757A"/>
    <w:rsid w:val="0067766F"/>
    <w:rsid w:val="00680195"/>
    <w:rsid w:val="0068062F"/>
    <w:rsid w:val="006807C6"/>
    <w:rsid w:val="00681DA1"/>
    <w:rsid w:val="00683053"/>
    <w:rsid w:val="00683999"/>
    <w:rsid w:val="0068437E"/>
    <w:rsid w:val="00684380"/>
    <w:rsid w:val="0068453C"/>
    <w:rsid w:val="00685AF7"/>
    <w:rsid w:val="0068614C"/>
    <w:rsid w:val="00687485"/>
    <w:rsid w:val="00687B38"/>
    <w:rsid w:val="00687F09"/>
    <w:rsid w:val="0069020A"/>
    <w:rsid w:val="0069085F"/>
    <w:rsid w:val="00690ADF"/>
    <w:rsid w:val="00690B25"/>
    <w:rsid w:val="00690BB3"/>
    <w:rsid w:val="00690BF4"/>
    <w:rsid w:val="00690DDC"/>
    <w:rsid w:val="0069101F"/>
    <w:rsid w:val="00691BCE"/>
    <w:rsid w:val="006924E6"/>
    <w:rsid w:val="006926D8"/>
    <w:rsid w:val="0069286A"/>
    <w:rsid w:val="0069293D"/>
    <w:rsid w:val="0069297E"/>
    <w:rsid w:val="00692C30"/>
    <w:rsid w:val="0069378C"/>
    <w:rsid w:val="00694092"/>
    <w:rsid w:val="00694231"/>
    <w:rsid w:val="00694A01"/>
    <w:rsid w:val="0069513E"/>
    <w:rsid w:val="00695AAB"/>
    <w:rsid w:val="00695AC9"/>
    <w:rsid w:val="00696237"/>
    <w:rsid w:val="006964DA"/>
    <w:rsid w:val="00696C01"/>
    <w:rsid w:val="00697A01"/>
    <w:rsid w:val="00697AB6"/>
    <w:rsid w:val="006A0017"/>
    <w:rsid w:val="006A0235"/>
    <w:rsid w:val="006A044F"/>
    <w:rsid w:val="006A0E56"/>
    <w:rsid w:val="006A0E78"/>
    <w:rsid w:val="006A1C1B"/>
    <w:rsid w:val="006A1CB4"/>
    <w:rsid w:val="006A2365"/>
    <w:rsid w:val="006A2796"/>
    <w:rsid w:val="006A2878"/>
    <w:rsid w:val="006A28E2"/>
    <w:rsid w:val="006A29FE"/>
    <w:rsid w:val="006A3C37"/>
    <w:rsid w:val="006A47E1"/>
    <w:rsid w:val="006A4A5B"/>
    <w:rsid w:val="006A4BE0"/>
    <w:rsid w:val="006A4DB2"/>
    <w:rsid w:val="006A4F74"/>
    <w:rsid w:val="006A513E"/>
    <w:rsid w:val="006A5455"/>
    <w:rsid w:val="006A560C"/>
    <w:rsid w:val="006A5622"/>
    <w:rsid w:val="006A5924"/>
    <w:rsid w:val="006A5C1E"/>
    <w:rsid w:val="006A5FA5"/>
    <w:rsid w:val="006A610E"/>
    <w:rsid w:val="006A67AC"/>
    <w:rsid w:val="006A6995"/>
    <w:rsid w:val="006A6A7A"/>
    <w:rsid w:val="006A6B2F"/>
    <w:rsid w:val="006A6FF3"/>
    <w:rsid w:val="006A70D0"/>
    <w:rsid w:val="006A7B48"/>
    <w:rsid w:val="006B0538"/>
    <w:rsid w:val="006B1D5A"/>
    <w:rsid w:val="006B2AA2"/>
    <w:rsid w:val="006B2DB7"/>
    <w:rsid w:val="006B338B"/>
    <w:rsid w:val="006B3686"/>
    <w:rsid w:val="006B38EC"/>
    <w:rsid w:val="006B4073"/>
    <w:rsid w:val="006B4279"/>
    <w:rsid w:val="006B4857"/>
    <w:rsid w:val="006B5583"/>
    <w:rsid w:val="006B5B60"/>
    <w:rsid w:val="006B5D18"/>
    <w:rsid w:val="006B6470"/>
    <w:rsid w:val="006B6998"/>
    <w:rsid w:val="006B6A94"/>
    <w:rsid w:val="006B747D"/>
    <w:rsid w:val="006B7556"/>
    <w:rsid w:val="006B764B"/>
    <w:rsid w:val="006C04D8"/>
    <w:rsid w:val="006C0961"/>
    <w:rsid w:val="006C0CA6"/>
    <w:rsid w:val="006C101D"/>
    <w:rsid w:val="006C15CA"/>
    <w:rsid w:val="006C1A25"/>
    <w:rsid w:val="006C1C92"/>
    <w:rsid w:val="006C2BF1"/>
    <w:rsid w:val="006C389A"/>
    <w:rsid w:val="006C4339"/>
    <w:rsid w:val="006C45B5"/>
    <w:rsid w:val="006C49BB"/>
    <w:rsid w:val="006C4AAC"/>
    <w:rsid w:val="006C700E"/>
    <w:rsid w:val="006C7A0F"/>
    <w:rsid w:val="006C7C46"/>
    <w:rsid w:val="006C7E2D"/>
    <w:rsid w:val="006D0524"/>
    <w:rsid w:val="006D060D"/>
    <w:rsid w:val="006D0849"/>
    <w:rsid w:val="006D0C5D"/>
    <w:rsid w:val="006D218B"/>
    <w:rsid w:val="006D21CC"/>
    <w:rsid w:val="006D2535"/>
    <w:rsid w:val="006D2F2B"/>
    <w:rsid w:val="006D36B3"/>
    <w:rsid w:val="006D37A2"/>
    <w:rsid w:val="006D4E6D"/>
    <w:rsid w:val="006D51F3"/>
    <w:rsid w:val="006D56AE"/>
    <w:rsid w:val="006D5C3E"/>
    <w:rsid w:val="006D5FFC"/>
    <w:rsid w:val="006D63AF"/>
    <w:rsid w:val="006D6725"/>
    <w:rsid w:val="006D6821"/>
    <w:rsid w:val="006D6910"/>
    <w:rsid w:val="006D72FA"/>
    <w:rsid w:val="006D7697"/>
    <w:rsid w:val="006D7701"/>
    <w:rsid w:val="006D78FE"/>
    <w:rsid w:val="006D7F50"/>
    <w:rsid w:val="006E0114"/>
    <w:rsid w:val="006E021F"/>
    <w:rsid w:val="006E05CF"/>
    <w:rsid w:val="006E05FD"/>
    <w:rsid w:val="006E0E37"/>
    <w:rsid w:val="006E0ED6"/>
    <w:rsid w:val="006E101E"/>
    <w:rsid w:val="006E1B4F"/>
    <w:rsid w:val="006E2237"/>
    <w:rsid w:val="006E286B"/>
    <w:rsid w:val="006E3002"/>
    <w:rsid w:val="006E38EA"/>
    <w:rsid w:val="006E472E"/>
    <w:rsid w:val="006E4D21"/>
    <w:rsid w:val="006E504A"/>
    <w:rsid w:val="006E75DF"/>
    <w:rsid w:val="006E774A"/>
    <w:rsid w:val="006F12CC"/>
    <w:rsid w:val="006F1A4E"/>
    <w:rsid w:val="006F1D03"/>
    <w:rsid w:val="006F240C"/>
    <w:rsid w:val="006F29E1"/>
    <w:rsid w:val="006F2DA9"/>
    <w:rsid w:val="006F30AF"/>
    <w:rsid w:val="006F355A"/>
    <w:rsid w:val="006F3E93"/>
    <w:rsid w:val="006F4420"/>
    <w:rsid w:val="006F49E0"/>
    <w:rsid w:val="006F53C9"/>
    <w:rsid w:val="006F55D3"/>
    <w:rsid w:val="006F56F8"/>
    <w:rsid w:val="006F57AE"/>
    <w:rsid w:val="006F5F6E"/>
    <w:rsid w:val="006F60A6"/>
    <w:rsid w:val="006F688D"/>
    <w:rsid w:val="006F7461"/>
    <w:rsid w:val="006F74F1"/>
    <w:rsid w:val="006F79E9"/>
    <w:rsid w:val="006F7BBA"/>
    <w:rsid w:val="00700354"/>
    <w:rsid w:val="0070149C"/>
    <w:rsid w:val="0070196B"/>
    <w:rsid w:val="00701BB1"/>
    <w:rsid w:val="00701BF6"/>
    <w:rsid w:val="00702210"/>
    <w:rsid w:val="0070223C"/>
    <w:rsid w:val="007028DC"/>
    <w:rsid w:val="007034D0"/>
    <w:rsid w:val="0070379C"/>
    <w:rsid w:val="00703DAB"/>
    <w:rsid w:val="00703F35"/>
    <w:rsid w:val="00703FFF"/>
    <w:rsid w:val="007041DF"/>
    <w:rsid w:val="007042E4"/>
    <w:rsid w:val="0070480D"/>
    <w:rsid w:val="007050A2"/>
    <w:rsid w:val="0070652A"/>
    <w:rsid w:val="007070CC"/>
    <w:rsid w:val="0070772E"/>
    <w:rsid w:val="00707866"/>
    <w:rsid w:val="00710178"/>
    <w:rsid w:val="00710440"/>
    <w:rsid w:val="00710446"/>
    <w:rsid w:val="007106DB"/>
    <w:rsid w:val="0071094F"/>
    <w:rsid w:val="00710DDD"/>
    <w:rsid w:val="00710FDD"/>
    <w:rsid w:val="0071143D"/>
    <w:rsid w:val="007115A4"/>
    <w:rsid w:val="00711737"/>
    <w:rsid w:val="00711C52"/>
    <w:rsid w:val="00712D9D"/>
    <w:rsid w:val="007132FC"/>
    <w:rsid w:val="00713A29"/>
    <w:rsid w:val="00713D07"/>
    <w:rsid w:val="00714326"/>
    <w:rsid w:val="00714566"/>
    <w:rsid w:val="0071496A"/>
    <w:rsid w:val="00714B08"/>
    <w:rsid w:val="00714B15"/>
    <w:rsid w:val="00714B46"/>
    <w:rsid w:val="00714CE3"/>
    <w:rsid w:val="00714D26"/>
    <w:rsid w:val="00715197"/>
    <w:rsid w:val="00715B35"/>
    <w:rsid w:val="00715D64"/>
    <w:rsid w:val="007168FD"/>
    <w:rsid w:val="00717598"/>
    <w:rsid w:val="0071774A"/>
    <w:rsid w:val="00717D2A"/>
    <w:rsid w:val="00717EDF"/>
    <w:rsid w:val="00720726"/>
    <w:rsid w:val="0072089F"/>
    <w:rsid w:val="00720A5B"/>
    <w:rsid w:val="00720BBD"/>
    <w:rsid w:val="00720FF1"/>
    <w:rsid w:val="007211CB"/>
    <w:rsid w:val="007218F5"/>
    <w:rsid w:val="007223C1"/>
    <w:rsid w:val="00722582"/>
    <w:rsid w:val="00722AB5"/>
    <w:rsid w:val="00723B01"/>
    <w:rsid w:val="00723D6B"/>
    <w:rsid w:val="00723E5D"/>
    <w:rsid w:val="007240E7"/>
    <w:rsid w:val="00724B74"/>
    <w:rsid w:val="007252ED"/>
    <w:rsid w:val="007263F9"/>
    <w:rsid w:val="00726B53"/>
    <w:rsid w:val="00726E83"/>
    <w:rsid w:val="00726ED3"/>
    <w:rsid w:val="007276A0"/>
    <w:rsid w:val="00730DE9"/>
    <w:rsid w:val="00731298"/>
    <w:rsid w:val="007314E1"/>
    <w:rsid w:val="00731839"/>
    <w:rsid w:val="00732191"/>
    <w:rsid w:val="007330A2"/>
    <w:rsid w:val="007332AB"/>
    <w:rsid w:val="007337B4"/>
    <w:rsid w:val="00733BE2"/>
    <w:rsid w:val="00734B5E"/>
    <w:rsid w:val="00735BD6"/>
    <w:rsid w:val="00735FFF"/>
    <w:rsid w:val="00736011"/>
    <w:rsid w:val="00736083"/>
    <w:rsid w:val="007360AF"/>
    <w:rsid w:val="0073704F"/>
    <w:rsid w:val="0073779C"/>
    <w:rsid w:val="00737C89"/>
    <w:rsid w:val="00740641"/>
    <w:rsid w:val="007417A2"/>
    <w:rsid w:val="00741FAD"/>
    <w:rsid w:val="007423E2"/>
    <w:rsid w:val="00742564"/>
    <w:rsid w:val="00742672"/>
    <w:rsid w:val="007427E3"/>
    <w:rsid w:val="00742C5A"/>
    <w:rsid w:val="00743FB8"/>
    <w:rsid w:val="0074421B"/>
    <w:rsid w:val="007446DD"/>
    <w:rsid w:val="0074482C"/>
    <w:rsid w:val="0074549E"/>
    <w:rsid w:val="00745BD7"/>
    <w:rsid w:val="007465A9"/>
    <w:rsid w:val="0074665F"/>
    <w:rsid w:val="00746D7B"/>
    <w:rsid w:val="00746FAA"/>
    <w:rsid w:val="0074703C"/>
    <w:rsid w:val="007475C4"/>
    <w:rsid w:val="00747958"/>
    <w:rsid w:val="00747C5E"/>
    <w:rsid w:val="00750170"/>
    <w:rsid w:val="007502EA"/>
    <w:rsid w:val="007506C6"/>
    <w:rsid w:val="0075158E"/>
    <w:rsid w:val="00751952"/>
    <w:rsid w:val="00751DA0"/>
    <w:rsid w:val="00752071"/>
    <w:rsid w:val="00752667"/>
    <w:rsid w:val="00752D92"/>
    <w:rsid w:val="00753153"/>
    <w:rsid w:val="0075325F"/>
    <w:rsid w:val="007545E5"/>
    <w:rsid w:val="00754A05"/>
    <w:rsid w:val="00755728"/>
    <w:rsid w:val="00755B6D"/>
    <w:rsid w:val="00755BE0"/>
    <w:rsid w:val="00755E7F"/>
    <w:rsid w:val="00755FD7"/>
    <w:rsid w:val="00756046"/>
    <w:rsid w:val="00756633"/>
    <w:rsid w:val="00757606"/>
    <w:rsid w:val="00757678"/>
    <w:rsid w:val="007609CF"/>
    <w:rsid w:val="00760B53"/>
    <w:rsid w:val="00760C24"/>
    <w:rsid w:val="00760F01"/>
    <w:rsid w:val="0076105D"/>
    <w:rsid w:val="007620E6"/>
    <w:rsid w:val="00762199"/>
    <w:rsid w:val="0076223C"/>
    <w:rsid w:val="0076237F"/>
    <w:rsid w:val="007629B1"/>
    <w:rsid w:val="00762A35"/>
    <w:rsid w:val="007631DF"/>
    <w:rsid w:val="007632BF"/>
    <w:rsid w:val="00763A7E"/>
    <w:rsid w:val="00763CFF"/>
    <w:rsid w:val="00763EA9"/>
    <w:rsid w:val="00764D8F"/>
    <w:rsid w:val="0076530D"/>
    <w:rsid w:val="007656D4"/>
    <w:rsid w:val="00765DB6"/>
    <w:rsid w:val="00766057"/>
    <w:rsid w:val="00766104"/>
    <w:rsid w:val="00766215"/>
    <w:rsid w:val="00766323"/>
    <w:rsid w:val="007666A8"/>
    <w:rsid w:val="007669AD"/>
    <w:rsid w:val="00766D6D"/>
    <w:rsid w:val="00766D80"/>
    <w:rsid w:val="0076757C"/>
    <w:rsid w:val="00767688"/>
    <w:rsid w:val="00767C21"/>
    <w:rsid w:val="007700BA"/>
    <w:rsid w:val="00770D53"/>
    <w:rsid w:val="007713AA"/>
    <w:rsid w:val="007718C3"/>
    <w:rsid w:val="00771E01"/>
    <w:rsid w:val="007721F4"/>
    <w:rsid w:val="007724B5"/>
    <w:rsid w:val="0077268D"/>
    <w:rsid w:val="007727A3"/>
    <w:rsid w:val="00772AFC"/>
    <w:rsid w:val="00772F63"/>
    <w:rsid w:val="00773F94"/>
    <w:rsid w:val="00773FB2"/>
    <w:rsid w:val="007741F0"/>
    <w:rsid w:val="007743A2"/>
    <w:rsid w:val="00774415"/>
    <w:rsid w:val="00776742"/>
    <w:rsid w:val="00776989"/>
    <w:rsid w:val="00776FEC"/>
    <w:rsid w:val="007774F1"/>
    <w:rsid w:val="00777BB8"/>
    <w:rsid w:val="00777D61"/>
    <w:rsid w:val="007801C3"/>
    <w:rsid w:val="007803C5"/>
    <w:rsid w:val="00780450"/>
    <w:rsid w:val="00780B9D"/>
    <w:rsid w:val="00781125"/>
    <w:rsid w:val="00781578"/>
    <w:rsid w:val="00781ACC"/>
    <w:rsid w:val="00781DEE"/>
    <w:rsid w:val="0078201E"/>
    <w:rsid w:val="007825E1"/>
    <w:rsid w:val="00782682"/>
    <w:rsid w:val="007826AA"/>
    <w:rsid w:val="00782954"/>
    <w:rsid w:val="00782F18"/>
    <w:rsid w:val="00783199"/>
    <w:rsid w:val="00783237"/>
    <w:rsid w:val="0078324E"/>
    <w:rsid w:val="007832E1"/>
    <w:rsid w:val="00783594"/>
    <w:rsid w:val="00784AA8"/>
    <w:rsid w:val="00784DC2"/>
    <w:rsid w:val="00785444"/>
    <w:rsid w:val="00785575"/>
    <w:rsid w:val="00785AAD"/>
    <w:rsid w:val="00786284"/>
    <w:rsid w:val="007879C8"/>
    <w:rsid w:val="00787EB1"/>
    <w:rsid w:val="00790532"/>
    <w:rsid w:val="00791481"/>
    <w:rsid w:val="007926AB"/>
    <w:rsid w:val="00792930"/>
    <w:rsid w:val="00792B8F"/>
    <w:rsid w:val="0079314D"/>
    <w:rsid w:val="00793A91"/>
    <w:rsid w:val="00793AE5"/>
    <w:rsid w:val="007942FF"/>
    <w:rsid w:val="00794F7D"/>
    <w:rsid w:val="007950BC"/>
    <w:rsid w:val="0079524C"/>
    <w:rsid w:val="00795ECE"/>
    <w:rsid w:val="007963F8"/>
    <w:rsid w:val="0079651E"/>
    <w:rsid w:val="007966F6"/>
    <w:rsid w:val="00796A80"/>
    <w:rsid w:val="00796E3C"/>
    <w:rsid w:val="007970FF"/>
    <w:rsid w:val="0079774E"/>
    <w:rsid w:val="00797D61"/>
    <w:rsid w:val="007A04A4"/>
    <w:rsid w:val="007A09B4"/>
    <w:rsid w:val="007A0DC1"/>
    <w:rsid w:val="007A19B1"/>
    <w:rsid w:val="007A19EB"/>
    <w:rsid w:val="007A1A82"/>
    <w:rsid w:val="007A1F3A"/>
    <w:rsid w:val="007A2479"/>
    <w:rsid w:val="007A3217"/>
    <w:rsid w:val="007A381C"/>
    <w:rsid w:val="007A3E99"/>
    <w:rsid w:val="007A43F0"/>
    <w:rsid w:val="007A46BC"/>
    <w:rsid w:val="007A4B4A"/>
    <w:rsid w:val="007A5155"/>
    <w:rsid w:val="007A6B5B"/>
    <w:rsid w:val="007A7690"/>
    <w:rsid w:val="007B00A3"/>
    <w:rsid w:val="007B04FF"/>
    <w:rsid w:val="007B07B0"/>
    <w:rsid w:val="007B1656"/>
    <w:rsid w:val="007B17B9"/>
    <w:rsid w:val="007B1FDD"/>
    <w:rsid w:val="007B2399"/>
    <w:rsid w:val="007B24C2"/>
    <w:rsid w:val="007B2993"/>
    <w:rsid w:val="007B2A58"/>
    <w:rsid w:val="007B2BD4"/>
    <w:rsid w:val="007B4A0D"/>
    <w:rsid w:val="007B5152"/>
    <w:rsid w:val="007B559A"/>
    <w:rsid w:val="007B6612"/>
    <w:rsid w:val="007B71CC"/>
    <w:rsid w:val="007B790F"/>
    <w:rsid w:val="007C07FE"/>
    <w:rsid w:val="007C0C55"/>
    <w:rsid w:val="007C0DA3"/>
    <w:rsid w:val="007C0F81"/>
    <w:rsid w:val="007C10E4"/>
    <w:rsid w:val="007C158F"/>
    <w:rsid w:val="007C1615"/>
    <w:rsid w:val="007C178D"/>
    <w:rsid w:val="007C20ED"/>
    <w:rsid w:val="007C24D5"/>
    <w:rsid w:val="007C30FD"/>
    <w:rsid w:val="007C3AE4"/>
    <w:rsid w:val="007C40A6"/>
    <w:rsid w:val="007C4512"/>
    <w:rsid w:val="007C4A4E"/>
    <w:rsid w:val="007C4EB0"/>
    <w:rsid w:val="007C57FB"/>
    <w:rsid w:val="007C59DB"/>
    <w:rsid w:val="007C5B13"/>
    <w:rsid w:val="007C5C63"/>
    <w:rsid w:val="007C5DEB"/>
    <w:rsid w:val="007C656E"/>
    <w:rsid w:val="007C725D"/>
    <w:rsid w:val="007D0235"/>
    <w:rsid w:val="007D0643"/>
    <w:rsid w:val="007D0B6A"/>
    <w:rsid w:val="007D118C"/>
    <w:rsid w:val="007D2023"/>
    <w:rsid w:val="007D2285"/>
    <w:rsid w:val="007D244C"/>
    <w:rsid w:val="007D2572"/>
    <w:rsid w:val="007D28F7"/>
    <w:rsid w:val="007D2A48"/>
    <w:rsid w:val="007D2AA7"/>
    <w:rsid w:val="007D3211"/>
    <w:rsid w:val="007D3497"/>
    <w:rsid w:val="007D37AE"/>
    <w:rsid w:val="007D4B53"/>
    <w:rsid w:val="007D5328"/>
    <w:rsid w:val="007D5584"/>
    <w:rsid w:val="007D5753"/>
    <w:rsid w:val="007D5A24"/>
    <w:rsid w:val="007D5F6A"/>
    <w:rsid w:val="007D65FC"/>
    <w:rsid w:val="007D6810"/>
    <w:rsid w:val="007D6F50"/>
    <w:rsid w:val="007D7742"/>
    <w:rsid w:val="007D7770"/>
    <w:rsid w:val="007D7780"/>
    <w:rsid w:val="007D7C5E"/>
    <w:rsid w:val="007D7D4D"/>
    <w:rsid w:val="007E059D"/>
    <w:rsid w:val="007E071A"/>
    <w:rsid w:val="007E0756"/>
    <w:rsid w:val="007E0998"/>
    <w:rsid w:val="007E0F09"/>
    <w:rsid w:val="007E1049"/>
    <w:rsid w:val="007E1699"/>
    <w:rsid w:val="007E175A"/>
    <w:rsid w:val="007E1CE0"/>
    <w:rsid w:val="007E211C"/>
    <w:rsid w:val="007E2846"/>
    <w:rsid w:val="007E3466"/>
    <w:rsid w:val="007E37DC"/>
    <w:rsid w:val="007E6057"/>
    <w:rsid w:val="007E6140"/>
    <w:rsid w:val="007E6573"/>
    <w:rsid w:val="007E68A3"/>
    <w:rsid w:val="007E6BA0"/>
    <w:rsid w:val="007E6E44"/>
    <w:rsid w:val="007E7C7B"/>
    <w:rsid w:val="007F03DC"/>
    <w:rsid w:val="007F03DF"/>
    <w:rsid w:val="007F07EB"/>
    <w:rsid w:val="007F0A04"/>
    <w:rsid w:val="007F0AA1"/>
    <w:rsid w:val="007F1040"/>
    <w:rsid w:val="007F1846"/>
    <w:rsid w:val="007F2195"/>
    <w:rsid w:val="007F2541"/>
    <w:rsid w:val="007F2611"/>
    <w:rsid w:val="007F2977"/>
    <w:rsid w:val="007F3303"/>
    <w:rsid w:val="007F374A"/>
    <w:rsid w:val="007F3AB2"/>
    <w:rsid w:val="007F3E47"/>
    <w:rsid w:val="007F4222"/>
    <w:rsid w:val="007F44AD"/>
    <w:rsid w:val="007F475E"/>
    <w:rsid w:val="007F4B4B"/>
    <w:rsid w:val="007F4D26"/>
    <w:rsid w:val="007F5F02"/>
    <w:rsid w:val="007F6002"/>
    <w:rsid w:val="007F601E"/>
    <w:rsid w:val="007F61D6"/>
    <w:rsid w:val="007F6496"/>
    <w:rsid w:val="007F6F0E"/>
    <w:rsid w:val="007F7491"/>
    <w:rsid w:val="007F77E0"/>
    <w:rsid w:val="007F78DB"/>
    <w:rsid w:val="0080038E"/>
    <w:rsid w:val="008005B2"/>
    <w:rsid w:val="00800B22"/>
    <w:rsid w:val="00800B2F"/>
    <w:rsid w:val="00801230"/>
    <w:rsid w:val="00801B5B"/>
    <w:rsid w:val="00801EFB"/>
    <w:rsid w:val="00802158"/>
    <w:rsid w:val="00803112"/>
    <w:rsid w:val="0080311B"/>
    <w:rsid w:val="00803178"/>
    <w:rsid w:val="008039B7"/>
    <w:rsid w:val="00803B91"/>
    <w:rsid w:val="00803F4D"/>
    <w:rsid w:val="008045FE"/>
    <w:rsid w:val="0080486A"/>
    <w:rsid w:val="00804A0D"/>
    <w:rsid w:val="0080505C"/>
    <w:rsid w:val="00806768"/>
    <w:rsid w:val="00806CC2"/>
    <w:rsid w:val="0080721B"/>
    <w:rsid w:val="008076F1"/>
    <w:rsid w:val="0080787B"/>
    <w:rsid w:val="00807997"/>
    <w:rsid w:val="00807AC2"/>
    <w:rsid w:val="00807F19"/>
    <w:rsid w:val="00811663"/>
    <w:rsid w:val="008119F6"/>
    <w:rsid w:val="00811C64"/>
    <w:rsid w:val="008128E9"/>
    <w:rsid w:val="0081295A"/>
    <w:rsid w:val="00812DCF"/>
    <w:rsid w:val="0081308D"/>
    <w:rsid w:val="008130DA"/>
    <w:rsid w:val="0081343C"/>
    <w:rsid w:val="00813536"/>
    <w:rsid w:val="00813A98"/>
    <w:rsid w:val="0081418A"/>
    <w:rsid w:val="00814673"/>
    <w:rsid w:val="008146E7"/>
    <w:rsid w:val="00814F99"/>
    <w:rsid w:val="0081509E"/>
    <w:rsid w:val="008150D9"/>
    <w:rsid w:val="00815242"/>
    <w:rsid w:val="008152A0"/>
    <w:rsid w:val="00815599"/>
    <w:rsid w:val="00815674"/>
    <w:rsid w:val="00815A91"/>
    <w:rsid w:val="008163FC"/>
    <w:rsid w:val="00816644"/>
    <w:rsid w:val="00816B02"/>
    <w:rsid w:val="008177F3"/>
    <w:rsid w:val="00817964"/>
    <w:rsid w:val="00817AA7"/>
    <w:rsid w:val="00820169"/>
    <w:rsid w:val="008204A4"/>
    <w:rsid w:val="00820567"/>
    <w:rsid w:val="00820708"/>
    <w:rsid w:val="0082122B"/>
    <w:rsid w:val="0082129B"/>
    <w:rsid w:val="00821D5F"/>
    <w:rsid w:val="00821E7D"/>
    <w:rsid w:val="00821E8D"/>
    <w:rsid w:val="0082232A"/>
    <w:rsid w:val="00822D05"/>
    <w:rsid w:val="00822F4E"/>
    <w:rsid w:val="00823C98"/>
    <w:rsid w:val="00823FCE"/>
    <w:rsid w:val="0082450E"/>
    <w:rsid w:val="0082472D"/>
    <w:rsid w:val="008252AA"/>
    <w:rsid w:val="00825600"/>
    <w:rsid w:val="008272A5"/>
    <w:rsid w:val="008273E4"/>
    <w:rsid w:val="0082744C"/>
    <w:rsid w:val="0082748E"/>
    <w:rsid w:val="00827CA7"/>
    <w:rsid w:val="00827F89"/>
    <w:rsid w:val="00830968"/>
    <w:rsid w:val="008309DE"/>
    <w:rsid w:val="00830BC8"/>
    <w:rsid w:val="00830E6B"/>
    <w:rsid w:val="00831504"/>
    <w:rsid w:val="00831C9D"/>
    <w:rsid w:val="00832917"/>
    <w:rsid w:val="00832997"/>
    <w:rsid w:val="00834355"/>
    <w:rsid w:val="008343DE"/>
    <w:rsid w:val="00834FB3"/>
    <w:rsid w:val="00835087"/>
    <w:rsid w:val="00835E36"/>
    <w:rsid w:val="00837E48"/>
    <w:rsid w:val="00837F4A"/>
    <w:rsid w:val="008400C4"/>
    <w:rsid w:val="0084050B"/>
    <w:rsid w:val="00841340"/>
    <w:rsid w:val="008414EE"/>
    <w:rsid w:val="00841C8C"/>
    <w:rsid w:val="008427C1"/>
    <w:rsid w:val="00842A36"/>
    <w:rsid w:val="00842BF6"/>
    <w:rsid w:val="00842F9B"/>
    <w:rsid w:val="00843433"/>
    <w:rsid w:val="008434B9"/>
    <w:rsid w:val="0084393E"/>
    <w:rsid w:val="00843DB0"/>
    <w:rsid w:val="00843E6F"/>
    <w:rsid w:val="0084406B"/>
    <w:rsid w:val="0084444F"/>
    <w:rsid w:val="00844A3D"/>
    <w:rsid w:val="00845303"/>
    <w:rsid w:val="0084561F"/>
    <w:rsid w:val="0084591E"/>
    <w:rsid w:val="008461E3"/>
    <w:rsid w:val="008464A7"/>
    <w:rsid w:val="008464F5"/>
    <w:rsid w:val="00846766"/>
    <w:rsid w:val="00846FD7"/>
    <w:rsid w:val="00847007"/>
    <w:rsid w:val="008470B4"/>
    <w:rsid w:val="0084780D"/>
    <w:rsid w:val="00847CCE"/>
    <w:rsid w:val="00847D0B"/>
    <w:rsid w:val="00850336"/>
    <w:rsid w:val="008504B0"/>
    <w:rsid w:val="00850D68"/>
    <w:rsid w:val="00851124"/>
    <w:rsid w:val="00851B42"/>
    <w:rsid w:val="00851DE1"/>
    <w:rsid w:val="00852161"/>
    <w:rsid w:val="00852DE7"/>
    <w:rsid w:val="008533A4"/>
    <w:rsid w:val="008543E2"/>
    <w:rsid w:val="008547FF"/>
    <w:rsid w:val="00854981"/>
    <w:rsid w:val="008551A3"/>
    <w:rsid w:val="00855C85"/>
    <w:rsid w:val="00855E39"/>
    <w:rsid w:val="00855F50"/>
    <w:rsid w:val="008567AD"/>
    <w:rsid w:val="00856F4D"/>
    <w:rsid w:val="008571D7"/>
    <w:rsid w:val="00857759"/>
    <w:rsid w:val="008577B5"/>
    <w:rsid w:val="00857B09"/>
    <w:rsid w:val="00857EE8"/>
    <w:rsid w:val="00857FCB"/>
    <w:rsid w:val="00860B8A"/>
    <w:rsid w:val="00860CA7"/>
    <w:rsid w:val="00861686"/>
    <w:rsid w:val="00861EDC"/>
    <w:rsid w:val="0086253B"/>
    <w:rsid w:val="008626C5"/>
    <w:rsid w:val="00862B2A"/>
    <w:rsid w:val="00862BF2"/>
    <w:rsid w:val="00863304"/>
    <w:rsid w:val="00863BB9"/>
    <w:rsid w:val="008649FC"/>
    <w:rsid w:val="00864B82"/>
    <w:rsid w:val="00864C3F"/>
    <w:rsid w:val="00864E7C"/>
    <w:rsid w:val="00864F1E"/>
    <w:rsid w:val="0086613B"/>
    <w:rsid w:val="008663D1"/>
    <w:rsid w:val="00866862"/>
    <w:rsid w:val="00866C2A"/>
    <w:rsid w:val="00866D23"/>
    <w:rsid w:val="00867F0D"/>
    <w:rsid w:val="00870189"/>
    <w:rsid w:val="008703B8"/>
    <w:rsid w:val="00871503"/>
    <w:rsid w:val="0087203D"/>
    <w:rsid w:val="0087248E"/>
    <w:rsid w:val="008724D1"/>
    <w:rsid w:val="008726BE"/>
    <w:rsid w:val="00872CA8"/>
    <w:rsid w:val="00873195"/>
    <w:rsid w:val="008737C6"/>
    <w:rsid w:val="00873CA1"/>
    <w:rsid w:val="00874570"/>
    <w:rsid w:val="008749AC"/>
    <w:rsid w:val="00875068"/>
    <w:rsid w:val="008750EE"/>
    <w:rsid w:val="00875765"/>
    <w:rsid w:val="00875843"/>
    <w:rsid w:val="00875D37"/>
    <w:rsid w:val="00875D91"/>
    <w:rsid w:val="00875F59"/>
    <w:rsid w:val="008760FC"/>
    <w:rsid w:val="0087660D"/>
    <w:rsid w:val="00876C07"/>
    <w:rsid w:val="00876E7D"/>
    <w:rsid w:val="008777D9"/>
    <w:rsid w:val="008800EA"/>
    <w:rsid w:val="008802FE"/>
    <w:rsid w:val="008804B7"/>
    <w:rsid w:val="00880D30"/>
    <w:rsid w:val="00881214"/>
    <w:rsid w:val="0088191D"/>
    <w:rsid w:val="00882949"/>
    <w:rsid w:val="00882ADA"/>
    <w:rsid w:val="00882C72"/>
    <w:rsid w:val="00882E09"/>
    <w:rsid w:val="0088300B"/>
    <w:rsid w:val="008831A3"/>
    <w:rsid w:val="00883529"/>
    <w:rsid w:val="00883C55"/>
    <w:rsid w:val="00884044"/>
    <w:rsid w:val="0088426D"/>
    <w:rsid w:val="0088471F"/>
    <w:rsid w:val="0088547B"/>
    <w:rsid w:val="00885C15"/>
    <w:rsid w:val="00885DA7"/>
    <w:rsid w:val="00885EE6"/>
    <w:rsid w:val="00886072"/>
    <w:rsid w:val="008862D1"/>
    <w:rsid w:val="00886AB0"/>
    <w:rsid w:val="00886F9C"/>
    <w:rsid w:val="0088737B"/>
    <w:rsid w:val="008903EE"/>
    <w:rsid w:val="00890B9C"/>
    <w:rsid w:val="00890D0E"/>
    <w:rsid w:val="00890FD7"/>
    <w:rsid w:val="008914A7"/>
    <w:rsid w:val="00891562"/>
    <w:rsid w:val="00892052"/>
    <w:rsid w:val="008920FE"/>
    <w:rsid w:val="0089232A"/>
    <w:rsid w:val="0089275D"/>
    <w:rsid w:val="00893437"/>
    <w:rsid w:val="0089367B"/>
    <w:rsid w:val="00893C44"/>
    <w:rsid w:val="00893FBC"/>
    <w:rsid w:val="008945CB"/>
    <w:rsid w:val="00894D31"/>
    <w:rsid w:val="00894D3D"/>
    <w:rsid w:val="008956F7"/>
    <w:rsid w:val="00895BB2"/>
    <w:rsid w:val="00895C50"/>
    <w:rsid w:val="00895C73"/>
    <w:rsid w:val="00896ADC"/>
    <w:rsid w:val="00897722"/>
    <w:rsid w:val="00897DB0"/>
    <w:rsid w:val="00897E55"/>
    <w:rsid w:val="008A040B"/>
    <w:rsid w:val="008A07B0"/>
    <w:rsid w:val="008A0BA4"/>
    <w:rsid w:val="008A1AEC"/>
    <w:rsid w:val="008A223B"/>
    <w:rsid w:val="008A22BF"/>
    <w:rsid w:val="008A2991"/>
    <w:rsid w:val="008A2AB7"/>
    <w:rsid w:val="008A2CA1"/>
    <w:rsid w:val="008A5126"/>
    <w:rsid w:val="008A550B"/>
    <w:rsid w:val="008A58ED"/>
    <w:rsid w:val="008A5CA4"/>
    <w:rsid w:val="008A5CA6"/>
    <w:rsid w:val="008A6757"/>
    <w:rsid w:val="008A6AAA"/>
    <w:rsid w:val="008A6C81"/>
    <w:rsid w:val="008A7047"/>
    <w:rsid w:val="008A708F"/>
    <w:rsid w:val="008A73D0"/>
    <w:rsid w:val="008B01FC"/>
    <w:rsid w:val="008B020E"/>
    <w:rsid w:val="008B03BA"/>
    <w:rsid w:val="008B03DA"/>
    <w:rsid w:val="008B0585"/>
    <w:rsid w:val="008B07E2"/>
    <w:rsid w:val="008B0FA3"/>
    <w:rsid w:val="008B1051"/>
    <w:rsid w:val="008B1214"/>
    <w:rsid w:val="008B2266"/>
    <w:rsid w:val="008B27CC"/>
    <w:rsid w:val="008B2C6C"/>
    <w:rsid w:val="008B30D9"/>
    <w:rsid w:val="008B3108"/>
    <w:rsid w:val="008B33AB"/>
    <w:rsid w:val="008B3CCB"/>
    <w:rsid w:val="008B3E55"/>
    <w:rsid w:val="008B4402"/>
    <w:rsid w:val="008B502E"/>
    <w:rsid w:val="008B539C"/>
    <w:rsid w:val="008B63E0"/>
    <w:rsid w:val="008B6467"/>
    <w:rsid w:val="008B6763"/>
    <w:rsid w:val="008B6CAF"/>
    <w:rsid w:val="008B6D04"/>
    <w:rsid w:val="008C006B"/>
    <w:rsid w:val="008C1240"/>
    <w:rsid w:val="008C1921"/>
    <w:rsid w:val="008C1BB5"/>
    <w:rsid w:val="008C1E9C"/>
    <w:rsid w:val="008C23A9"/>
    <w:rsid w:val="008C2C90"/>
    <w:rsid w:val="008C331B"/>
    <w:rsid w:val="008C3F72"/>
    <w:rsid w:val="008C4196"/>
    <w:rsid w:val="008C4320"/>
    <w:rsid w:val="008C479F"/>
    <w:rsid w:val="008C4811"/>
    <w:rsid w:val="008C4B84"/>
    <w:rsid w:val="008C4E58"/>
    <w:rsid w:val="008C50AB"/>
    <w:rsid w:val="008C57E8"/>
    <w:rsid w:val="008C5A5D"/>
    <w:rsid w:val="008C5B1A"/>
    <w:rsid w:val="008C5B5F"/>
    <w:rsid w:val="008C661E"/>
    <w:rsid w:val="008C6CCF"/>
    <w:rsid w:val="008D060B"/>
    <w:rsid w:val="008D29D8"/>
    <w:rsid w:val="008D2CAF"/>
    <w:rsid w:val="008D2CBA"/>
    <w:rsid w:val="008D3C3F"/>
    <w:rsid w:val="008D3CFE"/>
    <w:rsid w:val="008D4189"/>
    <w:rsid w:val="008D4812"/>
    <w:rsid w:val="008D4F09"/>
    <w:rsid w:val="008D557E"/>
    <w:rsid w:val="008D589C"/>
    <w:rsid w:val="008D5B9B"/>
    <w:rsid w:val="008D6E19"/>
    <w:rsid w:val="008D773C"/>
    <w:rsid w:val="008E08D1"/>
    <w:rsid w:val="008E13F7"/>
    <w:rsid w:val="008E1869"/>
    <w:rsid w:val="008E18A0"/>
    <w:rsid w:val="008E195D"/>
    <w:rsid w:val="008E1FFD"/>
    <w:rsid w:val="008E23C6"/>
    <w:rsid w:val="008E24B8"/>
    <w:rsid w:val="008E25AF"/>
    <w:rsid w:val="008E2910"/>
    <w:rsid w:val="008E314B"/>
    <w:rsid w:val="008E32C7"/>
    <w:rsid w:val="008E3659"/>
    <w:rsid w:val="008E3812"/>
    <w:rsid w:val="008E3903"/>
    <w:rsid w:val="008E492D"/>
    <w:rsid w:val="008E49E3"/>
    <w:rsid w:val="008E4AAF"/>
    <w:rsid w:val="008E4AF8"/>
    <w:rsid w:val="008E4C36"/>
    <w:rsid w:val="008E52B0"/>
    <w:rsid w:val="008E5411"/>
    <w:rsid w:val="008E5EDA"/>
    <w:rsid w:val="008E5F72"/>
    <w:rsid w:val="008E6646"/>
    <w:rsid w:val="008E6D57"/>
    <w:rsid w:val="008E71C6"/>
    <w:rsid w:val="008E73D3"/>
    <w:rsid w:val="008E76F1"/>
    <w:rsid w:val="008E780B"/>
    <w:rsid w:val="008E7CAC"/>
    <w:rsid w:val="008E7FD7"/>
    <w:rsid w:val="008F0699"/>
    <w:rsid w:val="008F0A48"/>
    <w:rsid w:val="008F0C17"/>
    <w:rsid w:val="008F0CD4"/>
    <w:rsid w:val="008F103C"/>
    <w:rsid w:val="008F13DF"/>
    <w:rsid w:val="008F1ACD"/>
    <w:rsid w:val="008F1B1C"/>
    <w:rsid w:val="008F1C19"/>
    <w:rsid w:val="008F1C8F"/>
    <w:rsid w:val="008F1E73"/>
    <w:rsid w:val="008F28C1"/>
    <w:rsid w:val="008F2E68"/>
    <w:rsid w:val="008F4736"/>
    <w:rsid w:val="008F4D55"/>
    <w:rsid w:val="008F6491"/>
    <w:rsid w:val="008F6C27"/>
    <w:rsid w:val="008F6E40"/>
    <w:rsid w:val="008F78D4"/>
    <w:rsid w:val="008F7B8E"/>
    <w:rsid w:val="009000A3"/>
    <w:rsid w:val="00900371"/>
    <w:rsid w:val="009009CF"/>
    <w:rsid w:val="00901625"/>
    <w:rsid w:val="00901A0D"/>
    <w:rsid w:val="00902175"/>
    <w:rsid w:val="0090227A"/>
    <w:rsid w:val="009025A0"/>
    <w:rsid w:val="00902804"/>
    <w:rsid w:val="009038B5"/>
    <w:rsid w:val="00903EA3"/>
    <w:rsid w:val="0090418F"/>
    <w:rsid w:val="00904FA9"/>
    <w:rsid w:val="00904FE6"/>
    <w:rsid w:val="0090520E"/>
    <w:rsid w:val="009052F6"/>
    <w:rsid w:val="009058CA"/>
    <w:rsid w:val="00906461"/>
    <w:rsid w:val="0090668A"/>
    <w:rsid w:val="00907148"/>
    <w:rsid w:val="009074FA"/>
    <w:rsid w:val="009078B8"/>
    <w:rsid w:val="009078F0"/>
    <w:rsid w:val="00907985"/>
    <w:rsid w:val="00907AB5"/>
    <w:rsid w:val="009103FB"/>
    <w:rsid w:val="0091071D"/>
    <w:rsid w:val="00910726"/>
    <w:rsid w:val="00910784"/>
    <w:rsid w:val="00910987"/>
    <w:rsid w:val="00911663"/>
    <w:rsid w:val="00911868"/>
    <w:rsid w:val="00911E26"/>
    <w:rsid w:val="00911FC1"/>
    <w:rsid w:val="0091247B"/>
    <w:rsid w:val="00912580"/>
    <w:rsid w:val="009138E2"/>
    <w:rsid w:val="00913BA1"/>
    <w:rsid w:val="0091469E"/>
    <w:rsid w:val="009149CB"/>
    <w:rsid w:val="00914CDA"/>
    <w:rsid w:val="009150D0"/>
    <w:rsid w:val="00915346"/>
    <w:rsid w:val="009155C9"/>
    <w:rsid w:val="00915AB4"/>
    <w:rsid w:val="00916295"/>
    <w:rsid w:val="009206D9"/>
    <w:rsid w:val="00920C1D"/>
    <w:rsid w:val="0092106A"/>
    <w:rsid w:val="00921214"/>
    <w:rsid w:val="0092289D"/>
    <w:rsid w:val="00923678"/>
    <w:rsid w:val="00923F53"/>
    <w:rsid w:val="00924004"/>
    <w:rsid w:val="0092412E"/>
    <w:rsid w:val="00924366"/>
    <w:rsid w:val="00924CBE"/>
    <w:rsid w:val="0092505D"/>
    <w:rsid w:val="0092510E"/>
    <w:rsid w:val="009254C6"/>
    <w:rsid w:val="0092578B"/>
    <w:rsid w:val="00925F09"/>
    <w:rsid w:val="009260AE"/>
    <w:rsid w:val="009260B6"/>
    <w:rsid w:val="009265B9"/>
    <w:rsid w:val="0092685B"/>
    <w:rsid w:val="00926B16"/>
    <w:rsid w:val="00926B8B"/>
    <w:rsid w:val="00927529"/>
    <w:rsid w:val="0093071A"/>
    <w:rsid w:val="00930D82"/>
    <w:rsid w:val="00931272"/>
    <w:rsid w:val="0093159C"/>
    <w:rsid w:val="009321A8"/>
    <w:rsid w:val="00932317"/>
    <w:rsid w:val="00932F30"/>
    <w:rsid w:val="00932F77"/>
    <w:rsid w:val="009330FE"/>
    <w:rsid w:val="0093338A"/>
    <w:rsid w:val="00934576"/>
    <w:rsid w:val="00934998"/>
    <w:rsid w:val="009349C2"/>
    <w:rsid w:val="00935154"/>
    <w:rsid w:val="00936F38"/>
    <w:rsid w:val="0093705D"/>
    <w:rsid w:val="00937ABA"/>
    <w:rsid w:val="00937DAB"/>
    <w:rsid w:val="00940122"/>
    <w:rsid w:val="009406B8"/>
    <w:rsid w:val="009409CB"/>
    <w:rsid w:val="00940B28"/>
    <w:rsid w:val="00940F53"/>
    <w:rsid w:val="0094125F"/>
    <w:rsid w:val="0094151A"/>
    <w:rsid w:val="009417EC"/>
    <w:rsid w:val="009418F4"/>
    <w:rsid w:val="009419FE"/>
    <w:rsid w:val="00941D6C"/>
    <w:rsid w:val="00942A15"/>
    <w:rsid w:val="00942BD2"/>
    <w:rsid w:val="00943290"/>
    <w:rsid w:val="009433C9"/>
    <w:rsid w:val="009438CE"/>
    <w:rsid w:val="009440F8"/>
    <w:rsid w:val="00944376"/>
    <w:rsid w:val="009444AF"/>
    <w:rsid w:val="009444FD"/>
    <w:rsid w:val="009448E4"/>
    <w:rsid w:val="00944A45"/>
    <w:rsid w:val="009457D2"/>
    <w:rsid w:val="00945BD6"/>
    <w:rsid w:val="00946201"/>
    <w:rsid w:val="00946494"/>
    <w:rsid w:val="00946BB4"/>
    <w:rsid w:val="009474D0"/>
    <w:rsid w:val="0094783D"/>
    <w:rsid w:val="009478D3"/>
    <w:rsid w:val="009478EC"/>
    <w:rsid w:val="00950962"/>
    <w:rsid w:val="00952623"/>
    <w:rsid w:val="00952B76"/>
    <w:rsid w:val="00952D1D"/>
    <w:rsid w:val="0095362B"/>
    <w:rsid w:val="009536DE"/>
    <w:rsid w:val="00953EE8"/>
    <w:rsid w:val="00954689"/>
    <w:rsid w:val="00954991"/>
    <w:rsid w:val="00954E39"/>
    <w:rsid w:val="00955177"/>
    <w:rsid w:val="009552C7"/>
    <w:rsid w:val="009554AE"/>
    <w:rsid w:val="009555B8"/>
    <w:rsid w:val="00955B14"/>
    <w:rsid w:val="00955DB6"/>
    <w:rsid w:val="00955F2C"/>
    <w:rsid w:val="009562A4"/>
    <w:rsid w:val="009563A2"/>
    <w:rsid w:val="00956D2B"/>
    <w:rsid w:val="0095716E"/>
    <w:rsid w:val="00957693"/>
    <w:rsid w:val="00957815"/>
    <w:rsid w:val="009579C9"/>
    <w:rsid w:val="00957DB1"/>
    <w:rsid w:val="00957F10"/>
    <w:rsid w:val="00957F9B"/>
    <w:rsid w:val="00957FEA"/>
    <w:rsid w:val="00960114"/>
    <w:rsid w:val="0096061F"/>
    <w:rsid w:val="0096088E"/>
    <w:rsid w:val="00960902"/>
    <w:rsid w:val="00960BC0"/>
    <w:rsid w:val="009610D0"/>
    <w:rsid w:val="00961405"/>
    <w:rsid w:val="0096182C"/>
    <w:rsid w:val="00961A23"/>
    <w:rsid w:val="00961A68"/>
    <w:rsid w:val="00961E6E"/>
    <w:rsid w:val="009623F0"/>
    <w:rsid w:val="009629B8"/>
    <w:rsid w:val="00963108"/>
    <w:rsid w:val="0096312F"/>
    <w:rsid w:val="00963DCE"/>
    <w:rsid w:val="0096456E"/>
    <w:rsid w:val="0096495C"/>
    <w:rsid w:val="00964CCB"/>
    <w:rsid w:val="00964D6A"/>
    <w:rsid w:val="0096504E"/>
    <w:rsid w:val="0096507C"/>
    <w:rsid w:val="00965F8A"/>
    <w:rsid w:val="0096688A"/>
    <w:rsid w:val="009671AF"/>
    <w:rsid w:val="00967221"/>
    <w:rsid w:val="0096771A"/>
    <w:rsid w:val="009679D2"/>
    <w:rsid w:val="00967B95"/>
    <w:rsid w:val="00967D89"/>
    <w:rsid w:val="0097012D"/>
    <w:rsid w:val="00970DF3"/>
    <w:rsid w:val="00971C03"/>
    <w:rsid w:val="00971FF0"/>
    <w:rsid w:val="0097254F"/>
    <w:rsid w:val="00972A33"/>
    <w:rsid w:val="00972FE5"/>
    <w:rsid w:val="0097318E"/>
    <w:rsid w:val="00973799"/>
    <w:rsid w:val="00973A49"/>
    <w:rsid w:val="00974238"/>
    <w:rsid w:val="00975D67"/>
    <w:rsid w:val="00975E2A"/>
    <w:rsid w:val="009761A4"/>
    <w:rsid w:val="00976B8F"/>
    <w:rsid w:val="009770C1"/>
    <w:rsid w:val="009800A2"/>
    <w:rsid w:val="0098012A"/>
    <w:rsid w:val="0098050A"/>
    <w:rsid w:val="009809D7"/>
    <w:rsid w:val="00981A8C"/>
    <w:rsid w:val="00981AFB"/>
    <w:rsid w:val="00981D9C"/>
    <w:rsid w:val="00982083"/>
    <w:rsid w:val="00982122"/>
    <w:rsid w:val="009821D3"/>
    <w:rsid w:val="009835C9"/>
    <w:rsid w:val="0098360A"/>
    <w:rsid w:val="0098371C"/>
    <w:rsid w:val="00983DEB"/>
    <w:rsid w:val="00984BD3"/>
    <w:rsid w:val="00985764"/>
    <w:rsid w:val="00985B2E"/>
    <w:rsid w:val="00985CC5"/>
    <w:rsid w:val="00985E31"/>
    <w:rsid w:val="009860B0"/>
    <w:rsid w:val="00986422"/>
    <w:rsid w:val="009878B3"/>
    <w:rsid w:val="00987D8D"/>
    <w:rsid w:val="00990461"/>
    <w:rsid w:val="00990647"/>
    <w:rsid w:val="00991E62"/>
    <w:rsid w:val="00991F51"/>
    <w:rsid w:val="009923CC"/>
    <w:rsid w:val="009928AF"/>
    <w:rsid w:val="00992A2D"/>
    <w:rsid w:val="00992CE6"/>
    <w:rsid w:val="00992EAA"/>
    <w:rsid w:val="0099446C"/>
    <w:rsid w:val="009946C1"/>
    <w:rsid w:val="0099487A"/>
    <w:rsid w:val="00994F5D"/>
    <w:rsid w:val="00995ED2"/>
    <w:rsid w:val="009964EC"/>
    <w:rsid w:val="009968BE"/>
    <w:rsid w:val="0099708A"/>
    <w:rsid w:val="0099748E"/>
    <w:rsid w:val="0099772C"/>
    <w:rsid w:val="00997E34"/>
    <w:rsid w:val="009A04E2"/>
    <w:rsid w:val="009A06EB"/>
    <w:rsid w:val="009A0992"/>
    <w:rsid w:val="009A1138"/>
    <w:rsid w:val="009A14B6"/>
    <w:rsid w:val="009A17E3"/>
    <w:rsid w:val="009A2068"/>
    <w:rsid w:val="009A2B5A"/>
    <w:rsid w:val="009A2D57"/>
    <w:rsid w:val="009A2E9A"/>
    <w:rsid w:val="009A2F64"/>
    <w:rsid w:val="009A34AF"/>
    <w:rsid w:val="009A3F15"/>
    <w:rsid w:val="009A68AE"/>
    <w:rsid w:val="009A6F15"/>
    <w:rsid w:val="009A734F"/>
    <w:rsid w:val="009A7493"/>
    <w:rsid w:val="009B00E4"/>
    <w:rsid w:val="009B04EF"/>
    <w:rsid w:val="009B069E"/>
    <w:rsid w:val="009B0856"/>
    <w:rsid w:val="009B08E3"/>
    <w:rsid w:val="009B0957"/>
    <w:rsid w:val="009B0DE6"/>
    <w:rsid w:val="009B10DC"/>
    <w:rsid w:val="009B11FC"/>
    <w:rsid w:val="009B17B7"/>
    <w:rsid w:val="009B2275"/>
    <w:rsid w:val="009B2874"/>
    <w:rsid w:val="009B2AF2"/>
    <w:rsid w:val="009B3796"/>
    <w:rsid w:val="009B3D7D"/>
    <w:rsid w:val="009B4014"/>
    <w:rsid w:val="009B4E11"/>
    <w:rsid w:val="009B5172"/>
    <w:rsid w:val="009B52DE"/>
    <w:rsid w:val="009B5571"/>
    <w:rsid w:val="009B644D"/>
    <w:rsid w:val="009B6E60"/>
    <w:rsid w:val="009B728B"/>
    <w:rsid w:val="009B7390"/>
    <w:rsid w:val="009B7CA7"/>
    <w:rsid w:val="009B7E20"/>
    <w:rsid w:val="009C0246"/>
    <w:rsid w:val="009C0324"/>
    <w:rsid w:val="009C0BF0"/>
    <w:rsid w:val="009C10E9"/>
    <w:rsid w:val="009C16FE"/>
    <w:rsid w:val="009C181C"/>
    <w:rsid w:val="009C1CC3"/>
    <w:rsid w:val="009C1E57"/>
    <w:rsid w:val="009C2646"/>
    <w:rsid w:val="009C2B0C"/>
    <w:rsid w:val="009C2F74"/>
    <w:rsid w:val="009C33D8"/>
    <w:rsid w:val="009C35B0"/>
    <w:rsid w:val="009C3600"/>
    <w:rsid w:val="009C36E1"/>
    <w:rsid w:val="009C38A5"/>
    <w:rsid w:val="009C456F"/>
    <w:rsid w:val="009C4DF7"/>
    <w:rsid w:val="009C55E5"/>
    <w:rsid w:val="009C58A9"/>
    <w:rsid w:val="009C695D"/>
    <w:rsid w:val="009C6A6C"/>
    <w:rsid w:val="009C6A99"/>
    <w:rsid w:val="009C6D9A"/>
    <w:rsid w:val="009C6F04"/>
    <w:rsid w:val="009C7EB5"/>
    <w:rsid w:val="009C7EB8"/>
    <w:rsid w:val="009C7FA7"/>
    <w:rsid w:val="009D01C0"/>
    <w:rsid w:val="009D0856"/>
    <w:rsid w:val="009D1AAA"/>
    <w:rsid w:val="009D1C3B"/>
    <w:rsid w:val="009D24F6"/>
    <w:rsid w:val="009D32A4"/>
    <w:rsid w:val="009D364F"/>
    <w:rsid w:val="009D4240"/>
    <w:rsid w:val="009D43CD"/>
    <w:rsid w:val="009D49CD"/>
    <w:rsid w:val="009D5D0A"/>
    <w:rsid w:val="009D65B0"/>
    <w:rsid w:val="009D681B"/>
    <w:rsid w:val="009D6A82"/>
    <w:rsid w:val="009D75E8"/>
    <w:rsid w:val="009E156F"/>
    <w:rsid w:val="009E2953"/>
    <w:rsid w:val="009E2D8A"/>
    <w:rsid w:val="009E33C2"/>
    <w:rsid w:val="009E378C"/>
    <w:rsid w:val="009E3B1C"/>
    <w:rsid w:val="009E427C"/>
    <w:rsid w:val="009E470A"/>
    <w:rsid w:val="009E5555"/>
    <w:rsid w:val="009E57DC"/>
    <w:rsid w:val="009E5894"/>
    <w:rsid w:val="009E5B23"/>
    <w:rsid w:val="009E5B45"/>
    <w:rsid w:val="009E5CDC"/>
    <w:rsid w:val="009E5F5E"/>
    <w:rsid w:val="009E6503"/>
    <w:rsid w:val="009E6512"/>
    <w:rsid w:val="009E6A2F"/>
    <w:rsid w:val="009E6B4A"/>
    <w:rsid w:val="009E6FBE"/>
    <w:rsid w:val="009E75E1"/>
    <w:rsid w:val="009E7908"/>
    <w:rsid w:val="009E7D0E"/>
    <w:rsid w:val="009F0E7F"/>
    <w:rsid w:val="009F10EB"/>
    <w:rsid w:val="009F1612"/>
    <w:rsid w:val="009F1EDB"/>
    <w:rsid w:val="009F206A"/>
    <w:rsid w:val="009F2365"/>
    <w:rsid w:val="009F2517"/>
    <w:rsid w:val="009F2741"/>
    <w:rsid w:val="009F2B97"/>
    <w:rsid w:val="009F2C38"/>
    <w:rsid w:val="009F3842"/>
    <w:rsid w:val="009F42AF"/>
    <w:rsid w:val="009F4443"/>
    <w:rsid w:val="009F48C2"/>
    <w:rsid w:val="009F4B82"/>
    <w:rsid w:val="009F53F4"/>
    <w:rsid w:val="009F5632"/>
    <w:rsid w:val="009F56D6"/>
    <w:rsid w:val="009F59CF"/>
    <w:rsid w:val="009F6FAD"/>
    <w:rsid w:val="009F7188"/>
    <w:rsid w:val="009F770B"/>
    <w:rsid w:val="00A00D80"/>
    <w:rsid w:val="00A00FBE"/>
    <w:rsid w:val="00A01B6C"/>
    <w:rsid w:val="00A023A6"/>
    <w:rsid w:val="00A02777"/>
    <w:rsid w:val="00A0298A"/>
    <w:rsid w:val="00A0342A"/>
    <w:rsid w:val="00A03553"/>
    <w:rsid w:val="00A0375D"/>
    <w:rsid w:val="00A03AA8"/>
    <w:rsid w:val="00A04054"/>
    <w:rsid w:val="00A04906"/>
    <w:rsid w:val="00A04997"/>
    <w:rsid w:val="00A04ED9"/>
    <w:rsid w:val="00A05D7B"/>
    <w:rsid w:val="00A065E3"/>
    <w:rsid w:val="00A066F5"/>
    <w:rsid w:val="00A0680D"/>
    <w:rsid w:val="00A07738"/>
    <w:rsid w:val="00A07E29"/>
    <w:rsid w:val="00A1087B"/>
    <w:rsid w:val="00A108BD"/>
    <w:rsid w:val="00A10B0E"/>
    <w:rsid w:val="00A10B61"/>
    <w:rsid w:val="00A10BD9"/>
    <w:rsid w:val="00A12184"/>
    <w:rsid w:val="00A12553"/>
    <w:rsid w:val="00A12696"/>
    <w:rsid w:val="00A1385B"/>
    <w:rsid w:val="00A13960"/>
    <w:rsid w:val="00A140B3"/>
    <w:rsid w:val="00A14137"/>
    <w:rsid w:val="00A14406"/>
    <w:rsid w:val="00A14632"/>
    <w:rsid w:val="00A14E60"/>
    <w:rsid w:val="00A14FA5"/>
    <w:rsid w:val="00A15103"/>
    <w:rsid w:val="00A158DF"/>
    <w:rsid w:val="00A158FD"/>
    <w:rsid w:val="00A15BBB"/>
    <w:rsid w:val="00A15BFD"/>
    <w:rsid w:val="00A15C19"/>
    <w:rsid w:val="00A1623D"/>
    <w:rsid w:val="00A164A4"/>
    <w:rsid w:val="00A16543"/>
    <w:rsid w:val="00A16D2D"/>
    <w:rsid w:val="00A16F5F"/>
    <w:rsid w:val="00A17850"/>
    <w:rsid w:val="00A208C9"/>
    <w:rsid w:val="00A20EF2"/>
    <w:rsid w:val="00A21246"/>
    <w:rsid w:val="00A216E6"/>
    <w:rsid w:val="00A21859"/>
    <w:rsid w:val="00A21945"/>
    <w:rsid w:val="00A21F27"/>
    <w:rsid w:val="00A21FB9"/>
    <w:rsid w:val="00A222D3"/>
    <w:rsid w:val="00A22520"/>
    <w:rsid w:val="00A22B78"/>
    <w:rsid w:val="00A23152"/>
    <w:rsid w:val="00A2318E"/>
    <w:rsid w:val="00A23801"/>
    <w:rsid w:val="00A23C49"/>
    <w:rsid w:val="00A241CC"/>
    <w:rsid w:val="00A246CD"/>
    <w:rsid w:val="00A251D9"/>
    <w:rsid w:val="00A26135"/>
    <w:rsid w:val="00A265B2"/>
    <w:rsid w:val="00A26C0C"/>
    <w:rsid w:val="00A26DCD"/>
    <w:rsid w:val="00A27554"/>
    <w:rsid w:val="00A27651"/>
    <w:rsid w:val="00A27797"/>
    <w:rsid w:val="00A27C83"/>
    <w:rsid w:val="00A3040D"/>
    <w:rsid w:val="00A30B9D"/>
    <w:rsid w:val="00A30C65"/>
    <w:rsid w:val="00A314A9"/>
    <w:rsid w:val="00A315C0"/>
    <w:rsid w:val="00A31BA9"/>
    <w:rsid w:val="00A32579"/>
    <w:rsid w:val="00A32E77"/>
    <w:rsid w:val="00A336B4"/>
    <w:rsid w:val="00A336F9"/>
    <w:rsid w:val="00A33AF1"/>
    <w:rsid w:val="00A33CC3"/>
    <w:rsid w:val="00A348D2"/>
    <w:rsid w:val="00A36217"/>
    <w:rsid w:val="00A36290"/>
    <w:rsid w:val="00A379E5"/>
    <w:rsid w:val="00A37B59"/>
    <w:rsid w:val="00A37FDC"/>
    <w:rsid w:val="00A40AE6"/>
    <w:rsid w:val="00A41667"/>
    <w:rsid w:val="00A416B3"/>
    <w:rsid w:val="00A41745"/>
    <w:rsid w:val="00A41E26"/>
    <w:rsid w:val="00A42023"/>
    <w:rsid w:val="00A4209A"/>
    <w:rsid w:val="00A42400"/>
    <w:rsid w:val="00A425A7"/>
    <w:rsid w:val="00A427F9"/>
    <w:rsid w:val="00A4291F"/>
    <w:rsid w:val="00A43BA1"/>
    <w:rsid w:val="00A4478A"/>
    <w:rsid w:val="00A452E3"/>
    <w:rsid w:val="00A4532E"/>
    <w:rsid w:val="00A45926"/>
    <w:rsid w:val="00A45D9C"/>
    <w:rsid w:val="00A45E77"/>
    <w:rsid w:val="00A46CB4"/>
    <w:rsid w:val="00A46FF5"/>
    <w:rsid w:val="00A471A4"/>
    <w:rsid w:val="00A47B43"/>
    <w:rsid w:val="00A505E7"/>
    <w:rsid w:val="00A50AF5"/>
    <w:rsid w:val="00A51091"/>
    <w:rsid w:val="00A5157D"/>
    <w:rsid w:val="00A518AC"/>
    <w:rsid w:val="00A51CC5"/>
    <w:rsid w:val="00A522F1"/>
    <w:rsid w:val="00A527CC"/>
    <w:rsid w:val="00A52A42"/>
    <w:rsid w:val="00A532EC"/>
    <w:rsid w:val="00A53352"/>
    <w:rsid w:val="00A535EC"/>
    <w:rsid w:val="00A540BA"/>
    <w:rsid w:val="00A543D0"/>
    <w:rsid w:val="00A54650"/>
    <w:rsid w:val="00A54780"/>
    <w:rsid w:val="00A550F8"/>
    <w:rsid w:val="00A564A6"/>
    <w:rsid w:val="00A56D33"/>
    <w:rsid w:val="00A56F5B"/>
    <w:rsid w:val="00A5703F"/>
    <w:rsid w:val="00A603B1"/>
    <w:rsid w:val="00A610D1"/>
    <w:rsid w:val="00A612C8"/>
    <w:rsid w:val="00A6166B"/>
    <w:rsid w:val="00A62075"/>
    <w:rsid w:val="00A6216C"/>
    <w:rsid w:val="00A62742"/>
    <w:rsid w:val="00A62AF8"/>
    <w:rsid w:val="00A6403A"/>
    <w:rsid w:val="00A64A68"/>
    <w:rsid w:val="00A64ADA"/>
    <w:rsid w:val="00A64CD0"/>
    <w:rsid w:val="00A65E98"/>
    <w:rsid w:val="00A66A45"/>
    <w:rsid w:val="00A66D49"/>
    <w:rsid w:val="00A66DDE"/>
    <w:rsid w:val="00A673BD"/>
    <w:rsid w:val="00A7011B"/>
    <w:rsid w:val="00A7030C"/>
    <w:rsid w:val="00A70C05"/>
    <w:rsid w:val="00A70CFB"/>
    <w:rsid w:val="00A70E8F"/>
    <w:rsid w:val="00A71350"/>
    <w:rsid w:val="00A71989"/>
    <w:rsid w:val="00A71B9D"/>
    <w:rsid w:val="00A71CB5"/>
    <w:rsid w:val="00A72609"/>
    <w:rsid w:val="00A72BEF"/>
    <w:rsid w:val="00A72EBD"/>
    <w:rsid w:val="00A7354F"/>
    <w:rsid w:val="00A7370A"/>
    <w:rsid w:val="00A73846"/>
    <w:rsid w:val="00A745EE"/>
    <w:rsid w:val="00A748E7"/>
    <w:rsid w:val="00A7494B"/>
    <w:rsid w:val="00A74BD1"/>
    <w:rsid w:val="00A74E4B"/>
    <w:rsid w:val="00A75007"/>
    <w:rsid w:val="00A755D9"/>
    <w:rsid w:val="00A7577F"/>
    <w:rsid w:val="00A7603B"/>
    <w:rsid w:val="00A767F0"/>
    <w:rsid w:val="00A76900"/>
    <w:rsid w:val="00A76F16"/>
    <w:rsid w:val="00A772EE"/>
    <w:rsid w:val="00A778F6"/>
    <w:rsid w:val="00A77D0B"/>
    <w:rsid w:val="00A80B86"/>
    <w:rsid w:val="00A81447"/>
    <w:rsid w:val="00A828F1"/>
    <w:rsid w:val="00A8301F"/>
    <w:rsid w:val="00A83542"/>
    <w:rsid w:val="00A83706"/>
    <w:rsid w:val="00A8391E"/>
    <w:rsid w:val="00A842AA"/>
    <w:rsid w:val="00A84851"/>
    <w:rsid w:val="00A849B0"/>
    <w:rsid w:val="00A857D5"/>
    <w:rsid w:val="00A86B15"/>
    <w:rsid w:val="00A87B82"/>
    <w:rsid w:val="00A909F9"/>
    <w:rsid w:val="00A90E91"/>
    <w:rsid w:val="00A92BC6"/>
    <w:rsid w:val="00A93CA3"/>
    <w:rsid w:val="00A93CAE"/>
    <w:rsid w:val="00A93E06"/>
    <w:rsid w:val="00A94185"/>
    <w:rsid w:val="00A9428F"/>
    <w:rsid w:val="00A94537"/>
    <w:rsid w:val="00A9462C"/>
    <w:rsid w:val="00A95186"/>
    <w:rsid w:val="00A95200"/>
    <w:rsid w:val="00A952D9"/>
    <w:rsid w:val="00A95C81"/>
    <w:rsid w:val="00A95E02"/>
    <w:rsid w:val="00A95EFF"/>
    <w:rsid w:val="00A960FF"/>
    <w:rsid w:val="00A96421"/>
    <w:rsid w:val="00A964EB"/>
    <w:rsid w:val="00A96553"/>
    <w:rsid w:val="00A96954"/>
    <w:rsid w:val="00A96A99"/>
    <w:rsid w:val="00A96AC0"/>
    <w:rsid w:val="00A96B09"/>
    <w:rsid w:val="00A96EA6"/>
    <w:rsid w:val="00A96F6C"/>
    <w:rsid w:val="00A96FE2"/>
    <w:rsid w:val="00AA0140"/>
    <w:rsid w:val="00AA0311"/>
    <w:rsid w:val="00AA033D"/>
    <w:rsid w:val="00AA0638"/>
    <w:rsid w:val="00AA1312"/>
    <w:rsid w:val="00AA1332"/>
    <w:rsid w:val="00AA1D66"/>
    <w:rsid w:val="00AA29D0"/>
    <w:rsid w:val="00AA314D"/>
    <w:rsid w:val="00AA3346"/>
    <w:rsid w:val="00AA36A5"/>
    <w:rsid w:val="00AA4C7A"/>
    <w:rsid w:val="00AA4D47"/>
    <w:rsid w:val="00AA5C8A"/>
    <w:rsid w:val="00AA70F2"/>
    <w:rsid w:val="00AA7C79"/>
    <w:rsid w:val="00AB0078"/>
    <w:rsid w:val="00AB058D"/>
    <w:rsid w:val="00AB0C0E"/>
    <w:rsid w:val="00AB0ED5"/>
    <w:rsid w:val="00AB12A2"/>
    <w:rsid w:val="00AB131A"/>
    <w:rsid w:val="00AB157F"/>
    <w:rsid w:val="00AB15E8"/>
    <w:rsid w:val="00AB1EDC"/>
    <w:rsid w:val="00AB2F04"/>
    <w:rsid w:val="00AB2F91"/>
    <w:rsid w:val="00AB415D"/>
    <w:rsid w:val="00AB4493"/>
    <w:rsid w:val="00AB516B"/>
    <w:rsid w:val="00AB51CB"/>
    <w:rsid w:val="00AB6587"/>
    <w:rsid w:val="00AB7183"/>
    <w:rsid w:val="00AB7642"/>
    <w:rsid w:val="00AB788D"/>
    <w:rsid w:val="00AB7CE6"/>
    <w:rsid w:val="00AC077F"/>
    <w:rsid w:val="00AC08D0"/>
    <w:rsid w:val="00AC09A0"/>
    <w:rsid w:val="00AC1308"/>
    <w:rsid w:val="00AC1316"/>
    <w:rsid w:val="00AC18FC"/>
    <w:rsid w:val="00AC1E31"/>
    <w:rsid w:val="00AC2608"/>
    <w:rsid w:val="00AC2E7F"/>
    <w:rsid w:val="00AC3627"/>
    <w:rsid w:val="00AC3B9D"/>
    <w:rsid w:val="00AC4688"/>
    <w:rsid w:val="00AC46BE"/>
    <w:rsid w:val="00AC4B16"/>
    <w:rsid w:val="00AC50CC"/>
    <w:rsid w:val="00AC5B5A"/>
    <w:rsid w:val="00AC611C"/>
    <w:rsid w:val="00AC65D3"/>
    <w:rsid w:val="00AC7131"/>
    <w:rsid w:val="00AC7147"/>
    <w:rsid w:val="00AC71E8"/>
    <w:rsid w:val="00AC74BD"/>
    <w:rsid w:val="00AC7601"/>
    <w:rsid w:val="00AC7639"/>
    <w:rsid w:val="00AD046B"/>
    <w:rsid w:val="00AD05A8"/>
    <w:rsid w:val="00AD1465"/>
    <w:rsid w:val="00AD1576"/>
    <w:rsid w:val="00AD15B7"/>
    <w:rsid w:val="00AD1E80"/>
    <w:rsid w:val="00AD1E95"/>
    <w:rsid w:val="00AD1F73"/>
    <w:rsid w:val="00AD2187"/>
    <w:rsid w:val="00AD392F"/>
    <w:rsid w:val="00AD472F"/>
    <w:rsid w:val="00AD47ED"/>
    <w:rsid w:val="00AD4B2B"/>
    <w:rsid w:val="00AD4F4B"/>
    <w:rsid w:val="00AD5018"/>
    <w:rsid w:val="00AD53B5"/>
    <w:rsid w:val="00AD7357"/>
    <w:rsid w:val="00AE01FD"/>
    <w:rsid w:val="00AE02A0"/>
    <w:rsid w:val="00AE075A"/>
    <w:rsid w:val="00AE0BBF"/>
    <w:rsid w:val="00AE1C36"/>
    <w:rsid w:val="00AE210A"/>
    <w:rsid w:val="00AE29C7"/>
    <w:rsid w:val="00AE2D1F"/>
    <w:rsid w:val="00AE308F"/>
    <w:rsid w:val="00AE36FC"/>
    <w:rsid w:val="00AE3B48"/>
    <w:rsid w:val="00AE4497"/>
    <w:rsid w:val="00AE4B4C"/>
    <w:rsid w:val="00AE4EC4"/>
    <w:rsid w:val="00AE4F63"/>
    <w:rsid w:val="00AE5032"/>
    <w:rsid w:val="00AE589D"/>
    <w:rsid w:val="00AE59E2"/>
    <w:rsid w:val="00AE6435"/>
    <w:rsid w:val="00AE6911"/>
    <w:rsid w:val="00AE6F89"/>
    <w:rsid w:val="00AE746C"/>
    <w:rsid w:val="00AF0295"/>
    <w:rsid w:val="00AF0B95"/>
    <w:rsid w:val="00AF0C84"/>
    <w:rsid w:val="00AF1E30"/>
    <w:rsid w:val="00AF1F1E"/>
    <w:rsid w:val="00AF1F60"/>
    <w:rsid w:val="00AF210A"/>
    <w:rsid w:val="00AF247D"/>
    <w:rsid w:val="00AF29C1"/>
    <w:rsid w:val="00AF2A02"/>
    <w:rsid w:val="00AF33F2"/>
    <w:rsid w:val="00AF34A4"/>
    <w:rsid w:val="00AF3660"/>
    <w:rsid w:val="00AF38F5"/>
    <w:rsid w:val="00AF3D48"/>
    <w:rsid w:val="00AF4059"/>
    <w:rsid w:val="00AF4320"/>
    <w:rsid w:val="00AF461E"/>
    <w:rsid w:val="00AF545D"/>
    <w:rsid w:val="00AF594F"/>
    <w:rsid w:val="00AF5C53"/>
    <w:rsid w:val="00AF5D3B"/>
    <w:rsid w:val="00AF5DA3"/>
    <w:rsid w:val="00AF64C1"/>
    <w:rsid w:val="00AF69B4"/>
    <w:rsid w:val="00AF6B95"/>
    <w:rsid w:val="00AF6E48"/>
    <w:rsid w:val="00AF6ECE"/>
    <w:rsid w:val="00AF6F87"/>
    <w:rsid w:val="00AF7649"/>
    <w:rsid w:val="00AF7F03"/>
    <w:rsid w:val="00AF7FCF"/>
    <w:rsid w:val="00B0011F"/>
    <w:rsid w:val="00B00153"/>
    <w:rsid w:val="00B00296"/>
    <w:rsid w:val="00B00551"/>
    <w:rsid w:val="00B007B2"/>
    <w:rsid w:val="00B00D6F"/>
    <w:rsid w:val="00B01759"/>
    <w:rsid w:val="00B01932"/>
    <w:rsid w:val="00B021EA"/>
    <w:rsid w:val="00B02418"/>
    <w:rsid w:val="00B02DD2"/>
    <w:rsid w:val="00B02DD9"/>
    <w:rsid w:val="00B02F04"/>
    <w:rsid w:val="00B034CB"/>
    <w:rsid w:val="00B0381F"/>
    <w:rsid w:val="00B03D30"/>
    <w:rsid w:val="00B03FC1"/>
    <w:rsid w:val="00B04383"/>
    <w:rsid w:val="00B04A32"/>
    <w:rsid w:val="00B04B35"/>
    <w:rsid w:val="00B05BF7"/>
    <w:rsid w:val="00B0685F"/>
    <w:rsid w:val="00B068B1"/>
    <w:rsid w:val="00B07264"/>
    <w:rsid w:val="00B07AD5"/>
    <w:rsid w:val="00B10142"/>
    <w:rsid w:val="00B10290"/>
    <w:rsid w:val="00B103BA"/>
    <w:rsid w:val="00B109D5"/>
    <w:rsid w:val="00B10FD9"/>
    <w:rsid w:val="00B116B1"/>
    <w:rsid w:val="00B11A2A"/>
    <w:rsid w:val="00B12119"/>
    <w:rsid w:val="00B12488"/>
    <w:rsid w:val="00B125B6"/>
    <w:rsid w:val="00B12A31"/>
    <w:rsid w:val="00B12E06"/>
    <w:rsid w:val="00B137A1"/>
    <w:rsid w:val="00B137C4"/>
    <w:rsid w:val="00B13844"/>
    <w:rsid w:val="00B154DA"/>
    <w:rsid w:val="00B15C4A"/>
    <w:rsid w:val="00B15ED1"/>
    <w:rsid w:val="00B15FB2"/>
    <w:rsid w:val="00B160C6"/>
    <w:rsid w:val="00B16629"/>
    <w:rsid w:val="00B16951"/>
    <w:rsid w:val="00B16D8C"/>
    <w:rsid w:val="00B16DE3"/>
    <w:rsid w:val="00B17242"/>
    <w:rsid w:val="00B17AA7"/>
    <w:rsid w:val="00B20040"/>
    <w:rsid w:val="00B205A2"/>
    <w:rsid w:val="00B20D36"/>
    <w:rsid w:val="00B21229"/>
    <w:rsid w:val="00B2251D"/>
    <w:rsid w:val="00B225FB"/>
    <w:rsid w:val="00B2273E"/>
    <w:rsid w:val="00B22904"/>
    <w:rsid w:val="00B22958"/>
    <w:rsid w:val="00B22D65"/>
    <w:rsid w:val="00B230D2"/>
    <w:rsid w:val="00B2324D"/>
    <w:rsid w:val="00B2358A"/>
    <w:rsid w:val="00B24716"/>
    <w:rsid w:val="00B24D17"/>
    <w:rsid w:val="00B25FC0"/>
    <w:rsid w:val="00B26BA4"/>
    <w:rsid w:val="00B26D8E"/>
    <w:rsid w:val="00B27649"/>
    <w:rsid w:val="00B2791C"/>
    <w:rsid w:val="00B27F5C"/>
    <w:rsid w:val="00B27FDA"/>
    <w:rsid w:val="00B300FC"/>
    <w:rsid w:val="00B30153"/>
    <w:rsid w:val="00B30272"/>
    <w:rsid w:val="00B3057C"/>
    <w:rsid w:val="00B30A13"/>
    <w:rsid w:val="00B30B7F"/>
    <w:rsid w:val="00B30CB4"/>
    <w:rsid w:val="00B3175A"/>
    <w:rsid w:val="00B320EA"/>
    <w:rsid w:val="00B32234"/>
    <w:rsid w:val="00B324C6"/>
    <w:rsid w:val="00B3250D"/>
    <w:rsid w:val="00B32BDA"/>
    <w:rsid w:val="00B32D94"/>
    <w:rsid w:val="00B32FD8"/>
    <w:rsid w:val="00B33836"/>
    <w:rsid w:val="00B33BFA"/>
    <w:rsid w:val="00B3400D"/>
    <w:rsid w:val="00B34A3E"/>
    <w:rsid w:val="00B34DE4"/>
    <w:rsid w:val="00B34E91"/>
    <w:rsid w:val="00B34EAF"/>
    <w:rsid w:val="00B3503A"/>
    <w:rsid w:val="00B35408"/>
    <w:rsid w:val="00B35DF3"/>
    <w:rsid w:val="00B35FFA"/>
    <w:rsid w:val="00B36394"/>
    <w:rsid w:val="00B36625"/>
    <w:rsid w:val="00B36647"/>
    <w:rsid w:val="00B36733"/>
    <w:rsid w:val="00B36E87"/>
    <w:rsid w:val="00B36FC6"/>
    <w:rsid w:val="00B3767F"/>
    <w:rsid w:val="00B377AA"/>
    <w:rsid w:val="00B40AB0"/>
    <w:rsid w:val="00B40B79"/>
    <w:rsid w:val="00B40BAB"/>
    <w:rsid w:val="00B4119E"/>
    <w:rsid w:val="00B4139C"/>
    <w:rsid w:val="00B4161D"/>
    <w:rsid w:val="00B416F1"/>
    <w:rsid w:val="00B41748"/>
    <w:rsid w:val="00B419E0"/>
    <w:rsid w:val="00B41E36"/>
    <w:rsid w:val="00B423CF"/>
    <w:rsid w:val="00B43259"/>
    <w:rsid w:val="00B433EC"/>
    <w:rsid w:val="00B43E15"/>
    <w:rsid w:val="00B43E82"/>
    <w:rsid w:val="00B43F97"/>
    <w:rsid w:val="00B443E7"/>
    <w:rsid w:val="00B44CAE"/>
    <w:rsid w:val="00B44D10"/>
    <w:rsid w:val="00B44D70"/>
    <w:rsid w:val="00B45148"/>
    <w:rsid w:val="00B4587F"/>
    <w:rsid w:val="00B45CCA"/>
    <w:rsid w:val="00B45DFB"/>
    <w:rsid w:val="00B46112"/>
    <w:rsid w:val="00B468BD"/>
    <w:rsid w:val="00B46D9F"/>
    <w:rsid w:val="00B473C3"/>
    <w:rsid w:val="00B47B80"/>
    <w:rsid w:val="00B5010F"/>
    <w:rsid w:val="00B501C9"/>
    <w:rsid w:val="00B5042C"/>
    <w:rsid w:val="00B50592"/>
    <w:rsid w:val="00B508AC"/>
    <w:rsid w:val="00B50B27"/>
    <w:rsid w:val="00B50E69"/>
    <w:rsid w:val="00B5177D"/>
    <w:rsid w:val="00B51C19"/>
    <w:rsid w:val="00B52336"/>
    <w:rsid w:val="00B524DD"/>
    <w:rsid w:val="00B52D6E"/>
    <w:rsid w:val="00B53814"/>
    <w:rsid w:val="00B539BB"/>
    <w:rsid w:val="00B53D5C"/>
    <w:rsid w:val="00B54059"/>
    <w:rsid w:val="00B546FD"/>
    <w:rsid w:val="00B54B11"/>
    <w:rsid w:val="00B54C9C"/>
    <w:rsid w:val="00B54EB5"/>
    <w:rsid w:val="00B55D74"/>
    <w:rsid w:val="00B5618C"/>
    <w:rsid w:val="00B565E9"/>
    <w:rsid w:val="00B56FBF"/>
    <w:rsid w:val="00B571E2"/>
    <w:rsid w:val="00B57422"/>
    <w:rsid w:val="00B576A2"/>
    <w:rsid w:val="00B60331"/>
    <w:rsid w:val="00B60345"/>
    <w:rsid w:val="00B60509"/>
    <w:rsid w:val="00B60F82"/>
    <w:rsid w:val="00B61CB0"/>
    <w:rsid w:val="00B62011"/>
    <w:rsid w:val="00B62336"/>
    <w:rsid w:val="00B6258A"/>
    <w:rsid w:val="00B625B0"/>
    <w:rsid w:val="00B6332D"/>
    <w:rsid w:val="00B633E6"/>
    <w:rsid w:val="00B634F2"/>
    <w:rsid w:val="00B63E1F"/>
    <w:rsid w:val="00B644FA"/>
    <w:rsid w:val="00B652F2"/>
    <w:rsid w:val="00B65418"/>
    <w:rsid w:val="00B654B3"/>
    <w:rsid w:val="00B65961"/>
    <w:rsid w:val="00B65BAE"/>
    <w:rsid w:val="00B6665A"/>
    <w:rsid w:val="00B66A2E"/>
    <w:rsid w:val="00B673A8"/>
    <w:rsid w:val="00B674C5"/>
    <w:rsid w:val="00B679A6"/>
    <w:rsid w:val="00B67EBB"/>
    <w:rsid w:val="00B67EFC"/>
    <w:rsid w:val="00B708C8"/>
    <w:rsid w:val="00B70B45"/>
    <w:rsid w:val="00B70CC4"/>
    <w:rsid w:val="00B713FB"/>
    <w:rsid w:val="00B71C2D"/>
    <w:rsid w:val="00B71E0A"/>
    <w:rsid w:val="00B727FD"/>
    <w:rsid w:val="00B72B6D"/>
    <w:rsid w:val="00B72BC5"/>
    <w:rsid w:val="00B73273"/>
    <w:rsid w:val="00B73551"/>
    <w:rsid w:val="00B73888"/>
    <w:rsid w:val="00B740E6"/>
    <w:rsid w:val="00B74492"/>
    <w:rsid w:val="00B74A16"/>
    <w:rsid w:val="00B74A18"/>
    <w:rsid w:val="00B766CF"/>
    <w:rsid w:val="00B76D7C"/>
    <w:rsid w:val="00B76F1F"/>
    <w:rsid w:val="00B772AC"/>
    <w:rsid w:val="00B77416"/>
    <w:rsid w:val="00B8023C"/>
    <w:rsid w:val="00B80C62"/>
    <w:rsid w:val="00B80CE4"/>
    <w:rsid w:val="00B81214"/>
    <w:rsid w:val="00B8123C"/>
    <w:rsid w:val="00B81D6C"/>
    <w:rsid w:val="00B81D6F"/>
    <w:rsid w:val="00B84BCC"/>
    <w:rsid w:val="00B84F0B"/>
    <w:rsid w:val="00B85FEA"/>
    <w:rsid w:val="00B867D7"/>
    <w:rsid w:val="00B86C52"/>
    <w:rsid w:val="00B877AD"/>
    <w:rsid w:val="00B9019F"/>
    <w:rsid w:val="00B908B4"/>
    <w:rsid w:val="00B9128A"/>
    <w:rsid w:val="00B915EC"/>
    <w:rsid w:val="00B91D38"/>
    <w:rsid w:val="00B92DA1"/>
    <w:rsid w:val="00B934B9"/>
    <w:rsid w:val="00B9386A"/>
    <w:rsid w:val="00B946E1"/>
    <w:rsid w:val="00B9478C"/>
    <w:rsid w:val="00B947FB"/>
    <w:rsid w:val="00B94CD9"/>
    <w:rsid w:val="00B953E0"/>
    <w:rsid w:val="00B954F7"/>
    <w:rsid w:val="00B9627C"/>
    <w:rsid w:val="00B97807"/>
    <w:rsid w:val="00BA00D5"/>
    <w:rsid w:val="00BA0278"/>
    <w:rsid w:val="00BA0293"/>
    <w:rsid w:val="00BA0297"/>
    <w:rsid w:val="00BA0F16"/>
    <w:rsid w:val="00BA187A"/>
    <w:rsid w:val="00BA1A95"/>
    <w:rsid w:val="00BA22C9"/>
    <w:rsid w:val="00BA2A37"/>
    <w:rsid w:val="00BA2D3F"/>
    <w:rsid w:val="00BA3597"/>
    <w:rsid w:val="00BA367E"/>
    <w:rsid w:val="00BA4025"/>
    <w:rsid w:val="00BA4329"/>
    <w:rsid w:val="00BA448D"/>
    <w:rsid w:val="00BA479A"/>
    <w:rsid w:val="00BA4B71"/>
    <w:rsid w:val="00BA4D7B"/>
    <w:rsid w:val="00BA5443"/>
    <w:rsid w:val="00BA5584"/>
    <w:rsid w:val="00BA60A4"/>
    <w:rsid w:val="00BA710D"/>
    <w:rsid w:val="00BA7381"/>
    <w:rsid w:val="00BA79BE"/>
    <w:rsid w:val="00BB0479"/>
    <w:rsid w:val="00BB0744"/>
    <w:rsid w:val="00BB0911"/>
    <w:rsid w:val="00BB0B4B"/>
    <w:rsid w:val="00BB0B88"/>
    <w:rsid w:val="00BB18A4"/>
    <w:rsid w:val="00BB1BEF"/>
    <w:rsid w:val="00BB2BF4"/>
    <w:rsid w:val="00BB2E54"/>
    <w:rsid w:val="00BB353D"/>
    <w:rsid w:val="00BB3728"/>
    <w:rsid w:val="00BB3831"/>
    <w:rsid w:val="00BB3922"/>
    <w:rsid w:val="00BB3BBA"/>
    <w:rsid w:val="00BB3D1E"/>
    <w:rsid w:val="00BB40D2"/>
    <w:rsid w:val="00BB4850"/>
    <w:rsid w:val="00BB4C01"/>
    <w:rsid w:val="00BB4E74"/>
    <w:rsid w:val="00BB4EE8"/>
    <w:rsid w:val="00BB520F"/>
    <w:rsid w:val="00BB5272"/>
    <w:rsid w:val="00BB54BD"/>
    <w:rsid w:val="00BB5792"/>
    <w:rsid w:val="00BB57CB"/>
    <w:rsid w:val="00BB609B"/>
    <w:rsid w:val="00BB66C6"/>
    <w:rsid w:val="00BB692F"/>
    <w:rsid w:val="00BB6D45"/>
    <w:rsid w:val="00BB729A"/>
    <w:rsid w:val="00BB73C8"/>
    <w:rsid w:val="00BB7553"/>
    <w:rsid w:val="00BB7814"/>
    <w:rsid w:val="00BC099D"/>
    <w:rsid w:val="00BC0A34"/>
    <w:rsid w:val="00BC0A3E"/>
    <w:rsid w:val="00BC0B37"/>
    <w:rsid w:val="00BC0D91"/>
    <w:rsid w:val="00BC1922"/>
    <w:rsid w:val="00BC1D8A"/>
    <w:rsid w:val="00BC1E54"/>
    <w:rsid w:val="00BC2058"/>
    <w:rsid w:val="00BC22F2"/>
    <w:rsid w:val="00BC26EE"/>
    <w:rsid w:val="00BC2D5A"/>
    <w:rsid w:val="00BC2E23"/>
    <w:rsid w:val="00BC36A8"/>
    <w:rsid w:val="00BC3A6D"/>
    <w:rsid w:val="00BC405B"/>
    <w:rsid w:val="00BC4BE0"/>
    <w:rsid w:val="00BC4EAC"/>
    <w:rsid w:val="00BC4F81"/>
    <w:rsid w:val="00BC540A"/>
    <w:rsid w:val="00BC6F3B"/>
    <w:rsid w:val="00BC6FB8"/>
    <w:rsid w:val="00BC71D0"/>
    <w:rsid w:val="00BC71F2"/>
    <w:rsid w:val="00BC754C"/>
    <w:rsid w:val="00BC7ED8"/>
    <w:rsid w:val="00BD0012"/>
    <w:rsid w:val="00BD060B"/>
    <w:rsid w:val="00BD16F0"/>
    <w:rsid w:val="00BD1DEC"/>
    <w:rsid w:val="00BD2425"/>
    <w:rsid w:val="00BD26E9"/>
    <w:rsid w:val="00BD2A76"/>
    <w:rsid w:val="00BD2E58"/>
    <w:rsid w:val="00BD3340"/>
    <w:rsid w:val="00BD366A"/>
    <w:rsid w:val="00BD44A5"/>
    <w:rsid w:val="00BD4991"/>
    <w:rsid w:val="00BD6061"/>
    <w:rsid w:val="00BD655D"/>
    <w:rsid w:val="00BD6760"/>
    <w:rsid w:val="00BD6852"/>
    <w:rsid w:val="00BD6E9A"/>
    <w:rsid w:val="00BD72D6"/>
    <w:rsid w:val="00BD75B7"/>
    <w:rsid w:val="00BD78D0"/>
    <w:rsid w:val="00BD7B78"/>
    <w:rsid w:val="00BD7F16"/>
    <w:rsid w:val="00BE00B1"/>
    <w:rsid w:val="00BE060B"/>
    <w:rsid w:val="00BE0899"/>
    <w:rsid w:val="00BE1302"/>
    <w:rsid w:val="00BE1ACB"/>
    <w:rsid w:val="00BE1B59"/>
    <w:rsid w:val="00BE1F01"/>
    <w:rsid w:val="00BE1FD4"/>
    <w:rsid w:val="00BE2CE5"/>
    <w:rsid w:val="00BE33F2"/>
    <w:rsid w:val="00BE3D55"/>
    <w:rsid w:val="00BE4280"/>
    <w:rsid w:val="00BE429D"/>
    <w:rsid w:val="00BE44F7"/>
    <w:rsid w:val="00BE4661"/>
    <w:rsid w:val="00BE4ADF"/>
    <w:rsid w:val="00BE588B"/>
    <w:rsid w:val="00BE627F"/>
    <w:rsid w:val="00BE6456"/>
    <w:rsid w:val="00BE68A9"/>
    <w:rsid w:val="00BE694E"/>
    <w:rsid w:val="00BE6ED0"/>
    <w:rsid w:val="00BF000F"/>
    <w:rsid w:val="00BF155C"/>
    <w:rsid w:val="00BF166F"/>
    <w:rsid w:val="00BF1F08"/>
    <w:rsid w:val="00BF1F1A"/>
    <w:rsid w:val="00BF257C"/>
    <w:rsid w:val="00BF25A7"/>
    <w:rsid w:val="00BF25EB"/>
    <w:rsid w:val="00BF2CCD"/>
    <w:rsid w:val="00BF2FFD"/>
    <w:rsid w:val="00BF3967"/>
    <w:rsid w:val="00BF4010"/>
    <w:rsid w:val="00BF513D"/>
    <w:rsid w:val="00BF58CE"/>
    <w:rsid w:val="00BF5AB6"/>
    <w:rsid w:val="00BF5F82"/>
    <w:rsid w:val="00BF6140"/>
    <w:rsid w:val="00C0009B"/>
    <w:rsid w:val="00C01917"/>
    <w:rsid w:val="00C027C3"/>
    <w:rsid w:val="00C02C78"/>
    <w:rsid w:val="00C02C81"/>
    <w:rsid w:val="00C031E6"/>
    <w:rsid w:val="00C0387D"/>
    <w:rsid w:val="00C0397E"/>
    <w:rsid w:val="00C04CB5"/>
    <w:rsid w:val="00C053B0"/>
    <w:rsid w:val="00C05777"/>
    <w:rsid w:val="00C061CD"/>
    <w:rsid w:val="00C067C8"/>
    <w:rsid w:val="00C07A61"/>
    <w:rsid w:val="00C10457"/>
    <w:rsid w:val="00C10463"/>
    <w:rsid w:val="00C10B62"/>
    <w:rsid w:val="00C10C00"/>
    <w:rsid w:val="00C10CC4"/>
    <w:rsid w:val="00C10F96"/>
    <w:rsid w:val="00C11A26"/>
    <w:rsid w:val="00C11AD2"/>
    <w:rsid w:val="00C11C64"/>
    <w:rsid w:val="00C138AA"/>
    <w:rsid w:val="00C13A4A"/>
    <w:rsid w:val="00C13BAC"/>
    <w:rsid w:val="00C13D2B"/>
    <w:rsid w:val="00C148F2"/>
    <w:rsid w:val="00C14F77"/>
    <w:rsid w:val="00C15989"/>
    <w:rsid w:val="00C15AE1"/>
    <w:rsid w:val="00C15E6B"/>
    <w:rsid w:val="00C16064"/>
    <w:rsid w:val="00C16140"/>
    <w:rsid w:val="00C16902"/>
    <w:rsid w:val="00C17201"/>
    <w:rsid w:val="00C173D4"/>
    <w:rsid w:val="00C1759E"/>
    <w:rsid w:val="00C1769D"/>
    <w:rsid w:val="00C17D87"/>
    <w:rsid w:val="00C20308"/>
    <w:rsid w:val="00C20ABE"/>
    <w:rsid w:val="00C20FFC"/>
    <w:rsid w:val="00C21299"/>
    <w:rsid w:val="00C212F8"/>
    <w:rsid w:val="00C21422"/>
    <w:rsid w:val="00C21777"/>
    <w:rsid w:val="00C21BB6"/>
    <w:rsid w:val="00C21CDD"/>
    <w:rsid w:val="00C21F64"/>
    <w:rsid w:val="00C22730"/>
    <w:rsid w:val="00C22A7A"/>
    <w:rsid w:val="00C22A9D"/>
    <w:rsid w:val="00C230C3"/>
    <w:rsid w:val="00C23A3C"/>
    <w:rsid w:val="00C24470"/>
    <w:rsid w:val="00C246C3"/>
    <w:rsid w:val="00C2493C"/>
    <w:rsid w:val="00C24C65"/>
    <w:rsid w:val="00C2514A"/>
    <w:rsid w:val="00C2528B"/>
    <w:rsid w:val="00C26225"/>
    <w:rsid w:val="00C26842"/>
    <w:rsid w:val="00C26BD9"/>
    <w:rsid w:val="00C27083"/>
    <w:rsid w:val="00C2733A"/>
    <w:rsid w:val="00C275D3"/>
    <w:rsid w:val="00C2785A"/>
    <w:rsid w:val="00C27AFC"/>
    <w:rsid w:val="00C27B9F"/>
    <w:rsid w:val="00C30D31"/>
    <w:rsid w:val="00C30E8F"/>
    <w:rsid w:val="00C3104A"/>
    <w:rsid w:val="00C31799"/>
    <w:rsid w:val="00C31A35"/>
    <w:rsid w:val="00C31BA8"/>
    <w:rsid w:val="00C31EC0"/>
    <w:rsid w:val="00C32885"/>
    <w:rsid w:val="00C32C3F"/>
    <w:rsid w:val="00C32FD5"/>
    <w:rsid w:val="00C332D5"/>
    <w:rsid w:val="00C3368E"/>
    <w:rsid w:val="00C336BD"/>
    <w:rsid w:val="00C33756"/>
    <w:rsid w:val="00C3382F"/>
    <w:rsid w:val="00C33A29"/>
    <w:rsid w:val="00C33AB0"/>
    <w:rsid w:val="00C33CA8"/>
    <w:rsid w:val="00C34B7A"/>
    <w:rsid w:val="00C34F8D"/>
    <w:rsid w:val="00C35144"/>
    <w:rsid w:val="00C352CB"/>
    <w:rsid w:val="00C358ED"/>
    <w:rsid w:val="00C35C49"/>
    <w:rsid w:val="00C35FAB"/>
    <w:rsid w:val="00C363FB"/>
    <w:rsid w:val="00C36E23"/>
    <w:rsid w:val="00C36E9D"/>
    <w:rsid w:val="00C37426"/>
    <w:rsid w:val="00C3764D"/>
    <w:rsid w:val="00C37FD6"/>
    <w:rsid w:val="00C40A32"/>
    <w:rsid w:val="00C413F3"/>
    <w:rsid w:val="00C41770"/>
    <w:rsid w:val="00C41DB0"/>
    <w:rsid w:val="00C41F37"/>
    <w:rsid w:val="00C429D2"/>
    <w:rsid w:val="00C42A1F"/>
    <w:rsid w:val="00C43229"/>
    <w:rsid w:val="00C440DC"/>
    <w:rsid w:val="00C44C9E"/>
    <w:rsid w:val="00C453E3"/>
    <w:rsid w:val="00C45829"/>
    <w:rsid w:val="00C45A76"/>
    <w:rsid w:val="00C4646A"/>
    <w:rsid w:val="00C464AE"/>
    <w:rsid w:val="00C46824"/>
    <w:rsid w:val="00C47562"/>
    <w:rsid w:val="00C476E8"/>
    <w:rsid w:val="00C504A4"/>
    <w:rsid w:val="00C5053A"/>
    <w:rsid w:val="00C50E70"/>
    <w:rsid w:val="00C51125"/>
    <w:rsid w:val="00C51554"/>
    <w:rsid w:val="00C51812"/>
    <w:rsid w:val="00C51949"/>
    <w:rsid w:val="00C51C5C"/>
    <w:rsid w:val="00C51E69"/>
    <w:rsid w:val="00C523D5"/>
    <w:rsid w:val="00C52479"/>
    <w:rsid w:val="00C52D01"/>
    <w:rsid w:val="00C52DF5"/>
    <w:rsid w:val="00C52E58"/>
    <w:rsid w:val="00C52FA1"/>
    <w:rsid w:val="00C53C9E"/>
    <w:rsid w:val="00C542B4"/>
    <w:rsid w:val="00C5461C"/>
    <w:rsid w:val="00C55012"/>
    <w:rsid w:val="00C55B04"/>
    <w:rsid w:val="00C561F5"/>
    <w:rsid w:val="00C56EAA"/>
    <w:rsid w:val="00C5775D"/>
    <w:rsid w:val="00C5790F"/>
    <w:rsid w:val="00C57974"/>
    <w:rsid w:val="00C60245"/>
    <w:rsid w:val="00C605C4"/>
    <w:rsid w:val="00C608EF"/>
    <w:rsid w:val="00C60E7B"/>
    <w:rsid w:val="00C60F03"/>
    <w:rsid w:val="00C61194"/>
    <w:rsid w:val="00C613B5"/>
    <w:rsid w:val="00C6182D"/>
    <w:rsid w:val="00C61930"/>
    <w:rsid w:val="00C61965"/>
    <w:rsid w:val="00C61D01"/>
    <w:rsid w:val="00C61E22"/>
    <w:rsid w:val="00C62E0B"/>
    <w:rsid w:val="00C63B0C"/>
    <w:rsid w:val="00C63D2D"/>
    <w:rsid w:val="00C63F66"/>
    <w:rsid w:val="00C64298"/>
    <w:rsid w:val="00C644AB"/>
    <w:rsid w:val="00C64555"/>
    <w:rsid w:val="00C647F3"/>
    <w:rsid w:val="00C64BC8"/>
    <w:rsid w:val="00C651D3"/>
    <w:rsid w:val="00C65CEC"/>
    <w:rsid w:val="00C65E60"/>
    <w:rsid w:val="00C662E0"/>
    <w:rsid w:val="00C66838"/>
    <w:rsid w:val="00C66BF5"/>
    <w:rsid w:val="00C66DD8"/>
    <w:rsid w:val="00C677D7"/>
    <w:rsid w:val="00C70124"/>
    <w:rsid w:val="00C701D2"/>
    <w:rsid w:val="00C70809"/>
    <w:rsid w:val="00C708FB"/>
    <w:rsid w:val="00C70A9B"/>
    <w:rsid w:val="00C70BC5"/>
    <w:rsid w:val="00C70D58"/>
    <w:rsid w:val="00C70FCE"/>
    <w:rsid w:val="00C7185F"/>
    <w:rsid w:val="00C7236E"/>
    <w:rsid w:val="00C7253D"/>
    <w:rsid w:val="00C72714"/>
    <w:rsid w:val="00C729BA"/>
    <w:rsid w:val="00C72AE6"/>
    <w:rsid w:val="00C72B6A"/>
    <w:rsid w:val="00C730D8"/>
    <w:rsid w:val="00C7433B"/>
    <w:rsid w:val="00C74BA7"/>
    <w:rsid w:val="00C75275"/>
    <w:rsid w:val="00C760B6"/>
    <w:rsid w:val="00C76526"/>
    <w:rsid w:val="00C76E1B"/>
    <w:rsid w:val="00C7771B"/>
    <w:rsid w:val="00C779E4"/>
    <w:rsid w:val="00C80167"/>
    <w:rsid w:val="00C81239"/>
    <w:rsid w:val="00C81E70"/>
    <w:rsid w:val="00C8200A"/>
    <w:rsid w:val="00C822E4"/>
    <w:rsid w:val="00C8295E"/>
    <w:rsid w:val="00C82D76"/>
    <w:rsid w:val="00C82DCC"/>
    <w:rsid w:val="00C83551"/>
    <w:rsid w:val="00C835D6"/>
    <w:rsid w:val="00C8389C"/>
    <w:rsid w:val="00C83A69"/>
    <w:rsid w:val="00C844FC"/>
    <w:rsid w:val="00C846BC"/>
    <w:rsid w:val="00C84796"/>
    <w:rsid w:val="00C84E42"/>
    <w:rsid w:val="00C86654"/>
    <w:rsid w:val="00C86B0B"/>
    <w:rsid w:val="00C86B48"/>
    <w:rsid w:val="00C86BBD"/>
    <w:rsid w:val="00C876F1"/>
    <w:rsid w:val="00C8793E"/>
    <w:rsid w:val="00C879E3"/>
    <w:rsid w:val="00C90EF1"/>
    <w:rsid w:val="00C90F70"/>
    <w:rsid w:val="00C910B2"/>
    <w:rsid w:val="00C91ACC"/>
    <w:rsid w:val="00C92800"/>
    <w:rsid w:val="00C92FF9"/>
    <w:rsid w:val="00C9308F"/>
    <w:rsid w:val="00C9311A"/>
    <w:rsid w:val="00C9333F"/>
    <w:rsid w:val="00C93404"/>
    <w:rsid w:val="00C9358B"/>
    <w:rsid w:val="00C935AB"/>
    <w:rsid w:val="00C937D7"/>
    <w:rsid w:val="00C93864"/>
    <w:rsid w:val="00C94154"/>
    <w:rsid w:val="00C944B3"/>
    <w:rsid w:val="00C94584"/>
    <w:rsid w:val="00C9478E"/>
    <w:rsid w:val="00C94BFB"/>
    <w:rsid w:val="00C94F8A"/>
    <w:rsid w:val="00C9509F"/>
    <w:rsid w:val="00C95861"/>
    <w:rsid w:val="00C95F85"/>
    <w:rsid w:val="00C95FA1"/>
    <w:rsid w:val="00C96012"/>
    <w:rsid w:val="00C961CA"/>
    <w:rsid w:val="00C9698A"/>
    <w:rsid w:val="00C96C12"/>
    <w:rsid w:val="00C96F7A"/>
    <w:rsid w:val="00C97508"/>
    <w:rsid w:val="00C97954"/>
    <w:rsid w:val="00C97C49"/>
    <w:rsid w:val="00CA11E9"/>
    <w:rsid w:val="00CA12DD"/>
    <w:rsid w:val="00CA1382"/>
    <w:rsid w:val="00CA1D4F"/>
    <w:rsid w:val="00CA208D"/>
    <w:rsid w:val="00CA2E37"/>
    <w:rsid w:val="00CA3761"/>
    <w:rsid w:val="00CA3864"/>
    <w:rsid w:val="00CA423C"/>
    <w:rsid w:val="00CA4244"/>
    <w:rsid w:val="00CA43A5"/>
    <w:rsid w:val="00CA4F8C"/>
    <w:rsid w:val="00CA5201"/>
    <w:rsid w:val="00CA5558"/>
    <w:rsid w:val="00CA580D"/>
    <w:rsid w:val="00CA599F"/>
    <w:rsid w:val="00CA75AC"/>
    <w:rsid w:val="00CA7B97"/>
    <w:rsid w:val="00CB0032"/>
    <w:rsid w:val="00CB00DE"/>
    <w:rsid w:val="00CB0B25"/>
    <w:rsid w:val="00CB1180"/>
    <w:rsid w:val="00CB1AD3"/>
    <w:rsid w:val="00CB2890"/>
    <w:rsid w:val="00CB2D21"/>
    <w:rsid w:val="00CB2DC4"/>
    <w:rsid w:val="00CB3E3C"/>
    <w:rsid w:val="00CB42B3"/>
    <w:rsid w:val="00CB4577"/>
    <w:rsid w:val="00CB5051"/>
    <w:rsid w:val="00CB5078"/>
    <w:rsid w:val="00CB585B"/>
    <w:rsid w:val="00CB5C8A"/>
    <w:rsid w:val="00CB66A6"/>
    <w:rsid w:val="00CB6C60"/>
    <w:rsid w:val="00CB6DF5"/>
    <w:rsid w:val="00CB72D0"/>
    <w:rsid w:val="00CB75A9"/>
    <w:rsid w:val="00CB7967"/>
    <w:rsid w:val="00CB7B84"/>
    <w:rsid w:val="00CB7E2D"/>
    <w:rsid w:val="00CC018C"/>
    <w:rsid w:val="00CC0C43"/>
    <w:rsid w:val="00CC12BC"/>
    <w:rsid w:val="00CC1305"/>
    <w:rsid w:val="00CC1951"/>
    <w:rsid w:val="00CC1AA2"/>
    <w:rsid w:val="00CC24BE"/>
    <w:rsid w:val="00CC2903"/>
    <w:rsid w:val="00CC2C57"/>
    <w:rsid w:val="00CC38A2"/>
    <w:rsid w:val="00CC4D60"/>
    <w:rsid w:val="00CC5423"/>
    <w:rsid w:val="00CC5488"/>
    <w:rsid w:val="00CC5626"/>
    <w:rsid w:val="00CC57F4"/>
    <w:rsid w:val="00CC6441"/>
    <w:rsid w:val="00CC6C45"/>
    <w:rsid w:val="00CC6ECD"/>
    <w:rsid w:val="00CC7AC2"/>
    <w:rsid w:val="00CD09B1"/>
    <w:rsid w:val="00CD0A99"/>
    <w:rsid w:val="00CD1937"/>
    <w:rsid w:val="00CD211F"/>
    <w:rsid w:val="00CD2FB7"/>
    <w:rsid w:val="00CD3970"/>
    <w:rsid w:val="00CD48FE"/>
    <w:rsid w:val="00CD4D7E"/>
    <w:rsid w:val="00CD4F25"/>
    <w:rsid w:val="00CD4F56"/>
    <w:rsid w:val="00CD525E"/>
    <w:rsid w:val="00CD56BF"/>
    <w:rsid w:val="00CD59C3"/>
    <w:rsid w:val="00CD63C0"/>
    <w:rsid w:val="00CD6AB0"/>
    <w:rsid w:val="00CD6DD6"/>
    <w:rsid w:val="00CD7424"/>
    <w:rsid w:val="00CD7618"/>
    <w:rsid w:val="00CE038E"/>
    <w:rsid w:val="00CE19A4"/>
    <w:rsid w:val="00CE2871"/>
    <w:rsid w:val="00CE2BB6"/>
    <w:rsid w:val="00CE370B"/>
    <w:rsid w:val="00CE45E1"/>
    <w:rsid w:val="00CE4DAE"/>
    <w:rsid w:val="00CE5013"/>
    <w:rsid w:val="00CE51A7"/>
    <w:rsid w:val="00CE573D"/>
    <w:rsid w:val="00CE5F15"/>
    <w:rsid w:val="00CE68EF"/>
    <w:rsid w:val="00CE6BBE"/>
    <w:rsid w:val="00CE6D53"/>
    <w:rsid w:val="00CE763C"/>
    <w:rsid w:val="00CE781E"/>
    <w:rsid w:val="00CE7CD4"/>
    <w:rsid w:val="00CF06DE"/>
    <w:rsid w:val="00CF0A51"/>
    <w:rsid w:val="00CF12AC"/>
    <w:rsid w:val="00CF1335"/>
    <w:rsid w:val="00CF16E6"/>
    <w:rsid w:val="00CF1ABE"/>
    <w:rsid w:val="00CF2C0A"/>
    <w:rsid w:val="00CF2FBC"/>
    <w:rsid w:val="00CF30A8"/>
    <w:rsid w:val="00CF345B"/>
    <w:rsid w:val="00CF41E4"/>
    <w:rsid w:val="00CF4684"/>
    <w:rsid w:val="00CF4690"/>
    <w:rsid w:val="00CF582E"/>
    <w:rsid w:val="00CF5B48"/>
    <w:rsid w:val="00CF6287"/>
    <w:rsid w:val="00CF64A6"/>
    <w:rsid w:val="00CF6A50"/>
    <w:rsid w:val="00CF6B7B"/>
    <w:rsid w:val="00CF6BE2"/>
    <w:rsid w:val="00CF6C01"/>
    <w:rsid w:val="00CF6E6D"/>
    <w:rsid w:val="00CF70ED"/>
    <w:rsid w:val="00CF71A9"/>
    <w:rsid w:val="00CF73C7"/>
    <w:rsid w:val="00CF778D"/>
    <w:rsid w:val="00CF797D"/>
    <w:rsid w:val="00CF7FB1"/>
    <w:rsid w:val="00D00094"/>
    <w:rsid w:val="00D00626"/>
    <w:rsid w:val="00D0085D"/>
    <w:rsid w:val="00D00895"/>
    <w:rsid w:val="00D008FB"/>
    <w:rsid w:val="00D00F47"/>
    <w:rsid w:val="00D01F15"/>
    <w:rsid w:val="00D02908"/>
    <w:rsid w:val="00D02AAD"/>
    <w:rsid w:val="00D02EE0"/>
    <w:rsid w:val="00D02FDC"/>
    <w:rsid w:val="00D03112"/>
    <w:rsid w:val="00D03455"/>
    <w:rsid w:val="00D037E6"/>
    <w:rsid w:val="00D038E5"/>
    <w:rsid w:val="00D03B79"/>
    <w:rsid w:val="00D0477D"/>
    <w:rsid w:val="00D04ADE"/>
    <w:rsid w:val="00D05CF7"/>
    <w:rsid w:val="00D060C4"/>
    <w:rsid w:val="00D0619A"/>
    <w:rsid w:val="00D06F11"/>
    <w:rsid w:val="00D07463"/>
    <w:rsid w:val="00D07961"/>
    <w:rsid w:val="00D07C45"/>
    <w:rsid w:val="00D102F3"/>
    <w:rsid w:val="00D103E6"/>
    <w:rsid w:val="00D107CC"/>
    <w:rsid w:val="00D10ADE"/>
    <w:rsid w:val="00D113E9"/>
    <w:rsid w:val="00D1211E"/>
    <w:rsid w:val="00D122F0"/>
    <w:rsid w:val="00D12504"/>
    <w:rsid w:val="00D13D75"/>
    <w:rsid w:val="00D13DA1"/>
    <w:rsid w:val="00D143EB"/>
    <w:rsid w:val="00D1455B"/>
    <w:rsid w:val="00D1471A"/>
    <w:rsid w:val="00D14D2C"/>
    <w:rsid w:val="00D14E48"/>
    <w:rsid w:val="00D15554"/>
    <w:rsid w:val="00D161F8"/>
    <w:rsid w:val="00D16219"/>
    <w:rsid w:val="00D167CE"/>
    <w:rsid w:val="00D16940"/>
    <w:rsid w:val="00D16A82"/>
    <w:rsid w:val="00D1727E"/>
    <w:rsid w:val="00D17361"/>
    <w:rsid w:val="00D17549"/>
    <w:rsid w:val="00D1775B"/>
    <w:rsid w:val="00D179A2"/>
    <w:rsid w:val="00D17ABD"/>
    <w:rsid w:val="00D17F14"/>
    <w:rsid w:val="00D2007D"/>
    <w:rsid w:val="00D20986"/>
    <w:rsid w:val="00D20A7D"/>
    <w:rsid w:val="00D20AE2"/>
    <w:rsid w:val="00D214BD"/>
    <w:rsid w:val="00D21536"/>
    <w:rsid w:val="00D21928"/>
    <w:rsid w:val="00D21C37"/>
    <w:rsid w:val="00D221C4"/>
    <w:rsid w:val="00D22C82"/>
    <w:rsid w:val="00D22E4C"/>
    <w:rsid w:val="00D22ED3"/>
    <w:rsid w:val="00D237D0"/>
    <w:rsid w:val="00D23C58"/>
    <w:rsid w:val="00D243E6"/>
    <w:rsid w:val="00D24C7E"/>
    <w:rsid w:val="00D2515B"/>
    <w:rsid w:val="00D252E5"/>
    <w:rsid w:val="00D25D38"/>
    <w:rsid w:val="00D25FEB"/>
    <w:rsid w:val="00D26448"/>
    <w:rsid w:val="00D265E3"/>
    <w:rsid w:val="00D267BC"/>
    <w:rsid w:val="00D26847"/>
    <w:rsid w:val="00D27AE9"/>
    <w:rsid w:val="00D30BFF"/>
    <w:rsid w:val="00D31117"/>
    <w:rsid w:val="00D31247"/>
    <w:rsid w:val="00D32599"/>
    <w:rsid w:val="00D3299E"/>
    <w:rsid w:val="00D32B15"/>
    <w:rsid w:val="00D33402"/>
    <w:rsid w:val="00D33AE5"/>
    <w:rsid w:val="00D33B5D"/>
    <w:rsid w:val="00D34167"/>
    <w:rsid w:val="00D3417B"/>
    <w:rsid w:val="00D34A9C"/>
    <w:rsid w:val="00D34ED1"/>
    <w:rsid w:val="00D352CD"/>
    <w:rsid w:val="00D352FC"/>
    <w:rsid w:val="00D35347"/>
    <w:rsid w:val="00D35895"/>
    <w:rsid w:val="00D358AC"/>
    <w:rsid w:val="00D358EC"/>
    <w:rsid w:val="00D35C3F"/>
    <w:rsid w:val="00D40279"/>
    <w:rsid w:val="00D4040D"/>
    <w:rsid w:val="00D40794"/>
    <w:rsid w:val="00D41243"/>
    <w:rsid w:val="00D415DF"/>
    <w:rsid w:val="00D41C0C"/>
    <w:rsid w:val="00D41C78"/>
    <w:rsid w:val="00D42B45"/>
    <w:rsid w:val="00D4342B"/>
    <w:rsid w:val="00D43F2F"/>
    <w:rsid w:val="00D444FE"/>
    <w:rsid w:val="00D44E5C"/>
    <w:rsid w:val="00D44EA0"/>
    <w:rsid w:val="00D452AA"/>
    <w:rsid w:val="00D4592C"/>
    <w:rsid w:val="00D45BC8"/>
    <w:rsid w:val="00D4620F"/>
    <w:rsid w:val="00D46482"/>
    <w:rsid w:val="00D464D6"/>
    <w:rsid w:val="00D4662D"/>
    <w:rsid w:val="00D46D44"/>
    <w:rsid w:val="00D46E9F"/>
    <w:rsid w:val="00D46F45"/>
    <w:rsid w:val="00D47964"/>
    <w:rsid w:val="00D47C87"/>
    <w:rsid w:val="00D47DC3"/>
    <w:rsid w:val="00D50052"/>
    <w:rsid w:val="00D50B77"/>
    <w:rsid w:val="00D51790"/>
    <w:rsid w:val="00D52350"/>
    <w:rsid w:val="00D52913"/>
    <w:rsid w:val="00D52D61"/>
    <w:rsid w:val="00D53EA8"/>
    <w:rsid w:val="00D53EA9"/>
    <w:rsid w:val="00D543B0"/>
    <w:rsid w:val="00D54ACE"/>
    <w:rsid w:val="00D550D1"/>
    <w:rsid w:val="00D55475"/>
    <w:rsid w:val="00D559A6"/>
    <w:rsid w:val="00D55C54"/>
    <w:rsid w:val="00D562FB"/>
    <w:rsid w:val="00D579C1"/>
    <w:rsid w:val="00D57A08"/>
    <w:rsid w:val="00D60BC8"/>
    <w:rsid w:val="00D60E90"/>
    <w:rsid w:val="00D615D6"/>
    <w:rsid w:val="00D6179B"/>
    <w:rsid w:val="00D61AE8"/>
    <w:rsid w:val="00D62A74"/>
    <w:rsid w:val="00D63290"/>
    <w:rsid w:val="00D6334C"/>
    <w:rsid w:val="00D6358D"/>
    <w:rsid w:val="00D638D0"/>
    <w:rsid w:val="00D63AFF"/>
    <w:rsid w:val="00D63E19"/>
    <w:rsid w:val="00D641C1"/>
    <w:rsid w:val="00D6448A"/>
    <w:rsid w:val="00D6456F"/>
    <w:rsid w:val="00D64BDD"/>
    <w:rsid w:val="00D6551B"/>
    <w:rsid w:val="00D6574E"/>
    <w:rsid w:val="00D65893"/>
    <w:rsid w:val="00D658E1"/>
    <w:rsid w:val="00D65CCF"/>
    <w:rsid w:val="00D65D29"/>
    <w:rsid w:val="00D66503"/>
    <w:rsid w:val="00D66928"/>
    <w:rsid w:val="00D6796A"/>
    <w:rsid w:val="00D70906"/>
    <w:rsid w:val="00D70E5A"/>
    <w:rsid w:val="00D71B06"/>
    <w:rsid w:val="00D71B4B"/>
    <w:rsid w:val="00D71DED"/>
    <w:rsid w:val="00D71FDF"/>
    <w:rsid w:val="00D720C8"/>
    <w:rsid w:val="00D72203"/>
    <w:rsid w:val="00D7225E"/>
    <w:rsid w:val="00D7240D"/>
    <w:rsid w:val="00D725F0"/>
    <w:rsid w:val="00D72996"/>
    <w:rsid w:val="00D72A1B"/>
    <w:rsid w:val="00D72B15"/>
    <w:rsid w:val="00D72D03"/>
    <w:rsid w:val="00D733A2"/>
    <w:rsid w:val="00D73735"/>
    <w:rsid w:val="00D73DEA"/>
    <w:rsid w:val="00D73E9B"/>
    <w:rsid w:val="00D74C39"/>
    <w:rsid w:val="00D7661A"/>
    <w:rsid w:val="00D7674F"/>
    <w:rsid w:val="00D76E00"/>
    <w:rsid w:val="00D770BE"/>
    <w:rsid w:val="00D77326"/>
    <w:rsid w:val="00D77394"/>
    <w:rsid w:val="00D774B4"/>
    <w:rsid w:val="00D77520"/>
    <w:rsid w:val="00D77A5B"/>
    <w:rsid w:val="00D77EE3"/>
    <w:rsid w:val="00D80E2E"/>
    <w:rsid w:val="00D8146A"/>
    <w:rsid w:val="00D819DB"/>
    <w:rsid w:val="00D81A30"/>
    <w:rsid w:val="00D81B0E"/>
    <w:rsid w:val="00D81BF5"/>
    <w:rsid w:val="00D82DEC"/>
    <w:rsid w:val="00D82F88"/>
    <w:rsid w:val="00D83D97"/>
    <w:rsid w:val="00D83FD7"/>
    <w:rsid w:val="00D842EA"/>
    <w:rsid w:val="00D84C57"/>
    <w:rsid w:val="00D84EE8"/>
    <w:rsid w:val="00D855DD"/>
    <w:rsid w:val="00D859D7"/>
    <w:rsid w:val="00D85ABA"/>
    <w:rsid w:val="00D85E8B"/>
    <w:rsid w:val="00D86F6D"/>
    <w:rsid w:val="00D870CE"/>
    <w:rsid w:val="00D87333"/>
    <w:rsid w:val="00D87949"/>
    <w:rsid w:val="00D87B1E"/>
    <w:rsid w:val="00D87FB5"/>
    <w:rsid w:val="00D90100"/>
    <w:rsid w:val="00D905B1"/>
    <w:rsid w:val="00D90772"/>
    <w:rsid w:val="00D90977"/>
    <w:rsid w:val="00D90AE6"/>
    <w:rsid w:val="00D90BC8"/>
    <w:rsid w:val="00D90F7C"/>
    <w:rsid w:val="00D91CDC"/>
    <w:rsid w:val="00D91E60"/>
    <w:rsid w:val="00D93553"/>
    <w:rsid w:val="00D938F7"/>
    <w:rsid w:val="00D946C0"/>
    <w:rsid w:val="00D95469"/>
    <w:rsid w:val="00D957F7"/>
    <w:rsid w:val="00D95F33"/>
    <w:rsid w:val="00D96F48"/>
    <w:rsid w:val="00D9710D"/>
    <w:rsid w:val="00D976DF"/>
    <w:rsid w:val="00D97784"/>
    <w:rsid w:val="00D97F4F"/>
    <w:rsid w:val="00DA0254"/>
    <w:rsid w:val="00DA04FB"/>
    <w:rsid w:val="00DA08CB"/>
    <w:rsid w:val="00DA09EE"/>
    <w:rsid w:val="00DA0AB1"/>
    <w:rsid w:val="00DA2331"/>
    <w:rsid w:val="00DA2599"/>
    <w:rsid w:val="00DA2E23"/>
    <w:rsid w:val="00DA3FFF"/>
    <w:rsid w:val="00DA4069"/>
    <w:rsid w:val="00DA4E59"/>
    <w:rsid w:val="00DA4EB0"/>
    <w:rsid w:val="00DA4F16"/>
    <w:rsid w:val="00DA56EF"/>
    <w:rsid w:val="00DA6CB7"/>
    <w:rsid w:val="00DA70D8"/>
    <w:rsid w:val="00DA73E3"/>
    <w:rsid w:val="00DA7462"/>
    <w:rsid w:val="00DA7D95"/>
    <w:rsid w:val="00DB0012"/>
    <w:rsid w:val="00DB059B"/>
    <w:rsid w:val="00DB064E"/>
    <w:rsid w:val="00DB0659"/>
    <w:rsid w:val="00DB085D"/>
    <w:rsid w:val="00DB0AE8"/>
    <w:rsid w:val="00DB11D4"/>
    <w:rsid w:val="00DB1412"/>
    <w:rsid w:val="00DB24E4"/>
    <w:rsid w:val="00DB3934"/>
    <w:rsid w:val="00DB3DE2"/>
    <w:rsid w:val="00DB49B2"/>
    <w:rsid w:val="00DB4DC8"/>
    <w:rsid w:val="00DB4E78"/>
    <w:rsid w:val="00DB545D"/>
    <w:rsid w:val="00DB5979"/>
    <w:rsid w:val="00DB5A4F"/>
    <w:rsid w:val="00DB6249"/>
    <w:rsid w:val="00DB6847"/>
    <w:rsid w:val="00DB69F7"/>
    <w:rsid w:val="00DB6C48"/>
    <w:rsid w:val="00DB6EC3"/>
    <w:rsid w:val="00DB6EF2"/>
    <w:rsid w:val="00DB6F1D"/>
    <w:rsid w:val="00DB72EA"/>
    <w:rsid w:val="00DB737C"/>
    <w:rsid w:val="00DB73AB"/>
    <w:rsid w:val="00DB7919"/>
    <w:rsid w:val="00DB7938"/>
    <w:rsid w:val="00DB7C06"/>
    <w:rsid w:val="00DC014D"/>
    <w:rsid w:val="00DC0FC0"/>
    <w:rsid w:val="00DC0FF7"/>
    <w:rsid w:val="00DC139C"/>
    <w:rsid w:val="00DC17F8"/>
    <w:rsid w:val="00DC1832"/>
    <w:rsid w:val="00DC217A"/>
    <w:rsid w:val="00DC21EB"/>
    <w:rsid w:val="00DC227D"/>
    <w:rsid w:val="00DC2997"/>
    <w:rsid w:val="00DC2ECD"/>
    <w:rsid w:val="00DC438B"/>
    <w:rsid w:val="00DC4528"/>
    <w:rsid w:val="00DC4D89"/>
    <w:rsid w:val="00DC5D82"/>
    <w:rsid w:val="00DC5DAC"/>
    <w:rsid w:val="00DC6820"/>
    <w:rsid w:val="00DC6C5D"/>
    <w:rsid w:val="00DC6CA8"/>
    <w:rsid w:val="00DC7221"/>
    <w:rsid w:val="00DC79F6"/>
    <w:rsid w:val="00DC7E62"/>
    <w:rsid w:val="00DD0889"/>
    <w:rsid w:val="00DD0F75"/>
    <w:rsid w:val="00DD134D"/>
    <w:rsid w:val="00DD1562"/>
    <w:rsid w:val="00DD2163"/>
    <w:rsid w:val="00DD3A26"/>
    <w:rsid w:val="00DD401D"/>
    <w:rsid w:val="00DD4246"/>
    <w:rsid w:val="00DD4BAB"/>
    <w:rsid w:val="00DD5312"/>
    <w:rsid w:val="00DD54BC"/>
    <w:rsid w:val="00DD60F8"/>
    <w:rsid w:val="00DD6126"/>
    <w:rsid w:val="00DD62E7"/>
    <w:rsid w:val="00DD65FF"/>
    <w:rsid w:val="00DD6909"/>
    <w:rsid w:val="00DD6A5D"/>
    <w:rsid w:val="00DD7312"/>
    <w:rsid w:val="00DD77C3"/>
    <w:rsid w:val="00DE0324"/>
    <w:rsid w:val="00DE0900"/>
    <w:rsid w:val="00DE0B5A"/>
    <w:rsid w:val="00DE0E58"/>
    <w:rsid w:val="00DE1303"/>
    <w:rsid w:val="00DE2133"/>
    <w:rsid w:val="00DE2313"/>
    <w:rsid w:val="00DE2A62"/>
    <w:rsid w:val="00DE34DD"/>
    <w:rsid w:val="00DE3645"/>
    <w:rsid w:val="00DE413C"/>
    <w:rsid w:val="00DE4552"/>
    <w:rsid w:val="00DE463F"/>
    <w:rsid w:val="00DE4BC2"/>
    <w:rsid w:val="00DE5B63"/>
    <w:rsid w:val="00DE5D59"/>
    <w:rsid w:val="00DE5DE8"/>
    <w:rsid w:val="00DE6984"/>
    <w:rsid w:val="00DE6F61"/>
    <w:rsid w:val="00DE7819"/>
    <w:rsid w:val="00DE7FCD"/>
    <w:rsid w:val="00DF05AD"/>
    <w:rsid w:val="00DF0AD2"/>
    <w:rsid w:val="00DF1CE7"/>
    <w:rsid w:val="00DF20B7"/>
    <w:rsid w:val="00DF244E"/>
    <w:rsid w:val="00DF286D"/>
    <w:rsid w:val="00DF2A18"/>
    <w:rsid w:val="00DF3E36"/>
    <w:rsid w:val="00DF5156"/>
    <w:rsid w:val="00DF54AA"/>
    <w:rsid w:val="00DF5AD1"/>
    <w:rsid w:val="00DF5B78"/>
    <w:rsid w:val="00DF5BCA"/>
    <w:rsid w:val="00DF5FCA"/>
    <w:rsid w:val="00DF64C3"/>
    <w:rsid w:val="00DF6C56"/>
    <w:rsid w:val="00DF7119"/>
    <w:rsid w:val="00E00069"/>
    <w:rsid w:val="00E001D2"/>
    <w:rsid w:val="00E00848"/>
    <w:rsid w:val="00E00C62"/>
    <w:rsid w:val="00E01A6B"/>
    <w:rsid w:val="00E01F56"/>
    <w:rsid w:val="00E026EF"/>
    <w:rsid w:val="00E027ED"/>
    <w:rsid w:val="00E02AAB"/>
    <w:rsid w:val="00E031E1"/>
    <w:rsid w:val="00E03B2F"/>
    <w:rsid w:val="00E04337"/>
    <w:rsid w:val="00E04F67"/>
    <w:rsid w:val="00E05327"/>
    <w:rsid w:val="00E054DA"/>
    <w:rsid w:val="00E0562B"/>
    <w:rsid w:val="00E05925"/>
    <w:rsid w:val="00E05A38"/>
    <w:rsid w:val="00E05CBD"/>
    <w:rsid w:val="00E060C5"/>
    <w:rsid w:val="00E06261"/>
    <w:rsid w:val="00E062A2"/>
    <w:rsid w:val="00E0654A"/>
    <w:rsid w:val="00E06E40"/>
    <w:rsid w:val="00E07B0A"/>
    <w:rsid w:val="00E101C7"/>
    <w:rsid w:val="00E1027D"/>
    <w:rsid w:val="00E10D31"/>
    <w:rsid w:val="00E1186F"/>
    <w:rsid w:val="00E11BE2"/>
    <w:rsid w:val="00E11C88"/>
    <w:rsid w:val="00E122D0"/>
    <w:rsid w:val="00E124E8"/>
    <w:rsid w:val="00E12F8A"/>
    <w:rsid w:val="00E13053"/>
    <w:rsid w:val="00E132F2"/>
    <w:rsid w:val="00E13587"/>
    <w:rsid w:val="00E13670"/>
    <w:rsid w:val="00E13744"/>
    <w:rsid w:val="00E138C4"/>
    <w:rsid w:val="00E13AC7"/>
    <w:rsid w:val="00E13E81"/>
    <w:rsid w:val="00E1402C"/>
    <w:rsid w:val="00E1412B"/>
    <w:rsid w:val="00E1423D"/>
    <w:rsid w:val="00E1436B"/>
    <w:rsid w:val="00E1573B"/>
    <w:rsid w:val="00E15B35"/>
    <w:rsid w:val="00E15BC6"/>
    <w:rsid w:val="00E166CA"/>
    <w:rsid w:val="00E16D54"/>
    <w:rsid w:val="00E16FCE"/>
    <w:rsid w:val="00E17592"/>
    <w:rsid w:val="00E17D46"/>
    <w:rsid w:val="00E2086D"/>
    <w:rsid w:val="00E2113E"/>
    <w:rsid w:val="00E21368"/>
    <w:rsid w:val="00E21684"/>
    <w:rsid w:val="00E2269D"/>
    <w:rsid w:val="00E231BC"/>
    <w:rsid w:val="00E23243"/>
    <w:rsid w:val="00E236D3"/>
    <w:rsid w:val="00E2383F"/>
    <w:rsid w:val="00E23CF6"/>
    <w:rsid w:val="00E23D3B"/>
    <w:rsid w:val="00E23F7E"/>
    <w:rsid w:val="00E24DD1"/>
    <w:rsid w:val="00E256F5"/>
    <w:rsid w:val="00E26326"/>
    <w:rsid w:val="00E2636E"/>
    <w:rsid w:val="00E26DE8"/>
    <w:rsid w:val="00E2764D"/>
    <w:rsid w:val="00E27A13"/>
    <w:rsid w:val="00E27F4D"/>
    <w:rsid w:val="00E304EF"/>
    <w:rsid w:val="00E32381"/>
    <w:rsid w:val="00E32C36"/>
    <w:rsid w:val="00E34A4E"/>
    <w:rsid w:val="00E34D4C"/>
    <w:rsid w:val="00E3500F"/>
    <w:rsid w:val="00E35837"/>
    <w:rsid w:val="00E36735"/>
    <w:rsid w:val="00E37C0C"/>
    <w:rsid w:val="00E403C0"/>
    <w:rsid w:val="00E40A4C"/>
    <w:rsid w:val="00E40C66"/>
    <w:rsid w:val="00E4133A"/>
    <w:rsid w:val="00E41627"/>
    <w:rsid w:val="00E41D2E"/>
    <w:rsid w:val="00E41F4A"/>
    <w:rsid w:val="00E42163"/>
    <w:rsid w:val="00E423E6"/>
    <w:rsid w:val="00E424DC"/>
    <w:rsid w:val="00E43212"/>
    <w:rsid w:val="00E435E1"/>
    <w:rsid w:val="00E442FB"/>
    <w:rsid w:val="00E44A4F"/>
    <w:rsid w:val="00E44BB2"/>
    <w:rsid w:val="00E4585C"/>
    <w:rsid w:val="00E46B21"/>
    <w:rsid w:val="00E46E29"/>
    <w:rsid w:val="00E47016"/>
    <w:rsid w:val="00E47036"/>
    <w:rsid w:val="00E47587"/>
    <w:rsid w:val="00E47634"/>
    <w:rsid w:val="00E47636"/>
    <w:rsid w:val="00E476BC"/>
    <w:rsid w:val="00E518A5"/>
    <w:rsid w:val="00E52102"/>
    <w:rsid w:val="00E533AE"/>
    <w:rsid w:val="00E539DD"/>
    <w:rsid w:val="00E53B7E"/>
    <w:rsid w:val="00E53B86"/>
    <w:rsid w:val="00E54402"/>
    <w:rsid w:val="00E54C41"/>
    <w:rsid w:val="00E5512B"/>
    <w:rsid w:val="00E5545B"/>
    <w:rsid w:val="00E55613"/>
    <w:rsid w:val="00E55AA4"/>
    <w:rsid w:val="00E55AC8"/>
    <w:rsid w:val="00E55C44"/>
    <w:rsid w:val="00E562B0"/>
    <w:rsid w:val="00E5793B"/>
    <w:rsid w:val="00E57C5F"/>
    <w:rsid w:val="00E57D58"/>
    <w:rsid w:val="00E60DE9"/>
    <w:rsid w:val="00E6171D"/>
    <w:rsid w:val="00E62221"/>
    <w:rsid w:val="00E625BA"/>
    <w:rsid w:val="00E62B01"/>
    <w:rsid w:val="00E62E7D"/>
    <w:rsid w:val="00E63052"/>
    <w:rsid w:val="00E63572"/>
    <w:rsid w:val="00E63861"/>
    <w:rsid w:val="00E644D1"/>
    <w:rsid w:val="00E64CA2"/>
    <w:rsid w:val="00E65F33"/>
    <w:rsid w:val="00E660DF"/>
    <w:rsid w:val="00E66736"/>
    <w:rsid w:val="00E6753B"/>
    <w:rsid w:val="00E67C11"/>
    <w:rsid w:val="00E67C8C"/>
    <w:rsid w:val="00E70461"/>
    <w:rsid w:val="00E70A74"/>
    <w:rsid w:val="00E713D8"/>
    <w:rsid w:val="00E713E0"/>
    <w:rsid w:val="00E714ED"/>
    <w:rsid w:val="00E71610"/>
    <w:rsid w:val="00E71D1A"/>
    <w:rsid w:val="00E723BA"/>
    <w:rsid w:val="00E72415"/>
    <w:rsid w:val="00E72D47"/>
    <w:rsid w:val="00E73235"/>
    <w:rsid w:val="00E73A9D"/>
    <w:rsid w:val="00E73B4E"/>
    <w:rsid w:val="00E73FE6"/>
    <w:rsid w:val="00E74CAD"/>
    <w:rsid w:val="00E75663"/>
    <w:rsid w:val="00E75A7E"/>
    <w:rsid w:val="00E75B89"/>
    <w:rsid w:val="00E76706"/>
    <w:rsid w:val="00E76EE5"/>
    <w:rsid w:val="00E8066D"/>
    <w:rsid w:val="00E806C1"/>
    <w:rsid w:val="00E81002"/>
    <w:rsid w:val="00E81BBE"/>
    <w:rsid w:val="00E829B6"/>
    <w:rsid w:val="00E837E8"/>
    <w:rsid w:val="00E83B4E"/>
    <w:rsid w:val="00E83B95"/>
    <w:rsid w:val="00E841F8"/>
    <w:rsid w:val="00E84C54"/>
    <w:rsid w:val="00E84E85"/>
    <w:rsid w:val="00E85059"/>
    <w:rsid w:val="00E85E61"/>
    <w:rsid w:val="00E85F5A"/>
    <w:rsid w:val="00E86749"/>
    <w:rsid w:val="00E87AB9"/>
    <w:rsid w:val="00E87C22"/>
    <w:rsid w:val="00E90161"/>
    <w:rsid w:val="00E9052A"/>
    <w:rsid w:val="00E9057B"/>
    <w:rsid w:val="00E91618"/>
    <w:rsid w:val="00E91D20"/>
    <w:rsid w:val="00E91E19"/>
    <w:rsid w:val="00E91FA9"/>
    <w:rsid w:val="00E9481D"/>
    <w:rsid w:val="00E94C93"/>
    <w:rsid w:val="00E94E07"/>
    <w:rsid w:val="00E95031"/>
    <w:rsid w:val="00E9520B"/>
    <w:rsid w:val="00E95E7D"/>
    <w:rsid w:val="00E96A72"/>
    <w:rsid w:val="00E96B62"/>
    <w:rsid w:val="00E9723B"/>
    <w:rsid w:val="00E97413"/>
    <w:rsid w:val="00E97573"/>
    <w:rsid w:val="00E97D76"/>
    <w:rsid w:val="00EA0109"/>
    <w:rsid w:val="00EA0EAD"/>
    <w:rsid w:val="00EA1771"/>
    <w:rsid w:val="00EA1898"/>
    <w:rsid w:val="00EA1B27"/>
    <w:rsid w:val="00EA24E1"/>
    <w:rsid w:val="00EA329C"/>
    <w:rsid w:val="00EA33A8"/>
    <w:rsid w:val="00EA39C5"/>
    <w:rsid w:val="00EA3DDF"/>
    <w:rsid w:val="00EA5826"/>
    <w:rsid w:val="00EA5C5B"/>
    <w:rsid w:val="00EA5E86"/>
    <w:rsid w:val="00EA5EA2"/>
    <w:rsid w:val="00EA5FE3"/>
    <w:rsid w:val="00EA6585"/>
    <w:rsid w:val="00EA667D"/>
    <w:rsid w:val="00EA7407"/>
    <w:rsid w:val="00EA772D"/>
    <w:rsid w:val="00EA77B3"/>
    <w:rsid w:val="00EB04D1"/>
    <w:rsid w:val="00EB06E9"/>
    <w:rsid w:val="00EB1123"/>
    <w:rsid w:val="00EB1943"/>
    <w:rsid w:val="00EB23FD"/>
    <w:rsid w:val="00EB2B56"/>
    <w:rsid w:val="00EB3412"/>
    <w:rsid w:val="00EB3988"/>
    <w:rsid w:val="00EB442A"/>
    <w:rsid w:val="00EB4A9F"/>
    <w:rsid w:val="00EB5574"/>
    <w:rsid w:val="00EB5664"/>
    <w:rsid w:val="00EB62EC"/>
    <w:rsid w:val="00EB639A"/>
    <w:rsid w:val="00EB7E80"/>
    <w:rsid w:val="00EC067B"/>
    <w:rsid w:val="00EC1233"/>
    <w:rsid w:val="00EC132E"/>
    <w:rsid w:val="00EC166A"/>
    <w:rsid w:val="00EC1DBF"/>
    <w:rsid w:val="00EC2432"/>
    <w:rsid w:val="00EC2A69"/>
    <w:rsid w:val="00EC2CDF"/>
    <w:rsid w:val="00EC2E47"/>
    <w:rsid w:val="00EC3029"/>
    <w:rsid w:val="00EC34AE"/>
    <w:rsid w:val="00EC3803"/>
    <w:rsid w:val="00EC40D1"/>
    <w:rsid w:val="00EC4980"/>
    <w:rsid w:val="00EC54AC"/>
    <w:rsid w:val="00EC5733"/>
    <w:rsid w:val="00EC65B0"/>
    <w:rsid w:val="00EC728B"/>
    <w:rsid w:val="00EC7709"/>
    <w:rsid w:val="00EC784E"/>
    <w:rsid w:val="00ED0463"/>
    <w:rsid w:val="00ED04C4"/>
    <w:rsid w:val="00ED162E"/>
    <w:rsid w:val="00ED1BBC"/>
    <w:rsid w:val="00ED2224"/>
    <w:rsid w:val="00ED393C"/>
    <w:rsid w:val="00ED3CC8"/>
    <w:rsid w:val="00ED3E5B"/>
    <w:rsid w:val="00ED40C1"/>
    <w:rsid w:val="00ED46D6"/>
    <w:rsid w:val="00ED4C11"/>
    <w:rsid w:val="00ED506A"/>
    <w:rsid w:val="00ED5080"/>
    <w:rsid w:val="00ED52CB"/>
    <w:rsid w:val="00ED5B52"/>
    <w:rsid w:val="00ED631F"/>
    <w:rsid w:val="00ED6CFF"/>
    <w:rsid w:val="00ED70DE"/>
    <w:rsid w:val="00ED71B3"/>
    <w:rsid w:val="00ED755C"/>
    <w:rsid w:val="00ED763D"/>
    <w:rsid w:val="00ED76FA"/>
    <w:rsid w:val="00EE031A"/>
    <w:rsid w:val="00EE061D"/>
    <w:rsid w:val="00EE12C9"/>
    <w:rsid w:val="00EE135F"/>
    <w:rsid w:val="00EE25DF"/>
    <w:rsid w:val="00EE39B1"/>
    <w:rsid w:val="00EE43B9"/>
    <w:rsid w:val="00EE49AA"/>
    <w:rsid w:val="00EE4B0A"/>
    <w:rsid w:val="00EE509F"/>
    <w:rsid w:val="00EE59EC"/>
    <w:rsid w:val="00EE5D4C"/>
    <w:rsid w:val="00EE60FF"/>
    <w:rsid w:val="00EE6169"/>
    <w:rsid w:val="00EE691A"/>
    <w:rsid w:val="00EE6A62"/>
    <w:rsid w:val="00EE6DC2"/>
    <w:rsid w:val="00EE6FCD"/>
    <w:rsid w:val="00EE7DA6"/>
    <w:rsid w:val="00EE7DEC"/>
    <w:rsid w:val="00EE7FC9"/>
    <w:rsid w:val="00EF042C"/>
    <w:rsid w:val="00EF0A69"/>
    <w:rsid w:val="00EF0BDE"/>
    <w:rsid w:val="00EF0C7B"/>
    <w:rsid w:val="00EF0ED3"/>
    <w:rsid w:val="00EF0FD5"/>
    <w:rsid w:val="00EF1338"/>
    <w:rsid w:val="00EF1C51"/>
    <w:rsid w:val="00EF1D35"/>
    <w:rsid w:val="00EF2664"/>
    <w:rsid w:val="00EF35D5"/>
    <w:rsid w:val="00EF36ED"/>
    <w:rsid w:val="00EF3BFE"/>
    <w:rsid w:val="00EF4911"/>
    <w:rsid w:val="00EF4F56"/>
    <w:rsid w:val="00EF5229"/>
    <w:rsid w:val="00EF52CA"/>
    <w:rsid w:val="00EF5E32"/>
    <w:rsid w:val="00EF5F69"/>
    <w:rsid w:val="00EF687C"/>
    <w:rsid w:val="00EF68C3"/>
    <w:rsid w:val="00EF6E78"/>
    <w:rsid w:val="00EF708E"/>
    <w:rsid w:val="00EF72D7"/>
    <w:rsid w:val="00F00209"/>
    <w:rsid w:val="00F005A6"/>
    <w:rsid w:val="00F00B66"/>
    <w:rsid w:val="00F00D72"/>
    <w:rsid w:val="00F01915"/>
    <w:rsid w:val="00F01E1D"/>
    <w:rsid w:val="00F02878"/>
    <w:rsid w:val="00F02A70"/>
    <w:rsid w:val="00F0345D"/>
    <w:rsid w:val="00F03F2B"/>
    <w:rsid w:val="00F040E2"/>
    <w:rsid w:val="00F04651"/>
    <w:rsid w:val="00F046D9"/>
    <w:rsid w:val="00F046ED"/>
    <w:rsid w:val="00F04C99"/>
    <w:rsid w:val="00F05130"/>
    <w:rsid w:val="00F05CEA"/>
    <w:rsid w:val="00F06164"/>
    <w:rsid w:val="00F0640D"/>
    <w:rsid w:val="00F06850"/>
    <w:rsid w:val="00F06B16"/>
    <w:rsid w:val="00F06E35"/>
    <w:rsid w:val="00F0722E"/>
    <w:rsid w:val="00F074B0"/>
    <w:rsid w:val="00F0759B"/>
    <w:rsid w:val="00F07652"/>
    <w:rsid w:val="00F078BA"/>
    <w:rsid w:val="00F07B71"/>
    <w:rsid w:val="00F100E0"/>
    <w:rsid w:val="00F10265"/>
    <w:rsid w:val="00F108E2"/>
    <w:rsid w:val="00F10B3A"/>
    <w:rsid w:val="00F113EA"/>
    <w:rsid w:val="00F11AA4"/>
    <w:rsid w:val="00F11C26"/>
    <w:rsid w:val="00F11C47"/>
    <w:rsid w:val="00F129EB"/>
    <w:rsid w:val="00F12E94"/>
    <w:rsid w:val="00F12FF8"/>
    <w:rsid w:val="00F13615"/>
    <w:rsid w:val="00F14538"/>
    <w:rsid w:val="00F148B3"/>
    <w:rsid w:val="00F149ED"/>
    <w:rsid w:val="00F14BF5"/>
    <w:rsid w:val="00F14EF9"/>
    <w:rsid w:val="00F15242"/>
    <w:rsid w:val="00F15A2D"/>
    <w:rsid w:val="00F167B0"/>
    <w:rsid w:val="00F167F3"/>
    <w:rsid w:val="00F169F6"/>
    <w:rsid w:val="00F16AA1"/>
    <w:rsid w:val="00F170DB"/>
    <w:rsid w:val="00F175C8"/>
    <w:rsid w:val="00F178BE"/>
    <w:rsid w:val="00F205F1"/>
    <w:rsid w:val="00F21563"/>
    <w:rsid w:val="00F21AF5"/>
    <w:rsid w:val="00F221F5"/>
    <w:rsid w:val="00F229E0"/>
    <w:rsid w:val="00F22ED2"/>
    <w:rsid w:val="00F23D5D"/>
    <w:rsid w:val="00F2430F"/>
    <w:rsid w:val="00F24AE7"/>
    <w:rsid w:val="00F24D27"/>
    <w:rsid w:val="00F2527F"/>
    <w:rsid w:val="00F2559C"/>
    <w:rsid w:val="00F255EF"/>
    <w:rsid w:val="00F26853"/>
    <w:rsid w:val="00F27214"/>
    <w:rsid w:val="00F272F1"/>
    <w:rsid w:val="00F27327"/>
    <w:rsid w:val="00F275BA"/>
    <w:rsid w:val="00F27CFF"/>
    <w:rsid w:val="00F3038D"/>
    <w:rsid w:val="00F309A1"/>
    <w:rsid w:val="00F311FF"/>
    <w:rsid w:val="00F31D12"/>
    <w:rsid w:val="00F32B8F"/>
    <w:rsid w:val="00F33032"/>
    <w:rsid w:val="00F33167"/>
    <w:rsid w:val="00F344B6"/>
    <w:rsid w:val="00F347DA"/>
    <w:rsid w:val="00F34AB6"/>
    <w:rsid w:val="00F34D0C"/>
    <w:rsid w:val="00F35568"/>
    <w:rsid w:val="00F35999"/>
    <w:rsid w:val="00F35B17"/>
    <w:rsid w:val="00F36143"/>
    <w:rsid w:val="00F36235"/>
    <w:rsid w:val="00F366E3"/>
    <w:rsid w:val="00F3693D"/>
    <w:rsid w:val="00F3720C"/>
    <w:rsid w:val="00F372A3"/>
    <w:rsid w:val="00F37431"/>
    <w:rsid w:val="00F3794A"/>
    <w:rsid w:val="00F37D61"/>
    <w:rsid w:val="00F40169"/>
    <w:rsid w:val="00F40AA2"/>
    <w:rsid w:val="00F40D59"/>
    <w:rsid w:val="00F40FE7"/>
    <w:rsid w:val="00F4184F"/>
    <w:rsid w:val="00F41B2E"/>
    <w:rsid w:val="00F41D7C"/>
    <w:rsid w:val="00F424DF"/>
    <w:rsid w:val="00F43173"/>
    <w:rsid w:val="00F437CE"/>
    <w:rsid w:val="00F4387D"/>
    <w:rsid w:val="00F43A54"/>
    <w:rsid w:val="00F43FDF"/>
    <w:rsid w:val="00F4401C"/>
    <w:rsid w:val="00F44749"/>
    <w:rsid w:val="00F45265"/>
    <w:rsid w:val="00F45517"/>
    <w:rsid w:val="00F45979"/>
    <w:rsid w:val="00F46704"/>
    <w:rsid w:val="00F468FD"/>
    <w:rsid w:val="00F46910"/>
    <w:rsid w:val="00F4762F"/>
    <w:rsid w:val="00F47918"/>
    <w:rsid w:val="00F47938"/>
    <w:rsid w:val="00F47A80"/>
    <w:rsid w:val="00F47B28"/>
    <w:rsid w:val="00F47B61"/>
    <w:rsid w:val="00F47C24"/>
    <w:rsid w:val="00F47E73"/>
    <w:rsid w:val="00F50595"/>
    <w:rsid w:val="00F50762"/>
    <w:rsid w:val="00F50DFD"/>
    <w:rsid w:val="00F50F90"/>
    <w:rsid w:val="00F51174"/>
    <w:rsid w:val="00F51A0C"/>
    <w:rsid w:val="00F51D2E"/>
    <w:rsid w:val="00F526A0"/>
    <w:rsid w:val="00F52AF2"/>
    <w:rsid w:val="00F52AF9"/>
    <w:rsid w:val="00F52C23"/>
    <w:rsid w:val="00F52FB1"/>
    <w:rsid w:val="00F53014"/>
    <w:rsid w:val="00F53453"/>
    <w:rsid w:val="00F5441D"/>
    <w:rsid w:val="00F54480"/>
    <w:rsid w:val="00F55147"/>
    <w:rsid w:val="00F55207"/>
    <w:rsid w:val="00F55509"/>
    <w:rsid w:val="00F55BD1"/>
    <w:rsid w:val="00F5638A"/>
    <w:rsid w:val="00F56B64"/>
    <w:rsid w:val="00F56C7A"/>
    <w:rsid w:val="00F56F1B"/>
    <w:rsid w:val="00F60009"/>
    <w:rsid w:val="00F602F3"/>
    <w:rsid w:val="00F60709"/>
    <w:rsid w:val="00F608DC"/>
    <w:rsid w:val="00F608EB"/>
    <w:rsid w:val="00F60AB1"/>
    <w:rsid w:val="00F60B16"/>
    <w:rsid w:val="00F61546"/>
    <w:rsid w:val="00F61A17"/>
    <w:rsid w:val="00F61EB6"/>
    <w:rsid w:val="00F62667"/>
    <w:rsid w:val="00F62B47"/>
    <w:rsid w:val="00F636B0"/>
    <w:rsid w:val="00F63818"/>
    <w:rsid w:val="00F63AC8"/>
    <w:rsid w:val="00F63E69"/>
    <w:rsid w:val="00F64B90"/>
    <w:rsid w:val="00F65C7C"/>
    <w:rsid w:val="00F65F47"/>
    <w:rsid w:val="00F6682B"/>
    <w:rsid w:val="00F66C0D"/>
    <w:rsid w:val="00F67C98"/>
    <w:rsid w:val="00F67EAB"/>
    <w:rsid w:val="00F67F17"/>
    <w:rsid w:val="00F70AA0"/>
    <w:rsid w:val="00F71302"/>
    <w:rsid w:val="00F71387"/>
    <w:rsid w:val="00F71C45"/>
    <w:rsid w:val="00F723CA"/>
    <w:rsid w:val="00F72E0A"/>
    <w:rsid w:val="00F7380E"/>
    <w:rsid w:val="00F73A15"/>
    <w:rsid w:val="00F73CEC"/>
    <w:rsid w:val="00F73D0D"/>
    <w:rsid w:val="00F7467B"/>
    <w:rsid w:val="00F74830"/>
    <w:rsid w:val="00F74D5A"/>
    <w:rsid w:val="00F75183"/>
    <w:rsid w:val="00F76041"/>
    <w:rsid w:val="00F7699B"/>
    <w:rsid w:val="00F76A53"/>
    <w:rsid w:val="00F76BD6"/>
    <w:rsid w:val="00F76F67"/>
    <w:rsid w:val="00F80533"/>
    <w:rsid w:val="00F80762"/>
    <w:rsid w:val="00F80C21"/>
    <w:rsid w:val="00F8123C"/>
    <w:rsid w:val="00F81349"/>
    <w:rsid w:val="00F81734"/>
    <w:rsid w:val="00F81A16"/>
    <w:rsid w:val="00F81F94"/>
    <w:rsid w:val="00F82625"/>
    <w:rsid w:val="00F82828"/>
    <w:rsid w:val="00F828DD"/>
    <w:rsid w:val="00F83215"/>
    <w:rsid w:val="00F83688"/>
    <w:rsid w:val="00F841B3"/>
    <w:rsid w:val="00F84597"/>
    <w:rsid w:val="00F84A6F"/>
    <w:rsid w:val="00F84F7A"/>
    <w:rsid w:val="00F86247"/>
    <w:rsid w:val="00F863FA"/>
    <w:rsid w:val="00F8754D"/>
    <w:rsid w:val="00F8761F"/>
    <w:rsid w:val="00F908FB"/>
    <w:rsid w:val="00F91013"/>
    <w:rsid w:val="00F9116D"/>
    <w:rsid w:val="00F91C3A"/>
    <w:rsid w:val="00F91C53"/>
    <w:rsid w:val="00F91DC6"/>
    <w:rsid w:val="00F92FCD"/>
    <w:rsid w:val="00F931E4"/>
    <w:rsid w:val="00F9343B"/>
    <w:rsid w:val="00F9372C"/>
    <w:rsid w:val="00F9426E"/>
    <w:rsid w:val="00F94373"/>
    <w:rsid w:val="00F94897"/>
    <w:rsid w:val="00F949A8"/>
    <w:rsid w:val="00F95D89"/>
    <w:rsid w:val="00F95FC4"/>
    <w:rsid w:val="00F96182"/>
    <w:rsid w:val="00F965E9"/>
    <w:rsid w:val="00F96931"/>
    <w:rsid w:val="00F96CDC"/>
    <w:rsid w:val="00FA13DA"/>
    <w:rsid w:val="00FA1F13"/>
    <w:rsid w:val="00FA3488"/>
    <w:rsid w:val="00FA354C"/>
    <w:rsid w:val="00FA3BE5"/>
    <w:rsid w:val="00FA3FA4"/>
    <w:rsid w:val="00FA41D5"/>
    <w:rsid w:val="00FA487C"/>
    <w:rsid w:val="00FA4893"/>
    <w:rsid w:val="00FA5CA4"/>
    <w:rsid w:val="00FA5E5F"/>
    <w:rsid w:val="00FA5FA1"/>
    <w:rsid w:val="00FA6107"/>
    <w:rsid w:val="00FA644D"/>
    <w:rsid w:val="00FA6866"/>
    <w:rsid w:val="00FA68DF"/>
    <w:rsid w:val="00FA6BBF"/>
    <w:rsid w:val="00FA729F"/>
    <w:rsid w:val="00FA76CE"/>
    <w:rsid w:val="00FA79C0"/>
    <w:rsid w:val="00FA7CBF"/>
    <w:rsid w:val="00FB0155"/>
    <w:rsid w:val="00FB0347"/>
    <w:rsid w:val="00FB04F2"/>
    <w:rsid w:val="00FB09BF"/>
    <w:rsid w:val="00FB0F62"/>
    <w:rsid w:val="00FB1067"/>
    <w:rsid w:val="00FB10D5"/>
    <w:rsid w:val="00FB1784"/>
    <w:rsid w:val="00FB2163"/>
    <w:rsid w:val="00FB2AF7"/>
    <w:rsid w:val="00FB2E75"/>
    <w:rsid w:val="00FB3041"/>
    <w:rsid w:val="00FB4215"/>
    <w:rsid w:val="00FB44D5"/>
    <w:rsid w:val="00FB49F8"/>
    <w:rsid w:val="00FB509C"/>
    <w:rsid w:val="00FB50CC"/>
    <w:rsid w:val="00FB514B"/>
    <w:rsid w:val="00FB54ED"/>
    <w:rsid w:val="00FB5AED"/>
    <w:rsid w:val="00FB6626"/>
    <w:rsid w:val="00FB727F"/>
    <w:rsid w:val="00FB748B"/>
    <w:rsid w:val="00FB754D"/>
    <w:rsid w:val="00FC0224"/>
    <w:rsid w:val="00FC0D01"/>
    <w:rsid w:val="00FC109B"/>
    <w:rsid w:val="00FC1150"/>
    <w:rsid w:val="00FC1733"/>
    <w:rsid w:val="00FC1CEA"/>
    <w:rsid w:val="00FC1F31"/>
    <w:rsid w:val="00FC24DF"/>
    <w:rsid w:val="00FC2B42"/>
    <w:rsid w:val="00FC2B90"/>
    <w:rsid w:val="00FC2C68"/>
    <w:rsid w:val="00FC30F5"/>
    <w:rsid w:val="00FC3263"/>
    <w:rsid w:val="00FC3734"/>
    <w:rsid w:val="00FC3BD7"/>
    <w:rsid w:val="00FC3E80"/>
    <w:rsid w:val="00FC46A4"/>
    <w:rsid w:val="00FC4CFF"/>
    <w:rsid w:val="00FC4E06"/>
    <w:rsid w:val="00FC525A"/>
    <w:rsid w:val="00FC6F95"/>
    <w:rsid w:val="00FC704C"/>
    <w:rsid w:val="00FC76A4"/>
    <w:rsid w:val="00FC7A73"/>
    <w:rsid w:val="00FD02BE"/>
    <w:rsid w:val="00FD065B"/>
    <w:rsid w:val="00FD0EBF"/>
    <w:rsid w:val="00FD0F73"/>
    <w:rsid w:val="00FD12EA"/>
    <w:rsid w:val="00FD1D02"/>
    <w:rsid w:val="00FD24D1"/>
    <w:rsid w:val="00FD275F"/>
    <w:rsid w:val="00FD2BDE"/>
    <w:rsid w:val="00FD2CF7"/>
    <w:rsid w:val="00FD2E90"/>
    <w:rsid w:val="00FD4137"/>
    <w:rsid w:val="00FD4276"/>
    <w:rsid w:val="00FD4486"/>
    <w:rsid w:val="00FD4CDE"/>
    <w:rsid w:val="00FD4E91"/>
    <w:rsid w:val="00FD5126"/>
    <w:rsid w:val="00FD5157"/>
    <w:rsid w:val="00FD5273"/>
    <w:rsid w:val="00FD529E"/>
    <w:rsid w:val="00FD5939"/>
    <w:rsid w:val="00FD5BCC"/>
    <w:rsid w:val="00FD61AF"/>
    <w:rsid w:val="00FD66CB"/>
    <w:rsid w:val="00FD6DC1"/>
    <w:rsid w:val="00FD6F1A"/>
    <w:rsid w:val="00FE0866"/>
    <w:rsid w:val="00FE0BA6"/>
    <w:rsid w:val="00FE0E7C"/>
    <w:rsid w:val="00FE0EAB"/>
    <w:rsid w:val="00FE109E"/>
    <w:rsid w:val="00FE1329"/>
    <w:rsid w:val="00FE151F"/>
    <w:rsid w:val="00FE1C60"/>
    <w:rsid w:val="00FE2454"/>
    <w:rsid w:val="00FE26E4"/>
    <w:rsid w:val="00FE370B"/>
    <w:rsid w:val="00FE3986"/>
    <w:rsid w:val="00FE4125"/>
    <w:rsid w:val="00FE41EF"/>
    <w:rsid w:val="00FE4723"/>
    <w:rsid w:val="00FE4883"/>
    <w:rsid w:val="00FE4B4E"/>
    <w:rsid w:val="00FE4E1B"/>
    <w:rsid w:val="00FE4F53"/>
    <w:rsid w:val="00FE5BB2"/>
    <w:rsid w:val="00FE5DD7"/>
    <w:rsid w:val="00FE6C59"/>
    <w:rsid w:val="00FE786F"/>
    <w:rsid w:val="00FE7DA9"/>
    <w:rsid w:val="00FF016F"/>
    <w:rsid w:val="00FF0300"/>
    <w:rsid w:val="00FF04B4"/>
    <w:rsid w:val="00FF0770"/>
    <w:rsid w:val="00FF0845"/>
    <w:rsid w:val="00FF08A4"/>
    <w:rsid w:val="00FF11FC"/>
    <w:rsid w:val="00FF17E7"/>
    <w:rsid w:val="00FF204E"/>
    <w:rsid w:val="00FF226B"/>
    <w:rsid w:val="00FF2369"/>
    <w:rsid w:val="00FF2A31"/>
    <w:rsid w:val="00FF2A84"/>
    <w:rsid w:val="00FF3017"/>
    <w:rsid w:val="00FF3077"/>
    <w:rsid w:val="00FF3526"/>
    <w:rsid w:val="00FF403D"/>
    <w:rsid w:val="00FF4388"/>
    <w:rsid w:val="00FF4E67"/>
    <w:rsid w:val="00FF4E8B"/>
    <w:rsid w:val="00FF4F12"/>
    <w:rsid w:val="00FF52D4"/>
    <w:rsid w:val="00FF57F0"/>
    <w:rsid w:val="00FF5867"/>
    <w:rsid w:val="00FF5C07"/>
    <w:rsid w:val="00FF6324"/>
    <w:rsid w:val="00FF6546"/>
    <w:rsid w:val="00FF6661"/>
    <w:rsid w:val="00FF6B74"/>
    <w:rsid w:val="00FF71D8"/>
    <w:rsid w:val="00FF781B"/>
    <w:rsid w:val="00FF7A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D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B8"/>
    <w:pPr>
      <w:spacing w:after="0" w:line="240" w:lineRule="auto"/>
    </w:pPr>
    <w:rPr>
      <w:rFonts w:ascii="Times New Roman" w:eastAsia="Times New Roman" w:hAnsi="Times New Roman" w:cs="Times New Roman"/>
      <w:sz w:val="20"/>
      <w:szCs w:val="20"/>
      <w:lang w:val="es-MX" w:eastAsia="es-MX"/>
    </w:rPr>
  </w:style>
  <w:style w:type="paragraph" w:styleId="Ttulo1">
    <w:name w:val="heading 1"/>
    <w:basedOn w:val="Normal"/>
    <w:next w:val="Normal"/>
    <w:link w:val="Ttulo1Car"/>
    <w:qFormat/>
    <w:rsid w:val="007F3303"/>
    <w:pPr>
      <w:keepNext/>
      <w:jc w:val="center"/>
      <w:outlineLvl w:val="0"/>
    </w:pPr>
    <w:rPr>
      <w:rFonts w:eastAsia="Calibri"/>
      <w:b/>
      <w:sz w:val="24"/>
      <w:lang w:eastAsia="es-ES"/>
    </w:rPr>
  </w:style>
  <w:style w:type="paragraph" w:styleId="Ttulo2">
    <w:name w:val="heading 2"/>
    <w:basedOn w:val="Normal"/>
    <w:next w:val="Normal"/>
    <w:link w:val="Ttulo2Car"/>
    <w:unhideWhenUsed/>
    <w:qFormat/>
    <w:rsid w:val="004D6684"/>
    <w:pPr>
      <w:keepNext/>
      <w:spacing w:before="240" w:after="60"/>
      <w:outlineLvl w:val="1"/>
    </w:pPr>
    <w:rPr>
      <w:rFonts w:ascii="Cambria" w:hAnsi="Cambria"/>
      <w:b/>
      <w:bCs/>
      <w:i/>
      <w:iCs/>
      <w:sz w:val="28"/>
      <w:szCs w:val="28"/>
      <w:lang w:eastAsia="es-ES"/>
    </w:rPr>
  </w:style>
  <w:style w:type="paragraph" w:styleId="Ttulo3">
    <w:name w:val="heading 3"/>
    <w:basedOn w:val="Normal"/>
    <w:next w:val="Normal"/>
    <w:link w:val="Ttulo3Car"/>
    <w:unhideWhenUsed/>
    <w:qFormat/>
    <w:rsid w:val="00194AE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9D4240"/>
    <w:pPr>
      <w:keepNext/>
      <w:keepLines/>
      <w:spacing w:before="20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nhideWhenUsed/>
    <w:qFormat/>
    <w:rsid w:val="009D424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9D4240"/>
    <w:pPr>
      <w:keepNext/>
      <w:keepLines/>
      <w:spacing w:before="200" w:after="40" w:line="276" w:lineRule="auto"/>
      <w:jc w:val="both"/>
      <w:outlineLvl w:val="5"/>
    </w:pPr>
    <w:rPr>
      <w:rFonts w:ascii="Arial" w:eastAsia="Arial" w:hAnsi="Arial" w:cs="Arial"/>
      <w:b/>
      <w:color w:val="000000"/>
    </w:rPr>
  </w:style>
  <w:style w:type="paragraph" w:styleId="Ttulo7">
    <w:name w:val="heading 7"/>
    <w:basedOn w:val="Normal"/>
    <w:next w:val="Normal"/>
    <w:link w:val="Ttulo7Car"/>
    <w:uiPriority w:val="9"/>
    <w:unhideWhenUsed/>
    <w:qFormat/>
    <w:rsid w:val="000E37D5"/>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133750"/>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unhideWhenUsed/>
    <w:qFormat/>
    <w:rsid w:val="0013375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7B8"/>
    <w:pPr>
      <w:tabs>
        <w:tab w:val="center" w:pos="4252"/>
        <w:tab w:val="right" w:pos="8504"/>
      </w:tabs>
    </w:pPr>
  </w:style>
  <w:style w:type="character" w:customStyle="1" w:styleId="EncabezadoCar">
    <w:name w:val="Encabezado Car"/>
    <w:basedOn w:val="Fuentedeprrafopredeter"/>
    <w:link w:val="Encabezado"/>
    <w:uiPriority w:val="99"/>
    <w:rsid w:val="001867B8"/>
  </w:style>
  <w:style w:type="paragraph" w:styleId="Piedepgina">
    <w:name w:val="footer"/>
    <w:aliases w:val="Car"/>
    <w:basedOn w:val="Normal"/>
    <w:link w:val="PiedepginaCar"/>
    <w:uiPriority w:val="99"/>
    <w:unhideWhenUsed/>
    <w:rsid w:val="001867B8"/>
    <w:pPr>
      <w:tabs>
        <w:tab w:val="center" w:pos="4252"/>
        <w:tab w:val="right" w:pos="8504"/>
      </w:tabs>
    </w:pPr>
  </w:style>
  <w:style w:type="character" w:customStyle="1" w:styleId="PiedepginaCar">
    <w:name w:val="Pie de página Car"/>
    <w:aliases w:val="Car Car"/>
    <w:basedOn w:val="Fuentedeprrafopredeter"/>
    <w:link w:val="Piedepgina"/>
    <w:uiPriority w:val="99"/>
    <w:rsid w:val="001867B8"/>
  </w:style>
  <w:style w:type="paragraph" w:styleId="Sangradetextonormal">
    <w:name w:val="Body Text Indent"/>
    <w:basedOn w:val="Normal"/>
    <w:link w:val="SangradetextonormalCar"/>
    <w:uiPriority w:val="99"/>
    <w:unhideWhenUsed/>
    <w:rsid w:val="001867B8"/>
    <w:pPr>
      <w:ind w:left="2124"/>
      <w:jc w:val="both"/>
    </w:pPr>
    <w:rPr>
      <w:rFonts w:ascii="Arial" w:hAnsi="Arial"/>
      <w:b/>
      <w:sz w:val="28"/>
    </w:rPr>
  </w:style>
  <w:style w:type="character" w:customStyle="1" w:styleId="SangradetextonormalCar">
    <w:name w:val="Sangría de texto normal Car"/>
    <w:basedOn w:val="Fuentedeprrafopredeter"/>
    <w:link w:val="Sangradetextonormal"/>
    <w:uiPriority w:val="99"/>
    <w:rsid w:val="001867B8"/>
    <w:rPr>
      <w:rFonts w:ascii="Arial" w:eastAsia="Times New Roman" w:hAnsi="Arial" w:cs="Times New Roman"/>
      <w:b/>
      <w:sz w:val="28"/>
      <w:szCs w:val="20"/>
      <w:lang w:eastAsia="es-MX"/>
    </w:rPr>
  </w:style>
  <w:style w:type="paragraph" w:styleId="Sangra3detindependiente">
    <w:name w:val="Body Text Indent 3"/>
    <w:basedOn w:val="Normal"/>
    <w:link w:val="Sangra3detindependienteCar"/>
    <w:unhideWhenUsed/>
    <w:rsid w:val="001867B8"/>
    <w:pPr>
      <w:tabs>
        <w:tab w:val="num" w:pos="0"/>
      </w:tabs>
      <w:jc w:val="both"/>
    </w:pPr>
    <w:rPr>
      <w:rFonts w:ascii="Arial" w:hAnsi="Arial"/>
      <w:bCs/>
      <w:sz w:val="24"/>
      <w:szCs w:val="24"/>
      <w:lang w:val="es-ES_tradnl"/>
    </w:rPr>
  </w:style>
  <w:style w:type="character" w:customStyle="1" w:styleId="Sangra3detindependienteCar">
    <w:name w:val="Sangría 3 de t. independiente Car"/>
    <w:basedOn w:val="Fuentedeprrafopredeter"/>
    <w:link w:val="Sangra3detindependiente"/>
    <w:rsid w:val="001867B8"/>
    <w:rPr>
      <w:rFonts w:ascii="Arial" w:eastAsia="Times New Roman" w:hAnsi="Arial" w:cs="Times New Roman"/>
      <w:bCs/>
      <w:sz w:val="24"/>
      <w:szCs w:val="24"/>
      <w:lang w:val="es-ES_tradnl" w:eastAsia="es-MX"/>
    </w:rPr>
  </w:style>
  <w:style w:type="paragraph" w:customStyle="1" w:styleId="Textoindependiente31">
    <w:name w:val="Texto independiente 31"/>
    <w:basedOn w:val="Normal"/>
    <w:rsid w:val="001867B8"/>
    <w:pPr>
      <w:jc w:val="both"/>
    </w:pPr>
    <w:rPr>
      <w:rFonts w:ascii="Arial" w:hAnsi="Arial"/>
      <w:b/>
      <w:sz w:val="24"/>
    </w:rPr>
  </w:style>
  <w:style w:type="paragraph" w:customStyle="1" w:styleId="expandido">
    <w:name w:val="expandido"/>
    <w:basedOn w:val="Normal"/>
    <w:uiPriority w:val="99"/>
    <w:rsid w:val="001867B8"/>
    <w:pPr>
      <w:spacing w:line="360" w:lineRule="atLeast"/>
      <w:jc w:val="center"/>
    </w:pPr>
    <w:rPr>
      <w:b/>
      <w:smallCaps/>
      <w:spacing w:val="50"/>
      <w:sz w:val="24"/>
      <w:lang w:val="es-ES_tradnl"/>
    </w:rPr>
  </w:style>
  <w:style w:type="paragraph" w:styleId="Textoindependiente">
    <w:name w:val="Body Text"/>
    <w:aliases w:val="bt"/>
    <w:basedOn w:val="Normal"/>
    <w:link w:val="TextoindependienteCar"/>
    <w:uiPriority w:val="1"/>
    <w:unhideWhenUsed/>
    <w:qFormat/>
    <w:rsid w:val="0068614C"/>
    <w:pPr>
      <w:spacing w:after="120"/>
    </w:pPr>
  </w:style>
  <w:style w:type="character" w:customStyle="1" w:styleId="TextoindependienteCar">
    <w:name w:val="Texto independiente Car"/>
    <w:aliases w:val="bt Car"/>
    <w:basedOn w:val="Fuentedeprrafopredeter"/>
    <w:link w:val="Textoindependiente"/>
    <w:uiPriority w:val="1"/>
    <w:rsid w:val="0068614C"/>
    <w:rPr>
      <w:rFonts w:ascii="Times New Roman" w:eastAsia="Times New Roman" w:hAnsi="Times New Roman" w:cs="Times New Roman"/>
      <w:sz w:val="20"/>
      <w:szCs w:val="20"/>
      <w:lang w:eastAsia="es-MX"/>
    </w:rPr>
  </w:style>
  <w:style w:type="paragraph" w:styleId="Prrafodelista">
    <w:name w:val="List Paragraph"/>
    <w:aliases w:val="List Paragraph1,Dot pt,F5 List Paragraph,No Spacing1,List Paragraph Char Char Char,Indicator Text,Numbered Para 1,Bullet 1,List Paragraph12,Bullet Points,MAIN CONTENT,Colorful List - Accent 11,List Paragraph2,Normal numbered,Listas,lp1"/>
    <w:basedOn w:val="Normal"/>
    <w:link w:val="PrrafodelistaCar"/>
    <w:uiPriority w:val="34"/>
    <w:qFormat/>
    <w:rsid w:val="0068614C"/>
    <w:pPr>
      <w:ind w:left="708"/>
    </w:pPr>
    <w:rPr>
      <w:sz w:val="24"/>
      <w:szCs w:val="24"/>
      <w:lang w:eastAsia="es-ES"/>
    </w:rPr>
  </w:style>
  <w:style w:type="paragraph" w:styleId="Textoindependiente2">
    <w:name w:val="Body Text 2"/>
    <w:basedOn w:val="Normal"/>
    <w:link w:val="Textoindependiente2Car"/>
    <w:unhideWhenUsed/>
    <w:rsid w:val="00F005A6"/>
    <w:pPr>
      <w:spacing w:after="120" w:line="480" w:lineRule="auto"/>
    </w:pPr>
  </w:style>
  <w:style w:type="character" w:customStyle="1" w:styleId="Textoindependiente2Car">
    <w:name w:val="Texto independiente 2 Car"/>
    <w:basedOn w:val="Fuentedeprrafopredeter"/>
    <w:link w:val="Textoindependiente2"/>
    <w:rsid w:val="00F005A6"/>
    <w:rPr>
      <w:rFonts w:ascii="Times New Roman" w:eastAsia="Times New Roman" w:hAnsi="Times New Roman" w:cs="Times New Roman"/>
      <w:sz w:val="20"/>
      <w:szCs w:val="20"/>
      <w:lang w:eastAsia="es-MX"/>
    </w:rPr>
  </w:style>
  <w:style w:type="paragraph" w:styleId="NormalWeb">
    <w:name w:val="Normal (Web)"/>
    <w:basedOn w:val="Normal"/>
    <w:uiPriority w:val="99"/>
    <w:unhideWhenUsed/>
    <w:qFormat/>
    <w:rsid w:val="00F005A6"/>
    <w:pPr>
      <w:spacing w:before="100" w:beforeAutospacing="1" w:after="100" w:afterAutospacing="1"/>
    </w:pPr>
    <w:rPr>
      <w:sz w:val="24"/>
      <w:szCs w:val="24"/>
    </w:rPr>
  </w:style>
  <w:style w:type="paragraph" w:styleId="Sinespaciado">
    <w:name w:val="No Spacing"/>
    <w:link w:val="SinespaciadoCar"/>
    <w:uiPriority w:val="1"/>
    <w:qFormat/>
    <w:rsid w:val="00F005A6"/>
    <w:pPr>
      <w:spacing w:after="0" w:line="240" w:lineRule="auto"/>
    </w:pPr>
    <w:rPr>
      <w:rFonts w:ascii="Times New Roman" w:eastAsia="SimSun" w:hAnsi="Times New Roman" w:cs="Times New Roman"/>
      <w:sz w:val="24"/>
      <w:szCs w:val="24"/>
      <w:lang w:val="es-MX" w:eastAsia="zh-CN"/>
    </w:rPr>
  </w:style>
  <w:style w:type="character" w:styleId="nfasis">
    <w:name w:val="Emphasis"/>
    <w:basedOn w:val="Fuentedeprrafopredeter"/>
    <w:uiPriority w:val="20"/>
    <w:qFormat/>
    <w:rsid w:val="00F005A6"/>
    <w:rPr>
      <w:i/>
      <w:iCs/>
    </w:rPr>
  </w:style>
  <w:style w:type="character" w:customStyle="1" w:styleId="Ttulo1Car">
    <w:name w:val="Título 1 Car"/>
    <w:basedOn w:val="Fuentedeprrafopredeter"/>
    <w:link w:val="Ttulo1"/>
    <w:rsid w:val="007F3303"/>
    <w:rPr>
      <w:rFonts w:ascii="Times New Roman" w:eastAsia="Calibri" w:hAnsi="Times New Roman" w:cs="Times New Roman"/>
      <w:b/>
      <w:sz w:val="24"/>
      <w:szCs w:val="20"/>
      <w:lang w:val="es-MX" w:eastAsia="es-ES"/>
    </w:rPr>
  </w:style>
  <w:style w:type="character" w:customStyle="1" w:styleId="Ttulo3Car">
    <w:name w:val="Título 3 Car"/>
    <w:basedOn w:val="Fuentedeprrafopredeter"/>
    <w:link w:val="Ttulo3"/>
    <w:rsid w:val="00194AE1"/>
    <w:rPr>
      <w:rFonts w:asciiTheme="majorHAnsi" w:eastAsiaTheme="majorEastAsia" w:hAnsiTheme="majorHAnsi" w:cstheme="majorBidi"/>
      <w:b/>
      <w:bCs/>
      <w:color w:val="4F81BD" w:themeColor="accent1"/>
      <w:sz w:val="20"/>
      <w:szCs w:val="20"/>
      <w:lang w:eastAsia="es-MX"/>
    </w:rPr>
  </w:style>
  <w:style w:type="character" w:styleId="Hipervnculo">
    <w:name w:val="Hyperlink"/>
    <w:basedOn w:val="Fuentedeprrafopredeter"/>
    <w:uiPriority w:val="99"/>
    <w:unhideWhenUsed/>
    <w:qFormat/>
    <w:rsid w:val="00194AE1"/>
    <w:rPr>
      <w:color w:val="0000FF"/>
      <w:u w:val="single"/>
    </w:rPr>
  </w:style>
  <w:style w:type="paragraph" w:styleId="Textodeglobo">
    <w:name w:val="Balloon Text"/>
    <w:basedOn w:val="Normal"/>
    <w:link w:val="TextodegloboCar"/>
    <w:uiPriority w:val="99"/>
    <w:unhideWhenUsed/>
    <w:rsid w:val="006F4420"/>
    <w:rPr>
      <w:rFonts w:ascii="Tahoma" w:hAnsi="Tahoma" w:cs="Tahoma"/>
      <w:sz w:val="16"/>
      <w:szCs w:val="16"/>
    </w:rPr>
  </w:style>
  <w:style w:type="character" w:customStyle="1" w:styleId="TextodegloboCar">
    <w:name w:val="Texto de globo Car"/>
    <w:basedOn w:val="Fuentedeprrafopredeter"/>
    <w:link w:val="Textodeglobo"/>
    <w:uiPriority w:val="99"/>
    <w:rsid w:val="006F4420"/>
    <w:rPr>
      <w:rFonts w:ascii="Tahoma" w:eastAsia="Times New Roman" w:hAnsi="Tahoma" w:cs="Tahoma"/>
      <w:sz w:val="16"/>
      <w:szCs w:val="16"/>
      <w:lang w:eastAsia="es-MX"/>
    </w:rPr>
  </w:style>
  <w:style w:type="paragraph" w:styleId="Lista">
    <w:name w:val="List"/>
    <w:basedOn w:val="Normal"/>
    <w:unhideWhenUsed/>
    <w:rsid w:val="00D74C39"/>
    <w:pPr>
      <w:ind w:left="283" w:hanging="283"/>
      <w:contextualSpacing/>
      <w:jc w:val="both"/>
    </w:pPr>
    <w:rPr>
      <w:rFonts w:ascii="Arial" w:hAnsi="Arial" w:cs="Arial"/>
      <w:sz w:val="24"/>
      <w:szCs w:val="24"/>
    </w:rPr>
  </w:style>
  <w:style w:type="paragraph" w:customStyle="1" w:styleId="Prrafodelista1">
    <w:name w:val="Párrafo de lista1"/>
    <w:basedOn w:val="Normal"/>
    <w:qFormat/>
    <w:rsid w:val="00D74C39"/>
    <w:pPr>
      <w:ind w:left="708"/>
    </w:pPr>
    <w:rPr>
      <w:rFonts w:eastAsia="Calibri"/>
      <w:sz w:val="24"/>
      <w:szCs w:val="24"/>
      <w:lang w:eastAsia="es-ES"/>
    </w:rPr>
  </w:style>
  <w:style w:type="character" w:customStyle="1" w:styleId="PrrafodelistaCar">
    <w:name w:val="Párrafo de lista Car"/>
    <w:aliases w:val="List Paragraph1 Car,Dot pt Car,F5 List Paragraph Car,No Spacing1 Car,List Paragraph Char Char Char Car,Indicator Text Car,Numbered Para 1 Car,Bullet 1 Car,List Paragraph12 Car,Bullet Points Car,MAIN CONTENT Car,List Paragraph2 Car"/>
    <w:link w:val="Prrafodelista"/>
    <w:uiPriority w:val="34"/>
    <w:qFormat/>
    <w:locked/>
    <w:rsid w:val="00D74C39"/>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4D6684"/>
    <w:rPr>
      <w:rFonts w:ascii="Cambria" w:eastAsia="Times New Roman" w:hAnsi="Cambria" w:cs="Times New Roman"/>
      <w:b/>
      <w:bCs/>
      <w:i/>
      <w:iCs/>
      <w:sz w:val="28"/>
      <w:szCs w:val="28"/>
      <w:lang w:eastAsia="es-ES"/>
    </w:rPr>
  </w:style>
  <w:style w:type="paragraph" w:styleId="Textonotapie">
    <w:name w:val="footnote text"/>
    <w:basedOn w:val="Normal"/>
    <w:link w:val="TextonotapieCar"/>
    <w:unhideWhenUsed/>
    <w:qFormat/>
    <w:rsid w:val="00DD7312"/>
    <w:rPr>
      <w:rFonts w:ascii="Calibri" w:eastAsia="Calibri" w:hAnsi="Calibri"/>
      <w:lang w:eastAsia="en-US"/>
    </w:rPr>
  </w:style>
  <w:style w:type="character" w:customStyle="1" w:styleId="TextonotapieCar">
    <w:name w:val="Texto nota pie Car"/>
    <w:basedOn w:val="Fuentedeprrafopredeter"/>
    <w:link w:val="Textonotapie"/>
    <w:rsid w:val="00DD7312"/>
    <w:rPr>
      <w:rFonts w:ascii="Calibri" w:eastAsia="Calibri" w:hAnsi="Calibri" w:cs="Times New Roman"/>
      <w:sz w:val="20"/>
      <w:szCs w:val="20"/>
      <w:lang w:val="es-MX"/>
    </w:rPr>
  </w:style>
  <w:style w:type="character" w:styleId="Refdenotaalpie">
    <w:name w:val="footnote reference"/>
    <w:aliases w:val="Ref. de nota al pie.,Ref,de nota al pie,Appel note de bas de page,Footnotes refss,Ref. de nota al pie2,Texto nota al pie,Texto de nota al pie,BVI fnr,BVI fnr Car Car,BVI fnr Car,BVI fnr Car Car Car Car,BVI fnr Car Car Car Car Char"/>
    <w:link w:val="Char2"/>
    <w:unhideWhenUsed/>
    <w:qFormat/>
    <w:rsid w:val="00DD7312"/>
    <w:rPr>
      <w:vertAlign w:val="superscript"/>
    </w:rPr>
  </w:style>
  <w:style w:type="paragraph" w:styleId="Textoindependienteprimerasangra">
    <w:name w:val="Body Text First Indent"/>
    <w:basedOn w:val="Textoindependiente"/>
    <w:link w:val="TextoindependienteprimerasangraCar"/>
    <w:uiPriority w:val="99"/>
    <w:unhideWhenUsed/>
    <w:rsid w:val="008B121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B1214"/>
    <w:rPr>
      <w:rFonts w:ascii="Times New Roman" w:eastAsia="Times New Roman" w:hAnsi="Times New Roman" w:cs="Times New Roman"/>
      <w:sz w:val="20"/>
      <w:szCs w:val="20"/>
      <w:lang w:eastAsia="es-MX"/>
    </w:rPr>
  </w:style>
  <w:style w:type="table" w:styleId="Tablaconcuadrcula">
    <w:name w:val="Table Grid"/>
    <w:basedOn w:val="Tablanormal"/>
    <w:uiPriority w:val="59"/>
    <w:qFormat/>
    <w:rsid w:val="001E1F5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243635"/>
    <w:pPr>
      <w:ind w:left="708"/>
    </w:pPr>
    <w:rPr>
      <w:rFonts w:eastAsia="Calibri"/>
      <w:sz w:val="24"/>
      <w:szCs w:val="24"/>
      <w:lang w:eastAsia="es-ES"/>
    </w:rPr>
  </w:style>
  <w:style w:type="paragraph" w:styleId="Textosinformato">
    <w:name w:val="Plain Text"/>
    <w:basedOn w:val="Normal"/>
    <w:link w:val="TextosinformatoCar"/>
    <w:uiPriority w:val="99"/>
    <w:rsid w:val="00591948"/>
    <w:rPr>
      <w:rFonts w:ascii="Courier New" w:hAnsi="Courier New"/>
      <w:lang w:val="x-none" w:eastAsia="es-ES"/>
    </w:rPr>
  </w:style>
  <w:style w:type="character" w:customStyle="1" w:styleId="TextosinformatoCar">
    <w:name w:val="Texto sin formato Car"/>
    <w:basedOn w:val="Fuentedeprrafopredeter"/>
    <w:link w:val="Textosinformato"/>
    <w:uiPriority w:val="99"/>
    <w:rsid w:val="00591948"/>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qFormat/>
    <w:rsid w:val="00591948"/>
    <w:pPr>
      <w:spacing w:after="101" w:line="216" w:lineRule="exact"/>
      <w:ind w:firstLine="288"/>
      <w:jc w:val="both"/>
    </w:pPr>
    <w:rPr>
      <w:rFonts w:ascii="Arial" w:hAnsi="Arial" w:cs="Arial"/>
      <w:sz w:val="18"/>
      <w:szCs w:val="18"/>
      <w:lang w:eastAsia="es-ES"/>
    </w:rPr>
  </w:style>
  <w:style w:type="character" w:customStyle="1" w:styleId="TextoCar">
    <w:name w:val="Texto Car"/>
    <w:basedOn w:val="Fuentedeprrafopredeter"/>
    <w:link w:val="Texto"/>
    <w:rsid w:val="00591948"/>
    <w:rPr>
      <w:rFonts w:ascii="Arial" w:eastAsia="Times New Roman" w:hAnsi="Arial" w:cs="Arial"/>
      <w:sz w:val="18"/>
      <w:szCs w:val="18"/>
      <w:lang w:val="es-MX" w:eastAsia="es-ES"/>
    </w:rPr>
  </w:style>
  <w:style w:type="character" w:customStyle="1" w:styleId="A5">
    <w:name w:val="A5"/>
    <w:uiPriority w:val="99"/>
    <w:rsid w:val="00D72996"/>
    <w:rPr>
      <w:rFonts w:cs="Palatino"/>
      <w:color w:val="000000"/>
      <w:sz w:val="22"/>
      <w:szCs w:val="22"/>
    </w:rPr>
  </w:style>
  <w:style w:type="paragraph" w:customStyle="1" w:styleId="ROMANOS">
    <w:name w:val="ROMANOS"/>
    <w:basedOn w:val="Normal"/>
    <w:rsid w:val="00496207"/>
    <w:pPr>
      <w:tabs>
        <w:tab w:val="left" w:pos="720"/>
      </w:tabs>
      <w:spacing w:after="101" w:line="216" w:lineRule="atLeast"/>
      <w:ind w:left="720" w:hanging="432"/>
      <w:jc w:val="both"/>
    </w:pPr>
    <w:rPr>
      <w:rFonts w:ascii="Arial" w:hAnsi="Arial"/>
      <w:sz w:val="18"/>
      <w:lang w:val="es-ES_tradnl" w:eastAsia="es-ES"/>
    </w:rPr>
  </w:style>
  <w:style w:type="paragraph" w:customStyle="1" w:styleId="texto0">
    <w:name w:val="texto"/>
    <w:basedOn w:val="Normal"/>
    <w:rsid w:val="00496207"/>
    <w:pPr>
      <w:spacing w:after="101" w:line="216" w:lineRule="atLeast"/>
      <w:ind w:firstLine="288"/>
      <w:jc w:val="both"/>
    </w:pPr>
    <w:rPr>
      <w:rFonts w:ascii="Arial" w:hAnsi="Arial"/>
      <w:sz w:val="18"/>
      <w:lang w:val="es-ES_tradnl" w:eastAsia="es-ES"/>
    </w:rPr>
  </w:style>
  <w:style w:type="character" w:styleId="nfasissutil">
    <w:name w:val="Subtle Emphasis"/>
    <w:basedOn w:val="Fuentedeprrafopredeter"/>
    <w:uiPriority w:val="19"/>
    <w:qFormat/>
    <w:rsid w:val="000E1E65"/>
    <w:rPr>
      <w:i/>
      <w:iCs/>
      <w:color w:val="404040" w:themeColor="text1" w:themeTint="BF"/>
    </w:rPr>
  </w:style>
  <w:style w:type="paragraph" w:styleId="Sangra2detindependiente">
    <w:name w:val="Body Text Indent 2"/>
    <w:basedOn w:val="Normal"/>
    <w:link w:val="Sangra2detindependienteCar"/>
    <w:unhideWhenUsed/>
    <w:rsid w:val="00D90F7C"/>
    <w:pPr>
      <w:spacing w:after="120" w:line="480" w:lineRule="auto"/>
      <w:ind w:left="283"/>
    </w:pPr>
  </w:style>
  <w:style w:type="character" w:customStyle="1" w:styleId="Sangra2detindependienteCar">
    <w:name w:val="Sangría 2 de t. independiente Car"/>
    <w:basedOn w:val="Fuentedeprrafopredeter"/>
    <w:link w:val="Sangra2detindependiente"/>
    <w:rsid w:val="00D90F7C"/>
    <w:rPr>
      <w:rFonts w:ascii="Times New Roman" w:eastAsia="Times New Roman" w:hAnsi="Times New Roman" w:cs="Times New Roman"/>
      <w:sz w:val="20"/>
      <w:szCs w:val="20"/>
      <w:lang w:eastAsia="es-MX"/>
    </w:rPr>
  </w:style>
  <w:style w:type="paragraph" w:customStyle="1" w:styleId="Dictamen">
    <w:name w:val="Dictamen"/>
    <w:basedOn w:val="Normal"/>
    <w:rsid w:val="00D90F7C"/>
    <w:pPr>
      <w:spacing w:line="360" w:lineRule="auto"/>
      <w:jc w:val="both"/>
    </w:pPr>
    <w:rPr>
      <w:rFonts w:ascii="CG Times" w:hAnsi="CG Times"/>
      <w:sz w:val="24"/>
      <w:lang w:eastAsia="es-ES"/>
    </w:rPr>
  </w:style>
  <w:style w:type="paragraph" w:customStyle="1" w:styleId="DICTAMEN0">
    <w:name w:val="DICTAMEN"/>
    <w:basedOn w:val="Normal"/>
    <w:rsid w:val="00D90F7C"/>
    <w:pPr>
      <w:spacing w:line="360" w:lineRule="auto"/>
      <w:jc w:val="both"/>
    </w:pPr>
    <w:rPr>
      <w:rFonts w:ascii="CG Times" w:hAnsi="CG Times"/>
      <w:sz w:val="24"/>
      <w:lang w:eastAsia="es-ES"/>
    </w:rPr>
  </w:style>
  <w:style w:type="character" w:styleId="Textoennegrita">
    <w:name w:val="Strong"/>
    <w:basedOn w:val="Fuentedeprrafopredeter"/>
    <w:uiPriority w:val="22"/>
    <w:qFormat/>
    <w:rsid w:val="00031AD6"/>
    <w:rPr>
      <w:b/>
      <w:bCs/>
    </w:rPr>
  </w:style>
  <w:style w:type="paragraph" w:customStyle="1" w:styleId="Standard">
    <w:name w:val="Standard"/>
    <w:rsid w:val="00280958"/>
    <w:pPr>
      <w:suppressAutoHyphens/>
      <w:autoSpaceDN w:val="0"/>
      <w:spacing w:after="0" w:line="240" w:lineRule="auto"/>
      <w:textAlignment w:val="baseline"/>
    </w:pPr>
    <w:rPr>
      <w:rFonts w:ascii="Liberation Serif" w:eastAsia="SimSun" w:hAnsi="Liberation Serif" w:cs="Mangal"/>
      <w:kern w:val="3"/>
      <w:sz w:val="24"/>
      <w:szCs w:val="24"/>
      <w:lang w:val="es-MX" w:eastAsia="zh-CN" w:bidi="hi-IN"/>
    </w:rPr>
  </w:style>
  <w:style w:type="paragraph" w:styleId="Textoindependiente3">
    <w:name w:val="Body Text 3"/>
    <w:basedOn w:val="Normal"/>
    <w:link w:val="Textoindependiente3Car"/>
    <w:unhideWhenUsed/>
    <w:rsid w:val="00CF2FBC"/>
    <w:pPr>
      <w:spacing w:after="120"/>
    </w:pPr>
    <w:rPr>
      <w:sz w:val="16"/>
      <w:szCs w:val="16"/>
    </w:rPr>
  </w:style>
  <w:style w:type="character" w:customStyle="1" w:styleId="Textoindependiente3Car">
    <w:name w:val="Texto independiente 3 Car"/>
    <w:basedOn w:val="Fuentedeprrafopredeter"/>
    <w:link w:val="Textoindependiente3"/>
    <w:rsid w:val="00CF2FBC"/>
    <w:rPr>
      <w:rFonts w:ascii="Times New Roman" w:eastAsia="Times New Roman" w:hAnsi="Times New Roman" w:cs="Times New Roman"/>
      <w:sz w:val="16"/>
      <w:szCs w:val="16"/>
      <w:lang w:eastAsia="es-MX"/>
    </w:rPr>
  </w:style>
  <w:style w:type="character" w:customStyle="1" w:styleId="Ttulo5Car">
    <w:name w:val="Título 5 Car"/>
    <w:basedOn w:val="Fuentedeprrafopredeter"/>
    <w:link w:val="Ttulo5"/>
    <w:rsid w:val="009D4240"/>
    <w:rPr>
      <w:rFonts w:asciiTheme="majorHAnsi" w:eastAsiaTheme="majorEastAsia" w:hAnsiTheme="majorHAnsi" w:cstheme="majorBidi"/>
      <w:color w:val="243F60" w:themeColor="accent1" w:themeShade="7F"/>
      <w:sz w:val="20"/>
      <w:szCs w:val="20"/>
      <w:lang w:eastAsia="es-MX"/>
    </w:rPr>
  </w:style>
  <w:style w:type="character" w:customStyle="1" w:styleId="Ttulo4Car">
    <w:name w:val="Título 4 Car"/>
    <w:basedOn w:val="Fuentedeprrafopredeter"/>
    <w:link w:val="Ttulo4"/>
    <w:rsid w:val="009D4240"/>
    <w:rPr>
      <w:rFonts w:asciiTheme="majorHAnsi" w:eastAsiaTheme="majorEastAsia" w:hAnsiTheme="majorHAnsi" w:cstheme="majorBidi"/>
      <w:b/>
      <w:bCs/>
      <w:i/>
      <w:iCs/>
      <w:color w:val="4F81BD" w:themeColor="accent1"/>
      <w:lang w:val="es-MX"/>
    </w:rPr>
  </w:style>
  <w:style w:type="character" w:customStyle="1" w:styleId="Ttulo6Car">
    <w:name w:val="Título 6 Car"/>
    <w:basedOn w:val="Fuentedeprrafopredeter"/>
    <w:link w:val="Ttulo6"/>
    <w:rsid w:val="009D4240"/>
    <w:rPr>
      <w:rFonts w:ascii="Arial" w:eastAsia="Arial" w:hAnsi="Arial" w:cs="Arial"/>
      <w:b/>
      <w:color w:val="000000"/>
      <w:sz w:val="20"/>
      <w:szCs w:val="20"/>
      <w:lang w:val="es-MX" w:eastAsia="es-MX"/>
    </w:rPr>
  </w:style>
  <w:style w:type="character" w:customStyle="1" w:styleId="TextoindependienteCar1">
    <w:name w:val="Texto independiente Car1"/>
    <w:basedOn w:val="Fuentedeprrafopredeter"/>
    <w:locked/>
    <w:rsid w:val="009D4240"/>
    <w:rPr>
      <w:rFonts w:ascii="Arial" w:eastAsia="Calibri" w:hAnsi="Arial" w:cs="Arial"/>
      <w:sz w:val="24"/>
      <w:szCs w:val="24"/>
      <w:lang w:val="es-ES" w:eastAsia="es-ES"/>
    </w:rPr>
  </w:style>
  <w:style w:type="paragraph" w:styleId="Ttulo">
    <w:name w:val="Title"/>
    <w:basedOn w:val="Normal"/>
    <w:next w:val="Normal"/>
    <w:link w:val="TtuloCar"/>
    <w:qFormat/>
    <w:rsid w:val="009D4240"/>
    <w:pPr>
      <w:keepNext/>
      <w:keepLines/>
      <w:spacing w:before="480" w:after="120" w:line="276" w:lineRule="auto"/>
      <w:jc w:val="both"/>
    </w:pPr>
    <w:rPr>
      <w:rFonts w:ascii="Arial" w:eastAsia="Arial" w:hAnsi="Arial" w:cs="Arial"/>
      <w:b/>
      <w:color w:val="000000"/>
      <w:sz w:val="72"/>
      <w:szCs w:val="72"/>
    </w:rPr>
  </w:style>
  <w:style w:type="character" w:customStyle="1" w:styleId="TtuloCar">
    <w:name w:val="Título Car"/>
    <w:basedOn w:val="Fuentedeprrafopredeter"/>
    <w:link w:val="Ttulo"/>
    <w:rsid w:val="009D4240"/>
    <w:rPr>
      <w:rFonts w:ascii="Arial" w:eastAsia="Arial" w:hAnsi="Arial" w:cs="Arial"/>
      <w:b/>
      <w:color w:val="000000"/>
      <w:sz w:val="72"/>
      <w:szCs w:val="72"/>
      <w:lang w:val="es-MX" w:eastAsia="es-MX"/>
    </w:rPr>
  </w:style>
  <w:style w:type="paragraph" w:styleId="Subttulo">
    <w:name w:val="Subtitle"/>
    <w:basedOn w:val="Normal"/>
    <w:next w:val="Normal"/>
    <w:link w:val="SubttuloCar"/>
    <w:qFormat/>
    <w:rsid w:val="009D4240"/>
    <w:pPr>
      <w:keepNext/>
      <w:keepLines/>
      <w:spacing w:before="360" w:after="80" w:line="276" w:lineRule="auto"/>
      <w:jc w:val="both"/>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4240"/>
    <w:rPr>
      <w:rFonts w:ascii="Georgia" w:eastAsia="Georgia" w:hAnsi="Georgia" w:cs="Georgia"/>
      <w:i/>
      <w:color w:val="666666"/>
      <w:sz w:val="48"/>
      <w:szCs w:val="48"/>
      <w:lang w:val="es-MX" w:eastAsia="es-MX"/>
    </w:rPr>
  </w:style>
  <w:style w:type="character" w:customStyle="1" w:styleId="TextocomentarioCar">
    <w:name w:val="Texto comentario Car"/>
    <w:basedOn w:val="Fuentedeprrafopredeter"/>
    <w:link w:val="Textocomentario"/>
    <w:uiPriority w:val="99"/>
    <w:rsid w:val="009D4240"/>
    <w:rPr>
      <w:rFonts w:ascii="Arial" w:eastAsia="Cambria" w:hAnsi="Arial" w:cs="Cambria"/>
      <w:color w:val="000000"/>
      <w:sz w:val="20"/>
      <w:szCs w:val="20"/>
      <w:lang w:eastAsia="es-MX"/>
    </w:rPr>
  </w:style>
  <w:style w:type="paragraph" w:styleId="Textocomentario">
    <w:name w:val="annotation text"/>
    <w:basedOn w:val="Normal"/>
    <w:link w:val="TextocomentarioCar"/>
    <w:uiPriority w:val="99"/>
    <w:unhideWhenUsed/>
    <w:rsid w:val="009D4240"/>
    <w:pPr>
      <w:spacing w:after="200" w:line="360" w:lineRule="auto"/>
      <w:jc w:val="both"/>
    </w:pPr>
    <w:rPr>
      <w:rFonts w:ascii="Arial" w:eastAsia="Cambria" w:hAnsi="Arial" w:cs="Cambria"/>
      <w:color w:val="000000"/>
    </w:rPr>
  </w:style>
  <w:style w:type="character" w:customStyle="1" w:styleId="TextocomentarioCar1">
    <w:name w:val="Texto comentario Car1"/>
    <w:basedOn w:val="Fuentedeprrafopredeter"/>
    <w:uiPriority w:val="99"/>
    <w:semiHidden/>
    <w:rsid w:val="009D4240"/>
    <w:rPr>
      <w:rFonts w:ascii="Times New Roman" w:eastAsia="Times New Roman" w:hAnsi="Times New Roman" w:cs="Times New Roman"/>
      <w:sz w:val="20"/>
      <w:szCs w:val="20"/>
      <w:lang w:eastAsia="es-MX"/>
    </w:rPr>
  </w:style>
  <w:style w:type="character" w:customStyle="1" w:styleId="AsuntodelcomentarioCar">
    <w:name w:val="Asunto del comentario Car"/>
    <w:basedOn w:val="TextocomentarioCar"/>
    <w:link w:val="Asuntodelcomentario"/>
    <w:uiPriority w:val="99"/>
    <w:rsid w:val="009D4240"/>
    <w:rPr>
      <w:rFonts w:ascii="Arial" w:eastAsia="Cambria" w:hAnsi="Arial" w:cs="Cambria"/>
      <w:b/>
      <w:bCs/>
      <w:color w:val="000000"/>
      <w:sz w:val="20"/>
      <w:szCs w:val="20"/>
      <w:lang w:eastAsia="es-MX"/>
    </w:rPr>
  </w:style>
  <w:style w:type="paragraph" w:styleId="Asuntodelcomentario">
    <w:name w:val="annotation subject"/>
    <w:basedOn w:val="Textocomentario"/>
    <w:next w:val="Textocomentario"/>
    <w:link w:val="AsuntodelcomentarioCar"/>
    <w:uiPriority w:val="99"/>
    <w:unhideWhenUsed/>
    <w:rsid w:val="009D4240"/>
    <w:rPr>
      <w:b/>
      <w:bCs/>
    </w:rPr>
  </w:style>
  <w:style w:type="character" w:customStyle="1" w:styleId="AsuntodelcomentarioCar1">
    <w:name w:val="Asunto del comentario Car1"/>
    <w:basedOn w:val="TextocomentarioCar1"/>
    <w:uiPriority w:val="99"/>
    <w:semiHidden/>
    <w:rsid w:val="009D4240"/>
    <w:rPr>
      <w:rFonts w:ascii="Times New Roman" w:eastAsia="Times New Roman" w:hAnsi="Times New Roman" w:cs="Times New Roman"/>
      <w:b/>
      <w:bCs/>
      <w:sz w:val="20"/>
      <w:szCs w:val="20"/>
      <w:lang w:eastAsia="es-MX"/>
    </w:rPr>
  </w:style>
  <w:style w:type="character" w:customStyle="1" w:styleId="TextonotapieCar1">
    <w:name w:val="Texto nota pie Car1"/>
    <w:basedOn w:val="Fuentedeprrafopredeter"/>
    <w:uiPriority w:val="99"/>
    <w:semiHidden/>
    <w:rsid w:val="009D4240"/>
    <w:rPr>
      <w:sz w:val="20"/>
      <w:szCs w:val="20"/>
    </w:rPr>
  </w:style>
  <w:style w:type="paragraph" w:customStyle="1" w:styleId="Normal1">
    <w:name w:val="Normal1"/>
    <w:qFormat/>
    <w:rsid w:val="009D4240"/>
    <w:pPr>
      <w:spacing w:line="240" w:lineRule="auto"/>
    </w:pPr>
    <w:rPr>
      <w:rFonts w:ascii="Cambria" w:eastAsia="Cambria" w:hAnsi="Cambria" w:cs="Cambria"/>
      <w:color w:val="000000"/>
      <w:sz w:val="24"/>
      <w:szCs w:val="24"/>
      <w:lang w:val="es-MX" w:eastAsia="es-ES"/>
    </w:rPr>
  </w:style>
  <w:style w:type="paragraph" w:customStyle="1" w:styleId="Normal2">
    <w:name w:val="Normal2"/>
    <w:uiPriority w:val="99"/>
    <w:rsid w:val="009D4240"/>
    <w:pPr>
      <w:spacing w:line="240" w:lineRule="auto"/>
    </w:pPr>
    <w:rPr>
      <w:rFonts w:ascii="Cambria" w:eastAsia="Cambria" w:hAnsi="Cambria" w:cs="Cambria"/>
      <w:color w:val="000000"/>
      <w:sz w:val="24"/>
      <w:szCs w:val="24"/>
      <w:lang w:val="en-US"/>
    </w:rPr>
  </w:style>
  <w:style w:type="paragraph" w:styleId="TDC1">
    <w:name w:val="toc 1"/>
    <w:basedOn w:val="Normal"/>
    <w:next w:val="Normal"/>
    <w:autoRedefine/>
    <w:uiPriority w:val="39"/>
    <w:unhideWhenUsed/>
    <w:rsid w:val="009D4240"/>
    <w:pPr>
      <w:spacing w:after="100" w:line="360" w:lineRule="auto"/>
      <w:jc w:val="both"/>
    </w:pPr>
    <w:rPr>
      <w:rFonts w:ascii="Arial" w:eastAsia="Cambria" w:hAnsi="Arial" w:cs="Cambria"/>
      <w:color w:val="000000"/>
      <w:sz w:val="22"/>
      <w:szCs w:val="24"/>
    </w:rPr>
  </w:style>
  <w:style w:type="paragraph" w:styleId="TDC2">
    <w:name w:val="toc 2"/>
    <w:basedOn w:val="Normal"/>
    <w:next w:val="Normal"/>
    <w:autoRedefine/>
    <w:uiPriority w:val="39"/>
    <w:unhideWhenUsed/>
    <w:rsid w:val="009D4240"/>
    <w:pPr>
      <w:spacing w:after="100" w:line="360" w:lineRule="auto"/>
      <w:ind w:left="240"/>
      <w:jc w:val="both"/>
    </w:pPr>
    <w:rPr>
      <w:rFonts w:ascii="Arial" w:eastAsia="Cambria" w:hAnsi="Arial" w:cs="Cambria"/>
      <w:color w:val="000000"/>
      <w:sz w:val="22"/>
      <w:szCs w:val="24"/>
    </w:rPr>
  </w:style>
  <w:style w:type="paragraph" w:styleId="TDC3">
    <w:name w:val="toc 3"/>
    <w:basedOn w:val="Normal"/>
    <w:next w:val="Normal"/>
    <w:autoRedefine/>
    <w:uiPriority w:val="39"/>
    <w:unhideWhenUsed/>
    <w:rsid w:val="009D4240"/>
    <w:pPr>
      <w:spacing w:after="100" w:line="360" w:lineRule="auto"/>
      <w:ind w:left="480"/>
      <w:jc w:val="both"/>
    </w:pPr>
    <w:rPr>
      <w:rFonts w:ascii="Arial" w:eastAsia="Cambria" w:hAnsi="Arial" w:cs="Cambria"/>
      <w:color w:val="000000"/>
      <w:sz w:val="22"/>
      <w:szCs w:val="24"/>
    </w:rPr>
  </w:style>
  <w:style w:type="paragraph" w:styleId="TDC4">
    <w:name w:val="toc 4"/>
    <w:basedOn w:val="Normal"/>
    <w:next w:val="Normal"/>
    <w:autoRedefine/>
    <w:uiPriority w:val="39"/>
    <w:unhideWhenUsed/>
    <w:rsid w:val="009D4240"/>
    <w:pPr>
      <w:spacing w:after="100" w:line="276"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9D4240"/>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9D4240"/>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9D4240"/>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9D4240"/>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9D4240"/>
    <w:pPr>
      <w:spacing w:after="100" w:line="276" w:lineRule="auto"/>
      <w:ind w:left="1760"/>
    </w:pPr>
    <w:rPr>
      <w:rFonts w:asciiTheme="minorHAnsi" w:eastAsiaTheme="minorEastAsia" w:hAnsiTheme="minorHAnsi" w:cstheme="minorBidi"/>
      <w:sz w:val="22"/>
      <w:szCs w:val="22"/>
    </w:rPr>
  </w:style>
  <w:style w:type="paragraph" w:customStyle="1" w:styleId="Estilo">
    <w:name w:val="Estilo"/>
    <w:link w:val="EstiloCar"/>
    <w:uiPriority w:val="99"/>
    <w:qFormat/>
    <w:rsid w:val="009D4240"/>
    <w:pPr>
      <w:widowControl w:val="0"/>
      <w:autoSpaceDE w:val="0"/>
      <w:autoSpaceDN w:val="0"/>
      <w:adjustRightInd w:val="0"/>
      <w:spacing w:after="0" w:line="240" w:lineRule="auto"/>
    </w:pPr>
    <w:rPr>
      <w:rFonts w:ascii="Arial" w:eastAsia="Times New Roman" w:hAnsi="Arial" w:cs="Arial"/>
      <w:sz w:val="24"/>
      <w:szCs w:val="24"/>
      <w:lang w:val="es-MX" w:eastAsia="es-MX"/>
    </w:rPr>
  </w:style>
  <w:style w:type="character" w:customStyle="1" w:styleId="TextoCarCar">
    <w:name w:val="Texto Car Car"/>
    <w:uiPriority w:val="99"/>
    <w:locked/>
    <w:rsid w:val="00F76BD6"/>
    <w:rPr>
      <w:rFonts w:ascii="Arial" w:eastAsia="Times New Roman" w:hAnsi="Arial" w:cs="Times New Roman"/>
      <w:sz w:val="18"/>
      <w:szCs w:val="18"/>
      <w:lang w:val="es-ES" w:eastAsia="es-ES"/>
    </w:rPr>
  </w:style>
  <w:style w:type="paragraph" w:customStyle="1" w:styleId="Default">
    <w:name w:val="Default"/>
    <w:rsid w:val="00F76BD6"/>
    <w:pPr>
      <w:autoSpaceDE w:val="0"/>
      <w:autoSpaceDN w:val="0"/>
      <w:adjustRightInd w:val="0"/>
      <w:spacing w:after="0" w:line="240" w:lineRule="auto"/>
    </w:pPr>
    <w:rPr>
      <w:rFonts w:ascii="Arial" w:hAnsi="Arial" w:cs="Arial"/>
      <w:color w:val="000000"/>
      <w:sz w:val="24"/>
      <w:szCs w:val="24"/>
      <w:lang w:val="es-MX"/>
    </w:rPr>
  </w:style>
  <w:style w:type="paragraph" w:customStyle="1" w:styleId="Cuerpo">
    <w:name w:val="Cuerpo"/>
    <w:rsid w:val="006F12C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s-MX"/>
    </w:rPr>
  </w:style>
  <w:style w:type="character" w:customStyle="1" w:styleId="Ninguno">
    <w:name w:val="Ninguno"/>
    <w:qFormat/>
    <w:rsid w:val="006F12CC"/>
    <w:rPr>
      <w:lang w:val="de-DE"/>
    </w:rPr>
  </w:style>
  <w:style w:type="table" w:customStyle="1" w:styleId="TableNormal">
    <w:name w:val="Table Normal"/>
    <w:qFormat/>
    <w:rsid w:val="00F1361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paragraph" w:customStyle="1" w:styleId="Encabezadoypie">
    <w:name w:val="Encabezado y pie"/>
    <w:rsid w:val="00F1361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MX" w:eastAsia="es-MX"/>
    </w:rPr>
  </w:style>
  <w:style w:type="numbering" w:customStyle="1" w:styleId="Estiloimportado1">
    <w:name w:val="Estilo importado 1"/>
    <w:rsid w:val="00F13615"/>
    <w:pPr>
      <w:numPr>
        <w:numId w:val="2"/>
      </w:numPr>
    </w:pPr>
  </w:style>
  <w:style w:type="numbering" w:customStyle="1" w:styleId="Estiloimportado2">
    <w:name w:val="Estilo importado 2"/>
    <w:rsid w:val="00F13615"/>
    <w:pPr>
      <w:numPr>
        <w:numId w:val="3"/>
      </w:numPr>
    </w:pPr>
  </w:style>
  <w:style w:type="numbering" w:customStyle="1" w:styleId="Estiloimportado7">
    <w:name w:val="Estilo importado 7"/>
    <w:rsid w:val="00F13615"/>
    <w:pPr>
      <w:numPr>
        <w:numId w:val="4"/>
      </w:numPr>
    </w:pPr>
  </w:style>
  <w:style w:type="numbering" w:customStyle="1" w:styleId="Estiloimportado8">
    <w:name w:val="Estilo importado 8"/>
    <w:rsid w:val="00F13615"/>
    <w:pPr>
      <w:numPr>
        <w:numId w:val="5"/>
      </w:numPr>
    </w:pPr>
  </w:style>
  <w:style w:type="numbering" w:customStyle="1" w:styleId="Estiloimportado3">
    <w:name w:val="Estilo importado 3"/>
    <w:rsid w:val="00F13615"/>
    <w:pPr>
      <w:numPr>
        <w:numId w:val="6"/>
      </w:numPr>
    </w:pPr>
  </w:style>
  <w:style w:type="numbering" w:customStyle="1" w:styleId="Estiloimportado10">
    <w:name w:val="Estilo importado 10"/>
    <w:rsid w:val="00F13615"/>
    <w:pPr>
      <w:numPr>
        <w:numId w:val="7"/>
      </w:numPr>
    </w:pPr>
  </w:style>
  <w:style w:type="numbering" w:customStyle="1" w:styleId="Estiloimportado5">
    <w:name w:val="Estilo importado 5"/>
    <w:rsid w:val="00F13615"/>
    <w:pPr>
      <w:numPr>
        <w:numId w:val="8"/>
      </w:numPr>
    </w:pPr>
  </w:style>
  <w:style w:type="numbering" w:customStyle="1" w:styleId="Estiloimportado11">
    <w:name w:val="Estilo importado 11"/>
    <w:rsid w:val="00F13615"/>
    <w:pPr>
      <w:numPr>
        <w:numId w:val="9"/>
      </w:numPr>
    </w:pPr>
  </w:style>
  <w:style w:type="numbering" w:customStyle="1" w:styleId="Estiloimportado6">
    <w:name w:val="Estilo importado 6"/>
    <w:rsid w:val="00F13615"/>
    <w:pPr>
      <w:numPr>
        <w:numId w:val="10"/>
      </w:numPr>
    </w:pPr>
  </w:style>
  <w:style w:type="numbering" w:customStyle="1" w:styleId="Estiloimportado12">
    <w:name w:val="Estilo importado 12"/>
    <w:rsid w:val="00F13615"/>
    <w:pPr>
      <w:numPr>
        <w:numId w:val="11"/>
      </w:numPr>
    </w:pPr>
  </w:style>
  <w:style w:type="character" w:styleId="Refdecomentario">
    <w:name w:val="annotation reference"/>
    <w:basedOn w:val="Fuentedeprrafopredeter"/>
    <w:uiPriority w:val="99"/>
    <w:unhideWhenUsed/>
    <w:rsid w:val="00F13615"/>
    <w:rPr>
      <w:sz w:val="16"/>
      <w:szCs w:val="16"/>
    </w:rPr>
  </w:style>
  <w:style w:type="character" w:customStyle="1" w:styleId="apple-tab-span">
    <w:name w:val="apple-tab-span"/>
    <w:basedOn w:val="Fuentedeprrafopredeter"/>
    <w:rsid w:val="00F13615"/>
  </w:style>
  <w:style w:type="character" w:customStyle="1" w:styleId="CharacterStyle3">
    <w:name w:val="Character Style 3"/>
    <w:uiPriority w:val="99"/>
    <w:rsid w:val="00634471"/>
    <w:rPr>
      <w:rFonts w:ascii="Arial" w:hAnsi="Arial"/>
      <w:i/>
      <w:sz w:val="21"/>
    </w:rPr>
  </w:style>
  <w:style w:type="paragraph" w:customStyle="1" w:styleId="Style10">
    <w:name w:val="Style 10"/>
    <w:basedOn w:val="Normal"/>
    <w:uiPriority w:val="99"/>
    <w:rsid w:val="00634471"/>
    <w:pPr>
      <w:widowControl w:val="0"/>
      <w:autoSpaceDE w:val="0"/>
      <w:autoSpaceDN w:val="0"/>
      <w:ind w:left="72" w:right="144"/>
      <w:jc w:val="both"/>
    </w:pPr>
    <w:rPr>
      <w:rFonts w:ascii="Arial" w:eastAsia="SimSun" w:hAnsi="Arial" w:cs="Arial"/>
      <w:i/>
      <w:iCs/>
      <w:sz w:val="21"/>
      <w:szCs w:val="21"/>
    </w:rPr>
  </w:style>
  <w:style w:type="paragraph" w:customStyle="1" w:styleId="Sinespaciado1">
    <w:name w:val="Sin espaciado1"/>
    <w:uiPriority w:val="99"/>
    <w:qFormat/>
    <w:rsid w:val="009B5172"/>
    <w:pPr>
      <w:spacing w:after="0" w:line="240" w:lineRule="auto"/>
    </w:pPr>
    <w:rPr>
      <w:rFonts w:ascii="Calibri" w:eastAsia="Times New Roman" w:hAnsi="Calibri" w:cs="Calibri"/>
      <w:lang w:val="es-MX"/>
    </w:rPr>
  </w:style>
  <w:style w:type="numbering" w:customStyle="1" w:styleId="WWNum12">
    <w:name w:val="WWNum12"/>
    <w:basedOn w:val="Sinlista"/>
    <w:rsid w:val="000A4D14"/>
    <w:pPr>
      <w:numPr>
        <w:numId w:val="12"/>
      </w:numPr>
    </w:pPr>
  </w:style>
  <w:style w:type="numbering" w:customStyle="1" w:styleId="WWNum13">
    <w:name w:val="WWNum13"/>
    <w:basedOn w:val="Sinlista"/>
    <w:rsid w:val="000A4D14"/>
    <w:pPr>
      <w:numPr>
        <w:numId w:val="13"/>
      </w:numPr>
    </w:pPr>
  </w:style>
  <w:style w:type="numbering" w:customStyle="1" w:styleId="WWNum11">
    <w:name w:val="WWNum11"/>
    <w:basedOn w:val="Sinlista"/>
    <w:rsid w:val="000A4D14"/>
    <w:pPr>
      <w:numPr>
        <w:numId w:val="14"/>
      </w:numPr>
    </w:pPr>
  </w:style>
  <w:style w:type="numbering" w:customStyle="1" w:styleId="Sinlista1">
    <w:name w:val="Sin lista1"/>
    <w:next w:val="Sinlista"/>
    <w:uiPriority w:val="99"/>
    <w:semiHidden/>
    <w:unhideWhenUsed/>
    <w:rsid w:val="005673EB"/>
  </w:style>
  <w:style w:type="paragraph" w:styleId="Textonotaalfinal">
    <w:name w:val="endnote text"/>
    <w:basedOn w:val="Normal"/>
    <w:link w:val="TextonotaalfinalCar"/>
    <w:uiPriority w:val="99"/>
    <w:semiHidden/>
    <w:unhideWhenUsed/>
    <w:rsid w:val="00FE26E4"/>
    <w:rPr>
      <w:rFonts w:ascii="Calibri" w:hAnsi="Calibri"/>
    </w:rPr>
  </w:style>
  <w:style w:type="character" w:customStyle="1" w:styleId="TextonotaalfinalCar">
    <w:name w:val="Texto nota al final Car"/>
    <w:basedOn w:val="Fuentedeprrafopredeter"/>
    <w:link w:val="Textonotaalfinal"/>
    <w:uiPriority w:val="99"/>
    <w:semiHidden/>
    <w:rsid w:val="00FE26E4"/>
    <w:rPr>
      <w:rFonts w:ascii="Calibri" w:eastAsia="Times New Roman" w:hAnsi="Calibri" w:cs="Times New Roman"/>
      <w:sz w:val="20"/>
      <w:szCs w:val="20"/>
      <w:lang w:val="es-MX" w:eastAsia="es-MX"/>
    </w:rPr>
  </w:style>
  <w:style w:type="character" w:styleId="Refdenotaalfinal">
    <w:name w:val="endnote reference"/>
    <w:basedOn w:val="Fuentedeprrafopredeter"/>
    <w:uiPriority w:val="99"/>
    <w:semiHidden/>
    <w:unhideWhenUsed/>
    <w:rsid w:val="00FE26E4"/>
    <w:rPr>
      <w:vertAlign w:val="superscript"/>
    </w:rPr>
  </w:style>
  <w:style w:type="paragraph" w:customStyle="1" w:styleId="western">
    <w:name w:val="western"/>
    <w:basedOn w:val="Normal"/>
    <w:rsid w:val="008903EE"/>
    <w:pPr>
      <w:spacing w:before="100" w:beforeAutospacing="1" w:after="119"/>
    </w:pPr>
    <w:rPr>
      <w:rFonts w:ascii="Arial" w:hAnsi="Arial" w:cs="Arial"/>
      <w:color w:val="00000A"/>
      <w:sz w:val="24"/>
      <w:szCs w:val="24"/>
    </w:rPr>
  </w:style>
  <w:style w:type="paragraph" w:styleId="Lista2">
    <w:name w:val="List 2"/>
    <w:basedOn w:val="Normal"/>
    <w:uiPriority w:val="99"/>
    <w:unhideWhenUsed/>
    <w:rsid w:val="00BF2CCD"/>
    <w:pPr>
      <w:ind w:left="566" w:hanging="283"/>
      <w:contextualSpacing/>
    </w:pPr>
  </w:style>
  <w:style w:type="paragraph" w:styleId="Lista3">
    <w:name w:val="List 3"/>
    <w:basedOn w:val="Normal"/>
    <w:uiPriority w:val="99"/>
    <w:unhideWhenUsed/>
    <w:rsid w:val="00BF2CCD"/>
    <w:pPr>
      <w:ind w:left="849" w:hanging="283"/>
      <w:contextualSpacing/>
    </w:pPr>
  </w:style>
  <w:style w:type="paragraph" w:styleId="Lista4">
    <w:name w:val="List 4"/>
    <w:basedOn w:val="Normal"/>
    <w:uiPriority w:val="99"/>
    <w:unhideWhenUsed/>
    <w:rsid w:val="00BF2CCD"/>
    <w:pPr>
      <w:ind w:left="1132" w:hanging="283"/>
      <w:contextualSpacing/>
    </w:pPr>
  </w:style>
  <w:style w:type="paragraph" w:styleId="Lista5">
    <w:name w:val="List 5"/>
    <w:basedOn w:val="Normal"/>
    <w:uiPriority w:val="99"/>
    <w:unhideWhenUsed/>
    <w:rsid w:val="00BF2CCD"/>
    <w:pPr>
      <w:ind w:left="1415" w:hanging="283"/>
      <w:contextualSpacing/>
    </w:pPr>
  </w:style>
  <w:style w:type="paragraph" w:styleId="Saludo">
    <w:name w:val="Salutation"/>
    <w:basedOn w:val="Normal"/>
    <w:next w:val="Normal"/>
    <w:link w:val="SaludoCar"/>
    <w:uiPriority w:val="99"/>
    <w:unhideWhenUsed/>
    <w:rsid w:val="00BF2CCD"/>
  </w:style>
  <w:style w:type="character" w:customStyle="1" w:styleId="SaludoCar">
    <w:name w:val="Saludo Car"/>
    <w:basedOn w:val="Fuentedeprrafopredeter"/>
    <w:link w:val="Saludo"/>
    <w:uiPriority w:val="99"/>
    <w:rsid w:val="00BF2CCD"/>
    <w:rPr>
      <w:rFonts w:ascii="Times New Roman" w:eastAsia="Times New Roman" w:hAnsi="Times New Roman" w:cs="Times New Roman"/>
      <w:sz w:val="20"/>
      <w:szCs w:val="20"/>
      <w:lang w:eastAsia="es-MX"/>
    </w:rPr>
  </w:style>
  <w:style w:type="paragraph" w:styleId="Listaconvietas">
    <w:name w:val="List Bullet"/>
    <w:basedOn w:val="Normal"/>
    <w:link w:val="ListaconvietasCar"/>
    <w:unhideWhenUsed/>
    <w:rsid w:val="00BF2CCD"/>
    <w:pPr>
      <w:numPr>
        <w:numId w:val="15"/>
      </w:numPr>
      <w:contextualSpacing/>
    </w:pPr>
  </w:style>
  <w:style w:type="paragraph" w:styleId="Listaconvietas2">
    <w:name w:val="List Bullet 2"/>
    <w:basedOn w:val="Normal"/>
    <w:uiPriority w:val="99"/>
    <w:unhideWhenUsed/>
    <w:rsid w:val="00BF2CCD"/>
    <w:pPr>
      <w:numPr>
        <w:numId w:val="16"/>
      </w:numPr>
      <w:contextualSpacing/>
    </w:pPr>
  </w:style>
  <w:style w:type="paragraph" w:styleId="Listaconvietas3">
    <w:name w:val="List Bullet 3"/>
    <w:basedOn w:val="Normal"/>
    <w:uiPriority w:val="99"/>
    <w:unhideWhenUsed/>
    <w:rsid w:val="00BF2CCD"/>
    <w:pPr>
      <w:numPr>
        <w:numId w:val="17"/>
      </w:numPr>
      <w:contextualSpacing/>
    </w:pPr>
  </w:style>
  <w:style w:type="paragraph" w:styleId="Continuarlista">
    <w:name w:val="List Continue"/>
    <w:basedOn w:val="Normal"/>
    <w:uiPriority w:val="99"/>
    <w:unhideWhenUsed/>
    <w:rsid w:val="00BF2CCD"/>
    <w:pPr>
      <w:spacing w:after="120"/>
      <w:ind w:left="283"/>
      <w:contextualSpacing/>
    </w:pPr>
  </w:style>
  <w:style w:type="paragraph" w:styleId="Continuarlista2">
    <w:name w:val="List Continue 2"/>
    <w:basedOn w:val="Normal"/>
    <w:uiPriority w:val="99"/>
    <w:unhideWhenUsed/>
    <w:rsid w:val="00BF2CCD"/>
    <w:pPr>
      <w:spacing w:after="120"/>
      <w:ind w:left="566"/>
      <w:contextualSpacing/>
    </w:pPr>
  </w:style>
  <w:style w:type="paragraph" w:styleId="Continuarlista3">
    <w:name w:val="List Continue 3"/>
    <w:basedOn w:val="Normal"/>
    <w:uiPriority w:val="99"/>
    <w:unhideWhenUsed/>
    <w:rsid w:val="00BF2CCD"/>
    <w:pPr>
      <w:spacing w:after="120"/>
      <w:ind w:left="849"/>
      <w:contextualSpacing/>
    </w:pPr>
  </w:style>
  <w:style w:type="paragraph" w:styleId="Continuarlista5">
    <w:name w:val="List Continue 5"/>
    <w:basedOn w:val="Normal"/>
    <w:uiPriority w:val="99"/>
    <w:unhideWhenUsed/>
    <w:rsid w:val="00BF2CCD"/>
    <w:pPr>
      <w:spacing w:after="120"/>
      <w:ind w:left="1415"/>
      <w:contextualSpacing/>
    </w:pPr>
  </w:style>
  <w:style w:type="paragraph" w:customStyle="1" w:styleId="Lneadeasunto">
    <w:name w:val="Línea de asunto"/>
    <w:basedOn w:val="Normal"/>
    <w:rsid w:val="00BF2CCD"/>
  </w:style>
  <w:style w:type="paragraph" w:customStyle="1" w:styleId="Infodocumentosadjuntos">
    <w:name w:val="Info documentos adjuntos"/>
    <w:basedOn w:val="Normal"/>
    <w:rsid w:val="00BF2CCD"/>
  </w:style>
  <w:style w:type="paragraph" w:styleId="Textoindependienteprimerasangra2">
    <w:name w:val="Body Text First Indent 2"/>
    <w:basedOn w:val="Sangradetextonormal"/>
    <w:link w:val="Textoindependienteprimerasangra2Car"/>
    <w:uiPriority w:val="99"/>
    <w:unhideWhenUsed/>
    <w:rsid w:val="00BF2CCD"/>
    <w:pPr>
      <w:ind w:left="360" w:firstLine="360"/>
      <w:jc w:val="left"/>
    </w:pPr>
    <w:rPr>
      <w:rFonts w:ascii="Times New Roman" w:hAnsi="Times New Roman"/>
      <w:b w:val="0"/>
      <w:sz w:val="20"/>
    </w:rPr>
  </w:style>
  <w:style w:type="character" w:customStyle="1" w:styleId="Textoindependienteprimerasangra2Car">
    <w:name w:val="Texto independiente primera sangría 2 Car"/>
    <w:basedOn w:val="SangradetextonormalCar"/>
    <w:link w:val="Textoindependienteprimerasangra2"/>
    <w:uiPriority w:val="99"/>
    <w:rsid w:val="00BF2CCD"/>
    <w:rPr>
      <w:rFonts w:ascii="Times New Roman" w:eastAsia="Times New Roman" w:hAnsi="Times New Roman" w:cs="Times New Roman"/>
      <w:b w:val="0"/>
      <w:sz w:val="20"/>
      <w:szCs w:val="20"/>
      <w:lang w:eastAsia="es-MX"/>
    </w:rPr>
  </w:style>
  <w:style w:type="paragraph" w:customStyle="1" w:styleId="Contenidodelatabla">
    <w:name w:val="Contenido de la tabla"/>
    <w:basedOn w:val="Normal"/>
    <w:qFormat/>
    <w:rsid w:val="004377E7"/>
    <w:pPr>
      <w:spacing w:after="200" w:line="276" w:lineRule="auto"/>
    </w:pPr>
    <w:rPr>
      <w:rFonts w:ascii="Calibri" w:eastAsiaTheme="minorEastAsia" w:hAnsi="Calibri" w:cstheme="minorBidi"/>
      <w:color w:val="00000A"/>
      <w:sz w:val="22"/>
      <w:szCs w:val="22"/>
    </w:rPr>
  </w:style>
  <w:style w:type="character" w:customStyle="1" w:styleId="EstiloCar">
    <w:name w:val="Estilo Car"/>
    <w:basedOn w:val="Fuentedeprrafopredeter"/>
    <w:link w:val="Estilo"/>
    <w:rsid w:val="00D855DD"/>
    <w:rPr>
      <w:rFonts w:ascii="Arial" w:eastAsia="Times New Roman" w:hAnsi="Arial" w:cs="Arial"/>
      <w:sz w:val="24"/>
      <w:szCs w:val="24"/>
      <w:lang w:val="es-MX" w:eastAsia="es-MX"/>
    </w:rPr>
  </w:style>
  <w:style w:type="character" w:customStyle="1" w:styleId="SinespaciadoCar">
    <w:name w:val="Sin espaciado Car"/>
    <w:basedOn w:val="Fuentedeprrafopredeter"/>
    <w:link w:val="Sinespaciado"/>
    <w:uiPriority w:val="1"/>
    <w:qFormat/>
    <w:rsid w:val="00D855DD"/>
    <w:rPr>
      <w:rFonts w:ascii="Times New Roman" w:eastAsia="SimSun" w:hAnsi="Times New Roman" w:cs="Times New Roman"/>
      <w:sz w:val="24"/>
      <w:szCs w:val="24"/>
      <w:lang w:val="es-MX" w:eastAsia="zh-CN"/>
    </w:rPr>
  </w:style>
  <w:style w:type="character" w:customStyle="1" w:styleId="Ttulo7Car">
    <w:name w:val="Título 7 Car"/>
    <w:basedOn w:val="Fuentedeprrafopredeter"/>
    <w:link w:val="Ttulo7"/>
    <w:uiPriority w:val="9"/>
    <w:rsid w:val="000E37D5"/>
    <w:rPr>
      <w:rFonts w:asciiTheme="majorHAnsi" w:eastAsiaTheme="majorEastAsia" w:hAnsiTheme="majorHAnsi" w:cstheme="majorBidi"/>
      <w:i/>
      <w:iCs/>
      <w:color w:val="404040" w:themeColor="text1" w:themeTint="BF"/>
      <w:sz w:val="20"/>
      <w:szCs w:val="20"/>
      <w:lang w:eastAsia="es-MX"/>
    </w:rPr>
  </w:style>
  <w:style w:type="character" w:styleId="Nmerodepgina">
    <w:name w:val="page number"/>
    <w:basedOn w:val="Fuentedeprrafopredeter"/>
    <w:rsid w:val="009F4443"/>
  </w:style>
  <w:style w:type="paragraph" w:customStyle="1" w:styleId="contenidos">
    <w:name w:val="contenidos"/>
    <w:basedOn w:val="Normal"/>
    <w:rsid w:val="009F4443"/>
    <w:pPr>
      <w:spacing w:before="100" w:beforeAutospacing="1" w:after="100" w:afterAutospacing="1"/>
    </w:pPr>
    <w:rPr>
      <w:sz w:val="24"/>
      <w:szCs w:val="24"/>
    </w:rPr>
  </w:style>
  <w:style w:type="paragraph" w:customStyle="1" w:styleId="subtitulotitulo">
    <w:name w:val="subtitulotitulo"/>
    <w:basedOn w:val="Normal"/>
    <w:rsid w:val="009F4443"/>
    <w:pPr>
      <w:spacing w:before="100" w:beforeAutospacing="1" w:after="100" w:afterAutospacing="1"/>
    </w:pPr>
    <w:rPr>
      <w:sz w:val="24"/>
      <w:szCs w:val="24"/>
    </w:rPr>
  </w:style>
  <w:style w:type="character" w:customStyle="1" w:styleId="Mencinsinresolver1">
    <w:name w:val="Mención sin resolver1"/>
    <w:basedOn w:val="Fuentedeprrafopredeter"/>
    <w:uiPriority w:val="99"/>
    <w:semiHidden/>
    <w:unhideWhenUsed/>
    <w:rsid w:val="009F4443"/>
    <w:rPr>
      <w:color w:val="808080"/>
      <w:shd w:val="clear" w:color="auto" w:fill="E6E6E6"/>
    </w:rPr>
  </w:style>
  <w:style w:type="character" w:customStyle="1" w:styleId="A7">
    <w:name w:val="A7"/>
    <w:uiPriority w:val="99"/>
    <w:rsid w:val="008A5CA4"/>
    <w:rPr>
      <w:rFonts w:cs="DIN-Light"/>
      <w:color w:val="000000"/>
      <w:sz w:val="22"/>
      <w:szCs w:val="22"/>
      <w:u w:val="single"/>
    </w:rPr>
  </w:style>
  <w:style w:type="character" w:customStyle="1" w:styleId="apple-converted-space">
    <w:name w:val="apple-converted-space"/>
    <w:basedOn w:val="Fuentedeprrafopredeter"/>
    <w:rsid w:val="00707866"/>
  </w:style>
  <w:style w:type="character" w:customStyle="1" w:styleId="lbl-encabezado-negro">
    <w:name w:val="lbl-encabezado-negro"/>
    <w:basedOn w:val="Fuentedeprrafopredeter"/>
    <w:rsid w:val="00707866"/>
  </w:style>
  <w:style w:type="character" w:customStyle="1" w:styleId="red">
    <w:name w:val="red"/>
    <w:basedOn w:val="Fuentedeprrafopredeter"/>
    <w:rsid w:val="00707866"/>
  </w:style>
  <w:style w:type="paragraph" w:customStyle="1" w:styleId="francesa">
    <w:name w:val="francesa"/>
    <w:basedOn w:val="Normal"/>
    <w:uiPriority w:val="99"/>
    <w:rsid w:val="00707866"/>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59"/>
    <w:qFormat/>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07866"/>
  </w:style>
  <w:style w:type="table" w:customStyle="1" w:styleId="Tablaconcuadrcula2">
    <w:name w:val="Tabla con cuadrícula2"/>
    <w:basedOn w:val="Tablanormal"/>
    <w:next w:val="Tablaconcuadrcula"/>
    <w:uiPriority w:val="59"/>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07866"/>
  </w:style>
  <w:style w:type="table" w:customStyle="1" w:styleId="Tablaconcuadrcula3">
    <w:name w:val="Tabla con cuadrícula3"/>
    <w:basedOn w:val="Tablanormal"/>
    <w:next w:val="Tablaconcuadrcula"/>
    <w:uiPriority w:val="59"/>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tacion">
    <w:name w:val="Anotacion"/>
    <w:basedOn w:val="Normal"/>
    <w:uiPriority w:val="99"/>
    <w:rsid w:val="00707866"/>
    <w:pPr>
      <w:spacing w:before="101" w:after="101" w:line="216" w:lineRule="exact"/>
      <w:ind w:firstLine="288"/>
      <w:jc w:val="center"/>
    </w:pPr>
    <w:rPr>
      <w:rFonts w:cs="Arial"/>
      <w:b/>
      <w:sz w:val="18"/>
      <w:szCs w:val="18"/>
      <w:lang w:eastAsia="es-ES"/>
    </w:rPr>
  </w:style>
  <w:style w:type="character" w:customStyle="1" w:styleId="Ttulo8Car">
    <w:name w:val="Título 8 Car"/>
    <w:basedOn w:val="Fuentedeprrafopredeter"/>
    <w:link w:val="Ttulo8"/>
    <w:uiPriority w:val="9"/>
    <w:rsid w:val="00133750"/>
    <w:rPr>
      <w:rFonts w:eastAsiaTheme="minorEastAsia"/>
      <w:i/>
      <w:iCs/>
      <w:sz w:val="24"/>
      <w:szCs w:val="24"/>
      <w:lang w:val="en-US"/>
    </w:rPr>
  </w:style>
  <w:style w:type="character" w:customStyle="1" w:styleId="Ttulo9Car">
    <w:name w:val="Título 9 Car"/>
    <w:basedOn w:val="Fuentedeprrafopredeter"/>
    <w:link w:val="Ttulo9"/>
    <w:uiPriority w:val="9"/>
    <w:rsid w:val="00133750"/>
    <w:rPr>
      <w:rFonts w:asciiTheme="majorHAnsi" w:eastAsiaTheme="majorEastAsia" w:hAnsiTheme="majorHAnsi" w:cstheme="majorBidi"/>
      <w:lang w:val="en-US"/>
    </w:rPr>
  </w:style>
  <w:style w:type="paragraph" w:customStyle="1" w:styleId="normal00200028web0029">
    <w:name w:val="normal_0020_0028web_0029"/>
    <w:basedOn w:val="Normal"/>
    <w:rsid w:val="00133750"/>
    <w:pPr>
      <w:spacing w:before="100" w:beforeAutospacing="1" w:after="100" w:afterAutospacing="1"/>
    </w:pPr>
    <w:rPr>
      <w:sz w:val="24"/>
      <w:szCs w:val="24"/>
    </w:rPr>
  </w:style>
  <w:style w:type="character" w:customStyle="1" w:styleId="strongchar">
    <w:name w:val="strong__char"/>
    <w:basedOn w:val="Fuentedeprrafopredeter"/>
    <w:rsid w:val="00133750"/>
  </w:style>
  <w:style w:type="paragraph" w:customStyle="1" w:styleId="normal0020table">
    <w:name w:val="normal_0020table"/>
    <w:basedOn w:val="Normal"/>
    <w:rsid w:val="00133750"/>
    <w:pPr>
      <w:spacing w:before="100" w:beforeAutospacing="1" w:after="100" w:afterAutospacing="1"/>
    </w:pPr>
    <w:rPr>
      <w:sz w:val="24"/>
      <w:szCs w:val="24"/>
    </w:rPr>
  </w:style>
  <w:style w:type="character" w:customStyle="1" w:styleId="normal0020tablechar">
    <w:name w:val="normal_0020table__char"/>
    <w:basedOn w:val="Fuentedeprrafopredeter"/>
    <w:rsid w:val="00133750"/>
  </w:style>
  <w:style w:type="character" w:customStyle="1" w:styleId="Mencinsinresolver11">
    <w:name w:val="Mención sin resolver11"/>
    <w:basedOn w:val="Fuentedeprrafopredeter"/>
    <w:uiPriority w:val="99"/>
    <w:semiHidden/>
    <w:unhideWhenUsed/>
    <w:rsid w:val="0035427F"/>
    <w:rPr>
      <w:color w:val="605E5C"/>
      <w:shd w:val="clear" w:color="auto" w:fill="E1DFDD"/>
    </w:rPr>
  </w:style>
  <w:style w:type="paragraph" w:customStyle="1" w:styleId="Bullets">
    <w:name w:val="Bullets"/>
    <w:rsid w:val="005147BD"/>
    <w:pPr>
      <w:pBdr>
        <w:top w:val="nil"/>
        <w:left w:val="nil"/>
        <w:bottom w:val="nil"/>
        <w:right w:val="nil"/>
        <w:between w:val="nil"/>
        <w:bar w:val="nil"/>
      </w:pBdr>
      <w:suppressAutoHyphens/>
      <w:spacing w:before="154" w:after="0" w:line="240" w:lineRule="auto"/>
      <w:outlineLvl w:val="0"/>
    </w:pPr>
    <w:rPr>
      <w:rFonts w:ascii="Calibri" w:eastAsia="Calibri" w:hAnsi="Calibri" w:cs="Calibri"/>
      <w:color w:val="262626"/>
      <w:sz w:val="64"/>
      <w:szCs w:val="64"/>
      <w:bdr w:val="nil"/>
      <w:lang w:val="en-US" w:eastAsia="es-MX"/>
    </w:rPr>
  </w:style>
  <w:style w:type="paragraph" w:customStyle="1" w:styleId="TDC11">
    <w:name w:val="TDC 11"/>
    <w:basedOn w:val="Normal"/>
    <w:uiPriority w:val="1"/>
    <w:qFormat/>
    <w:rsid w:val="005147BD"/>
    <w:pPr>
      <w:widowControl w:val="0"/>
      <w:autoSpaceDE w:val="0"/>
      <w:autoSpaceDN w:val="0"/>
      <w:spacing w:before="305"/>
      <w:ind w:left="1806" w:hanging="292"/>
    </w:pPr>
    <w:rPr>
      <w:rFonts w:ascii="Trebuchet MS" w:eastAsia="Trebuchet MS" w:hAnsi="Trebuchet MS" w:cs="Trebuchet MS"/>
      <w:b/>
      <w:bCs/>
      <w:sz w:val="22"/>
      <w:szCs w:val="22"/>
      <w:lang w:eastAsia="es-ES" w:bidi="es-ES"/>
    </w:rPr>
  </w:style>
  <w:style w:type="paragraph" w:customStyle="1" w:styleId="TDC21">
    <w:name w:val="TDC 21"/>
    <w:basedOn w:val="Normal"/>
    <w:uiPriority w:val="1"/>
    <w:qFormat/>
    <w:rsid w:val="005147BD"/>
    <w:pPr>
      <w:widowControl w:val="0"/>
      <w:autoSpaceDE w:val="0"/>
      <w:autoSpaceDN w:val="0"/>
      <w:spacing w:before="24"/>
      <w:ind w:left="2195" w:hanging="381"/>
    </w:pPr>
    <w:rPr>
      <w:rFonts w:ascii="Trebuchet MS" w:eastAsia="Trebuchet MS" w:hAnsi="Trebuchet MS" w:cs="Trebuchet MS"/>
      <w:sz w:val="22"/>
      <w:szCs w:val="22"/>
      <w:lang w:eastAsia="es-ES" w:bidi="es-ES"/>
    </w:rPr>
  </w:style>
  <w:style w:type="paragraph" w:customStyle="1" w:styleId="Ttulo11">
    <w:name w:val="Título 11"/>
    <w:basedOn w:val="Normal"/>
    <w:uiPriority w:val="1"/>
    <w:qFormat/>
    <w:rsid w:val="005147BD"/>
    <w:pPr>
      <w:widowControl w:val="0"/>
      <w:autoSpaceDE w:val="0"/>
      <w:autoSpaceDN w:val="0"/>
      <w:spacing w:before="105"/>
      <w:ind w:left="1310" w:hanging="460"/>
      <w:outlineLvl w:val="1"/>
    </w:pPr>
    <w:rPr>
      <w:rFonts w:ascii="Trebuchet MS" w:eastAsia="Trebuchet MS" w:hAnsi="Trebuchet MS" w:cs="Trebuchet MS"/>
      <w:b/>
      <w:bCs/>
      <w:sz w:val="22"/>
      <w:szCs w:val="22"/>
      <w:lang w:eastAsia="es-ES" w:bidi="es-ES"/>
    </w:rPr>
  </w:style>
  <w:style w:type="paragraph" w:customStyle="1" w:styleId="TableParagraph">
    <w:name w:val="Table Paragraph"/>
    <w:basedOn w:val="Normal"/>
    <w:uiPriority w:val="1"/>
    <w:qFormat/>
    <w:rsid w:val="005147BD"/>
    <w:pPr>
      <w:widowControl w:val="0"/>
      <w:autoSpaceDE w:val="0"/>
      <w:autoSpaceDN w:val="0"/>
    </w:pPr>
    <w:rPr>
      <w:rFonts w:ascii="Trebuchet MS" w:eastAsia="Trebuchet MS" w:hAnsi="Trebuchet MS" w:cs="Trebuchet MS"/>
      <w:sz w:val="22"/>
      <w:szCs w:val="22"/>
      <w:lang w:eastAsia="es-ES" w:bidi="es-ES"/>
    </w:rPr>
  </w:style>
  <w:style w:type="character" w:customStyle="1" w:styleId="a">
    <w:name w:val="a"/>
    <w:basedOn w:val="Fuentedeprrafopredeter"/>
    <w:rsid w:val="003422B6"/>
  </w:style>
  <w:style w:type="paragraph" w:customStyle="1" w:styleId="tag1">
    <w:name w:val="tag1"/>
    <w:basedOn w:val="Normal"/>
    <w:uiPriority w:val="99"/>
    <w:rsid w:val="0066572E"/>
    <w:pPr>
      <w:spacing w:before="180" w:after="180"/>
      <w:ind w:left="720" w:hanging="360"/>
      <w:jc w:val="both"/>
    </w:pPr>
    <w:rPr>
      <w:rFonts w:ascii="Arial" w:eastAsia="Calibri" w:hAnsi="Arial" w:cs="Arial"/>
      <w:sz w:val="24"/>
      <w:szCs w:val="24"/>
      <w:lang w:eastAsia="es-ES"/>
    </w:rPr>
  </w:style>
  <w:style w:type="paragraph" w:styleId="Mapadeldocumento">
    <w:name w:val="Document Map"/>
    <w:basedOn w:val="Normal"/>
    <w:link w:val="MapadeldocumentoCar"/>
    <w:uiPriority w:val="99"/>
    <w:semiHidden/>
    <w:rsid w:val="0066572E"/>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66572E"/>
    <w:rPr>
      <w:rFonts w:ascii="Tahoma" w:eastAsia="Times New Roman" w:hAnsi="Tahoma" w:cs="Tahoma"/>
      <w:sz w:val="20"/>
      <w:szCs w:val="20"/>
      <w:shd w:val="clear" w:color="auto" w:fill="000080"/>
      <w:lang w:eastAsia="es-MX"/>
    </w:rPr>
  </w:style>
  <w:style w:type="paragraph" w:customStyle="1" w:styleId="Secuencia">
    <w:name w:val="Secuencia"/>
    <w:basedOn w:val="Normal"/>
    <w:next w:val="Normal"/>
    <w:uiPriority w:val="99"/>
    <w:rsid w:val="0066572E"/>
    <w:pPr>
      <w:numPr>
        <w:numId w:val="18"/>
      </w:numPr>
      <w:tabs>
        <w:tab w:val="clear" w:pos="720"/>
        <w:tab w:val="num" w:pos="-31680"/>
      </w:tabs>
      <w:spacing w:line="360" w:lineRule="auto"/>
      <w:ind w:left="1260"/>
      <w:jc w:val="both"/>
    </w:pPr>
    <w:rPr>
      <w:rFonts w:ascii="Arial" w:hAnsi="Arial" w:cs="Arial"/>
      <w:sz w:val="22"/>
      <w:szCs w:val="22"/>
      <w:lang w:eastAsia="es-ES"/>
    </w:rPr>
  </w:style>
  <w:style w:type="table" w:customStyle="1" w:styleId="Tablanormal11">
    <w:name w:val="Tabla normal 11"/>
    <w:basedOn w:val="Tablanormal"/>
    <w:uiPriority w:val="41"/>
    <w:rsid w:val="0066572E"/>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ombreadomedio1-nfasis6">
    <w:name w:val="Medium Shading 1 Accent 6"/>
    <w:basedOn w:val="Tablanormal"/>
    <w:uiPriority w:val="63"/>
    <w:rsid w:val="0054348A"/>
    <w:pPr>
      <w:spacing w:after="0" w:line="240" w:lineRule="auto"/>
    </w:pPr>
    <w:rPr>
      <w:lang w:val="es-MX"/>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p1">
    <w:name w:val="p1"/>
    <w:basedOn w:val="Normal"/>
    <w:rsid w:val="00D579C1"/>
    <w:rPr>
      <w:rFonts w:ascii="Helvetica" w:eastAsiaTheme="minorHAnsi" w:hAnsi="Helvetica"/>
      <w:sz w:val="18"/>
      <w:szCs w:val="18"/>
      <w:lang w:val="es-ES_tradnl" w:eastAsia="es-ES_tradnl"/>
    </w:rPr>
  </w:style>
  <w:style w:type="paragraph" w:customStyle="1" w:styleId="bodytext">
    <w:name w:val="bodytext"/>
    <w:basedOn w:val="Normal"/>
    <w:rsid w:val="00B73888"/>
    <w:pPr>
      <w:spacing w:before="100" w:beforeAutospacing="1" w:after="100" w:afterAutospacing="1"/>
    </w:pPr>
    <w:rPr>
      <w:sz w:val="24"/>
      <w:szCs w:val="24"/>
    </w:rPr>
  </w:style>
  <w:style w:type="character" w:customStyle="1" w:styleId="FootnoteCharacters">
    <w:name w:val="Footnote Characters"/>
    <w:qFormat/>
    <w:rsid w:val="00DE463F"/>
  </w:style>
  <w:style w:type="character" w:customStyle="1" w:styleId="FootnoteAnchor">
    <w:name w:val="Footnote Anchor"/>
    <w:rsid w:val="00DE463F"/>
    <w:rPr>
      <w:vertAlign w:val="superscript"/>
    </w:rPr>
  </w:style>
  <w:style w:type="character" w:customStyle="1" w:styleId="InternetLink">
    <w:name w:val="Internet Link"/>
    <w:rsid w:val="00DE463F"/>
    <w:rPr>
      <w:color w:val="000080"/>
      <w:u w:val="single"/>
    </w:rPr>
  </w:style>
  <w:style w:type="paragraph" w:customStyle="1" w:styleId="Footnote">
    <w:name w:val="Footnote"/>
    <w:basedOn w:val="Standard"/>
    <w:rsid w:val="00734B5E"/>
    <w:pPr>
      <w:suppressLineNumbers/>
      <w:ind w:left="339" w:hanging="339"/>
      <w:textAlignment w:val="auto"/>
    </w:pPr>
    <w:rPr>
      <w:rFonts w:eastAsia="NSimSun" w:cs="Lucida Sans"/>
      <w:sz w:val="20"/>
      <w:szCs w:val="20"/>
    </w:rPr>
  </w:style>
  <w:style w:type="character" w:customStyle="1" w:styleId="Bodytext2115pt">
    <w:name w:val="Body text (2) + 11.5 pt"/>
    <w:aliases w:val="Bold,Italic,Body text (2) + 4 pt,Body text (4) + Courier New,7.5 pt"/>
    <w:basedOn w:val="Fuentedeprrafopredeter"/>
    <w:rsid w:val="004E3E2D"/>
    <w:rPr>
      <w:rFonts w:ascii="Calibri" w:eastAsia="Calibri" w:hAnsi="Calibri" w:cs="Calibri" w:hint="default"/>
      <w:b/>
      <w:bCs/>
      <w:i w:val="0"/>
      <w:iCs w:val="0"/>
      <w:smallCaps w:val="0"/>
      <w:strike w:val="0"/>
      <w:dstrike w:val="0"/>
      <w:color w:val="000000"/>
      <w:spacing w:val="0"/>
      <w:w w:val="100"/>
      <w:position w:val="0"/>
      <w:sz w:val="23"/>
      <w:szCs w:val="23"/>
      <w:u w:val="none"/>
      <w:effect w:val="none"/>
      <w:lang w:val="es-ES" w:eastAsia="es-ES" w:bidi="es-ES"/>
    </w:rPr>
  </w:style>
  <w:style w:type="paragraph" w:customStyle="1" w:styleId="Body1">
    <w:name w:val="Body 1"/>
    <w:rsid w:val="004E7F2E"/>
    <w:pPr>
      <w:spacing w:after="0" w:line="240" w:lineRule="auto"/>
      <w:outlineLvl w:val="0"/>
    </w:pPr>
    <w:rPr>
      <w:rFonts w:ascii="Times New Roman" w:eastAsia="Arial Unicode MS" w:hAnsi="Times New Roman" w:cs="Times New Roman"/>
      <w:color w:val="000000"/>
      <w:sz w:val="20"/>
      <w:szCs w:val="20"/>
      <w:u w:color="000000"/>
      <w:lang w:val="es-MX" w:eastAsia="es-MX"/>
    </w:rPr>
  </w:style>
  <w:style w:type="character" w:customStyle="1" w:styleId="Hipervnculo1">
    <w:name w:val="Hipervínculo1"/>
    <w:basedOn w:val="Fuentedeprrafopredeter"/>
    <w:uiPriority w:val="99"/>
    <w:unhideWhenUsed/>
    <w:rsid w:val="004E1D27"/>
    <w:rPr>
      <w:color w:val="0563C1"/>
      <w:u w:val="single"/>
    </w:rPr>
  </w:style>
  <w:style w:type="paragraph" w:customStyle="1" w:styleId="Ttulo41">
    <w:name w:val="Título 41"/>
    <w:basedOn w:val="Normal"/>
    <w:next w:val="Normal"/>
    <w:unhideWhenUsed/>
    <w:qFormat/>
    <w:rsid w:val="004E1D27"/>
    <w:pPr>
      <w:keepNext/>
      <w:keepLines/>
      <w:spacing w:before="200" w:line="259" w:lineRule="auto"/>
      <w:outlineLvl w:val="3"/>
    </w:pPr>
    <w:rPr>
      <w:rFonts w:ascii="Calibri Light" w:hAnsi="Calibri Light"/>
      <w:b/>
      <w:bCs/>
      <w:i/>
      <w:iCs/>
      <w:color w:val="4472C4"/>
      <w:sz w:val="22"/>
      <w:szCs w:val="22"/>
    </w:rPr>
  </w:style>
  <w:style w:type="numbering" w:customStyle="1" w:styleId="Sinlista11">
    <w:name w:val="Sin lista11"/>
    <w:next w:val="Sinlista"/>
    <w:uiPriority w:val="99"/>
    <w:semiHidden/>
    <w:unhideWhenUsed/>
    <w:rsid w:val="004E1D27"/>
  </w:style>
  <w:style w:type="paragraph" w:customStyle="1" w:styleId="TDC41">
    <w:name w:val="TDC 41"/>
    <w:basedOn w:val="Normal"/>
    <w:next w:val="Normal"/>
    <w:autoRedefine/>
    <w:uiPriority w:val="39"/>
    <w:unhideWhenUsed/>
    <w:rsid w:val="004E1D27"/>
    <w:pPr>
      <w:spacing w:after="100" w:line="276" w:lineRule="auto"/>
      <w:ind w:left="660"/>
    </w:pPr>
    <w:rPr>
      <w:rFonts w:ascii="Calibri" w:hAnsi="Calibri" w:cs="Calibri"/>
      <w:sz w:val="22"/>
      <w:szCs w:val="22"/>
    </w:rPr>
  </w:style>
  <w:style w:type="paragraph" w:customStyle="1" w:styleId="TDC51">
    <w:name w:val="TDC 51"/>
    <w:basedOn w:val="Normal"/>
    <w:next w:val="Normal"/>
    <w:autoRedefine/>
    <w:uiPriority w:val="39"/>
    <w:unhideWhenUsed/>
    <w:rsid w:val="004E1D27"/>
    <w:pPr>
      <w:spacing w:after="100" w:line="276" w:lineRule="auto"/>
      <w:ind w:left="880"/>
    </w:pPr>
    <w:rPr>
      <w:rFonts w:ascii="Calibri" w:hAnsi="Calibri" w:cs="Calibri"/>
      <w:sz w:val="22"/>
      <w:szCs w:val="22"/>
    </w:rPr>
  </w:style>
  <w:style w:type="paragraph" w:customStyle="1" w:styleId="TDC61">
    <w:name w:val="TDC 61"/>
    <w:basedOn w:val="Normal"/>
    <w:next w:val="Normal"/>
    <w:autoRedefine/>
    <w:uiPriority w:val="39"/>
    <w:unhideWhenUsed/>
    <w:rsid w:val="004E1D27"/>
    <w:pPr>
      <w:spacing w:after="100" w:line="276" w:lineRule="auto"/>
      <w:ind w:left="1100"/>
    </w:pPr>
    <w:rPr>
      <w:rFonts w:ascii="Calibri" w:hAnsi="Calibri" w:cs="Calibri"/>
      <w:sz w:val="22"/>
      <w:szCs w:val="22"/>
    </w:rPr>
  </w:style>
  <w:style w:type="paragraph" w:customStyle="1" w:styleId="TDC71">
    <w:name w:val="TDC 71"/>
    <w:basedOn w:val="Normal"/>
    <w:next w:val="Normal"/>
    <w:autoRedefine/>
    <w:uiPriority w:val="39"/>
    <w:unhideWhenUsed/>
    <w:rsid w:val="004E1D27"/>
    <w:pPr>
      <w:spacing w:after="100" w:line="276" w:lineRule="auto"/>
      <w:ind w:left="1320"/>
    </w:pPr>
    <w:rPr>
      <w:rFonts w:ascii="Calibri" w:hAnsi="Calibri" w:cs="Calibri"/>
      <w:sz w:val="22"/>
      <w:szCs w:val="22"/>
    </w:rPr>
  </w:style>
  <w:style w:type="paragraph" w:customStyle="1" w:styleId="TDC81">
    <w:name w:val="TDC 81"/>
    <w:basedOn w:val="Normal"/>
    <w:next w:val="Normal"/>
    <w:autoRedefine/>
    <w:uiPriority w:val="39"/>
    <w:unhideWhenUsed/>
    <w:rsid w:val="004E1D27"/>
    <w:pPr>
      <w:spacing w:after="100" w:line="276" w:lineRule="auto"/>
      <w:ind w:left="1540"/>
    </w:pPr>
    <w:rPr>
      <w:rFonts w:ascii="Calibri" w:hAnsi="Calibri" w:cs="Calibri"/>
      <w:sz w:val="22"/>
      <w:szCs w:val="22"/>
    </w:rPr>
  </w:style>
  <w:style w:type="paragraph" w:customStyle="1" w:styleId="TDC91">
    <w:name w:val="TDC 91"/>
    <w:basedOn w:val="Normal"/>
    <w:next w:val="Normal"/>
    <w:autoRedefine/>
    <w:uiPriority w:val="39"/>
    <w:unhideWhenUsed/>
    <w:rsid w:val="004E1D27"/>
    <w:pPr>
      <w:spacing w:after="100" w:line="276" w:lineRule="auto"/>
      <w:ind w:left="1760"/>
    </w:pPr>
    <w:rPr>
      <w:rFonts w:ascii="Calibri" w:hAnsi="Calibri" w:cs="Calibri"/>
      <w:sz w:val="22"/>
      <w:szCs w:val="22"/>
    </w:rPr>
  </w:style>
  <w:style w:type="numbering" w:customStyle="1" w:styleId="Sinlista111">
    <w:name w:val="Sin lista111"/>
    <w:next w:val="Sinlista"/>
    <w:semiHidden/>
    <w:rsid w:val="004E1D27"/>
  </w:style>
  <w:style w:type="character" w:customStyle="1" w:styleId="WW8Num7z0">
    <w:name w:val="WW8Num7z0"/>
    <w:rsid w:val="004E1D27"/>
    <w:rPr>
      <w:rFonts w:ascii="Symbol" w:hAnsi="Symbol"/>
    </w:rPr>
  </w:style>
  <w:style w:type="character" w:customStyle="1" w:styleId="WW8Num10z0">
    <w:name w:val="WW8Num10z0"/>
    <w:rsid w:val="004E1D27"/>
    <w:rPr>
      <w:rFonts w:cs="Times New Roman"/>
    </w:rPr>
  </w:style>
  <w:style w:type="character" w:customStyle="1" w:styleId="WW8Num11z0">
    <w:name w:val="WW8Num11z0"/>
    <w:rsid w:val="004E1D27"/>
    <w:rPr>
      <w:b/>
      <w:i w:val="0"/>
      <w:sz w:val="28"/>
      <w:szCs w:val="28"/>
    </w:rPr>
  </w:style>
  <w:style w:type="character" w:customStyle="1" w:styleId="WW8Num12z0">
    <w:name w:val="WW8Num12z0"/>
    <w:rsid w:val="004E1D27"/>
    <w:rPr>
      <w:b/>
      <w:i w:val="0"/>
      <w:sz w:val="28"/>
      <w:szCs w:val="28"/>
    </w:rPr>
  </w:style>
  <w:style w:type="character" w:customStyle="1" w:styleId="WW8Num16z0">
    <w:name w:val="WW8Num16z0"/>
    <w:rsid w:val="004E1D27"/>
    <w:rPr>
      <w:b/>
      <w:i w:val="0"/>
      <w:sz w:val="28"/>
      <w:szCs w:val="28"/>
    </w:rPr>
  </w:style>
  <w:style w:type="character" w:customStyle="1" w:styleId="WW8Num17z0">
    <w:name w:val="WW8Num17z0"/>
    <w:rsid w:val="004E1D27"/>
    <w:rPr>
      <w:b/>
      <w:i w:val="0"/>
      <w:sz w:val="28"/>
      <w:szCs w:val="28"/>
    </w:rPr>
  </w:style>
  <w:style w:type="character" w:customStyle="1" w:styleId="WW8Num18z0">
    <w:name w:val="WW8Num18z0"/>
    <w:rsid w:val="004E1D27"/>
    <w:rPr>
      <w:b/>
      <w:i w:val="0"/>
      <w:sz w:val="28"/>
      <w:szCs w:val="28"/>
    </w:rPr>
  </w:style>
  <w:style w:type="character" w:customStyle="1" w:styleId="WW8Num22z0">
    <w:name w:val="WW8Num22z0"/>
    <w:rsid w:val="004E1D27"/>
    <w:rPr>
      <w:b/>
      <w:i w:val="0"/>
      <w:sz w:val="28"/>
      <w:szCs w:val="28"/>
    </w:rPr>
  </w:style>
  <w:style w:type="character" w:customStyle="1" w:styleId="Fuentedeprrafopredeter3">
    <w:name w:val="Fuente de párrafo predeter.3"/>
    <w:rsid w:val="004E1D27"/>
  </w:style>
  <w:style w:type="character" w:customStyle="1" w:styleId="Fuentedeprrafopredeter2">
    <w:name w:val="Fuente de párrafo predeter.2"/>
    <w:rsid w:val="004E1D27"/>
  </w:style>
  <w:style w:type="character" w:customStyle="1" w:styleId="WW8Num1z0">
    <w:name w:val="WW8Num1z0"/>
    <w:rsid w:val="004E1D27"/>
    <w:rPr>
      <w:rFonts w:ascii="Symbol" w:hAnsi="Symbol"/>
    </w:rPr>
  </w:style>
  <w:style w:type="character" w:customStyle="1" w:styleId="WW8Num1z1">
    <w:name w:val="WW8Num1z1"/>
    <w:rsid w:val="004E1D27"/>
    <w:rPr>
      <w:rFonts w:ascii="Courier New" w:hAnsi="Courier New" w:cs="Courier New"/>
    </w:rPr>
  </w:style>
  <w:style w:type="character" w:customStyle="1" w:styleId="WW8Num1z2">
    <w:name w:val="WW8Num1z2"/>
    <w:rsid w:val="004E1D27"/>
    <w:rPr>
      <w:rFonts w:ascii="Wingdings" w:hAnsi="Wingdings"/>
    </w:rPr>
  </w:style>
  <w:style w:type="character" w:customStyle="1" w:styleId="WW8Num2z0">
    <w:name w:val="WW8Num2z0"/>
    <w:rsid w:val="004E1D27"/>
    <w:rPr>
      <w:rFonts w:ascii="Symbol" w:hAnsi="Symbol"/>
    </w:rPr>
  </w:style>
  <w:style w:type="character" w:customStyle="1" w:styleId="WW8Num2z1">
    <w:name w:val="WW8Num2z1"/>
    <w:rsid w:val="004E1D27"/>
    <w:rPr>
      <w:rFonts w:ascii="Courier New" w:hAnsi="Courier New" w:cs="Courier New"/>
    </w:rPr>
  </w:style>
  <w:style w:type="character" w:customStyle="1" w:styleId="WW8Num2z2">
    <w:name w:val="WW8Num2z2"/>
    <w:rsid w:val="004E1D27"/>
    <w:rPr>
      <w:rFonts w:ascii="Wingdings" w:hAnsi="Wingdings"/>
    </w:rPr>
  </w:style>
  <w:style w:type="character" w:customStyle="1" w:styleId="WW8Num7z1">
    <w:name w:val="WW8Num7z1"/>
    <w:rsid w:val="004E1D27"/>
    <w:rPr>
      <w:rFonts w:ascii="Courier New" w:hAnsi="Courier New" w:cs="Courier New"/>
    </w:rPr>
  </w:style>
  <w:style w:type="character" w:customStyle="1" w:styleId="WW8Num7z2">
    <w:name w:val="WW8Num7z2"/>
    <w:rsid w:val="004E1D27"/>
    <w:rPr>
      <w:rFonts w:ascii="Wingdings" w:hAnsi="Wingdings"/>
    </w:rPr>
  </w:style>
  <w:style w:type="character" w:customStyle="1" w:styleId="Fuentedeprrafopredeter1">
    <w:name w:val="Fuente de párrafo predeter.1"/>
    <w:rsid w:val="004E1D27"/>
  </w:style>
  <w:style w:type="character" w:customStyle="1" w:styleId="Refdecomentario1">
    <w:name w:val="Ref. de comentario1"/>
    <w:rsid w:val="004E1D27"/>
    <w:rPr>
      <w:sz w:val="16"/>
      <w:szCs w:val="16"/>
    </w:rPr>
  </w:style>
  <w:style w:type="character" w:customStyle="1" w:styleId="Carcterdenumeracin">
    <w:name w:val="Carácter de numeración"/>
    <w:rsid w:val="004E1D27"/>
  </w:style>
  <w:style w:type="paragraph" w:customStyle="1" w:styleId="Encabezado3">
    <w:name w:val="Encabezado3"/>
    <w:basedOn w:val="Normal"/>
    <w:next w:val="Textoindependiente"/>
    <w:rsid w:val="004E1D27"/>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rsid w:val="004E1D27"/>
    <w:pPr>
      <w:suppressLineNumbers/>
      <w:suppressAutoHyphens/>
      <w:spacing w:before="120" w:after="120"/>
    </w:pPr>
    <w:rPr>
      <w:rFonts w:cs="Tahoma"/>
      <w:i/>
      <w:iCs/>
      <w:sz w:val="24"/>
      <w:szCs w:val="24"/>
      <w:lang w:eastAsia="ar-SA"/>
    </w:rPr>
  </w:style>
  <w:style w:type="paragraph" w:customStyle="1" w:styleId="ndice">
    <w:name w:val="Índice"/>
    <w:basedOn w:val="Normal"/>
    <w:rsid w:val="004E1D27"/>
    <w:pPr>
      <w:suppressLineNumbers/>
      <w:suppressAutoHyphens/>
    </w:pPr>
    <w:rPr>
      <w:rFonts w:cs="Tahoma"/>
      <w:sz w:val="28"/>
      <w:lang w:eastAsia="ar-SA"/>
    </w:rPr>
  </w:style>
  <w:style w:type="paragraph" w:customStyle="1" w:styleId="Encabezado2">
    <w:name w:val="Encabezado2"/>
    <w:basedOn w:val="Normal"/>
    <w:next w:val="Textoindependiente"/>
    <w:rsid w:val="004E1D27"/>
    <w:pPr>
      <w:keepNext/>
      <w:suppressAutoHyphens/>
      <w:spacing w:before="240" w:after="120"/>
    </w:pPr>
    <w:rPr>
      <w:rFonts w:ascii="Arial" w:eastAsia="MS Mincho" w:hAnsi="Arial" w:cs="Tahoma"/>
      <w:sz w:val="28"/>
      <w:szCs w:val="28"/>
      <w:lang w:eastAsia="ar-SA"/>
    </w:rPr>
  </w:style>
  <w:style w:type="paragraph" w:customStyle="1" w:styleId="Encabezado1">
    <w:name w:val="Encabezado1"/>
    <w:basedOn w:val="Normal"/>
    <w:next w:val="Textoindependiente"/>
    <w:uiPriority w:val="99"/>
    <w:rsid w:val="004E1D27"/>
    <w:pPr>
      <w:keepNext/>
      <w:suppressAutoHyphens/>
      <w:spacing w:before="240" w:after="120"/>
    </w:pPr>
    <w:rPr>
      <w:rFonts w:ascii="Arial" w:eastAsia="MS Mincho" w:hAnsi="Arial" w:cs="Tahoma"/>
      <w:sz w:val="28"/>
      <w:szCs w:val="28"/>
      <w:lang w:eastAsia="ar-SA"/>
    </w:rPr>
  </w:style>
  <w:style w:type="paragraph" w:customStyle="1" w:styleId="NormalText">
    <w:name w:val="Normal Text"/>
    <w:basedOn w:val="Default"/>
    <w:next w:val="Default"/>
    <w:rsid w:val="004E1D27"/>
    <w:pPr>
      <w:suppressAutoHyphens/>
      <w:autoSpaceDN/>
      <w:adjustRightInd/>
    </w:pPr>
    <w:rPr>
      <w:rFonts w:ascii="Tahoma-Bold" w:eastAsia="Arial" w:hAnsi="Tahoma-Bold" w:cs="Times New Roman"/>
      <w:color w:val="auto"/>
      <w:lang w:val="es-ES" w:eastAsia="ar-SA"/>
    </w:rPr>
  </w:style>
  <w:style w:type="paragraph" w:customStyle="1" w:styleId="Sangradetindependiente">
    <w:name w:val="Sangría de t. independiente"/>
    <w:basedOn w:val="Default"/>
    <w:next w:val="Default"/>
    <w:rsid w:val="004E1D27"/>
    <w:pPr>
      <w:suppressAutoHyphens/>
      <w:autoSpaceDN/>
      <w:adjustRightInd/>
    </w:pPr>
    <w:rPr>
      <w:rFonts w:eastAsia="Arial" w:cs="Times New Roman"/>
      <w:color w:val="auto"/>
      <w:lang w:val="es-ES" w:eastAsia="ar-SA"/>
    </w:rPr>
  </w:style>
  <w:style w:type="paragraph" w:customStyle="1" w:styleId="Sangra3detindependiente1">
    <w:name w:val="Sangría 3 de t. independiente1"/>
    <w:basedOn w:val="Normal"/>
    <w:rsid w:val="004E1D27"/>
    <w:pPr>
      <w:suppressAutoHyphens/>
      <w:spacing w:after="120"/>
      <w:ind w:left="283"/>
    </w:pPr>
    <w:rPr>
      <w:sz w:val="16"/>
      <w:szCs w:val="16"/>
      <w:lang w:eastAsia="ar-SA"/>
    </w:rPr>
  </w:style>
  <w:style w:type="paragraph" w:customStyle="1" w:styleId="Textoindependiente21">
    <w:name w:val="Texto independiente 21"/>
    <w:basedOn w:val="Normal"/>
    <w:rsid w:val="004E1D27"/>
    <w:pPr>
      <w:suppressAutoHyphens/>
      <w:spacing w:after="120" w:line="480" w:lineRule="auto"/>
    </w:pPr>
    <w:rPr>
      <w:sz w:val="28"/>
      <w:lang w:eastAsia="ar-SA"/>
    </w:rPr>
  </w:style>
  <w:style w:type="paragraph" w:customStyle="1" w:styleId="Contenidodelmarco">
    <w:name w:val="Contenido del marco"/>
    <w:basedOn w:val="Textoindependiente"/>
    <w:rsid w:val="004E1D27"/>
    <w:pPr>
      <w:suppressAutoHyphens/>
    </w:pPr>
    <w:rPr>
      <w:sz w:val="28"/>
      <w:lang w:eastAsia="ar-SA"/>
    </w:rPr>
  </w:style>
  <w:style w:type="paragraph" w:customStyle="1" w:styleId="Textocomentario1">
    <w:name w:val="Texto comentario1"/>
    <w:basedOn w:val="Normal"/>
    <w:rsid w:val="004E1D27"/>
    <w:pPr>
      <w:suppressAutoHyphens/>
    </w:pPr>
    <w:rPr>
      <w:lang w:eastAsia="ar-SA"/>
    </w:rPr>
  </w:style>
  <w:style w:type="paragraph" w:customStyle="1" w:styleId="Textopreformateado">
    <w:name w:val="Texto preformateado"/>
    <w:basedOn w:val="Normal"/>
    <w:rsid w:val="004E1D27"/>
    <w:pPr>
      <w:suppressAutoHyphens/>
    </w:pPr>
    <w:rPr>
      <w:rFonts w:ascii="Courier New" w:eastAsia="Courier New" w:hAnsi="Courier New" w:cs="Courier New"/>
      <w:lang w:eastAsia="ar-SA"/>
    </w:rPr>
  </w:style>
  <w:style w:type="character" w:customStyle="1" w:styleId="CarCar2">
    <w:name w:val="Car Car2"/>
    <w:rsid w:val="004E1D27"/>
    <w:rPr>
      <w:lang w:val="es-ES" w:eastAsia="es-ES" w:bidi="ar-SA"/>
    </w:rPr>
  </w:style>
  <w:style w:type="character" w:customStyle="1" w:styleId="ListaconvietasCar">
    <w:name w:val="Lista con viñetas Car"/>
    <w:link w:val="Listaconvietas"/>
    <w:rsid w:val="004E1D27"/>
    <w:rPr>
      <w:rFonts w:ascii="Times New Roman" w:eastAsia="Times New Roman" w:hAnsi="Times New Roman" w:cs="Times New Roman"/>
      <w:sz w:val="20"/>
      <w:szCs w:val="20"/>
      <w:lang w:val="es-MX" w:eastAsia="es-MX"/>
    </w:rPr>
  </w:style>
  <w:style w:type="numbering" w:customStyle="1" w:styleId="Sinlista1111">
    <w:name w:val="Sin lista1111"/>
    <w:next w:val="Sinlista"/>
    <w:semiHidden/>
    <w:rsid w:val="004E1D27"/>
  </w:style>
  <w:style w:type="numbering" w:customStyle="1" w:styleId="Sinlista21">
    <w:name w:val="Sin lista21"/>
    <w:next w:val="Sinlista"/>
    <w:uiPriority w:val="99"/>
    <w:semiHidden/>
    <w:unhideWhenUsed/>
    <w:rsid w:val="004E1D27"/>
  </w:style>
  <w:style w:type="paragraph" w:styleId="Revisin">
    <w:name w:val="Revision"/>
    <w:uiPriority w:val="99"/>
    <w:semiHidden/>
    <w:rsid w:val="004E1D27"/>
    <w:pPr>
      <w:spacing w:after="0" w:line="240" w:lineRule="auto"/>
    </w:pPr>
    <w:rPr>
      <w:rFonts w:ascii="Times New Roman" w:eastAsia="Times New Roman" w:hAnsi="Times New Roman" w:cs="Times New Roman"/>
      <w:sz w:val="20"/>
      <w:szCs w:val="20"/>
      <w:lang w:eastAsia="es-ES"/>
    </w:rPr>
  </w:style>
  <w:style w:type="numbering" w:customStyle="1" w:styleId="Sinlista12">
    <w:name w:val="Sin lista12"/>
    <w:next w:val="Sinlista"/>
    <w:semiHidden/>
    <w:rsid w:val="004E1D27"/>
  </w:style>
  <w:style w:type="numbering" w:customStyle="1" w:styleId="Sinlista4">
    <w:name w:val="Sin lista4"/>
    <w:next w:val="Sinlista"/>
    <w:uiPriority w:val="99"/>
    <w:semiHidden/>
    <w:unhideWhenUsed/>
    <w:rsid w:val="004E1D27"/>
  </w:style>
  <w:style w:type="numbering" w:customStyle="1" w:styleId="Sinlista13">
    <w:name w:val="Sin lista13"/>
    <w:next w:val="Sinlista"/>
    <w:uiPriority w:val="99"/>
    <w:semiHidden/>
    <w:unhideWhenUsed/>
    <w:rsid w:val="004E1D27"/>
  </w:style>
  <w:style w:type="numbering" w:customStyle="1" w:styleId="Sinlista11111">
    <w:name w:val="Sin lista11111"/>
    <w:next w:val="Sinlista"/>
    <w:semiHidden/>
    <w:rsid w:val="004E1D27"/>
  </w:style>
  <w:style w:type="numbering" w:customStyle="1" w:styleId="Sinlista22">
    <w:name w:val="Sin lista22"/>
    <w:next w:val="Sinlista"/>
    <w:uiPriority w:val="99"/>
    <w:semiHidden/>
    <w:unhideWhenUsed/>
    <w:rsid w:val="004E1D27"/>
  </w:style>
  <w:style w:type="numbering" w:customStyle="1" w:styleId="Sinlista111111">
    <w:name w:val="Sin lista111111"/>
    <w:next w:val="Sinlista"/>
    <w:semiHidden/>
    <w:rsid w:val="004E1D27"/>
  </w:style>
  <w:style w:type="numbering" w:customStyle="1" w:styleId="Sinlista211">
    <w:name w:val="Sin lista211"/>
    <w:next w:val="Sinlista"/>
    <w:uiPriority w:val="99"/>
    <w:semiHidden/>
    <w:unhideWhenUsed/>
    <w:rsid w:val="004E1D27"/>
  </w:style>
  <w:style w:type="numbering" w:customStyle="1" w:styleId="Sinlista31">
    <w:name w:val="Sin lista31"/>
    <w:next w:val="Sinlista"/>
    <w:uiPriority w:val="99"/>
    <w:semiHidden/>
    <w:unhideWhenUsed/>
    <w:rsid w:val="004E1D27"/>
  </w:style>
  <w:style w:type="numbering" w:customStyle="1" w:styleId="Sinlista121">
    <w:name w:val="Sin lista121"/>
    <w:next w:val="Sinlista"/>
    <w:semiHidden/>
    <w:rsid w:val="004E1D27"/>
  </w:style>
  <w:style w:type="character" w:customStyle="1" w:styleId="Ttulo4Car1">
    <w:name w:val="Título 4 Car1"/>
    <w:basedOn w:val="Fuentedeprrafopredeter"/>
    <w:uiPriority w:val="9"/>
    <w:semiHidden/>
    <w:rsid w:val="004E1D27"/>
    <w:rPr>
      <w:rFonts w:ascii="Cambria" w:eastAsia="Times New Roman" w:hAnsi="Cambria" w:cs="Times New Roman"/>
      <w:b/>
      <w:bCs/>
      <w:i/>
      <w:iCs/>
      <w:color w:val="4F81BD"/>
    </w:rPr>
  </w:style>
  <w:style w:type="character" w:customStyle="1" w:styleId="Ttulo4Car2">
    <w:name w:val="Título 4 Car2"/>
    <w:basedOn w:val="Fuentedeprrafopredeter"/>
    <w:uiPriority w:val="9"/>
    <w:semiHidden/>
    <w:rsid w:val="004E1D27"/>
    <w:rPr>
      <w:rFonts w:ascii="Calibri Light" w:eastAsia="Times New Roman" w:hAnsi="Calibri Light" w:cs="Times New Roman"/>
      <w:b/>
      <w:bCs/>
      <w:i/>
      <w:iCs/>
      <w:color w:val="4472C4"/>
    </w:rPr>
  </w:style>
  <w:style w:type="character" w:customStyle="1" w:styleId="w8qarf">
    <w:name w:val="w8qarf"/>
    <w:basedOn w:val="Fuentedeprrafopredeter"/>
    <w:rsid w:val="007F1040"/>
  </w:style>
  <w:style w:type="character" w:customStyle="1" w:styleId="lrzxr">
    <w:name w:val="lrzxr"/>
    <w:basedOn w:val="Fuentedeprrafopredeter"/>
    <w:rsid w:val="007F1040"/>
  </w:style>
  <w:style w:type="paragraph" w:styleId="Cita">
    <w:name w:val="Quote"/>
    <w:basedOn w:val="Normal"/>
    <w:next w:val="Normal"/>
    <w:link w:val="CitaCar"/>
    <w:uiPriority w:val="29"/>
    <w:qFormat/>
    <w:rsid w:val="00F16AA1"/>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F16AA1"/>
    <w:rPr>
      <w:i/>
      <w:iCs/>
      <w:color w:val="000000" w:themeColor="text1"/>
      <w:lang w:val="es-MX"/>
    </w:rPr>
  </w:style>
  <w:style w:type="character" w:styleId="Hipervnculovisitado">
    <w:name w:val="FollowedHyperlink"/>
    <w:basedOn w:val="Fuentedeprrafopredeter"/>
    <w:uiPriority w:val="99"/>
    <w:semiHidden/>
    <w:unhideWhenUsed/>
    <w:rsid w:val="009260AE"/>
    <w:rPr>
      <w:color w:val="800080"/>
      <w:u w:val="single"/>
    </w:rPr>
  </w:style>
  <w:style w:type="paragraph" w:customStyle="1" w:styleId="msonormal0">
    <w:name w:val="msonormal"/>
    <w:basedOn w:val="Normal"/>
    <w:rsid w:val="009260AE"/>
    <w:pPr>
      <w:spacing w:before="100" w:beforeAutospacing="1" w:after="100" w:afterAutospacing="1"/>
    </w:pPr>
    <w:rPr>
      <w:sz w:val="24"/>
      <w:szCs w:val="24"/>
    </w:rPr>
  </w:style>
  <w:style w:type="paragraph" w:customStyle="1" w:styleId="xl65">
    <w:name w:val="xl65"/>
    <w:basedOn w:val="Normal"/>
    <w:rsid w:val="009260AE"/>
    <w:pPr>
      <w:spacing w:before="100" w:beforeAutospacing="1" w:after="100" w:afterAutospacing="1"/>
      <w:jc w:val="center"/>
      <w:textAlignment w:val="center"/>
    </w:pPr>
  </w:style>
  <w:style w:type="paragraph" w:customStyle="1" w:styleId="xl66">
    <w:name w:val="xl66"/>
    <w:basedOn w:val="Normal"/>
    <w:rsid w:val="009260AE"/>
    <w:pPr>
      <w:spacing w:before="100" w:beforeAutospacing="1" w:after="100" w:afterAutospacing="1"/>
      <w:textAlignment w:val="center"/>
    </w:pPr>
  </w:style>
  <w:style w:type="paragraph" w:customStyle="1" w:styleId="xl67">
    <w:name w:val="xl67"/>
    <w:basedOn w:val="Normal"/>
    <w:rsid w:val="009260AE"/>
    <w:pPr>
      <w:spacing w:before="100" w:beforeAutospacing="1" w:after="100" w:afterAutospacing="1"/>
      <w:textAlignment w:val="center"/>
    </w:pPr>
  </w:style>
  <w:style w:type="paragraph" w:customStyle="1" w:styleId="xl68">
    <w:name w:val="xl68"/>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l69">
    <w:name w:val="xl69"/>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style>
  <w:style w:type="paragraph" w:customStyle="1" w:styleId="xl70">
    <w:name w:val="xl70"/>
    <w:basedOn w:val="Normal"/>
    <w:rsid w:val="009260A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both"/>
    </w:pPr>
  </w:style>
  <w:style w:type="paragraph" w:customStyle="1" w:styleId="xl71">
    <w:name w:val="xl71"/>
    <w:basedOn w:val="Normal"/>
    <w:rsid w:val="009260A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style>
  <w:style w:type="paragraph" w:customStyle="1" w:styleId="xl72">
    <w:name w:val="xl72"/>
    <w:basedOn w:val="Normal"/>
    <w:rsid w:val="009260A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both"/>
    </w:pPr>
  </w:style>
  <w:style w:type="paragraph" w:customStyle="1" w:styleId="xl73">
    <w:name w:val="xl73"/>
    <w:basedOn w:val="Normal"/>
    <w:rsid w:val="009260A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74">
    <w:name w:val="xl74"/>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both"/>
    </w:pPr>
  </w:style>
  <w:style w:type="paragraph" w:customStyle="1" w:styleId="xl75">
    <w:name w:val="xl75"/>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pPr>
  </w:style>
  <w:style w:type="paragraph" w:customStyle="1" w:styleId="xl76">
    <w:name w:val="xl76"/>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pPr>
  </w:style>
  <w:style w:type="paragraph" w:customStyle="1" w:styleId="xl77">
    <w:name w:val="xl77"/>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78">
    <w:name w:val="xl78"/>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pPr>
  </w:style>
  <w:style w:type="paragraph" w:customStyle="1" w:styleId="xl79">
    <w:name w:val="xl79"/>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style>
  <w:style w:type="paragraph" w:customStyle="1" w:styleId="xl80">
    <w:name w:val="xl80"/>
    <w:basedOn w:val="Normal"/>
    <w:rsid w:val="009260AE"/>
    <w:pPr>
      <w:pBdr>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l81">
    <w:name w:val="xl81"/>
    <w:basedOn w:val="Normal"/>
    <w:rsid w:val="009260AE"/>
    <w:pPr>
      <w:pBdr>
        <w:left w:val="single" w:sz="4" w:space="0" w:color="auto"/>
        <w:bottom w:val="single" w:sz="4" w:space="0" w:color="auto"/>
        <w:right w:val="single" w:sz="4" w:space="0" w:color="auto"/>
      </w:pBdr>
      <w:shd w:val="clear" w:color="000000" w:fill="C4D79B"/>
      <w:spacing w:before="100" w:beforeAutospacing="1" w:after="100" w:afterAutospacing="1"/>
    </w:pPr>
  </w:style>
  <w:style w:type="paragraph" w:customStyle="1" w:styleId="xl82">
    <w:name w:val="xl82"/>
    <w:basedOn w:val="Normal"/>
    <w:rsid w:val="009260AE"/>
    <w:pPr>
      <w:pBdr>
        <w:top w:val="single" w:sz="8" w:space="0" w:color="auto"/>
        <w:left w:val="single" w:sz="8"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3">
    <w:name w:val="xl83"/>
    <w:basedOn w:val="Normal"/>
    <w:rsid w:val="009260AE"/>
    <w:pPr>
      <w:pBdr>
        <w:top w:val="single" w:sz="8"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4">
    <w:name w:val="xl84"/>
    <w:basedOn w:val="Normal"/>
    <w:rsid w:val="009260AE"/>
    <w:pPr>
      <w:pBdr>
        <w:top w:val="single" w:sz="8"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5">
    <w:name w:val="xl85"/>
    <w:basedOn w:val="Normal"/>
    <w:rsid w:val="009260AE"/>
    <w:pPr>
      <w:pBdr>
        <w:top w:val="single" w:sz="4" w:space="0" w:color="auto"/>
        <w:left w:val="single" w:sz="4" w:space="0" w:color="auto"/>
        <w:right w:val="single" w:sz="4" w:space="0" w:color="auto"/>
      </w:pBdr>
      <w:shd w:val="clear" w:color="000000" w:fill="FABF8F"/>
      <w:spacing w:before="100" w:beforeAutospacing="1" w:after="100" w:afterAutospacing="1"/>
      <w:jc w:val="both"/>
    </w:pPr>
  </w:style>
  <w:style w:type="paragraph" w:customStyle="1" w:styleId="xl86">
    <w:name w:val="xl86"/>
    <w:basedOn w:val="Normal"/>
    <w:rsid w:val="009260AE"/>
    <w:pPr>
      <w:pBdr>
        <w:top w:val="single" w:sz="4" w:space="0" w:color="auto"/>
        <w:left w:val="single" w:sz="4" w:space="0" w:color="auto"/>
        <w:right w:val="single" w:sz="4" w:space="0" w:color="auto"/>
      </w:pBdr>
      <w:shd w:val="clear" w:color="000000" w:fill="FABF8F"/>
      <w:spacing w:before="100" w:beforeAutospacing="1" w:after="100" w:afterAutospacing="1"/>
    </w:pPr>
  </w:style>
  <w:style w:type="paragraph" w:customStyle="1" w:styleId="xl87">
    <w:name w:val="xl87"/>
    <w:basedOn w:val="Normal"/>
    <w:rsid w:val="009260AE"/>
    <w:pPr>
      <w:pBdr>
        <w:left w:val="single" w:sz="4" w:space="0" w:color="auto"/>
        <w:bottom w:val="single" w:sz="4" w:space="0" w:color="auto"/>
        <w:right w:val="single" w:sz="4" w:space="0" w:color="auto"/>
      </w:pBdr>
      <w:shd w:val="clear" w:color="000000" w:fill="92CDDC"/>
      <w:spacing w:before="100" w:beforeAutospacing="1" w:after="100" w:afterAutospacing="1"/>
      <w:jc w:val="both"/>
    </w:pPr>
  </w:style>
  <w:style w:type="paragraph" w:customStyle="1" w:styleId="xl88">
    <w:name w:val="xl88"/>
    <w:basedOn w:val="Normal"/>
    <w:rsid w:val="009260AE"/>
    <w:pPr>
      <w:pBdr>
        <w:left w:val="single" w:sz="4" w:space="0" w:color="auto"/>
        <w:bottom w:val="single" w:sz="4" w:space="0" w:color="auto"/>
        <w:right w:val="single" w:sz="4" w:space="0" w:color="auto"/>
      </w:pBdr>
      <w:shd w:val="clear" w:color="000000" w:fill="92CDDC"/>
      <w:spacing w:before="100" w:beforeAutospacing="1" w:after="100" w:afterAutospacing="1"/>
    </w:pPr>
  </w:style>
  <w:style w:type="paragraph" w:customStyle="1" w:styleId="xl89">
    <w:name w:val="xl89"/>
    <w:basedOn w:val="Normal"/>
    <w:rsid w:val="009260AE"/>
    <w:pPr>
      <w:pBdr>
        <w:top w:val="single" w:sz="4" w:space="0" w:color="auto"/>
        <w:left w:val="single" w:sz="4" w:space="0" w:color="auto"/>
        <w:right w:val="single" w:sz="4" w:space="0" w:color="auto"/>
      </w:pBdr>
      <w:shd w:val="clear" w:color="000000" w:fill="C4D79B"/>
      <w:spacing w:before="100" w:beforeAutospacing="1" w:after="100" w:afterAutospacing="1"/>
      <w:jc w:val="both"/>
    </w:pPr>
  </w:style>
  <w:style w:type="paragraph" w:customStyle="1" w:styleId="xl90">
    <w:name w:val="xl90"/>
    <w:basedOn w:val="Normal"/>
    <w:rsid w:val="009260AE"/>
    <w:pPr>
      <w:pBdr>
        <w:top w:val="single" w:sz="4" w:space="0" w:color="auto"/>
        <w:left w:val="single" w:sz="4" w:space="0" w:color="auto"/>
        <w:right w:val="single" w:sz="4" w:space="0" w:color="auto"/>
      </w:pBdr>
      <w:shd w:val="clear" w:color="000000" w:fill="C4D79B"/>
      <w:spacing w:before="100" w:beforeAutospacing="1" w:after="100" w:afterAutospacing="1"/>
    </w:pPr>
  </w:style>
  <w:style w:type="paragraph" w:customStyle="1" w:styleId="xl91">
    <w:name w:val="xl91"/>
    <w:basedOn w:val="Normal"/>
    <w:rsid w:val="009260AE"/>
    <w:pPr>
      <w:pBdr>
        <w:left w:val="single" w:sz="4" w:space="0" w:color="auto"/>
        <w:bottom w:val="single" w:sz="4" w:space="0" w:color="auto"/>
        <w:right w:val="single" w:sz="4" w:space="0" w:color="auto"/>
      </w:pBdr>
      <w:shd w:val="clear" w:color="000000" w:fill="95B3D7"/>
      <w:spacing w:before="100" w:beforeAutospacing="1" w:after="100" w:afterAutospacing="1"/>
      <w:jc w:val="both"/>
    </w:pPr>
  </w:style>
  <w:style w:type="paragraph" w:customStyle="1" w:styleId="xl92">
    <w:name w:val="xl92"/>
    <w:basedOn w:val="Normal"/>
    <w:rsid w:val="009260AE"/>
    <w:pPr>
      <w:pBdr>
        <w:left w:val="single" w:sz="4" w:space="0" w:color="auto"/>
        <w:bottom w:val="single" w:sz="4" w:space="0" w:color="auto"/>
        <w:right w:val="single" w:sz="4" w:space="0" w:color="auto"/>
      </w:pBdr>
      <w:shd w:val="clear" w:color="000000" w:fill="95B3D7"/>
      <w:spacing w:before="100" w:beforeAutospacing="1" w:after="100" w:afterAutospacing="1"/>
    </w:pPr>
  </w:style>
  <w:style w:type="paragraph" w:customStyle="1" w:styleId="xl93">
    <w:name w:val="xl93"/>
    <w:basedOn w:val="Normal"/>
    <w:rsid w:val="009260AE"/>
    <w:pPr>
      <w:pBdr>
        <w:top w:val="single" w:sz="4" w:space="0" w:color="auto"/>
        <w:left w:val="single" w:sz="4" w:space="0" w:color="auto"/>
        <w:right w:val="single" w:sz="4" w:space="0" w:color="auto"/>
      </w:pBdr>
      <w:shd w:val="clear" w:color="000000" w:fill="95B3D7"/>
      <w:spacing w:before="100" w:beforeAutospacing="1" w:after="100" w:afterAutospacing="1"/>
      <w:jc w:val="both"/>
    </w:pPr>
  </w:style>
  <w:style w:type="paragraph" w:customStyle="1" w:styleId="xl94">
    <w:name w:val="xl94"/>
    <w:basedOn w:val="Normal"/>
    <w:rsid w:val="009260AE"/>
    <w:pPr>
      <w:pBdr>
        <w:top w:val="single" w:sz="4" w:space="0" w:color="auto"/>
        <w:left w:val="single" w:sz="4" w:space="0" w:color="auto"/>
        <w:right w:val="single" w:sz="4" w:space="0" w:color="auto"/>
      </w:pBdr>
      <w:shd w:val="clear" w:color="000000" w:fill="95B3D7"/>
      <w:spacing w:before="100" w:beforeAutospacing="1" w:after="100" w:afterAutospacing="1"/>
    </w:pPr>
  </w:style>
  <w:style w:type="paragraph" w:customStyle="1" w:styleId="xl95">
    <w:name w:val="xl95"/>
    <w:basedOn w:val="Normal"/>
    <w:rsid w:val="009260AE"/>
    <w:pPr>
      <w:pBdr>
        <w:left w:val="single" w:sz="4" w:space="0" w:color="auto"/>
        <w:bottom w:val="single" w:sz="4" w:space="0" w:color="auto"/>
        <w:right w:val="single" w:sz="4" w:space="0" w:color="auto"/>
      </w:pBdr>
      <w:shd w:val="clear" w:color="000000" w:fill="E6B8B7"/>
      <w:spacing w:before="100" w:beforeAutospacing="1" w:after="100" w:afterAutospacing="1"/>
      <w:jc w:val="both"/>
    </w:pPr>
  </w:style>
  <w:style w:type="paragraph" w:customStyle="1" w:styleId="xl96">
    <w:name w:val="xl96"/>
    <w:basedOn w:val="Normal"/>
    <w:rsid w:val="009260AE"/>
    <w:pPr>
      <w:pBdr>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97">
    <w:name w:val="xl97"/>
    <w:basedOn w:val="Normal"/>
    <w:rsid w:val="009260AE"/>
    <w:pPr>
      <w:pBdr>
        <w:top w:val="single" w:sz="4" w:space="0" w:color="auto"/>
        <w:left w:val="single" w:sz="4" w:space="0" w:color="auto"/>
        <w:right w:val="single" w:sz="4" w:space="0" w:color="auto"/>
      </w:pBdr>
      <w:shd w:val="clear" w:color="000000" w:fill="E6B8B7"/>
      <w:spacing w:before="100" w:beforeAutospacing="1" w:after="100" w:afterAutospacing="1"/>
      <w:jc w:val="both"/>
    </w:pPr>
  </w:style>
  <w:style w:type="paragraph" w:customStyle="1" w:styleId="xl98">
    <w:name w:val="xl98"/>
    <w:basedOn w:val="Normal"/>
    <w:rsid w:val="009260AE"/>
    <w:pPr>
      <w:pBdr>
        <w:top w:val="single" w:sz="4" w:space="0" w:color="auto"/>
        <w:left w:val="single" w:sz="4" w:space="0" w:color="auto"/>
        <w:right w:val="single" w:sz="4" w:space="0" w:color="auto"/>
      </w:pBdr>
      <w:shd w:val="clear" w:color="000000" w:fill="E6B8B7"/>
      <w:spacing w:before="100" w:beforeAutospacing="1" w:after="100" w:afterAutospacing="1"/>
    </w:pPr>
  </w:style>
  <w:style w:type="paragraph" w:customStyle="1" w:styleId="xl99">
    <w:name w:val="xl99"/>
    <w:basedOn w:val="Normal"/>
    <w:rsid w:val="009260AE"/>
    <w:pPr>
      <w:pBdr>
        <w:left w:val="single" w:sz="4" w:space="0" w:color="auto"/>
        <w:bottom w:val="single" w:sz="4" w:space="0" w:color="auto"/>
        <w:right w:val="single" w:sz="4" w:space="0" w:color="auto"/>
      </w:pBdr>
      <w:shd w:val="clear" w:color="000000" w:fill="B1A0C7"/>
      <w:spacing w:before="100" w:beforeAutospacing="1" w:after="100" w:afterAutospacing="1"/>
      <w:jc w:val="both"/>
    </w:pPr>
  </w:style>
  <w:style w:type="paragraph" w:customStyle="1" w:styleId="xl100">
    <w:name w:val="xl100"/>
    <w:basedOn w:val="Normal"/>
    <w:rsid w:val="009260AE"/>
    <w:pPr>
      <w:pBdr>
        <w:left w:val="single" w:sz="4" w:space="0" w:color="auto"/>
        <w:bottom w:val="single" w:sz="4" w:space="0" w:color="auto"/>
        <w:right w:val="single" w:sz="4" w:space="0" w:color="auto"/>
      </w:pBdr>
      <w:shd w:val="clear" w:color="000000" w:fill="B1A0C7"/>
      <w:spacing w:before="100" w:beforeAutospacing="1" w:after="100" w:afterAutospacing="1"/>
    </w:pPr>
  </w:style>
  <w:style w:type="paragraph" w:customStyle="1" w:styleId="xl101">
    <w:name w:val="xl101"/>
    <w:basedOn w:val="Normal"/>
    <w:rsid w:val="009260AE"/>
    <w:pPr>
      <w:pBdr>
        <w:top w:val="single" w:sz="4" w:space="0" w:color="auto"/>
        <w:left w:val="single" w:sz="4" w:space="0" w:color="auto"/>
        <w:right w:val="single" w:sz="4" w:space="0" w:color="auto"/>
      </w:pBdr>
      <w:shd w:val="clear" w:color="000000" w:fill="B1A0C7"/>
      <w:spacing w:before="100" w:beforeAutospacing="1" w:after="100" w:afterAutospacing="1"/>
      <w:jc w:val="both"/>
    </w:pPr>
  </w:style>
  <w:style w:type="paragraph" w:customStyle="1" w:styleId="xl102">
    <w:name w:val="xl102"/>
    <w:basedOn w:val="Normal"/>
    <w:rsid w:val="009260AE"/>
    <w:pPr>
      <w:pBdr>
        <w:top w:val="single" w:sz="4" w:space="0" w:color="auto"/>
        <w:left w:val="single" w:sz="4" w:space="0" w:color="auto"/>
        <w:right w:val="single" w:sz="4" w:space="0" w:color="auto"/>
      </w:pBdr>
      <w:shd w:val="clear" w:color="000000" w:fill="B1A0C7"/>
      <w:spacing w:before="100" w:beforeAutospacing="1" w:after="100" w:afterAutospacing="1"/>
    </w:pPr>
  </w:style>
  <w:style w:type="paragraph" w:customStyle="1" w:styleId="xl103">
    <w:name w:val="xl103"/>
    <w:basedOn w:val="Normal"/>
    <w:rsid w:val="009260AE"/>
    <w:pPr>
      <w:shd w:val="clear" w:color="000000" w:fill="C0504D"/>
      <w:spacing w:before="100" w:beforeAutospacing="1" w:after="100" w:afterAutospacing="1"/>
      <w:textAlignment w:val="center"/>
    </w:pPr>
  </w:style>
  <w:style w:type="paragraph" w:customStyle="1" w:styleId="xl104">
    <w:name w:val="xl104"/>
    <w:basedOn w:val="Normal"/>
    <w:rsid w:val="009260AE"/>
    <w:pPr>
      <w:pBdr>
        <w:top w:val="single" w:sz="8" w:space="0" w:color="auto"/>
        <w:left w:val="single" w:sz="8" w:space="0" w:color="auto"/>
        <w:bottom w:val="single" w:sz="8" w:space="0" w:color="auto"/>
        <w:right w:val="single" w:sz="4" w:space="0" w:color="auto"/>
      </w:pBdr>
      <w:shd w:val="clear" w:color="000000" w:fill="31869B"/>
      <w:spacing w:before="100" w:beforeAutospacing="1" w:after="100" w:afterAutospacing="1"/>
      <w:jc w:val="center"/>
      <w:textAlignment w:val="center"/>
    </w:pPr>
    <w:rPr>
      <w:b/>
      <w:bCs/>
      <w:sz w:val="24"/>
      <w:szCs w:val="24"/>
    </w:rPr>
  </w:style>
  <w:style w:type="paragraph" w:customStyle="1" w:styleId="xl105">
    <w:name w:val="xl105"/>
    <w:basedOn w:val="Normal"/>
    <w:rsid w:val="009260AE"/>
    <w:pPr>
      <w:pBdr>
        <w:top w:val="single" w:sz="8" w:space="0" w:color="auto"/>
        <w:left w:val="single" w:sz="4" w:space="0" w:color="auto"/>
        <w:bottom w:val="single" w:sz="8" w:space="0" w:color="auto"/>
        <w:right w:val="single" w:sz="4" w:space="0" w:color="auto"/>
      </w:pBdr>
      <w:shd w:val="clear" w:color="000000" w:fill="31869B"/>
      <w:spacing w:before="100" w:beforeAutospacing="1" w:after="100" w:afterAutospacing="1"/>
      <w:jc w:val="center"/>
      <w:textAlignment w:val="center"/>
    </w:pPr>
    <w:rPr>
      <w:b/>
      <w:bCs/>
      <w:sz w:val="24"/>
      <w:szCs w:val="24"/>
    </w:rPr>
  </w:style>
  <w:style w:type="paragraph" w:customStyle="1" w:styleId="xl106">
    <w:name w:val="xl106"/>
    <w:basedOn w:val="Normal"/>
    <w:rsid w:val="009260AE"/>
    <w:pPr>
      <w:pBdr>
        <w:top w:val="single" w:sz="8" w:space="0" w:color="auto"/>
        <w:left w:val="single" w:sz="4" w:space="0" w:color="auto"/>
        <w:bottom w:val="single" w:sz="8" w:space="0" w:color="auto"/>
        <w:right w:val="single" w:sz="8" w:space="0" w:color="auto"/>
      </w:pBdr>
      <w:shd w:val="clear" w:color="000000" w:fill="31869B"/>
      <w:spacing w:before="100" w:beforeAutospacing="1" w:after="100" w:afterAutospacing="1"/>
      <w:jc w:val="center"/>
      <w:textAlignment w:val="center"/>
    </w:pPr>
    <w:rPr>
      <w:b/>
      <w:bCs/>
      <w:sz w:val="24"/>
      <w:szCs w:val="24"/>
    </w:rPr>
  </w:style>
  <w:style w:type="paragraph" w:customStyle="1" w:styleId="xl107">
    <w:name w:val="xl107"/>
    <w:basedOn w:val="Normal"/>
    <w:rsid w:val="009260AE"/>
    <w:pPr>
      <w:pBdr>
        <w:top w:val="single" w:sz="8" w:space="0" w:color="auto"/>
        <w:left w:val="single" w:sz="8" w:space="0" w:color="auto"/>
        <w:bottom w:val="single" w:sz="8"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108">
    <w:name w:val="xl108"/>
    <w:basedOn w:val="Normal"/>
    <w:rsid w:val="009260AE"/>
    <w:pPr>
      <w:pBdr>
        <w:top w:val="single" w:sz="8" w:space="0" w:color="auto"/>
        <w:left w:val="single" w:sz="4" w:space="0" w:color="auto"/>
        <w:bottom w:val="single" w:sz="8"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109">
    <w:name w:val="xl109"/>
    <w:basedOn w:val="Normal"/>
    <w:rsid w:val="009260AE"/>
    <w:pPr>
      <w:pBdr>
        <w:top w:val="single" w:sz="8" w:space="0" w:color="auto"/>
        <w:left w:val="single" w:sz="4" w:space="0" w:color="auto"/>
        <w:bottom w:val="single" w:sz="8" w:space="0" w:color="auto"/>
        <w:right w:val="single" w:sz="8" w:space="0" w:color="auto"/>
      </w:pBdr>
      <w:shd w:val="clear" w:color="000000" w:fill="F79646"/>
      <w:spacing w:before="100" w:beforeAutospacing="1" w:after="100" w:afterAutospacing="1"/>
      <w:jc w:val="center"/>
      <w:textAlignment w:val="center"/>
    </w:pPr>
    <w:rPr>
      <w:b/>
      <w:bCs/>
      <w:sz w:val="24"/>
      <w:szCs w:val="24"/>
    </w:rPr>
  </w:style>
  <w:style w:type="paragraph" w:customStyle="1" w:styleId="xl110">
    <w:name w:val="xl110"/>
    <w:basedOn w:val="Normal"/>
    <w:rsid w:val="009260AE"/>
    <w:pPr>
      <w:pBdr>
        <w:top w:val="single" w:sz="8" w:space="0" w:color="auto"/>
        <w:left w:val="single" w:sz="8" w:space="0" w:color="auto"/>
        <w:bottom w:val="single" w:sz="8" w:space="0" w:color="auto"/>
        <w:right w:val="single" w:sz="4"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1">
    <w:name w:val="xl111"/>
    <w:basedOn w:val="Normal"/>
    <w:rsid w:val="009260AE"/>
    <w:pPr>
      <w:pBdr>
        <w:top w:val="single" w:sz="8" w:space="0" w:color="auto"/>
        <w:left w:val="single" w:sz="4" w:space="0" w:color="auto"/>
        <w:bottom w:val="single" w:sz="8" w:space="0" w:color="auto"/>
        <w:right w:val="single" w:sz="4"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2">
    <w:name w:val="xl112"/>
    <w:basedOn w:val="Normal"/>
    <w:rsid w:val="009260AE"/>
    <w:pPr>
      <w:pBdr>
        <w:top w:val="single" w:sz="8" w:space="0" w:color="auto"/>
        <w:left w:val="single" w:sz="4" w:space="0" w:color="auto"/>
        <w:bottom w:val="single" w:sz="8" w:space="0" w:color="auto"/>
        <w:right w:val="single" w:sz="8"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3">
    <w:name w:val="xl113"/>
    <w:basedOn w:val="Normal"/>
    <w:rsid w:val="009260AE"/>
    <w:pPr>
      <w:pBdr>
        <w:top w:val="single" w:sz="4" w:space="0" w:color="auto"/>
        <w:left w:val="single" w:sz="8" w:space="0" w:color="auto"/>
        <w:bottom w:val="single" w:sz="8" w:space="0" w:color="auto"/>
        <w:right w:val="single" w:sz="4" w:space="0" w:color="auto"/>
      </w:pBdr>
      <w:shd w:val="clear" w:color="000000" w:fill="76933C"/>
      <w:spacing w:before="100" w:beforeAutospacing="1" w:after="100" w:afterAutospacing="1"/>
      <w:jc w:val="center"/>
      <w:textAlignment w:val="center"/>
    </w:pPr>
    <w:rPr>
      <w:b/>
      <w:bCs/>
      <w:sz w:val="24"/>
      <w:szCs w:val="24"/>
    </w:rPr>
  </w:style>
  <w:style w:type="paragraph" w:customStyle="1" w:styleId="xl114">
    <w:name w:val="xl114"/>
    <w:basedOn w:val="Normal"/>
    <w:rsid w:val="009260AE"/>
    <w:pPr>
      <w:pBdr>
        <w:top w:val="single" w:sz="4" w:space="0" w:color="auto"/>
        <w:left w:val="single" w:sz="4" w:space="0" w:color="auto"/>
        <w:bottom w:val="single" w:sz="8" w:space="0" w:color="auto"/>
        <w:right w:val="single" w:sz="4" w:space="0" w:color="auto"/>
      </w:pBdr>
      <w:shd w:val="clear" w:color="000000" w:fill="76933C"/>
      <w:spacing w:before="100" w:beforeAutospacing="1" w:after="100" w:afterAutospacing="1"/>
      <w:jc w:val="center"/>
      <w:textAlignment w:val="center"/>
    </w:pPr>
    <w:rPr>
      <w:b/>
      <w:bCs/>
      <w:sz w:val="24"/>
      <w:szCs w:val="24"/>
    </w:rPr>
  </w:style>
  <w:style w:type="paragraph" w:customStyle="1" w:styleId="xl115">
    <w:name w:val="xl115"/>
    <w:basedOn w:val="Normal"/>
    <w:rsid w:val="009260AE"/>
    <w:pPr>
      <w:pBdr>
        <w:top w:val="single" w:sz="4"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b/>
      <w:bCs/>
      <w:sz w:val="24"/>
      <w:szCs w:val="24"/>
    </w:rPr>
  </w:style>
  <w:style w:type="paragraph" w:customStyle="1" w:styleId="xl116">
    <w:name w:val="xl116"/>
    <w:basedOn w:val="Normal"/>
    <w:rsid w:val="009260AE"/>
    <w:pPr>
      <w:pBdr>
        <w:top w:val="single" w:sz="8"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sz w:val="24"/>
      <w:szCs w:val="24"/>
    </w:rPr>
  </w:style>
  <w:style w:type="paragraph" w:customStyle="1" w:styleId="xl117">
    <w:name w:val="xl117"/>
    <w:basedOn w:val="Normal"/>
    <w:rsid w:val="009260AE"/>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sz w:val="24"/>
      <w:szCs w:val="24"/>
    </w:rPr>
  </w:style>
  <w:style w:type="paragraph" w:customStyle="1" w:styleId="xl118">
    <w:name w:val="xl118"/>
    <w:basedOn w:val="Normal"/>
    <w:rsid w:val="009260AE"/>
    <w:pPr>
      <w:pBdr>
        <w:top w:val="single" w:sz="8" w:space="0" w:color="auto"/>
        <w:left w:val="single" w:sz="4" w:space="0" w:color="auto"/>
        <w:bottom w:val="single" w:sz="8" w:space="0" w:color="auto"/>
        <w:right w:val="single" w:sz="8" w:space="0" w:color="auto"/>
      </w:pBdr>
      <w:shd w:val="clear" w:color="000000" w:fill="538DD5"/>
      <w:spacing w:before="100" w:beforeAutospacing="1" w:after="100" w:afterAutospacing="1"/>
      <w:jc w:val="center"/>
      <w:textAlignment w:val="center"/>
    </w:pPr>
    <w:rPr>
      <w:b/>
      <w:bCs/>
      <w:sz w:val="24"/>
      <w:szCs w:val="24"/>
    </w:rPr>
  </w:style>
  <w:style w:type="paragraph" w:customStyle="1" w:styleId="xl119">
    <w:name w:val="xl119"/>
    <w:basedOn w:val="Normal"/>
    <w:rsid w:val="009260AE"/>
    <w:pPr>
      <w:pBdr>
        <w:top w:val="single" w:sz="8" w:space="0" w:color="auto"/>
        <w:left w:val="single" w:sz="8" w:space="0" w:color="auto"/>
        <w:bottom w:val="single" w:sz="8" w:space="0" w:color="auto"/>
        <w:right w:val="single" w:sz="4" w:space="0" w:color="auto"/>
      </w:pBdr>
      <w:shd w:val="clear" w:color="000000" w:fill="C0504D"/>
      <w:spacing w:before="100" w:beforeAutospacing="1" w:after="100" w:afterAutospacing="1"/>
      <w:jc w:val="center"/>
      <w:textAlignment w:val="center"/>
    </w:pPr>
    <w:rPr>
      <w:b/>
      <w:bCs/>
      <w:sz w:val="24"/>
      <w:szCs w:val="24"/>
    </w:rPr>
  </w:style>
  <w:style w:type="paragraph" w:customStyle="1" w:styleId="xl120">
    <w:name w:val="xl120"/>
    <w:basedOn w:val="Normal"/>
    <w:rsid w:val="009260AE"/>
    <w:pPr>
      <w:pBdr>
        <w:top w:val="single" w:sz="8" w:space="0" w:color="auto"/>
        <w:left w:val="single" w:sz="4" w:space="0" w:color="auto"/>
        <w:bottom w:val="single" w:sz="8" w:space="0" w:color="auto"/>
        <w:right w:val="single" w:sz="4" w:space="0" w:color="auto"/>
      </w:pBdr>
      <w:shd w:val="clear" w:color="000000" w:fill="C0504D"/>
      <w:spacing w:before="100" w:beforeAutospacing="1" w:after="100" w:afterAutospacing="1"/>
      <w:jc w:val="center"/>
      <w:textAlignment w:val="center"/>
    </w:pPr>
    <w:rPr>
      <w:b/>
      <w:bCs/>
      <w:sz w:val="24"/>
      <w:szCs w:val="24"/>
    </w:rPr>
  </w:style>
  <w:style w:type="paragraph" w:customStyle="1" w:styleId="xl121">
    <w:name w:val="xl121"/>
    <w:basedOn w:val="Normal"/>
    <w:rsid w:val="009260AE"/>
    <w:pPr>
      <w:pBdr>
        <w:top w:val="single" w:sz="8" w:space="0" w:color="auto"/>
        <w:left w:val="single" w:sz="4" w:space="0" w:color="auto"/>
        <w:bottom w:val="single" w:sz="8" w:space="0" w:color="auto"/>
        <w:right w:val="single" w:sz="8" w:space="0" w:color="auto"/>
      </w:pBdr>
      <w:shd w:val="clear" w:color="000000" w:fill="C0504D"/>
      <w:spacing w:before="100" w:beforeAutospacing="1" w:after="100" w:afterAutospacing="1"/>
      <w:jc w:val="center"/>
      <w:textAlignment w:val="center"/>
    </w:pPr>
    <w:rPr>
      <w:b/>
      <w:bCs/>
      <w:sz w:val="24"/>
      <w:szCs w:val="24"/>
    </w:rPr>
  </w:style>
  <w:style w:type="paragraph" w:customStyle="1" w:styleId="xl122">
    <w:name w:val="xl122"/>
    <w:basedOn w:val="Normal"/>
    <w:rsid w:val="009260AE"/>
    <w:pPr>
      <w:pBdr>
        <w:top w:val="single" w:sz="8" w:space="0" w:color="auto"/>
        <w:left w:val="single" w:sz="4" w:space="0" w:color="auto"/>
        <w:bottom w:val="single" w:sz="4" w:space="0" w:color="auto"/>
        <w:right w:val="single" w:sz="8"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123">
    <w:name w:val="xl123"/>
    <w:basedOn w:val="Normal"/>
    <w:rsid w:val="009260AE"/>
    <w:pPr>
      <w:spacing w:before="100" w:beforeAutospacing="1" w:after="100" w:afterAutospacing="1"/>
      <w:jc w:val="center"/>
    </w:pPr>
    <w:rPr>
      <w:sz w:val="24"/>
      <w:szCs w:val="24"/>
    </w:rPr>
  </w:style>
  <w:style w:type="paragraph" w:customStyle="1" w:styleId="xl124">
    <w:name w:val="xl124"/>
    <w:basedOn w:val="Normal"/>
    <w:rsid w:val="009260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25">
    <w:name w:val="xl125"/>
    <w:basedOn w:val="Normal"/>
    <w:rsid w:val="009260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26">
    <w:name w:val="xl126"/>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style>
  <w:style w:type="paragraph" w:customStyle="1" w:styleId="xl127">
    <w:name w:val="xl127"/>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style>
  <w:style w:type="paragraph" w:customStyle="1" w:styleId="xl128">
    <w:name w:val="xl128"/>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29">
    <w:name w:val="xl129"/>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both"/>
      <w:textAlignment w:val="center"/>
    </w:pPr>
  </w:style>
  <w:style w:type="paragraph" w:customStyle="1" w:styleId="xl130">
    <w:name w:val="xl130"/>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style>
  <w:style w:type="paragraph" w:customStyle="1" w:styleId="xl131">
    <w:name w:val="xl131"/>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rPr>
  </w:style>
  <w:style w:type="paragraph" w:customStyle="1" w:styleId="xl132">
    <w:name w:val="xl132"/>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style>
  <w:style w:type="paragraph" w:customStyle="1" w:styleId="xl133">
    <w:name w:val="xl133"/>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style>
  <w:style w:type="paragraph" w:customStyle="1" w:styleId="xl134">
    <w:name w:val="xl134"/>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rPr>
  </w:style>
  <w:style w:type="paragraph" w:customStyle="1" w:styleId="xl135">
    <w:name w:val="xl135"/>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style>
  <w:style w:type="paragraph" w:customStyle="1" w:styleId="xl136">
    <w:name w:val="xl136"/>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style>
  <w:style w:type="paragraph" w:customStyle="1" w:styleId="xl137">
    <w:name w:val="xl137"/>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rPr>
  </w:style>
  <w:style w:type="paragraph" w:customStyle="1" w:styleId="xl138">
    <w:name w:val="xl138"/>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style>
  <w:style w:type="paragraph" w:customStyle="1" w:styleId="xl139">
    <w:name w:val="xl139"/>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40">
    <w:name w:val="xl140"/>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rPr>
  </w:style>
  <w:style w:type="character" w:customStyle="1" w:styleId="TextonotaalfinalCar1">
    <w:name w:val="Texto nota al final Car1"/>
    <w:basedOn w:val="Fuentedeprrafopredeter"/>
    <w:uiPriority w:val="99"/>
    <w:semiHidden/>
    <w:rsid w:val="009260AE"/>
    <w:rPr>
      <w:sz w:val="20"/>
      <w:szCs w:val="20"/>
    </w:rPr>
  </w:style>
  <w:style w:type="paragraph" w:customStyle="1" w:styleId="Ttulo10">
    <w:name w:val="Título1"/>
    <w:basedOn w:val="Normal"/>
    <w:next w:val="Normal"/>
    <w:uiPriority w:val="10"/>
    <w:qFormat/>
    <w:rsid w:val="009260AE"/>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tuloCar1">
    <w:name w:val="Título Car1"/>
    <w:basedOn w:val="Fuentedeprrafopredeter"/>
    <w:uiPriority w:val="10"/>
    <w:rsid w:val="009260AE"/>
    <w:rPr>
      <w:rFonts w:asciiTheme="majorHAnsi" w:eastAsiaTheme="majorEastAsia" w:hAnsiTheme="majorHAnsi" w:cstheme="majorBidi"/>
      <w:color w:val="17365D" w:themeColor="text2" w:themeShade="BF"/>
      <w:spacing w:val="5"/>
      <w:kern w:val="28"/>
      <w:sz w:val="52"/>
      <w:szCs w:val="52"/>
    </w:rPr>
  </w:style>
  <w:style w:type="paragraph" w:customStyle="1" w:styleId="xl63">
    <w:name w:val="xl63"/>
    <w:basedOn w:val="Normal"/>
    <w:rsid w:val="009260AE"/>
    <w:pPr>
      <w:spacing w:before="100" w:beforeAutospacing="1" w:after="100" w:afterAutospacing="1"/>
    </w:pPr>
    <w:rPr>
      <w:sz w:val="24"/>
      <w:szCs w:val="24"/>
    </w:rPr>
  </w:style>
  <w:style w:type="paragraph" w:customStyle="1" w:styleId="xl64">
    <w:name w:val="xl64"/>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gmail-msolistparagraph">
    <w:name w:val="x_gmail-msolistparagraph"/>
    <w:basedOn w:val="Normal"/>
    <w:rsid w:val="009B0957"/>
    <w:pPr>
      <w:spacing w:before="100" w:beforeAutospacing="1" w:after="100" w:afterAutospacing="1"/>
    </w:pPr>
    <w:rPr>
      <w:sz w:val="24"/>
      <w:szCs w:val="24"/>
    </w:rPr>
  </w:style>
  <w:style w:type="table" w:customStyle="1" w:styleId="Tabladecuadrcula3-nfasis31">
    <w:name w:val="Tabla de cuadrícula 3 - Énfasis 31"/>
    <w:basedOn w:val="Tablanormal"/>
    <w:uiPriority w:val="48"/>
    <w:rsid w:val="00786284"/>
    <w:pPr>
      <w:spacing w:after="0" w:line="240" w:lineRule="auto"/>
      <w:jc w:val="both"/>
    </w:pPr>
    <w:rPr>
      <w:lang w:val="es-MX"/>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customStyle="1" w:styleId="Prrafodelista3">
    <w:name w:val="Párrafo de lista3"/>
    <w:basedOn w:val="Normal"/>
    <w:uiPriority w:val="99"/>
    <w:rsid w:val="002B0516"/>
    <w:pPr>
      <w:suppressAutoHyphens/>
      <w:ind w:left="720"/>
      <w:contextualSpacing/>
    </w:pPr>
    <w:rPr>
      <w:lang w:eastAsia="es-ES"/>
    </w:rPr>
  </w:style>
  <w:style w:type="paragraph" w:customStyle="1" w:styleId="corte5transcripcion">
    <w:name w:val="corte5 transcripcion"/>
    <w:basedOn w:val="Normal"/>
    <w:link w:val="corte5transcripcionCar1"/>
    <w:qFormat/>
    <w:rsid w:val="0059072C"/>
    <w:pPr>
      <w:spacing w:line="360" w:lineRule="auto"/>
      <w:ind w:left="709" w:right="709"/>
      <w:jc w:val="both"/>
    </w:pPr>
    <w:rPr>
      <w:rFonts w:ascii="Arial" w:hAnsi="Arial"/>
      <w:b/>
      <w:i/>
      <w:sz w:val="24"/>
      <w:szCs w:val="24"/>
    </w:rPr>
  </w:style>
  <w:style w:type="character" w:customStyle="1" w:styleId="corte5transcripcionCar1">
    <w:name w:val="corte5 transcripcion Car1"/>
    <w:link w:val="corte5transcripcion"/>
    <w:locked/>
    <w:rsid w:val="0059072C"/>
    <w:rPr>
      <w:rFonts w:ascii="Arial" w:eastAsia="Times New Roman" w:hAnsi="Arial" w:cs="Times New Roman"/>
      <w:b/>
      <w:i/>
      <w:sz w:val="24"/>
      <w:szCs w:val="24"/>
      <w:lang w:val="es-MX" w:eastAsia="es-MX"/>
    </w:rPr>
  </w:style>
  <w:style w:type="paragraph" w:customStyle="1" w:styleId="Prrafodelista4">
    <w:name w:val="Párrafo de lista4"/>
    <w:basedOn w:val="Normal"/>
    <w:rsid w:val="009562A4"/>
    <w:pPr>
      <w:suppressAutoHyphens/>
      <w:spacing w:after="160"/>
      <w:ind w:left="720"/>
      <w:contextualSpacing/>
    </w:pPr>
    <w:rPr>
      <w:rFonts w:ascii="Liberation Serif" w:eastAsia="NSimSun" w:hAnsi="Liberation Serif" w:cs="Lucida Sans"/>
      <w:kern w:val="2"/>
      <w:sz w:val="24"/>
      <w:szCs w:val="24"/>
      <w:lang w:eastAsia="zh-CN" w:bidi="hi-IN"/>
    </w:rPr>
  </w:style>
  <w:style w:type="paragraph" w:customStyle="1" w:styleId="TableContents">
    <w:name w:val="Table Contents"/>
    <w:basedOn w:val="Normal"/>
    <w:rsid w:val="00FC1F31"/>
    <w:pPr>
      <w:suppressLineNumbers/>
      <w:suppressAutoHyphens/>
    </w:pPr>
    <w:rPr>
      <w:rFonts w:ascii="Liberation Serif" w:eastAsia="NSimSun" w:hAnsi="Liberation Serif" w:cs="Lucida Sans"/>
      <w:kern w:val="2"/>
      <w:sz w:val="24"/>
      <w:szCs w:val="24"/>
      <w:lang w:eastAsia="zh-CN" w:bidi="hi-IN"/>
    </w:rPr>
  </w:style>
  <w:style w:type="paragraph" w:styleId="HTMLconformatoprevio">
    <w:name w:val="HTML Preformatted"/>
    <w:basedOn w:val="Normal"/>
    <w:link w:val="HTMLconformatoprevioCar"/>
    <w:uiPriority w:val="99"/>
    <w:unhideWhenUsed/>
    <w:rsid w:val="008F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8F1ACD"/>
    <w:rPr>
      <w:rFonts w:ascii="Courier New" w:eastAsia="Times New Roman" w:hAnsi="Courier New" w:cs="Courier New"/>
      <w:sz w:val="20"/>
      <w:szCs w:val="20"/>
      <w:lang w:val="es-MX" w:eastAsia="es-MX"/>
    </w:rPr>
  </w:style>
  <w:style w:type="character" w:customStyle="1" w:styleId="WW8Num3z0">
    <w:name w:val="WW8Num3z0"/>
    <w:rsid w:val="00222A29"/>
    <w:rPr>
      <w:rFonts w:ascii="Symbol" w:hAnsi="Symbol" w:cs="Symbol" w:hint="default"/>
    </w:rPr>
  </w:style>
  <w:style w:type="character" w:customStyle="1" w:styleId="WW8Num3z1">
    <w:name w:val="WW8Num3z1"/>
    <w:rsid w:val="00222A29"/>
    <w:rPr>
      <w:rFonts w:ascii="Courier New" w:hAnsi="Courier New" w:cs="Courier New" w:hint="default"/>
    </w:rPr>
  </w:style>
  <w:style w:type="character" w:customStyle="1" w:styleId="WW8Num3z2">
    <w:name w:val="WW8Num3z2"/>
    <w:rsid w:val="00222A29"/>
    <w:rPr>
      <w:rFonts w:ascii="Wingdings" w:hAnsi="Wingdings" w:cs="Wingdings" w:hint="default"/>
    </w:rPr>
  </w:style>
  <w:style w:type="paragraph" w:styleId="Epgrafe">
    <w:name w:val="caption"/>
    <w:basedOn w:val="Normal"/>
    <w:qFormat/>
    <w:rsid w:val="00222A29"/>
    <w:pPr>
      <w:suppressLineNumbers/>
      <w:suppressAutoHyphens/>
      <w:spacing w:before="120" w:after="120"/>
    </w:pPr>
    <w:rPr>
      <w:rFonts w:cs="Mangal"/>
      <w:i/>
      <w:iCs/>
      <w:sz w:val="24"/>
      <w:szCs w:val="24"/>
      <w:lang w:eastAsia="zh-CN"/>
    </w:rPr>
  </w:style>
  <w:style w:type="paragraph" w:customStyle="1" w:styleId="Encabezadodelatabla">
    <w:name w:val="Encabezado de la tabla"/>
    <w:basedOn w:val="Contenidodelatabla"/>
    <w:rsid w:val="00222A29"/>
    <w:pPr>
      <w:suppressLineNumbers/>
      <w:suppressAutoHyphens/>
      <w:spacing w:after="0" w:line="240" w:lineRule="auto"/>
      <w:jc w:val="center"/>
    </w:pPr>
    <w:rPr>
      <w:rFonts w:ascii="Times New Roman" w:eastAsia="Times New Roman" w:hAnsi="Times New Roman" w:cs="Times New Roman"/>
      <w:b/>
      <w:bCs/>
      <w:color w:val="auto"/>
      <w:sz w:val="24"/>
      <w:szCs w:val="24"/>
      <w:lang w:val="es-ES" w:eastAsia="zh-CN"/>
    </w:rPr>
  </w:style>
  <w:style w:type="paragraph" w:customStyle="1" w:styleId="m5346893331530939938gmail-msolistparagraph">
    <w:name w:val="m_5346893331530939938gmail-msolistparagraph"/>
    <w:basedOn w:val="Normal"/>
    <w:rsid w:val="00222A29"/>
    <w:pPr>
      <w:spacing w:before="100" w:beforeAutospacing="1" w:after="100" w:afterAutospacing="1"/>
    </w:pPr>
    <w:rPr>
      <w:sz w:val="24"/>
      <w:szCs w:val="24"/>
    </w:rPr>
  </w:style>
  <w:style w:type="character" w:customStyle="1" w:styleId="style1">
    <w:name w:val="style1"/>
    <w:rsid w:val="00222A29"/>
  </w:style>
  <w:style w:type="paragraph" w:customStyle="1" w:styleId="Char2">
    <w:name w:val="Char2"/>
    <w:basedOn w:val="Normal"/>
    <w:link w:val="Refdenotaalpie"/>
    <w:uiPriority w:val="99"/>
    <w:rsid w:val="0030030F"/>
    <w:pPr>
      <w:spacing w:after="160" w:line="240" w:lineRule="exact"/>
    </w:pPr>
    <w:rPr>
      <w:rFonts w:asciiTheme="minorHAnsi" w:eastAsiaTheme="minorHAnsi" w:hAnsiTheme="minorHAnsi" w:cstheme="minorBidi"/>
      <w:sz w:val="22"/>
      <w:szCs w:val="22"/>
      <w:vertAlign w:val="superscript"/>
      <w:lang w:eastAsia="en-US"/>
    </w:rPr>
  </w:style>
  <w:style w:type="table" w:customStyle="1" w:styleId="Tabladecuadrcula41">
    <w:name w:val="Tabla de cuadrícula 41"/>
    <w:basedOn w:val="Tablanormal"/>
    <w:uiPriority w:val="49"/>
    <w:rsid w:val="00F04C99"/>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
    <w:name w:val="1"/>
    <w:basedOn w:val="Normal"/>
    <w:next w:val="Epgrafe"/>
    <w:link w:val="1Car"/>
    <w:qFormat/>
    <w:rsid w:val="003D2C07"/>
    <w:pPr>
      <w:suppressLineNumbers/>
      <w:suppressAutoHyphens/>
      <w:spacing w:before="120" w:after="120"/>
    </w:pPr>
    <w:rPr>
      <w:rFonts w:cs="Mangal"/>
      <w:i/>
      <w:iCs/>
      <w:sz w:val="24"/>
      <w:szCs w:val="24"/>
      <w:lang w:eastAsia="zh-CN"/>
    </w:rPr>
  </w:style>
  <w:style w:type="character" w:customStyle="1" w:styleId="bold">
    <w:name w:val="bold"/>
    <w:basedOn w:val="Fuentedeprrafopredeter"/>
    <w:rsid w:val="008A708F"/>
  </w:style>
  <w:style w:type="character" w:customStyle="1" w:styleId="ng-star-inserted">
    <w:name w:val="ng-star-inserted"/>
    <w:basedOn w:val="Fuentedeprrafopredeter"/>
    <w:rsid w:val="008A708F"/>
  </w:style>
  <w:style w:type="character" w:customStyle="1" w:styleId="A8">
    <w:name w:val="A8"/>
    <w:uiPriority w:val="99"/>
    <w:rsid w:val="00CE5F15"/>
    <w:rPr>
      <w:rFonts w:ascii="Arial" w:hAnsi="Arial" w:cs="Arial"/>
      <w:color w:val="000000"/>
      <w:sz w:val="18"/>
      <w:szCs w:val="18"/>
    </w:rPr>
  </w:style>
  <w:style w:type="paragraph" w:customStyle="1" w:styleId="texto01">
    <w:name w:val="texto01"/>
    <w:basedOn w:val="Normal"/>
    <w:rsid w:val="00CE5F15"/>
    <w:pPr>
      <w:spacing w:before="100" w:beforeAutospacing="1" w:after="100" w:afterAutospacing="1"/>
    </w:pPr>
    <w:rPr>
      <w:sz w:val="24"/>
      <w:szCs w:val="24"/>
    </w:rPr>
  </w:style>
  <w:style w:type="paragraph" w:customStyle="1" w:styleId="Titulo1">
    <w:name w:val="Titulo 1"/>
    <w:basedOn w:val="Normal"/>
    <w:rsid w:val="002B7A85"/>
    <w:pPr>
      <w:pBdr>
        <w:bottom w:val="single" w:sz="12" w:space="1" w:color="auto"/>
      </w:pBdr>
      <w:spacing w:before="120"/>
      <w:jc w:val="both"/>
      <w:outlineLvl w:val="0"/>
    </w:pPr>
    <w:rPr>
      <w:rFonts w:cs="Arial"/>
      <w:b/>
      <w:sz w:val="18"/>
      <w:szCs w:val="18"/>
    </w:rPr>
  </w:style>
  <w:style w:type="table" w:customStyle="1" w:styleId="Tabladecuadrcula411">
    <w:name w:val="Tabla de cuadrícula 411"/>
    <w:basedOn w:val="Tablanormal"/>
    <w:uiPriority w:val="49"/>
    <w:rsid w:val="00C60245"/>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w-headline">
    <w:name w:val="mw-headline"/>
    <w:rsid w:val="00E9057B"/>
    <w:rPr>
      <w:rFonts w:ascii="Calibri" w:eastAsia="Calibri" w:hAnsi="Calibri" w:cs="Times New Roman" w:hint="default"/>
    </w:rPr>
  </w:style>
  <w:style w:type="paragraph" w:customStyle="1" w:styleId="Piedepgina1">
    <w:name w:val="Pie de página1"/>
    <w:basedOn w:val="Normal"/>
    <w:next w:val="Piedepgina"/>
    <w:uiPriority w:val="99"/>
    <w:unhideWhenUsed/>
    <w:rsid w:val="00E9057B"/>
    <w:pPr>
      <w:tabs>
        <w:tab w:val="center" w:pos="4252"/>
        <w:tab w:val="right" w:pos="8504"/>
      </w:tabs>
    </w:pPr>
    <w:rPr>
      <w:rFonts w:ascii="Calibri" w:eastAsia="Calibri" w:hAnsi="Calibri"/>
      <w:sz w:val="22"/>
      <w:szCs w:val="22"/>
      <w:lang w:eastAsia="en-US"/>
    </w:rPr>
  </w:style>
  <w:style w:type="character" w:customStyle="1" w:styleId="EncabezadoCar1">
    <w:name w:val="Encabezado Car1"/>
    <w:locked/>
    <w:rsid w:val="00E9057B"/>
    <w:rPr>
      <w:rFonts w:ascii="Calibri" w:eastAsia="Calibri" w:hAnsi="Calibri" w:cs="Times New Roman"/>
      <w:sz w:val="22"/>
      <w:szCs w:val="22"/>
      <w:lang w:eastAsia="zh-CN"/>
    </w:rPr>
  </w:style>
  <w:style w:type="character" w:customStyle="1" w:styleId="SangradetextonormalCar1">
    <w:name w:val="Sangría de texto normal Car1"/>
    <w:basedOn w:val="Fuentedeprrafopredeter"/>
    <w:uiPriority w:val="99"/>
    <w:semiHidden/>
    <w:rsid w:val="00E9057B"/>
    <w:rPr>
      <w:rFonts w:ascii="Times New Roman" w:eastAsia="Times New Roman" w:hAnsi="Times New Roman" w:cs="Times New Roman"/>
      <w:kern w:val="28"/>
      <w:sz w:val="20"/>
      <w:szCs w:val="20"/>
      <w:lang w:val="es-MX" w:eastAsia="es-MX"/>
    </w:rPr>
  </w:style>
  <w:style w:type="character" w:customStyle="1" w:styleId="SaludoCar1">
    <w:name w:val="Saludo Car1"/>
    <w:basedOn w:val="Fuentedeprrafopredeter"/>
    <w:uiPriority w:val="99"/>
    <w:semiHidden/>
    <w:rsid w:val="00E9057B"/>
    <w:rPr>
      <w:rFonts w:ascii="Times New Roman" w:eastAsia="Times New Roman" w:hAnsi="Times New Roman" w:cs="Times New Roman"/>
      <w:kern w:val="28"/>
      <w:sz w:val="20"/>
      <w:szCs w:val="20"/>
      <w:lang w:val="es-MX" w:eastAsia="es-MX"/>
    </w:rPr>
  </w:style>
  <w:style w:type="character" w:customStyle="1" w:styleId="TextosinformatoCar1">
    <w:name w:val="Texto sin formato Car1"/>
    <w:basedOn w:val="Fuentedeprrafopredeter"/>
    <w:uiPriority w:val="99"/>
    <w:semiHidden/>
    <w:rsid w:val="00E9057B"/>
    <w:rPr>
      <w:rFonts w:ascii="Consolas" w:eastAsia="Times New Roman" w:hAnsi="Consolas" w:cs="Times New Roman"/>
      <w:kern w:val="28"/>
      <w:sz w:val="21"/>
      <w:szCs w:val="21"/>
      <w:lang w:val="es-MX" w:eastAsia="es-MX"/>
    </w:rPr>
  </w:style>
  <w:style w:type="paragraph" w:customStyle="1" w:styleId="ecxmsonormal">
    <w:name w:val="ecxmsonormal"/>
    <w:basedOn w:val="Normal"/>
    <w:uiPriority w:val="99"/>
    <w:rsid w:val="00E9057B"/>
    <w:pPr>
      <w:spacing w:before="100" w:beforeAutospacing="1" w:after="100" w:afterAutospacing="1"/>
    </w:pPr>
    <w:rPr>
      <w:sz w:val="24"/>
      <w:szCs w:val="24"/>
    </w:rPr>
  </w:style>
  <w:style w:type="character" w:customStyle="1" w:styleId="Ttulo20">
    <w:name w:val="Título #2_"/>
    <w:link w:val="Ttulo21"/>
    <w:locked/>
    <w:rsid w:val="00E9057B"/>
    <w:rPr>
      <w:rFonts w:ascii="Arial" w:eastAsia="Arial" w:hAnsi="Arial" w:cs="Arial"/>
      <w:sz w:val="21"/>
      <w:szCs w:val="21"/>
      <w:shd w:val="clear" w:color="auto" w:fill="FFFFFF"/>
    </w:rPr>
  </w:style>
  <w:style w:type="paragraph" w:customStyle="1" w:styleId="Ttulo21">
    <w:name w:val="Título #2"/>
    <w:basedOn w:val="Normal"/>
    <w:link w:val="Ttulo20"/>
    <w:rsid w:val="00E9057B"/>
    <w:pPr>
      <w:widowControl w:val="0"/>
      <w:shd w:val="clear" w:color="auto" w:fill="FFFFFF"/>
      <w:spacing w:before="480" w:after="240" w:line="0" w:lineRule="atLeast"/>
      <w:jc w:val="center"/>
      <w:outlineLvl w:val="1"/>
    </w:pPr>
    <w:rPr>
      <w:rFonts w:ascii="Arial" w:eastAsia="Arial" w:hAnsi="Arial" w:cs="Arial"/>
      <w:sz w:val="21"/>
      <w:szCs w:val="21"/>
      <w:lang w:eastAsia="en-US"/>
    </w:rPr>
  </w:style>
  <w:style w:type="character" w:customStyle="1" w:styleId="Cuerpodeltexto">
    <w:name w:val="Cuerpo del texto_"/>
    <w:link w:val="Cuerpodeltexto0"/>
    <w:locked/>
    <w:rsid w:val="00E9057B"/>
    <w:rPr>
      <w:rFonts w:ascii="Arial" w:eastAsia="Arial" w:hAnsi="Arial" w:cs="Arial"/>
      <w:sz w:val="21"/>
      <w:szCs w:val="21"/>
      <w:shd w:val="clear" w:color="auto" w:fill="FFFFFF"/>
    </w:rPr>
  </w:style>
  <w:style w:type="paragraph" w:customStyle="1" w:styleId="Cuerpodeltexto0">
    <w:name w:val="Cuerpo del texto"/>
    <w:basedOn w:val="Normal"/>
    <w:link w:val="Cuerpodeltexto"/>
    <w:rsid w:val="00E9057B"/>
    <w:pPr>
      <w:widowControl w:val="0"/>
      <w:shd w:val="clear" w:color="auto" w:fill="FFFFFF"/>
      <w:spacing w:before="240" w:after="480" w:line="254" w:lineRule="exact"/>
      <w:jc w:val="center"/>
    </w:pPr>
    <w:rPr>
      <w:rFonts w:ascii="Arial" w:eastAsia="Arial" w:hAnsi="Arial" w:cs="Arial"/>
      <w:sz w:val="21"/>
      <w:szCs w:val="21"/>
      <w:lang w:eastAsia="en-US"/>
    </w:rPr>
  </w:style>
  <w:style w:type="character" w:customStyle="1" w:styleId="reference-text">
    <w:name w:val="reference-text"/>
    <w:rsid w:val="00E9057B"/>
    <w:rPr>
      <w:rFonts w:ascii="Calibri" w:eastAsia="Calibri" w:hAnsi="Calibri" w:cs="Times New Roman" w:hint="default"/>
    </w:rPr>
  </w:style>
  <w:style w:type="character" w:customStyle="1" w:styleId="citation">
    <w:name w:val="citation"/>
    <w:rsid w:val="00E9057B"/>
    <w:rPr>
      <w:rFonts w:ascii="Calibri" w:eastAsia="Calibri" w:hAnsi="Calibri" w:cs="Times New Roman" w:hint="default"/>
    </w:rPr>
  </w:style>
  <w:style w:type="character" w:customStyle="1" w:styleId="date-display-single">
    <w:name w:val="date-display-single"/>
    <w:rsid w:val="00E9057B"/>
    <w:rPr>
      <w:rFonts w:ascii="Calibri" w:eastAsia="Calibri" w:hAnsi="Calibri" w:cs="Times New Roman" w:hint="default"/>
    </w:rPr>
  </w:style>
  <w:style w:type="character" w:customStyle="1" w:styleId="PuestoCar1">
    <w:name w:val="Puesto Car1"/>
    <w:basedOn w:val="Fuentedeprrafopredeter"/>
    <w:uiPriority w:val="10"/>
    <w:rsid w:val="00E9057B"/>
    <w:rPr>
      <w:rFonts w:ascii="Calibri" w:eastAsia="Times New Roman" w:hAnsi="Calibri" w:cs="Times New Roman" w:hint="default"/>
      <w:spacing w:val="-10"/>
      <w:kern w:val="28"/>
      <w:sz w:val="56"/>
      <w:szCs w:val="56"/>
      <w:lang w:val="es-MX" w:eastAsia="es-ES_tradnl"/>
    </w:rPr>
  </w:style>
  <w:style w:type="character" w:customStyle="1" w:styleId="SubttuloCar1">
    <w:name w:val="Subtítulo Car1"/>
    <w:basedOn w:val="Fuentedeprrafopredeter"/>
    <w:uiPriority w:val="11"/>
    <w:rsid w:val="00E9057B"/>
    <w:rPr>
      <w:color w:val="5A5A5A"/>
      <w:spacing w:val="15"/>
      <w:sz w:val="22"/>
      <w:szCs w:val="22"/>
      <w:lang w:val="es-MX" w:eastAsia="es-ES_tradnl"/>
    </w:rPr>
  </w:style>
  <w:style w:type="character" w:customStyle="1" w:styleId="toctoggle">
    <w:name w:val="toctoggle"/>
    <w:rsid w:val="00E9057B"/>
    <w:rPr>
      <w:rFonts w:ascii="Calibri" w:eastAsia="Calibri" w:hAnsi="Calibri" w:cs="Times New Roman" w:hint="default"/>
    </w:rPr>
  </w:style>
  <w:style w:type="character" w:customStyle="1" w:styleId="tocnumber">
    <w:name w:val="tocnumber"/>
    <w:rsid w:val="00E9057B"/>
    <w:rPr>
      <w:rFonts w:ascii="Calibri" w:eastAsia="Calibri" w:hAnsi="Calibri" w:cs="Times New Roman" w:hint="default"/>
    </w:rPr>
  </w:style>
  <w:style w:type="character" w:customStyle="1" w:styleId="toctext">
    <w:name w:val="toctext"/>
    <w:rsid w:val="00E9057B"/>
    <w:rPr>
      <w:rFonts w:ascii="Calibri" w:eastAsia="Calibri" w:hAnsi="Calibri" w:cs="Times New Roman" w:hint="default"/>
    </w:rPr>
  </w:style>
  <w:style w:type="character" w:customStyle="1" w:styleId="mw-editsection">
    <w:name w:val="mw-editsection"/>
    <w:rsid w:val="00E9057B"/>
    <w:rPr>
      <w:rFonts w:ascii="Calibri" w:eastAsia="Calibri" w:hAnsi="Calibri" w:cs="Times New Roman" w:hint="default"/>
    </w:rPr>
  </w:style>
  <w:style w:type="character" w:customStyle="1" w:styleId="mw-editsection-bracket">
    <w:name w:val="mw-editsection-bracket"/>
    <w:rsid w:val="00E9057B"/>
    <w:rPr>
      <w:rFonts w:ascii="Calibri" w:eastAsia="Calibri" w:hAnsi="Calibri" w:cs="Times New Roman" w:hint="default"/>
    </w:rPr>
  </w:style>
  <w:style w:type="character" w:customStyle="1" w:styleId="mw-cite-backlink">
    <w:name w:val="mw-cite-backlink"/>
    <w:rsid w:val="00E9057B"/>
    <w:rPr>
      <w:rFonts w:ascii="Calibri" w:eastAsia="Calibri" w:hAnsi="Calibri" w:cs="Times New Roman" w:hint="default"/>
    </w:rPr>
  </w:style>
  <w:style w:type="character" w:customStyle="1" w:styleId="cite-accessibility-label">
    <w:name w:val="cite-accessibility-label"/>
    <w:rsid w:val="00E9057B"/>
    <w:rPr>
      <w:rFonts w:ascii="Calibri" w:eastAsia="Calibri" w:hAnsi="Calibri" w:cs="Times New Roman" w:hint="default"/>
    </w:rPr>
  </w:style>
  <w:style w:type="character" w:customStyle="1" w:styleId="z3988">
    <w:name w:val="z3988"/>
    <w:rsid w:val="00E9057B"/>
    <w:rPr>
      <w:rFonts w:ascii="Calibri" w:eastAsia="Calibri" w:hAnsi="Calibri" w:cs="Times New Roman" w:hint="default"/>
    </w:rPr>
  </w:style>
  <w:style w:type="character" w:customStyle="1" w:styleId="l6">
    <w:name w:val="l6"/>
    <w:rsid w:val="00E9057B"/>
  </w:style>
  <w:style w:type="character" w:customStyle="1" w:styleId="l7">
    <w:name w:val="l7"/>
    <w:rsid w:val="00E9057B"/>
  </w:style>
  <w:style w:type="character" w:customStyle="1" w:styleId="l8">
    <w:name w:val="l8"/>
    <w:rsid w:val="00E9057B"/>
  </w:style>
  <w:style w:type="character" w:customStyle="1" w:styleId="l11">
    <w:name w:val="l11"/>
    <w:rsid w:val="00E9057B"/>
  </w:style>
  <w:style w:type="character" w:customStyle="1" w:styleId="l9">
    <w:name w:val="l9"/>
    <w:rsid w:val="00E9057B"/>
  </w:style>
  <w:style w:type="character" w:customStyle="1" w:styleId="CuerpodeltextoCursiva">
    <w:name w:val="Cuerpo del texto + Cursiva"/>
    <w:rsid w:val="00E9057B"/>
    <w:rPr>
      <w:rFonts w:ascii="Arial" w:eastAsia="Arial" w:hAnsi="Arial" w:cs="Arial" w:hint="default"/>
      <w:b w:val="0"/>
      <w:bCs w:val="0"/>
      <w:i/>
      <w:iCs/>
      <w:smallCaps w:val="0"/>
      <w:strike w:val="0"/>
      <w:dstrike w:val="0"/>
      <w:color w:val="000000"/>
      <w:spacing w:val="0"/>
      <w:w w:val="100"/>
      <w:position w:val="0"/>
      <w:sz w:val="21"/>
      <w:szCs w:val="21"/>
      <w:u w:val="none"/>
      <w:effect w:val="none"/>
      <w:shd w:val="clear" w:color="auto" w:fill="FFFFFF"/>
      <w:lang w:val="es-ES" w:eastAsia="es-ES" w:bidi="es-ES"/>
    </w:rPr>
  </w:style>
  <w:style w:type="character" w:customStyle="1" w:styleId="CuerpodeltextoNegrita">
    <w:name w:val="Cuerpo del texto + Negrita"/>
    <w:rsid w:val="00E9057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es-ES" w:eastAsia="es-ES" w:bidi="es-ES"/>
    </w:rPr>
  </w:style>
  <w:style w:type="character" w:customStyle="1" w:styleId="EncabezadoCar2">
    <w:name w:val="Encabezado Car2"/>
    <w:basedOn w:val="Fuentedeprrafopredeter"/>
    <w:uiPriority w:val="99"/>
    <w:semiHidden/>
    <w:rsid w:val="00E9057B"/>
  </w:style>
  <w:style w:type="character" w:customStyle="1" w:styleId="PiedepginaCar1">
    <w:name w:val="Pie de página Car1"/>
    <w:basedOn w:val="Fuentedeprrafopredeter"/>
    <w:uiPriority w:val="99"/>
    <w:semiHidden/>
    <w:rsid w:val="00E9057B"/>
  </w:style>
  <w:style w:type="table" w:customStyle="1" w:styleId="Tabladecuadrcula42">
    <w:name w:val="Tabla de cuadrícula 42"/>
    <w:basedOn w:val="Tablanormal"/>
    <w:uiPriority w:val="49"/>
    <w:rsid w:val="00585E82"/>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entrar">
    <w:name w:val="centrar"/>
    <w:basedOn w:val="Normal"/>
    <w:rsid w:val="00071F33"/>
    <w:pPr>
      <w:spacing w:before="100" w:beforeAutospacing="1" w:after="100" w:afterAutospacing="1"/>
    </w:pPr>
    <w:rPr>
      <w:sz w:val="24"/>
      <w:szCs w:val="24"/>
      <w:lang w:eastAsia="es-ES"/>
    </w:rPr>
  </w:style>
  <w:style w:type="character" w:customStyle="1" w:styleId="Caracteresdenotaalpie">
    <w:name w:val="Caracteres de nota al pie"/>
    <w:qFormat/>
    <w:rsid w:val="00C63D2D"/>
  </w:style>
  <w:style w:type="character" w:customStyle="1" w:styleId="Ancladenotaalpie">
    <w:name w:val="Ancla de nota al pie"/>
    <w:qFormat/>
    <w:rsid w:val="00C63D2D"/>
    <w:rPr>
      <w:vertAlign w:val="superscript"/>
    </w:rPr>
  </w:style>
  <w:style w:type="character" w:customStyle="1" w:styleId="1Car">
    <w:name w:val="1 Car"/>
    <w:basedOn w:val="Fuentedeprrafopredeter"/>
    <w:link w:val="1"/>
    <w:rsid w:val="00367B75"/>
    <w:rPr>
      <w:rFonts w:ascii="Times New Roman" w:eastAsia="Times New Roman" w:hAnsi="Times New Roman" w:cs="Mangal"/>
      <w:i/>
      <w:iCs/>
      <w:sz w:val="24"/>
      <w:szCs w:val="24"/>
      <w:lang w:eastAsia="zh-CN"/>
    </w:rPr>
  </w:style>
  <w:style w:type="paragraph" w:customStyle="1" w:styleId="sdfootnote-western">
    <w:name w:val="sdfootnote-western"/>
    <w:qFormat/>
    <w:rsid w:val="001D4DDC"/>
    <w:pPr>
      <w:suppressAutoHyphens/>
      <w:spacing w:after="0" w:line="240" w:lineRule="auto"/>
    </w:pPr>
    <w:rPr>
      <w:rFonts w:ascii="Times New Roman" w:eastAsia="SimSun" w:hAnsi="Times New Roman" w:cs="Times New Roman"/>
      <w:color w:val="000000"/>
      <w:sz w:val="20"/>
      <w:szCs w:val="20"/>
      <w:lang w:val="en-US" w:eastAsia="zh-CN"/>
    </w:rPr>
  </w:style>
  <w:style w:type="paragraph" w:customStyle="1" w:styleId="n2">
    <w:name w:val="n2"/>
    <w:basedOn w:val="Normal"/>
    <w:rsid w:val="003633AF"/>
    <w:pPr>
      <w:spacing w:before="100" w:beforeAutospacing="1" w:after="100" w:afterAutospacing="1"/>
    </w:pPr>
    <w:rPr>
      <w:sz w:val="24"/>
      <w:szCs w:val="24"/>
      <w:lang w:eastAsia="es-ES"/>
    </w:rPr>
  </w:style>
  <w:style w:type="paragraph" w:customStyle="1" w:styleId="j">
    <w:name w:val="j"/>
    <w:basedOn w:val="Normal"/>
    <w:rsid w:val="003633AF"/>
    <w:pPr>
      <w:spacing w:before="100" w:beforeAutospacing="1" w:after="100" w:afterAutospacing="1"/>
    </w:pPr>
    <w:rPr>
      <w:sz w:val="24"/>
      <w:szCs w:val="24"/>
      <w:lang w:eastAsia="es-ES"/>
    </w:rPr>
  </w:style>
  <w:style w:type="character" w:customStyle="1" w:styleId="nacep">
    <w:name w:val="n_acep"/>
    <w:basedOn w:val="Fuentedeprrafopredeter"/>
    <w:rsid w:val="003633AF"/>
  </w:style>
  <w:style w:type="character" w:customStyle="1" w:styleId="u">
    <w:name w:val="u"/>
    <w:basedOn w:val="Fuentedeprrafopredeter"/>
    <w:rsid w:val="003633AF"/>
  </w:style>
  <w:style w:type="paragraph" w:styleId="Encabezadodemensaje">
    <w:name w:val="Message Header"/>
    <w:basedOn w:val="Normal"/>
    <w:link w:val="EncabezadodemensajeCar"/>
    <w:uiPriority w:val="99"/>
    <w:unhideWhenUsed/>
    <w:rsid w:val="00DE130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1303"/>
    <w:rPr>
      <w:rFonts w:asciiTheme="majorHAnsi" w:eastAsiaTheme="majorEastAsia" w:hAnsiTheme="majorHAnsi" w:cstheme="majorBidi"/>
      <w:sz w:val="24"/>
      <w:szCs w:val="24"/>
      <w:shd w:val="pct20" w:color="auto" w:fill="auto"/>
      <w:lang w:eastAsia="es-MX"/>
    </w:rPr>
  </w:style>
  <w:style w:type="character" w:customStyle="1" w:styleId="has-inline-color">
    <w:name w:val="has-inline-color"/>
    <w:basedOn w:val="Fuentedeprrafopredeter"/>
    <w:rsid w:val="00687B38"/>
  </w:style>
  <w:style w:type="paragraph" w:customStyle="1" w:styleId="Respuesta">
    <w:name w:val="Respuesta"/>
    <w:basedOn w:val="Normal"/>
    <w:link w:val="RespuestaCar"/>
    <w:qFormat/>
    <w:rsid w:val="00000228"/>
    <w:pPr>
      <w:spacing w:after="200"/>
      <w:ind w:right="51"/>
      <w:jc w:val="both"/>
    </w:pPr>
    <w:rPr>
      <w:rFonts w:ascii="Calibri Light" w:eastAsia="Dotum" w:hAnsi="Calibri Light" w:cs="Calibri Light"/>
      <w:color w:val="2F5496"/>
      <w:sz w:val="24"/>
      <w:szCs w:val="24"/>
      <w:lang w:eastAsia="es-ES"/>
    </w:rPr>
  </w:style>
  <w:style w:type="character" w:customStyle="1" w:styleId="RespuestaCar">
    <w:name w:val="Respuesta Car"/>
    <w:link w:val="Respuesta"/>
    <w:rsid w:val="00000228"/>
    <w:rPr>
      <w:rFonts w:ascii="Calibri Light" w:eastAsia="Dotum" w:hAnsi="Calibri Light" w:cs="Calibri Light"/>
      <w:color w:val="2F5496"/>
      <w:sz w:val="24"/>
      <w:szCs w:val="24"/>
      <w:lang w:val="es-MX" w:eastAsia="es-ES"/>
    </w:rPr>
  </w:style>
  <w:style w:type="paragraph" w:customStyle="1" w:styleId="Textbody">
    <w:name w:val="Text body"/>
    <w:basedOn w:val="Standard"/>
    <w:rsid w:val="00306071"/>
    <w:pPr>
      <w:spacing w:after="120" w:line="276" w:lineRule="auto"/>
    </w:pPr>
    <w:rPr>
      <w:rFonts w:ascii="Calibri" w:hAnsi="Calibri" w:cs="Tahoma"/>
      <w:sz w:val="22"/>
      <w:szCs w:val="22"/>
      <w:lang w:eastAsia="en-US" w:bidi="ar-SA"/>
    </w:rPr>
  </w:style>
  <w:style w:type="paragraph" w:customStyle="1" w:styleId="sangria">
    <w:name w:val="sangria"/>
    <w:basedOn w:val="Standard"/>
    <w:rsid w:val="00306071"/>
    <w:pPr>
      <w:suppressAutoHyphens w:val="0"/>
      <w:spacing w:before="100" w:after="100"/>
    </w:pPr>
    <w:rPr>
      <w:rFonts w:ascii="Times New Roman" w:eastAsia="Times New Roman" w:hAnsi="Times New Roman" w:cs="Times New Roman"/>
      <w:lang w:eastAsia="es-MX" w:bidi="ar-SA"/>
    </w:rPr>
  </w:style>
  <w:style w:type="table" w:customStyle="1" w:styleId="Style13">
    <w:name w:val="_Style 13"/>
    <w:basedOn w:val="TableNormal"/>
    <w:qFormat/>
    <w:rsid w:val="008E6D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dr w:val="none" w:sz="0" w:space="0" w:color="auto"/>
    </w:rPr>
    <w:tblPr>
      <w:tblCellMar>
        <w:top w:w="100" w:type="dxa"/>
        <w:left w:w="100" w:type="dxa"/>
        <w:bottom w:w="100" w:type="dxa"/>
        <w:right w:w="100" w:type="dxa"/>
      </w:tblCellMar>
    </w:tblPr>
  </w:style>
  <w:style w:type="table" w:customStyle="1" w:styleId="2">
    <w:name w:val="2"/>
    <w:basedOn w:val="TableNormal"/>
    <w:rsid w:val="00D976D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s-ES"/>
    </w:rPr>
    <w:tblPr>
      <w:tblStyleRowBandSize w:val="1"/>
      <w:tblStyleColBandSize w:val="1"/>
      <w:tblCellMar>
        <w:left w:w="115" w:type="dxa"/>
        <w:right w:w="115" w:type="dxa"/>
      </w:tblCellMar>
    </w:tblPr>
  </w:style>
  <w:style w:type="table" w:customStyle="1" w:styleId="Tablanormal21">
    <w:name w:val="Tabla normal 21"/>
    <w:basedOn w:val="Tablanormal"/>
    <w:uiPriority w:val="42"/>
    <w:rsid w:val="00671E17"/>
    <w:pPr>
      <w:spacing w:after="0" w:line="240" w:lineRule="auto"/>
    </w:pPr>
    <w:rPr>
      <w:sz w:val="24"/>
      <w:szCs w:val="24"/>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rsid w:val="00DF05AD"/>
    <w:rPr>
      <w:rFonts w:ascii="Calibri" w:eastAsia="Calibri" w:hAnsi="Calibri" w:cs="Calibri"/>
      <w:lang w:val="es-MX" w:eastAsia="es-MX"/>
    </w:rPr>
    <w:tblPr>
      <w:tblCellMar>
        <w:top w:w="0" w:type="dxa"/>
        <w:left w:w="0" w:type="dxa"/>
        <w:bottom w:w="0" w:type="dxa"/>
        <w:right w:w="0" w:type="dxa"/>
      </w:tblCellMar>
    </w:tblPr>
  </w:style>
  <w:style w:type="paragraph" w:customStyle="1" w:styleId="font5">
    <w:name w:val="font5"/>
    <w:basedOn w:val="Normal"/>
    <w:rsid w:val="00DF05AD"/>
    <w:pPr>
      <w:spacing w:before="100" w:beforeAutospacing="1" w:after="100" w:afterAutospacing="1"/>
    </w:pPr>
    <w:rPr>
      <w:rFonts w:ascii="Century Gothic" w:hAnsi="Century Gothic"/>
      <w:b/>
      <w:bCs/>
      <w:color w:val="3C4043"/>
      <w:sz w:val="18"/>
      <w:szCs w:val="18"/>
    </w:rPr>
  </w:style>
  <w:style w:type="paragraph" w:customStyle="1" w:styleId="font6">
    <w:name w:val="font6"/>
    <w:basedOn w:val="Normal"/>
    <w:rsid w:val="00DF05AD"/>
    <w:pPr>
      <w:spacing w:before="100" w:beforeAutospacing="1" w:after="100" w:afterAutospacing="1"/>
    </w:pPr>
    <w:rPr>
      <w:rFonts w:ascii="Century Gothic" w:hAnsi="Century Gothic"/>
      <w:color w:val="3C4043"/>
      <w:sz w:val="18"/>
      <w:szCs w:val="18"/>
    </w:rPr>
  </w:style>
  <w:style w:type="paragraph" w:customStyle="1" w:styleId="font7">
    <w:name w:val="font7"/>
    <w:basedOn w:val="Normal"/>
    <w:rsid w:val="00DF05AD"/>
    <w:pPr>
      <w:spacing w:before="100" w:beforeAutospacing="1" w:after="100" w:afterAutospacing="1"/>
    </w:pPr>
    <w:rPr>
      <w:rFonts w:ascii="Century Gothic,Arial" w:hAnsi="Century Gothic,Arial"/>
      <w:b/>
      <w:bCs/>
      <w:color w:val="3C4043"/>
      <w:sz w:val="18"/>
      <w:szCs w:val="18"/>
    </w:rPr>
  </w:style>
  <w:style w:type="paragraph" w:customStyle="1" w:styleId="font8">
    <w:name w:val="font8"/>
    <w:basedOn w:val="Normal"/>
    <w:rsid w:val="00DF05AD"/>
    <w:pPr>
      <w:spacing w:before="100" w:beforeAutospacing="1" w:after="100" w:afterAutospacing="1"/>
    </w:pPr>
    <w:rPr>
      <w:rFonts w:ascii="Century Gothic,Arial" w:hAnsi="Century Gothic,Arial"/>
      <w:color w:val="3C4043"/>
      <w:sz w:val="18"/>
      <w:szCs w:val="18"/>
    </w:rPr>
  </w:style>
  <w:style w:type="paragraph" w:customStyle="1" w:styleId="Normal3">
    <w:name w:val="Normal3"/>
    <w:rsid w:val="00445C54"/>
    <w:rPr>
      <w:rFonts w:ascii="Calibri" w:eastAsia="Calibri" w:hAnsi="Calibri" w:cs="Calibri"/>
      <w:lang w:val="es-MX" w:eastAsia="es-MX"/>
    </w:rPr>
  </w:style>
  <w:style w:type="table" w:customStyle="1" w:styleId="TableNormal0">
    <w:name w:val="TableNormal"/>
    <w:rsid w:val="001471FF"/>
    <w:pPr>
      <w:spacing w:after="160" w:line="259" w:lineRule="auto"/>
    </w:pPr>
    <w:rPr>
      <w:rFonts w:ascii="Calibri" w:eastAsia="Calibri" w:hAnsi="Calibri" w:cs="Calibri"/>
      <w:lang w:val="es-MX" w:eastAsia="es-MX"/>
    </w:rPr>
    <w:tblPr>
      <w:tblCellMar>
        <w:top w:w="0" w:type="dxa"/>
        <w:left w:w="0" w:type="dxa"/>
        <w:bottom w:w="0" w:type="dxa"/>
        <w:right w:w="0" w:type="dxa"/>
      </w:tblCellMar>
    </w:tblPr>
  </w:style>
  <w:style w:type="paragraph" w:customStyle="1" w:styleId="paragraph">
    <w:name w:val="paragraph"/>
    <w:basedOn w:val="Normal"/>
    <w:rsid w:val="001471FF"/>
    <w:pPr>
      <w:spacing w:before="100" w:beforeAutospacing="1" w:after="100" w:afterAutospacing="1"/>
    </w:pPr>
    <w:rPr>
      <w:sz w:val="24"/>
      <w:szCs w:val="24"/>
    </w:rPr>
  </w:style>
  <w:style w:type="character" w:customStyle="1" w:styleId="normaltextrun">
    <w:name w:val="normaltextrun"/>
    <w:basedOn w:val="Fuentedeprrafopredeter"/>
    <w:rsid w:val="001471FF"/>
  </w:style>
  <w:style w:type="character" w:customStyle="1" w:styleId="eop">
    <w:name w:val="eop"/>
    <w:basedOn w:val="Fuentedeprrafopredeter"/>
    <w:rsid w:val="001471FF"/>
  </w:style>
  <w:style w:type="paragraph" w:customStyle="1" w:styleId="NormalWeb1">
    <w:name w:val="Normal (Web)1"/>
    <w:basedOn w:val="Normal"/>
    <w:next w:val="NormalWeb"/>
    <w:uiPriority w:val="99"/>
    <w:semiHidden/>
    <w:unhideWhenUsed/>
    <w:rsid w:val="001471FF"/>
    <w:pPr>
      <w:spacing w:before="100" w:beforeAutospacing="1" w:after="100" w:afterAutospacing="1"/>
    </w:pPr>
    <w:rPr>
      <w:sz w:val="24"/>
      <w:szCs w:val="24"/>
    </w:rPr>
  </w:style>
  <w:style w:type="paragraph" w:customStyle="1" w:styleId="Textosinformato1">
    <w:name w:val="Texto sin formato1"/>
    <w:basedOn w:val="Normal"/>
    <w:next w:val="Textosinformato"/>
    <w:uiPriority w:val="99"/>
    <w:unhideWhenUsed/>
    <w:rsid w:val="001471FF"/>
    <w:rPr>
      <w:rFonts w:ascii="Consolas" w:eastAsia="Calibri" w:hAnsi="Consolas"/>
      <w:sz w:val="21"/>
      <w:szCs w:val="21"/>
      <w:lang w:eastAsia="en-US"/>
    </w:rPr>
  </w:style>
  <w:style w:type="table" w:customStyle="1" w:styleId="TableGrid">
    <w:name w:val="TableGrid"/>
    <w:rsid w:val="001471FF"/>
    <w:pPr>
      <w:spacing w:after="0" w:line="240" w:lineRule="auto"/>
    </w:pPr>
    <w:rPr>
      <w:rFonts w:eastAsia="Times New Roman"/>
      <w:lang w:val="es-MX" w:eastAsia="es-MX"/>
    </w:rPr>
    <w:tblPr>
      <w:tblCellMar>
        <w:top w:w="0" w:type="dxa"/>
        <w:left w:w="0" w:type="dxa"/>
        <w:bottom w:w="0" w:type="dxa"/>
        <w:right w:w="0" w:type="dxa"/>
      </w:tblCellMar>
    </w:tblPr>
  </w:style>
  <w:style w:type="character" w:customStyle="1" w:styleId="MapadeldocumentoCar1">
    <w:name w:val="Mapa del documento Car1"/>
    <w:basedOn w:val="Fuentedeprrafopredeter"/>
    <w:uiPriority w:val="99"/>
    <w:semiHidden/>
    <w:rsid w:val="001471FF"/>
    <w:rPr>
      <w:rFonts w:ascii="Segoe UI" w:hAnsi="Segoe UI" w:cs="Segoe U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B8"/>
    <w:pPr>
      <w:spacing w:after="0" w:line="240" w:lineRule="auto"/>
    </w:pPr>
    <w:rPr>
      <w:rFonts w:ascii="Times New Roman" w:eastAsia="Times New Roman" w:hAnsi="Times New Roman" w:cs="Times New Roman"/>
      <w:sz w:val="20"/>
      <w:szCs w:val="20"/>
      <w:lang w:val="es-MX" w:eastAsia="es-MX"/>
    </w:rPr>
  </w:style>
  <w:style w:type="paragraph" w:styleId="Ttulo1">
    <w:name w:val="heading 1"/>
    <w:basedOn w:val="Normal"/>
    <w:next w:val="Normal"/>
    <w:link w:val="Ttulo1Car"/>
    <w:qFormat/>
    <w:rsid w:val="007F3303"/>
    <w:pPr>
      <w:keepNext/>
      <w:jc w:val="center"/>
      <w:outlineLvl w:val="0"/>
    </w:pPr>
    <w:rPr>
      <w:rFonts w:eastAsia="Calibri"/>
      <w:b/>
      <w:sz w:val="24"/>
      <w:lang w:eastAsia="es-ES"/>
    </w:rPr>
  </w:style>
  <w:style w:type="paragraph" w:styleId="Ttulo2">
    <w:name w:val="heading 2"/>
    <w:basedOn w:val="Normal"/>
    <w:next w:val="Normal"/>
    <w:link w:val="Ttulo2Car"/>
    <w:unhideWhenUsed/>
    <w:qFormat/>
    <w:rsid w:val="004D6684"/>
    <w:pPr>
      <w:keepNext/>
      <w:spacing w:before="240" w:after="60"/>
      <w:outlineLvl w:val="1"/>
    </w:pPr>
    <w:rPr>
      <w:rFonts w:ascii="Cambria" w:hAnsi="Cambria"/>
      <w:b/>
      <w:bCs/>
      <w:i/>
      <w:iCs/>
      <w:sz w:val="28"/>
      <w:szCs w:val="28"/>
      <w:lang w:eastAsia="es-ES"/>
    </w:rPr>
  </w:style>
  <w:style w:type="paragraph" w:styleId="Ttulo3">
    <w:name w:val="heading 3"/>
    <w:basedOn w:val="Normal"/>
    <w:next w:val="Normal"/>
    <w:link w:val="Ttulo3Car"/>
    <w:unhideWhenUsed/>
    <w:qFormat/>
    <w:rsid w:val="00194AE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9D4240"/>
    <w:pPr>
      <w:keepNext/>
      <w:keepLines/>
      <w:spacing w:before="20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nhideWhenUsed/>
    <w:qFormat/>
    <w:rsid w:val="009D424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9D4240"/>
    <w:pPr>
      <w:keepNext/>
      <w:keepLines/>
      <w:spacing w:before="200" w:after="40" w:line="276" w:lineRule="auto"/>
      <w:jc w:val="both"/>
      <w:outlineLvl w:val="5"/>
    </w:pPr>
    <w:rPr>
      <w:rFonts w:ascii="Arial" w:eastAsia="Arial" w:hAnsi="Arial" w:cs="Arial"/>
      <w:b/>
      <w:color w:val="000000"/>
    </w:rPr>
  </w:style>
  <w:style w:type="paragraph" w:styleId="Ttulo7">
    <w:name w:val="heading 7"/>
    <w:basedOn w:val="Normal"/>
    <w:next w:val="Normal"/>
    <w:link w:val="Ttulo7Car"/>
    <w:uiPriority w:val="9"/>
    <w:unhideWhenUsed/>
    <w:qFormat/>
    <w:rsid w:val="000E37D5"/>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133750"/>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unhideWhenUsed/>
    <w:qFormat/>
    <w:rsid w:val="0013375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7B8"/>
    <w:pPr>
      <w:tabs>
        <w:tab w:val="center" w:pos="4252"/>
        <w:tab w:val="right" w:pos="8504"/>
      </w:tabs>
    </w:pPr>
  </w:style>
  <w:style w:type="character" w:customStyle="1" w:styleId="EncabezadoCar">
    <w:name w:val="Encabezado Car"/>
    <w:basedOn w:val="Fuentedeprrafopredeter"/>
    <w:link w:val="Encabezado"/>
    <w:uiPriority w:val="99"/>
    <w:rsid w:val="001867B8"/>
  </w:style>
  <w:style w:type="paragraph" w:styleId="Piedepgina">
    <w:name w:val="footer"/>
    <w:aliases w:val="Car"/>
    <w:basedOn w:val="Normal"/>
    <w:link w:val="PiedepginaCar"/>
    <w:uiPriority w:val="99"/>
    <w:unhideWhenUsed/>
    <w:rsid w:val="001867B8"/>
    <w:pPr>
      <w:tabs>
        <w:tab w:val="center" w:pos="4252"/>
        <w:tab w:val="right" w:pos="8504"/>
      </w:tabs>
    </w:pPr>
  </w:style>
  <w:style w:type="character" w:customStyle="1" w:styleId="PiedepginaCar">
    <w:name w:val="Pie de página Car"/>
    <w:aliases w:val="Car Car"/>
    <w:basedOn w:val="Fuentedeprrafopredeter"/>
    <w:link w:val="Piedepgina"/>
    <w:uiPriority w:val="99"/>
    <w:rsid w:val="001867B8"/>
  </w:style>
  <w:style w:type="paragraph" w:styleId="Sangradetextonormal">
    <w:name w:val="Body Text Indent"/>
    <w:basedOn w:val="Normal"/>
    <w:link w:val="SangradetextonormalCar"/>
    <w:uiPriority w:val="99"/>
    <w:unhideWhenUsed/>
    <w:rsid w:val="001867B8"/>
    <w:pPr>
      <w:ind w:left="2124"/>
      <w:jc w:val="both"/>
    </w:pPr>
    <w:rPr>
      <w:rFonts w:ascii="Arial" w:hAnsi="Arial"/>
      <w:b/>
      <w:sz w:val="28"/>
    </w:rPr>
  </w:style>
  <w:style w:type="character" w:customStyle="1" w:styleId="SangradetextonormalCar">
    <w:name w:val="Sangría de texto normal Car"/>
    <w:basedOn w:val="Fuentedeprrafopredeter"/>
    <w:link w:val="Sangradetextonormal"/>
    <w:uiPriority w:val="99"/>
    <w:rsid w:val="001867B8"/>
    <w:rPr>
      <w:rFonts w:ascii="Arial" w:eastAsia="Times New Roman" w:hAnsi="Arial" w:cs="Times New Roman"/>
      <w:b/>
      <w:sz w:val="28"/>
      <w:szCs w:val="20"/>
      <w:lang w:eastAsia="es-MX"/>
    </w:rPr>
  </w:style>
  <w:style w:type="paragraph" w:styleId="Sangra3detindependiente">
    <w:name w:val="Body Text Indent 3"/>
    <w:basedOn w:val="Normal"/>
    <w:link w:val="Sangra3detindependienteCar"/>
    <w:unhideWhenUsed/>
    <w:rsid w:val="001867B8"/>
    <w:pPr>
      <w:tabs>
        <w:tab w:val="num" w:pos="0"/>
      </w:tabs>
      <w:jc w:val="both"/>
    </w:pPr>
    <w:rPr>
      <w:rFonts w:ascii="Arial" w:hAnsi="Arial"/>
      <w:bCs/>
      <w:sz w:val="24"/>
      <w:szCs w:val="24"/>
      <w:lang w:val="es-ES_tradnl"/>
    </w:rPr>
  </w:style>
  <w:style w:type="character" w:customStyle="1" w:styleId="Sangra3detindependienteCar">
    <w:name w:val="Sangría 3 de t. independiente Car"/>
    <w:basedOn w:val="Fuentedeprrafopredeter"/>
    <w:link w:val="Sangra3detindependiente"/>
    <w:rsid w:val="001867B8"/>
    <w:rPr>
      <w:rFonts w:ascii="Arial" w:eastAsia="Times New Roman" w:hAnsi="Arial" w:cs="Times New Roman"/>
      <w:bCs/>
      <w:sz w:val="24"/>
      <w:szCs w:val="24"/>
      <w:lang w:val="es-ES_tradnl" w:eastAsia="es-MX"/>
    </w:rPr>
  </w:style>
  <w:style w:type="paragraph" w:customStyle="1" w:styleId="Textoindependiente31">
    <w:name w:val="Texto independiente 31"/>
    <w:basedOn w:val="Normal"/>
    <w:rsid w:val="001867B8"/>
    <w:pPr>
      <w:jc w:val="both"/>
    </w:pPr>
    <w:rPr>
      <w:rFonts w:ascii="Arial" w:hAnsi="Arial"/>
      <w:b/>
      <w:sz w:val="24"/>
    </w:rPr>
  </w:style>
  <w:style w:type="paragraph" w:customStyle="1" w:styleId="expandido">
    <w:name w:val="expandido"/>
    <w:basedOn w:val="Normal"/>
    <w:uiPriority w:val="99"/>
    <w:rsid w:val="001867B8"/>
    <w:pPr>
      <w:spacing w:line="360" w:lineRule="atLeast"/>
      <w:jc w:val="center"/>
    </w:pPr>
    <w:rPr>
      <w:b/>
      <w:smallCaps/>
      <w:spacing w:val="50"/>
      <w:sz w:val="24"/>
      <w:lang w:val="es-ES_tradnl"/>
    </w:rPr>
  </w:style>
  <w:style w:type="paragraph" w:styleId="Textoindependiente">
    <w:name w:val="Body Text"/>
    <w:aliases w:val="bt"/>
    <w:basedOn w:val="Normal"/>
    <w:link w:val="TextoindependienteCar"/>
    <w:uiPriority w:val="1"/>
    <w:unhideWhenUsed/>
    <w:qFormat/>
    <w:rsid w:val="0068614C"/>
    <w:pPr>
      <w:spacing w:after="120"/>
    </w:pPr>
  </w:style>
  <w:style w:type="character" w:customStyle="1" w:styleId="TextoindependienteCar">
    <w:name w:val="Texto independiente Car"/>
    <w:aliases w:val="bt Car"/>
    <w:basedOn w:val="Fuentedeprrafopredeter"/>
    <w:link w:val="Textoindependiente"/>
    <w:uiPriority w:val="1"/>
    <w:rsid w:val="0068614C"/>
    <w:rPr>
      <w:rFonts w:ascii="Times New Roman" w:eastAsia="Times New Roman" w:hAnsi="Times New Roman" w:cs="Times New Roman"/>
      <w:sz w:val="20"/>
      <w:szCs w:val="20"/>
      <w:lang w:eastAsia="es-MX"/>
    </w:rPr>
  </w:style>
  <w:style w:type="paragraph" w:styleId="Prrafodelista">
    <w:name w:val="List Paragraph"/>
    <w:aliases w:val="List Paragraph1,Dot pt,F5 List Paragraph,No Spacing1,List Paragraph Char Char Char,Indicator Text,Numbered Para 1,Bullet 1,List Paragraph12,Bullet Points,MAIN CONTENT,Colorful List - Accent 11,List Paragraph2,Normal numbered,Listas,lp1"/>
    <w:basedOn w:val="Normal"/>
    <w:link w:val="PrrafodelistaCar"/>
    <w:uiPriority w:val="34"/>
    <w:qFormat/>
    <w:rsid w:val="0068614C"/>
    <w:pPr>
      <w:ind w:left="708"/>
    </w:pPr>
    <w:rPr>
      <w:sz w:val="24"/>
      <w:szCs w:val="24"/>
      <w:lang w:eastAsia="es-ES"/>
    </w:rPr>
  </w:style>
  <w:style w:type="paragraph" w:styleId="Textoindependiente2">
    <w:name w:val="Body Text 2"/>
    <w:basedOn w:val="Normal"/>
    <w:link w:val="Textoindependiente2Car"/>
    <w:unhideWhenUsed/>
    <w:rsid w:val="00F005A6"/>
    <w:pPr>
      <w:spacing w:after="120" w:line="480" w:lineRule="auto"/>
    </w:pPr>
  </w:style>
  <w:style w:type="character" w:customStyle="1" w:styleId="Textoindependiente2Car">
    <w:name w:val="Texto independiente 2 Car"/>
    <w:basedOn w:val="Fuentedeprrafopredeter"/>
    <w:link w:val="Textoindependiente2"/>
    <w:rsid w:val="00F005A6"/>
    <w:rPr>
      <w:rFonts w:ascii="Times New Roman" w:eastAsia="Times New Roman" w:hAnsi="Times New Roman" w:cs="Times New Roman"/>
      <w:sz w:val="20"/>
      <w:szCs w:val="20"/>
      <w:lang w:eastAsia="es-MX"/>
    </w:rPr>
  </w:style>
  <w:style w:type="paragraph" w:styleId="NormalWeb">
    <w:name w:val="Normal (Web)"/>
    <w:basedOn w:val="Normal"/>
    <w:uiPriority w:val="99"/>
    <w:unhideWhenUsed/>
    <w:qFormat/>
    <w:rsid w:val="00F005A6"/>
    <w:pPr>
      <w:spacing w:before="100" w:beforeAutospacing="1" w:after="100" w:afterAutospacing="1"/>
    </w:pPr>
    <w:rPr>
      <w:sz w:val="24"/>
      <w:szCs w:val="24"/>
    </w:rPr>
  </w:style>
  <w:style w:type="paragraph" w:styleId="Sinespaciado">
    <w:name w:val="No Spacing"/>
    <w:link w:val="SinespaciadoCar"/>
    <w:uiPriority w:val="1"/>
    <w:qFormat/>
    <w:rsid w:val="00F005A6"/>
    <w:pPr>
      <w:spacing w:after="0" w:line="240" w:lineRule="auto"/>
    </w:pPr>
    <w:rPr>
      <w:rFonts w:ascii="Times New Roman" w:eastAsia="SimSun" w:hAnsi="Times New Roman" w:cs="Times New Roman"/>
      <w:sz w:val="24"/>
      <w:szCs w:val="24"/>
      <w:lang w:val="es-MX" w:eastAsia="zh-CN"/>
    </w:rPr>
  </w:style>
  <w:style w:type="character" w:styleId="nfasis">
    <w:name w:val="Emphasis"/>
    <w:basedOn w:val="Fuentedeprrafopredeter"/>
    <w:uiPriority w:val="20"/>
    <w:qFormat/>
    <w:rsid w:val="00F005A6"/>
    <w:rPr>
      <w:i/>
      <w:iCs/>
    </w:rPr>
  </w:style>
  <w:style w:type="character" w:customStyle="1" w:styleId="Ttulo1Car">
    <w:name w:val="Título 1 Car"/>
    <w:basedOn w:val="Fuentedeprrafopredeter"/>
    <w:link w:val="Ttulo1"/>
    <w:rsid w:val="007F3303"/>
    <w:rPr>
      <w:rFonts w:ascii="Times New Roman" w:eastAsia="Calibri" w:hAnsi="Times New Roman" w:cs="Times New Roman"/>
      <w:b/>
      <w:sz w:val="24"/>
      <w:szCs w:val="20"/>
      <w:lang w:val="es-MX" w:eastAsia="es-ES"/>
    </w:rPr>
  </w:style>
  <w:style w:type="character" w:customStyle="1" w:styleId="Ttulo3Car">
    <w:name w:val="Título 3 Car"/>
    <w:basedOn w:val="Fuentedeprrafopredeter"/>
    <w:link w:val="Ttulo3"/>
    <w:rsid w:val="00194AE1"/>
    <w:rPr>
      <w:rFonts w:asciiTheme="majorHAnsi" w:eastAsiaTheme="majorEastAsia" w:hAnsiTheme="majorHAnsi" w:cstheme="majorBidi"/>
      <w:b/>
      <w:bCs/>
      <w:color w:val="4F81BD" w:themeColor="accent1"/>
      <w:sz w:val="20"/>
      <w:szCs w:val="20"/>
      <w:lang w:eastAsia="es-MX"/>
    </w:rPr>
  </w:style>
  <w:style w:type="character" w:styleId="Hipervnculo">
    <w:name w:val="Hyperlink"/>
    <w:basedOn w:val="Fuentedeprrafopredeter"/>
    <w:uiPriority w:val="99"/>
    <w:unhideWhenUsed/>
    <w:qFormat/>
    <w:rsid w:val="00194AE1"/>
    <w:rPr>
      <w:color w:val="0000FF"/>
      <w:u w:val="single"/>
    </w:rPr>
  </w:style>
  <w:style w:type="paragraph" w:styleId="Textodeglobo">
    <w:name w:val="Balloon Text"/>
    <w:basedOn w:val="Normal"/>
    <w:link w:val="TextodegloboCar"/>
    <w:uiPriority w:val="99"/>
    <w:unhideWhenUsed/>
    <w:rsid w:val="006F4420"/>
    <w:rPr>
      <w:rFonts w:ascii="Tahoma" w:hAnsi="Tahoma" w:cs="Tahoma"/>
      <w:sz w:val="16"/>
      <w:szCs w:val="16"/>
    </w:rPr>
  </w:style>
  <w:style w:type="character" w:customStyle="1" w:styleId="TextodegloboCar">
    <w:name w:val="Texto de globo Car"/>
    <w:basedOn w:val="Fuentedeprrafopredeter"/>
    <w:link w:val="Textodeglobo"/>
    <w:uiPriority w:val="99"/>
    <w:rsid w:val="006F4420"/>
    <w:rPr>
      <w:rFonts w:ascii="Tahoma" w:eastAsia="Times New Roman" w:hAnsi="Tahoma" w:cs="Tahoma"/>
      <w:sz w:val="16"/>
      <w:szCs w:val="16"/>
      <w:lang w:eastAsia="es-MX"/>
    </w:rPr>
  </w:style>
  <w:style w:type="paragraph" w:styleId="Lista">
    <w:name w:val="List"/>
    <w:basedOn w:val="Normal"/>
    <w:unhideWhenUsed/>
    <w:rsid w:val="00D74C39"/>
    <w:pPr>
      <w:ind w:left="283" w:hanging="283"/>
      <w:contextualSpacing/>
      <w:jc w:val="both"/>
    </w:pPr>
    <w:rPr>
      <w:rFonts w:ascii="Arial" w:hAnsi="Arial" w:cs="Arial"/>
      <w:sz w:val="24"/>
      <w:szCs w:val="24"/>
    </w:rPr>
  </w:style>
  <w:style w:type="paragraph" w:customStyle="1" w:styleId="Prrafodelista1">
    <w:name w:val="Párrafo de lista1"/>
    <w:basedOn w:val="Normal"/>
    <w:qFormat/>
    <w:rsid w:val="00D74C39"/>
    <w:pPr>
      <w:ind w:left="708"/>
    </w:pPr>
    <w:rPr>
      <w:rFonts w:eastAsia="Calibri"/>
      <w:sz w:val="24"/>
      <w:szCs w:val="24"/>
      <w:lang w:eastAsia="es-ES"/>
    </w:rPr>
  </w:style>
  <w:style w:type="character" w:customStyle="1" w:styleId="PrrafodelistaCar">
    <w:name w:val="Párrafo de lista Car"/>
    <w:aliases w:val="List Paragraph1 Car,Dot pt Car,F5 List Paragraph Car,No Spacing1 Car,List Paragraph Char Char Char Car,Indicator Text Car,Numbered Para 1 Car,Bullet 1 Car,List Paragraph12 Car,Bullet Points Car,MAIN CONTENT Car,List Paragraph2 Car"/>
    <w:link w:val="Prrafodelista"/>
    <w:uiPriority w:val="34"/>
    <w:qFormat/>
    <w:locked/>
    <w:rsid w:val="00D74C39"/>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4D6684"/>
    <w:rPr>
      <w:rFonts w:ascii="Cambria" w:eastAsia="Times New Roman" w:hAnsi="Cambria" w:cs="Times New Roman"/>
      <w:b/>
      <w:bCs/>
      <w:i/>
      <w:iCs/>
      <w:sz w:val="28"/>
      <w:szCs w:val="28"/>
      <w:lang w:eastAsia="es-ES"/>
    </w:rPr>
  </w:style>
  <w:style w:type="paragraph" w:styleId="Textonotapie">
    <w:name w:val="footnote text"/>
    <w:basedOn w:val="Normal"/>
    <w:link w:val="TextonotapieCar"/>
    <w:unhideWhenUsed/>
    <w:qFormat/>
    <w:rsid w:val="00DD7312"/>
    <w:rPr>
      <w:rFonts w:ascii="Calibri" w:eastAsia="Calibri" w:hAnsi="Calibri"/>
      <w:lang w:eastAsia="en-US"/>
    </w:rPr>
  </w:style>
  <w:style w:type="character" w:customStyle="1" w:styleId="TextonotapieCar">
    <w:name w:val="Texto nota pie Car"/>
    <w:basedOn w:val="Fuentedeprrafopredeter"/>
    <w:link w:val="Textonotapie"/>
    <w:rsid w:val="00DD7312"/>
    <w:rPr>
      <w:rFonts w:ascii="Calibri" w:eastAsia="Calibri" w:hAnsi="Calibri" w:cs="Times New Roman"/>
      <w:sz w:val="20"/>
      <w:szCs w:val="20"/>
      <w:lang w:val="es-MX"/>
    </w:rPr>
  </w:style>
  <w:style w:type="character" w:styleId="Refdenotaalpie">
    <w:name w:val="footnote reference"/>
    <w:aliases w:val="Ref. de nota al pie.,Ref,de nota al pie,Appel note de bas de page,Footnotes refss,Ref. de nota al pie2,Texto nota al pie,Texto de nota al pie,BVI fnr,BVI fnr Car Car,BVI fnr Car,BVI fnr Car Car Car Car,BVI fnr Car Car Car Car Char"/>
    <w:link w:val="Char2"/>
    <w:unhideWhenUsed/>
    <w:qFormat/>
    <w:rsid w:val="00DD7312"/>
    <w:rPr>
      <w:vertAlign w:val="superscript"/>
    </w:rPr>
  </w:style>
  <w:style w:type="paragraph" w:styleId="Textoindependienteprimerasangra">
    <w:name w:val="Body Text First Indent"/>
    <w:basedOn w:val="Textoindependiente"/>
    <w:link w:val="TextoindependienteprimerasangraCar"/>
    <w:uiPriority w:val="99"/>
    <w:unhideWhenUsed/>
    <w:rsid w:val="008B121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B1214"/>
    <w:rPr>
      <w:rFonts w:ascii="Times New Roman" w:eastAsia="Times New Roman" w:hAnsi="Times New Roman" w:cs="Times New Roman"/>
      <w:sz w:val="20"/>
      <w:szCs w:val="20"/>
      <w:lang w:eastAsia="es-MX"/>
    </w:rPr>
  </w:style>
  <w:style w:type="table" w:styleId="Tablaconcuadrcula">
    <w:name w:val="Table Grid"/>
    <w:basedOn w:val="Tablanormal"/>
    <w:uiPriority w:val="59"/>
    <w:qFormat/>
    <w:rsid w:val="001E1F5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243635"/>
    <w:pPr>
      <w:ind w:left="708"/>
    </w:pPr>
    <w:rPr>
      <w:rFonts w:eastAsia="Calibri"/>
      <w:sz w:val="24"/>
      <w:szCs w:val="24"/>
      <w:lang w:eastAsia="es-ES"/>
    </w:rPr>
  </w:style>
  <w:style w:type="paragraph" w:styleId="Textosinformato">
    <w:name w:val="Plain Text"/>
    <w:basedOn w:val="Normal"/>
    <w:link w:val="TextosinformatoCar"/>
    <w:uiPriority w:val="99"/>
    <w:rsid w:val="00591948"/>
    <w:rPr>
      <w:rFonts w:ascii="Courier New" w:hAnsi="Courier New"/>
      <w:lang w:val="x-none" w:eastAsia="es-ES"/>
    </w:rPr>
  </w:style>
  <w:style w:type="character" w:customStyle="1" w:styleId="TextosinformatoCar">
    <w:name w:val="Texto sin formato Car"/>
    <w:basedOn w:val="Fuentedeprrafopredeter"/>
    <w:link w:val="Textosinformato"/>
    <w:uiPriority w:val="99"/>
    <w:rsid w:val="00591948"/>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qFormat/>
    <w:rsid w:val="00591948"/>
    <w:pPr>
      <w:spacing w:after="101" w:line="216" w:lineRule="exact"/>
      <w:ind w:firstLine="288"/>
      <w:jc w:val="both"/>
    </w:pPr>
    <w:rPr>
      <w:rFonts w:ascii="Arial" w:hAnsi="Arial" w:cs="Arial"/>
      <w:sz w:val="18"/>
      <w:szCs w:val="18"/>
      <w:lang w:eastAsia="es-ES"/>
    </w:rPr>
  </w:style>
  <w:style w:type="character" w:customStyle="1" w:styleId="TextoCar">
    <w:name w:val="Texto Car"/>
    <w:basedOn w:val="Fuentedeprrafopredeter"/>
    <w:link w:val="Texto"/>
    <w:rsid w:val="00591948"/>
    <w:rPr>
      <w:rFonts w:ascii="Arial" w:eastAsia="Times New Roman" w:hAnsi="Arial" w:cs="Arial"/>
      <w:sz w:val="18"/>
      <w:szCs w:val="18"/>
      <w:lang w:val="es-MX" w:eastAsia="es-ES"/>
    </w:rPr>
  </w:style>
  <w:style w:type="character" w:customStyle="1" w:styleId="A5">
    <w:name w:val="A5"/>
    <w:uiPriority w:val="99"/>
    <w:rsid w:val="00D72996"/>
    <w:rPr>
      <w:rFonts w:cs="Palatino"/>
      <w:color w:val="000000"/>
      <w:sz w:val="22"/>
      <w:szCs w:val="22"/>
    </w:rPr>
  </w:style>
  <w:style w:type="paragraph" w:customStyle="1" w:styleId="ROMANOS">
    <w:name w:val="ROMANOS"/>
    <w:basedOn w:val="Normal"/>
    <w:rsid w:val="00496207"/>
    <w:pPr>
      <w:tabs>
        <w:tab w:val="left" w:pos="720"/>
      </w:tabs>
      <w:spacing w:after="101" w:line="216" w:lineRule="atLeast"/>
      <w:ind w:left="720" w:hanging="432"/>
      <w:jc w:val="both"/>
    </w:pPr>
    <w:rPr>
      <w:rFonts w:ascii="Arial" w:hAnsi="Arial"/>
      <w:sz w:val="18"/>
      <w:lang w:val="es-ES_tradnl" w:eastAsia="es-ES"/>
    </w:rPr>
  </w:style>
  <w:style w:type="paragraph" w:customStyle="1" w:styleId="texto0">
    <w:name w:val="texto"/>
    <w:basedOn w:val="Normal"/>
    <w:rsid w:val="00496207"/>
    <w:pPr>
      <w:spacing w:after="101" w:line="216" w:lineRule="atLeast"/>
      <w:ind w:firstLine="288"/>
      <w:jc w:val="both"/>
    </w:pPr>
    <w:rPr>
      <w:rFonts w:ascii="Arial" w:hAnsi="Arial"/>
      <w:sz w:val="18"/>
      <w:lang w:val="es-ES_tradnl" w:eastAsia="es-ES"/>
    </w:rPr>
  </w:style>
  <w:style w:type="character" w:styleId="nfasissutil">
    <w:name w:val="Subtle Emphasis"/>
    <w:basedOn w:val="Fuentedeprrafopredeter"/>
    <w:uiPriority w:val="19"/>
    <w:qFormat/>
    <w:rsid w:val="000E1E65"/>
    <w:rPr>
      <w:i/>
      <w:iCs/>
      <w:color w:val="404040" w:themeColor="text1" w:themeTint="BF"/>
    </w:rPr>
  </w:style>
  <w:style w:type="paragraph" w:styleId="Sangra2detindependiente">
    <w:name w:val="Body Text Indent 2"/>
    <w:basedOn w:val="Normal"/>
    <w:link w:val="Sangra2detindependienteCar"/>
    <w:unhideWhenUsed/>
    <w:rsid w:val="00D90F7C"/>
    <w:pPr>
      <w:spacing w:after="120" w:line="480" w:lineRule="auto"/>
      <w:ind w:left="283"/>
    </w:pPr>
  </w:style>
  <w:style w:type="character" w:customStyle="1" w:styleId="Sangra2detindependienteCar">
    <w:name w:val="Sangría 2 de t. independiente Car"/>
    <w:basedOn w:val="Fuentedeprrafopredeter"/>
    <w:link w:val="Sangra2detindependiente"/>
    <w:rsid w:val="00D90F7C"/>
    <w:rPr>
      <w:rFonts w:ascii="Times New Roman" w:eastAsia="Times New Roman" w:hAnsi="Times New Roman" w:cs="Times New Roman"/>
      <w:sz w:val="20"/>
      <w:szCs w:val="20"/>
      <w:lang w:eastAsia="es-MX"/>
    </w:rPr>
  </w:style>
  <w:style w:type="paragraph" w:customStyle="1" w:styleId="Dictamen">
    <w:name w:val="Dictamen"/>
    <w:basedOn w:val="Normal"/>
    <w:rsid w:val="00D90F7C"/>
    <w:pPr>
      <w:spacing w:line="360" w:lineRule="auto"/>
      <w:jc w:val="both"/>
    </w:pPr>
    <w:rPr>
      <w:rFonts w:ascii="CG Times" w:hAnsi="CG Times"/>
      <w:sz w:val="24"/>
      <w:lang w:eastAsia="es-ES"/>
    </w:rPr>
  </w:style>
  <w:style w:type="paragraph" w:customStyle="1" w:styleId="DICTAMEN0">
    <w:name w:val="DICTAMEN"/>
    <w:basedOn w:val="Normal"/>
    <w:rsid w:val="00D90F7C"/>
    <w:pPr>
      <w:spacing w:line="360" w:lineRule="auto"/>
      <w:jc w:val="both"/>
    </w:pPr>
    <w:rPr>
      <w:rFonts w:ascii="CG Times" w:hAnsi="CG Times"/>
      <w:sz w:val="24"/>
      <w:lang w:eastAsia="es-ES"/>
    </w:rPr>
  </w:style>
  <w:style w:type="character" w:styleId="Textoennegrita">
    <w:name w:val="Strong"/>
    <w:basedOn w:val="Fuentedeprrafopredeter"/>
    <w:uiPriority w:val="22"/>
    <w:qFormat/>
    <w:rsid w:val="00031AD6"/>
    <w:rPr>
      <w:b/>
      <w:bCs/>
    </w:rPr>
  </w:style>
  <w:style w:type="paragraph" w:customStyle="1" w:styleId="Standard">
    <w:name w:val="Standard"/>
    <w:rsid w:val="00280958"/>
    <w:pPr>
      <w:suppressAutoHyphens/>
      <w:autoSpaceDN w:val="0"/>
      <w:spacing w:after="0" w:line="240" w:lineRule="auto"/>
      <w:textAlignment w:val="baseline"/>
    </w:pPr>
    <w:rPr>
      <w:rFonts w:ascii="Liberation Serif" w:eastAsia="SimSun" w:hAnsi="Liberation Serif" w:cs="Mangal"/>
      <w:kern w:val="3"/>
      <w:sz w:val="24"/>
      <w:szCs w:val="24"/>
      <w:lang w:val="es-MX" w:eastAsia="zh-CN" w:bidi="hi-IN"/>
    </w:rPr>
  </w:style>
  <w:style w:type="paragraph" w:styleId="Textoindependiente3">
    <w:name w:val="Body Text 3"/>
    <w:basedOn w:val="Normal"/>
    <w:link w:val="Textoindependiente3Car"/>
    <w:unhideWhenUsed/>
    <w:rsid w:val="00CF2FBC"/>
    <w:pPr>
      <w:spacing w:after="120"/>
    </w:pPr>
    <w:rPr>
      <w:sz w:val="16"/>
      <w:szCs w:val="16"/>
    </w:rPr>
  </w:style>
  <w:style w:type="character" w:customStyle="1" w:styleId="Textoindependiente3Car">
    <w:name w:val="Texto independiente 3 Car"/>
    <w:basedOn w:val="Fuentedeprrafopredeter"/>
    <w:link w:val="Textoindependiente3"/>
    <w:rsid w:val="00CF2FBC"/>
    <w:rPr>
      <w:rFonts w:ascii="Times New Roman" w:eastAsia="Times New Roman" w:hAnsi="Times New Roman" w:cs="Times New Roman"/>
      <w:sz w:val="16"/>
      <w:szCs w:val="16"/>
      <w:lang w:eastAsia="es-MX"/>
    </w:rPr>
  </w:style>
  <w:style w:type="character" w:customStyle="1" w:styleId="Ttulo5Car">
    <w:name w:val="Título 5 Car"/>
    <w:basedOn w:val="Fuentedeprrafopredeter"/>
    <w:link w:val="Ttulo5"/>
    <w:rsid w:val="009D4240"/>
    <w:rPr>
      <w:rFonts w:asciiTheme="majorHAnsi" w:eastAsiaTheme="majorEastAsia" w:hAnsiTheme="majorHAnsi" w:cstheme="majorBidi"/>
      <w:color w:val="243F60" w:themeColor="accent1" w:themeShade="7F"/>
      <w:sz w:val="20"/>
      <w:szCs w:val="20"/>
      <w:lang w:eastAsia="es-MX"/>
    </w:rPr>
  </w:style>
  <w:style w:type="character" w:customStyle="1" w:styleId="Ttulo4Car">
    <w:name w:val="Título 4 Car"/>
    <w:basedOn w:val="Fuentedeprrafopredeter"/>
    <w:link w:val="Ttulo4"/>
    <w:rsid w:val="009D4240"/>
    <w:rPr>
      <w:rFonts w:asciiTheme="majorHAnsi" w:eastAsiaTheme="majorEastAsia" w:hAnsiTheme="majorHAnsi" w:cstheme="majorBidi"/>
      <w:b/>
      <w:bCs/>
      <w:i/>
      <w:iCs/>
      <w:color w:val="4F81BD" w:themeColor="accent1"/>
      <w:lang w:val="es-MX"/>
    </w:rPr>
  </w:style>
  <w:style w:type="character" w:customStyle="1" w:styleId="Ttulo6Car">
    <w:name w:val="Título 6 Car"/>
    <w:basedOn w:val="Fuentedeprrafopredeter"/>
    <w:link w:val="Ttulo6"/>
    <w:rsid w:val="009D4240"/>
    <w:rPr>
      <w:rFonts w:ascii="Arial" w:eastAsia="Arial" w:hAnsi="Arial" w:cs="Arial"/>
      <w:b/>
      <w:color w:val="000000"/>
      <w:sz w:val="20"/>
      <w:szCs w:val="20"/>
      <w:lang w:val="es-MX" w:eastAsia="es-MX"/>
    </w:rPr>
  </w:style>
  <w:style w:type="character" w:customStyle="1" w:styleId="TextoindependienteCar1">
    <w:name w:val="Texto independiente Car1"/>
    <w:basedOn w:val="Fuentedeprrafopredeter"/>
    <w:locked/>
    <w:rsid w:val="009D4240"/>
    <w:rPr>
      <w:rFonts w:ascii="Arial" w:eastAsia="Calibri" w:hAnsi="Arial" w:cs="Arial"/>
      <w:sz w:val="24"/>
      <w:szCs w:val="24"/>
      <w:lang w:val="es-ES" w:eastAsia="es-ES"/>
    </w:rPr>
  </w:style>
  <w:style w:type="paragraph" w:styleId="Ttulo">
    <w:name w:val="Title"/>
    <w:basedOn w:val="Normal"/>
    <w:next w:val="Normal"/>
    <w:link w:val="TtuloCar"/>
    <w:qFormat/>
    <w:rsid w:val="009D4240"/>
    <w:pPr>
      <w:keepNext/>
      <w:keepLines/>
      <w:spacing w:before="480" w:after="120" w:line="276" w:lineRule="auto"/>
      <w:jc w:val="both"/>
    </w:pPr>
    <w:rPr>
      <w:rFonts w:ascii="Arial" w:eastAsia="Arial" w:hAnsi="Arial" w:cs="Arial"/>
      <w:b/>
      <w:color w:val="000000"/>
      <w:sz w:val="72"/>
      <w:szCs w:val="72"/>
    </w:rPr>
  </w:style>
  <w:style w:type="character" w:customStyle="1" w:styleId="TtuloCar">
    <w:name w:val="Título Car"/>
    <w:basedOn w:val="Fuentedeprrafopredeter"/>
    <w:link w:val="Ttulo"/>
    <w:rsid w:val="009D4240"/>
    <w:rPr>
      <w:rFonts w:ascii="Arial" w:eastAsia="Arial" w:hAnsi="Arial" w:cs="Arial"/>
      <w:b/>
      <w:color w:val="000000"/>
      <w:sz w:val="72"/>
      <w:szCs w:val="72"/>
      <w:lang w:val="es-MX" w:eastAsia="es-MX"/>
    </w:rPr>
  </w:style>
  <w:style w:type="paragraph" w:styleId="Subttulo">
    <w:name w:val="Subtitle"/>
    <w:basedOn w:val="Normal"/>
    <w:next w:val="Normal"/>
    <w:link w:val="SubttuloCar"/>
    <w:qFormat/>
    <w:rsid w:val="009D4240"/>
    <w:pPr>
      <w:keepNext/>
      <w:keepLines/>
      <w:spacing w:before="360" w:after="80" w:line="276" w:lineRule="auto"/>
      <w:jc w:val="both"/>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4240"/>
    <w:rPr>
      <w:rFonts w:ascii="Georgia" w:eastAsia="Georgia" w:hAnsi="Georgia" w:cs="Georgia"/>
      <w:i/>
      <w:color w:val="666666"/>
      <w:sz w:val="48"/>
      <w:szCs w:val="48"/>
      <w:lang w:val="es-MX" w:eastAsia="es-MX"/>
    </w:rPr>
  </w:style>
  <w:style w:type="character" w:customStyle="1" w:styleId="TextocomentarioCar">
    <w:name w:val="Texto comentario Car"/>
    <w:basedOn w:val="Fuentedeprrafopredeter"/>
    <w:link w:val="Textocomentario"/>
    <w:uiPriority w:val="99"/>
    <w:rsid w:val="009D4240"/>
    <w:rPr>
      <w:rFonts w:ascii="Arial" w:eastAsia="Cambria" w:hAnsi="Arial" w:cs="Cambria"/>
      <w:color w:val="000000"/>
      <w:sz w:val="20"/>
      <w:szCs w:val="20"/>
      <w:lang w:eastAsia="es-MX"/>
    </w:rPr>
  </w:style>
  <w:style w:type="paragraph" w:styleId="Textocomentario">
    <w:name w:val="annotation text"/>
    <w:basedOn w:val="Normal"/>
    <w:link w:val="TextocomentarioCar"/>
    <w:uiPriority w:val="99"/>
    <w:unhideWhenUsed/>
    <w:rsid w:val="009D4240"/>
    <w:pPr>
      <w:spacing w:after="200" w:line="360" w:lineRule="auto"/>
      <w:jc w:val="both"/>
    </w:pPr>
    <w:rPr>
      <w:rFonts w:ascii="Arial" w:eastAsia="Cambria" w:hAnsi="Arial" w:cs="Cambria"/>
      <w:color w:val="000000"/>
    </w:rPr>
  </w:style>
  <w:style w:type="character" w:customStyle="1" w:styleId="TextocomentarioCar1">
    <w:name w:val="Texto comentario Car1"/>
    <w:basedOn w:val="Fuentedeprrafopredeter"/>
    <w:uiPriority w:val="99"/>
    <w:semiHidden/>
    <w:rsid w:val="009D4240"/>
    <w:rPr>
      <w:rFonts w:ascii="Times New Roman" w:eastAsia="Times New Roman" w:hAnsi="Times New Roman" w:cs="Times New Roman"/>
      <w:sz w:val="20"/>
      <w:szCs w:val="20"/>
      <w:lang w:eastAsia="es-MX"/>
    </w:rPr>
  </w:style>
  <w:style w:type="character" w:customStyle="1" w:styleId="AsuntodelcomentarioCar">
    <w:name w:val="Asunto del comentario Car"/>
    <w:basedOn w:val="TextocomentarioCar"/>
    <w:link w:val="Asuntodelcomentario"/>
    <w:uiPriority w:val="99"/>
    <w:rsid w:val="009D4240"/>
    <w:rPr>
      <w:rFonts w:ascii="Arial" w:eastAsia="Cambria" w:hAnsi="Arial" w:cs="Cambria"/>
      <w:b/>
      <w:bCs/>
      <w:color w:val="000000"/>
      <w:sz w:val="20"/>
      <w:szCs w:val="20"/>
      <w:lang w:eastAsia="es-MX"/>
    </w:rPr>
  </w:style>
  <w:style w:type="paragraph" w:styleId="Asuntodelcomentario">
    <w:name w:val="annotation subject"/>
    <w:basedOn w:val="Textocomentario"/>
    <w:next w:val="Textocomentario"/>
    <w:link w:val="AsuntodelcomentarioCar"/>
    <w:uiPriority w:val="99"/>
    <w:unhideWhenUsed/>
    <w:rsid w:val="009D4240"/>
    <w:rPr>
      <w:b/>
      <w:bCs/>
    </w:rPr>
  </w:style>
  <w:style w:type="character" w:customStyle="1" w:styleId="AsuntodelcomentarioCar1">
    <w:name w:val="Asunto del comentario Car1"/>
    <w:basedOn w:val="TextocomentarioCar1"/>
    <w:uiPriority w:val="99"/>
    <w:semiHidden/>
    <w:rsid w:val="009D4240"/>
    <w:rPr>
      <w:rFonts w:ascii="Times New Roman" w:eastAsia="Times New Roman" w:hAnsi="Times New Roman" w:cs="Times New Roman"/>
      <w:b/>
      <w:bCs/>
      <w:sz w:val="20"/>
      <w:szCs w:val="20"/>
      <w:lang w:eastAsia="es-MX"/>
    </w:rPr>
  </w:style>
  <w:style w:type="character" w:customStyle="1" w:styleId="TextonotapieCar1">
    <w:name w:val="Texto nota pie Car1"/>
    <w:basedOn w:val="Fuentedeprrafopredeter"/>
    <w:uiPriority w:val="99"/>
    <w:semiHidden/>
    <w:rsid w:val="009D4240"/>
    <w:rPr>
      <w:sz w:val="20"/>
      <w:szCs w:val="20"/>
    </w:rPr>
  </w:style>
  <w:style w:type="paragraph" w:customStyle="1" w:styleId="Normal1">
    <w:name w:val="Normal1"/>
    <w:qFormat/>
    <w:rsid w:val="009D4240"/>
    <w:pPr>
      <w:spacing w:line="240" w:lineRule="auto"/>
    </w:pPr>
    <w:rPr>
      <w:rFonts w:ascii="Cambria" w:eastAsia="Cambria" w:hAnsi="Cambria" w:cs="Cambria"/>
      <w:color w:val="000000"/>
      <w:sz w:val="24"/>
      <w:szCs w:val="24"/>
      <w:lang w:val="es-MX" w:eastAsia="es-ES"/>
    </w:rPr>
  </w:style>
  <w:style w:type="paragraph" w:customStyle="1" w:styleId="Normal2">
    <w:name w:val="Normal2"/>
    <w:uiPriority w:val="99"/>
    <w:rsid w:val="009D4240"/>
    <w:pPr>
      <w:spacing w:line="240" w:lineRule="auto"/>
    </w:pPr>
    <w:rPr>
      <w:rFonts w:ascii="Cambria" w:eastAsia="Cambria" w:hAnsi="Cambria" w:cs="Cambria"/>
      <w:color w:val="000000"/>
      <w:sz w:val="24"/>
      <w:szCs w:val="24"/>
      <w:lang w:val="en-US"/>
    </w:rPr>
  </w:style>
  <w:style w:type="paragraph" w:styleId="TDC1">
    <w:name w:val="toc 1"/>
    <w:basedOn w:val="Normal"/>
    <w:next w:val="Normal"/>
    <w:autoRedefine/>
    <w:uiPriority w:val="39"/>
    <w:unhideWhenUsed/>
    <w:rsid w:val="009D4240"/>
    <w:pPr>
      <w:spacing w:after="100" w:line="360" w:lineRule="auto"/>
      <w:jc w:val="both"/>
    </w:pPr>
    <w:rPr>
      <w:rFonts w:ascii="Arial" w:eastAsia="Cambria" w:hAnsi="Arial" w:cs="Cambria"/>
      <w:color w:val="000000"/>
      <w:sz w:val="22"/>
      <w:szCs w:val="24"/>
    </w:rPr>
  </w:style>
  <w:style w:type="paragraph" w:styleId="TDC2">
    <w:name w:val="toc 2"/>
    <w:basedOn w:val="Normal"/>
    <w:next w:val="Normal"/>
    <w:autoRedefine/>
    <w:uiPriority w:val="39"/>
    <w:unhideWhenUsed/>
    <w:rsid w:val="009D4240"/>
    <w:pPr>
      <w:spacing w:after="100" w:line="360" w:lineRule="auto"/>
      <w:ind w:left="240"/>
      <w:jc w:val="both"/>
    </w:pPr>
    <w:rPr>
      <w:rFonts w:ascii="Arial" w:eastAsia="Cambria" w:hAnsi="Arial" w:cs="Cambria"/>
      <w:color w:val="000000"/>
      <w:sz w:val="22"/>
      <w:szCs w:val="24"/>
    </w:rPr>
  </w:style>
  <w:style w:type="paragraph" w:styleId="TDC3">
    <w:name w:val="toc 3"/>
    <w:basedOn w:val="Normal"/>
    <w:next w:val="Normal"/>
    <w:autoRedefine/>
    <w:uiPriority w:val="39"/>
    <w:unhideWhenUsed/>
    <w:rsid w:val="009D4240"/>
    <w:pPr>
      <w:spacing w:after="100" w:line="360" w:lineRule="auto"/>
      <w:ind w:left="480"/>
      <w:jc w:val="both"/>
    </w:pPr>
    <w:rPr>
      <w:rFonts w:ascii="Arial" w:eastAsia="Cambria" w:hAnsi="Arial" w:cs="Cambria"/>
      <w:color w:val="000000"/>
      <w:sz w:val="22"/>
      <w:szCs w:val="24"/>
    </w:rPr>
  </w:style>
  <w:style w:type="paragraph" w:styleId="TDC4">
    <w:name w:val="toc 4"/>
    <w:basedOn w:val="Normal"/>
    <w:next w:val="Normal"/>
    <w:autoRedefine/>
    <w:uiPriority w:val="39"/>
    <w:unhideWhenUsed/>
    <w:rsid w:val="009D4240"/>
    <w:pPr>
      <w:spacing w:after="100" w:line="276"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9D4240"/>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9D4240"/>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9D4240"/>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9D4240"/>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9D4240"/>
    <w:pPr>
      <w:spacing w:after="100" w:line="276" w:lineRule="auto"/>
      <w:ind w:left="1760"/>
    </w:pPr>
    <w:rPr>
      <w:rFonts w:asciiTheme="minorHAnsi" w:eastAsiaTheme="minorEastAsia" w:hAnsiTheme="minorHAnsi" w:cstheme="minorBidi"/>
      <w:sz w:val="22"/>
      <w:szCs w:val="22"/>
    </w:rPr>
  </w:style>
  <w:style w:type="paragraph" w:customStyle="1" w:styleId="Estilo">
    <w:name w:val="Estilo"/>
    <w:link w:val="EstiloCar"/>
    <w:uiPriority w:val="99"/>
    <w:qFormat/>
    <w:rsid w:val="009D4240"/>
    <w:pPr>
      <w:widowControl w:val="0"/>
      <w:autoSpaceDE w:val="0"/>
      <w:autoSpaceDN w:val="0"/>
      <w:adjustRightInd w:val="0"/>
      <w:spacing w:after="0" w:line="240" w:lineRule="auto"/>
    </w:pPr>
    <w:rPr>
      <w:rFonts w:ascii="Arial" w:eastAsia="Times New Roman" w:hAnsi="Arial" w:cs="Arial"/>
      <w:sz w:val="24"/>
      <w:szCs w:val="24"/>
      <w:lang w:val="es-MX" w:eastAsia="es-MX"/>
    </w:rPr>
  </w:style>
  <w:style w:type="character" w:customStyle="1" w:styleId="TextoCarCar">
    <w:name w:val="Texto Car Car"/>
    <w:uiPriority w:val="99"/>
    <w:locked/>
    <w:rsid w:val="00F76BD6"/>
    <w:rPr>
      <w:rFonts w:ascii="Arial" w:eastAsia="Times New Roman" w:hAnsi="Arial" w:cs="Times New Roman"/>
      <w:sz w:val="18"/>
      <w:szCs w:val="18"/>
      <w:lang w:val="es-ES" w:eastAsia="es-ES"/>
    </w:rPr>
  </w:style>
  <w:style w:type="paragraph" w:customStyle="1" w:styleId="Default">
    <w:name w:val="Default"/>
    <w:rsid w:val="00F76BD6"/>
    <w:pPr>
      <w:autoSpaceDE w:val="0"/>
      <w:autoSpaceDN w:val="0"/>
      <w:adjustRightInd w:val="0"/>
      <w:spacing w:after="0" w:line="240" w:lineRule="auto"/>
    </w:pPr>
    <w:rPr>
      <w:rFonts w:ascii="Arial" w:hAnsi="Arial" w:cs="Arial"/>
      <w:color w:val="000000"/>
      <w:sz w:val="24"/>
      <w:szCs w:val="24"/>
      <w:lang w:val="es-MX"/>
    </w:rPr>
  </w:style>
  <w:style w:type="paragraph" w:customStyle="1" w:styleId="Cuerpo">
    <w:name w:val="Cuerpo"/>
    <w:rsid w:val="006F12CC"/>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s-MX"/>
    </w:rPr>
  </w:style>
  <w:style w:type="character" w:customStyle="1" w:styleId="Ninguno">
    <w:name w:val="Ninguno"/>
    <w:qFormat/>
    <w:rsid w:val="006F12CC"/>
    <w:rPr>
      <w:lang w:val="de-DE"/>
    </w:rPr>
  </w:style>
  <w:style w:type="table" w:customStyle="1" w:styleId="TableNormal">
    <w:name w:val="Table Normal"/>
    <w:qFormat/>
    <w:rsid w:val="00F1361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paragraph" w:customStyle="1" w:styleId="Encabezadoypie">
    <w:name w:val="Encabezado y pie"/>
    <w:rsid w:val="00F1361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MX" w:eastAsia="es-MX"/>
    </w:rPr>
  </w:style>
  <w:style w:type="numbering" w:customStyle="1" w:styleId="Estiloimportado1">
    <w:name w:val="Estilo importado 1"/>
    <w:rsid w:val="00F13615"/>
    <w:pPr>
      <w:numPr>
        <w:numId w:val="2"/>
      </w:numPr>
    </w:pPr>
  </w:style>
  <w:style w:type="numbering" w:customStyle="1" w:styleId="Estiloimportado2">
    <w:name w:val="Estilo importado 2"/>
    <w:rsid w:val="00F13615"/>
    <w:pPr>
      <w:numPr>
        <w:numId w:val="3"/>
      </w:numPr>
    </w:pPr>
  </w:style>
  <w:style w:type="numbering" w:customStyle="1" w:styleId="Estiloimportado7">
    <w:name w:val="Estilo importado 7"/>
    <w:rsid w:val="00F13615"/>
    <w:pPr>
      <w:numPr>
        <w:numId w:val="4"/>
      </w:numPr>
    </w:pPr>
  </w:style>
  <w:style w:type="numbering" w:customStyle="1" w:styleId="Estiloimportado8">
    <w:name w:val="Estilo importado 8"/>
    <w:rsid w:val="00F13615"/>
    <w:pPr>
      <w:numPr>
        <w:numId w:val="5"/>
      </w:numPr>
    </w:pPr>
  </w:style>
  <w:style w:type="numbering" w:customStyle="1" w:styleId="Estiloimportado3">
    <w:name w:val="Estilo importado 3"/>
    <w:rsid w:val="00F13615"/>
    <w:pPr>
      <w:numPr>
        <w:numId w:val="6"/>
      </w:numPr>
    </w:pPr>
  </w:style>
  <w:style w:type="numbering" w:customStyle="1" w:styleId="Estiloimportado10">
    <w:name w:val="Estilo importado 10"/>
    <w:rsid w:val="00F13615"/>
    <w:pPr>
      <w:numPr>
        <w:numId w:val="7"/>
      </w:numPr>
    </w:pPr>
  </w:style>
  <w:style w:type="numbering" w:customStyle="1" w:styleId="Estiloimportado5">
    <w:name w:val="Estilo importado 5"/>
    <w:rsid w:val="00F13615"/>
    <w:pPr>
      <w:numPr>
        <w:numId w:val="8"/>
      </w:numPr>
    </w:pPr>
  </w:style>
  <w:style w:type="numbering" w:customStyle="1" w:styleId="Estiloimportado11">
    <w:name w:val="Estilo importado 11"/>
    <w:rsid w:val="00F13615"/>
    <w:pPr>
      <w:numPr>
        <w:numId w:val="9"/>
      </w:numPr>
    </w:pPr>
  </w:style>
  <w:style w:type="numbering" w:customStyle="1" w:styleId="Estiloimportado6">
    <w:name w:val="Estilo importado 6"/>
    <w:rsid w:val="00F13615"/>
    <w:pPr>
      <w:numPr>
        <w:numId w:val="10"/>
      </w:numPr>
    </w:pPr>
  </w:style>
  <w:style w:type="numbering" w:customStyle="1" w:styleId="Estiloimportado12">
    <w:name w:val="Estilo importado 12"/>
    <w:rsid w:val="00F13615"/>
    <w:pPr>
      <w:numPr>
        <w:numId w:val="11"/>
      </w:numPr>
    </w:pPr>
  </w:style>
  <w:style w:type="character" w:styleId="Refdecomentario">
    <w:name w:val="annotation reference"/>
    <w:basedOn w:val="Fuentedeprrafopredeter"/>
    <w:uiPriority w:val="99"/>
    <w:unhideWhenUsed/>
    <w:rsid w:val="00F13615"/>
    <w:rPr>
      <w:sz w:val="16"/>
      <w:szCs w:val="16"/>
    </w:rPr>
  </w:style>
  <w:style w:type="character" w:customStyle="1" w:styleId="apple-tab-span">
    <w:name w:val="apple-tab-span"/>
    <w:basedOn w:val="Fuentedeprrafopredeter"/>
    <w:rsid w:val="00F13615"/>
  </w:style>
  <w:style w:type="character" w:customStyle="1" w:styleId="CharacterStyle3">
    <w:name w:val="Character Style 3"/>
    <w:uiPriority w:val="99"/>
    <w:rsid w:val="00634471"/>
    <w:rPr>
      <w:rFonts w:ascii="Arial" w:hAnsi="Arial"/>
      <w:i/>
      <w:sz w:val="21"/>
    </w:rPr>
  </w:style>
  <w:style w:type="paragraph" w:customStyle="1" w:styleId="Style10">
    <w:name w:val="Style 10"/>
    <w:basedOn w:val="Normal"/>
    <w:uiPriority w:val="99"/>
    <w:rsid w:val="00634471"/>
    <w:pPr>
      <w:widowControl w:val="0"/>
      <w:autoSpaceDE w:val="0"/>
      <w:autoSpaceDN w:val="0"/>
      <w:ind w:left="72" w:right="144"/>
      <w:jc w:val="both"/>
    </w:pPr>
    <w:rPr>
      <w:rFonts w:ascii="Arial" w:eastAsia="SimSun" w:hAnsi="Arial" w:cs="Arial"/>
      <w:i/>
      <w:iCs/>
      <w:sz w:val="21"/>
      <w:szCs w:val="21"/>
    </w:rPr>
  </w:style>
  <w:style w:type="paragraph" w:customStyle="1" w:styleId="Sinespaciado1">
    <w:name w:val="Sin espaciado1"/>
    <w:uiPriority w:val="99"/>
    <w:qFormat/>
    <w:rsid w:val="009B5172"/>
    <w:pPr>
      <w:spacing w:after="0" w:line="240" w:lineRule="auto"/>
    </w:pPr>
    <w:rPr>
      <w:rFonts w:ascii="Calibri" w:eastAsia="Times New Roman" w:hAnsi="Calibri" w:cs="Calibri"/>
      <w:lang w:val="es-MX"/>
    </w:rPr>
  </w:style>
  <w:style w:type="numbering" w:customStyle="1" w:styleId="WWNum12">
    <w:name w:val="WWNum12"/>
    <w:basedOn w:val="Sinlista"/>
    <w:rsid w:val="000A4D14"/>
    <w:pPr>
      <w:numPr>
        <w:numId w:val="12"/>
      </w:numPr>
    </w:pPr>
  </w:style>
  <w:style w:type="numbering" w:customStyle="1" w:styleId="WWNum13">
    <w:name w:val="WWNum13"/>
    <w:basedOn w:val="Sinlista"/>
    <w:rsid w:val="000A4D14"/>
    <w:pPr>
      <w:numPr>
        <w:numId w:val="13"/>
      </w:numPr>
    </w:pPr>
  </w:style>
  <w:style w:type="numbering" w:customStyle="1" w:styleId="WWNum11">
    <w:name w:val="WWNum11"/>
    <w:basedOn w:val="Sinlista"/>
    <w:rsid w:val="000A4D14"/>
    <w:pPr>
      <w:numPr>
        <w:numId w:val="14"/>
      </w:numPr>
    </w:pPr>
  </w:style>
  <w:style w:type="numbering" w:customStyle="1" w:styleId="Sinlista1">
    <w:name w:val="Sin lista1"/>
    <w:next w:val="Sinlista"/>
    <w:uiPriority w:val="99"/>
    <w:semiHidden/>
    <w:unhideWhenUsed/>
    <w:rsid w:val="005673EB"/>
  </w:style>
  <w:style w:type="paragraph" w:styleId="Textonotaalfinal">
    <w:name w:val="endnote text"/>
    <w:basedOn w:val="Normal"/>
    <w:link w:val="TextonotaalfinalCar"/>
    <w:uiPriority w:val="99"/>
    <w:semiHidden/>
    <w:unhideWhenUsed/>
    <w:rsid w:val="00FE26E4"/>
    <w:rPr>
      <w:rFonts w:ascii="Calibri" w:hAnsi="Calibri"/>
    </w:rPr>
  </w:style>
  <w:style w:type="character" w:customStyle="1" w:styleId="TextonotaalfinalCar">
    <w:name w:val="Texto nota al final Car"/>
    <w:basedOn w:val="Fuentedeprrafopredeter"/>
    <w:link w:val="Textonotaalfinal"/>
    <w:uiPriority w:val="99"/>
    <w:semiHidden/>
    <w:rsid w:val="00FE26E4"/>
    <w:rPr>
      <w:rFonts w:ascii="Calibri" w:eastAsia="Times New Roman" w:hAnsi="Calibri" w:cs="Times New Roman"/>
      <w:sz w:val="20"/>
      <w:szCs w:val="20"/>
      <w:lang w:val="es-MX" w:eastAsia="es-MX"/>
    </w:rPr>
  </w:style>
  <w:style w:type="character" w:styleId="Refdenotaalfinal">
    <w:name w:val="endnote reference"/>
    <w:basedOn w:val="Fuentedeprrafopredeter"/>
    <w:uiPriority w:val="99"/>
    <w:semiHidden/>
    <w:unhideWhenUsed/>
    <w:rsid w:val="00FE26E4"/>
    <w:rPr>
      <w:vertAlign w:val="superscript"/>
    </w:rPr>
  </w:style>
  <w:style w:type="paragraph" w:customStyle="1" w:styleId="western">
    <w:name w:val="western"/>
    <w:basedOn w:val="Normal"/>
    <w:rsid w:val="008903EE"/>
    <w:pPr>
      <w:spacing w:before="100" w:beforeAutospacing="1" w:after="119"/>
    </w:pPr>
    <w:rPr>
      <w:rFonts w:ascii="Arial" w:hAnsi="Arial" w:cs="Arial"/>
      <w:color w:val="00000A"/>
      <w:sz w:val="24"/>
      <w:szCs w:val="24"/>
    </w:rPr>
  </w:style>
  <w:style w:type="paragraph" w:styleId="Lista2">
    <w:name w:val="List 2"/>
    <w:basedOn w:val="Normal"/>
    <w:uiPriority w:val="99"/>
    <w:unhideWhenUsed/>
    <w:rsid w:val="00BF2CCD"/>
    <w:pPr>
      <w:ind w:left="566" w:hanging="283"/>
      <w:contextualSpacing/>
    </w:pPr>
  </w:style>
  <w:style w:type="paragraph" w:styleId="Lista3">
    <w:name w:val="List 3"/>
    <w:basedOn w:val="Normal"/>
    <w:uiPriority w:val="99"/>
    <w:unhideWhenUsed/>
    <w:rsid w:val="00BF2CCD"/>
    <w:pPr>
      <w:ind w:left="849" w:hanging="283"/>
      <w:contextualSpacing/>
    </w:pPr>
  </w:style>
  <w:style w:type="paragraph" w:styleId="Lista4">
    <w:name w:val="List 4"/>
    <w:basedOn w:val="Normal"/>
    <w:uiPriority w:val="99"/>
    <w:unhideWhenUsed/>
    <w:rsid w:val="00BF2CCD"/>
    <w:pPr>
      <w:ind w:left="1132" w:hanging="283"/>
      <w:contextualSpacing/>
    </w:pPr>
  </w:style>
  <w:style w:type="paragraph" w:styleId="Lista5">
    <w:name w:val="List 5"/>
    <w:basedOn w:val="Normal"/>
    <w:uiPriority w:val="99"/>
    <w:unhideWhenUsed/>
    <w:rsid w:val="00BF2CCD"/>
    <w:pPr>
      <w:ind w:left="1415" w:hanging="283"/>
      <w:contextualSpacing/>
    </w:pPr>
  </w:style>
  <w:style w:type="paragraph" w:styleId="Saludo">
    <w:name w:val="Salutation"/>
    <w:basedOn w:val="Normal"/>
    <w:next w:val="Normal"/>
    <w:link w:val="SaludoCar"/>
    <w:uiPriority w:val="99"/>
    <w:unhideWhenUsed/>
    <w:rsid w:val="00BF2CCD"/>
  </w:style>
  <w:style w:type="character" w:customStyle="1" w:styleId="SaludoCar">
    <w:name w:val="Saludo Car"/>
    <w:basedOn w:val="Fuentedeprrafopredeter"/>
    <w:link w:val="Saludo"/>
    <w:uiPriority w:val="99"/>
    <w:rsid w:val="00BF2CCD"/>
    <w:rPr>
      <w:rFonts w:ascii="Times New Roman" w:eastAsia="Times New Roman" w:hAnsi="Times New Roman" w:cs="Times New Roman"/>
      <w:sz w:val="20"/>
      <w:szCs w:val="20"/>
      <w:lang w:eastAsia="es-MX"/>
    </w:rPr>
  </w:style>
  <w:style w:type="paragraph" w:styleId="Listaconvietas">
    <w:name w:val="List Bullet"/>
    <w:basedOn w:val="Normal"/>
    <w:link w:val="ListaconvietasCar"/>
    <w:unhideWhenUsed/>
    <w:rsid w:val="00BF2CCD"/>
    <w:pPr>
      <w:numPr>
        <w:numId w:val="15"/>
      </w:numPr>
      <w:contextualSpacing/>
    </w:pPr>
  </w:style>
  <w:style w:type="paragraph" w:styleId="Listaconvietas2">
    <w:name w:val="List Bullet 2"/>
    <w:basedOn w:val="Normal"/>
    <w:uiPriority w:val="99"/>
    <w:unhideWhenUsed/>
    <w:rsid w:val="00BF2CCD"/>
    <w:pPr>
      <w:numPr>
        <w:numId w:val="16"/>
      </w:numPr>
      <w:contextualSpacing/>
    </w:pPr>
  </w:style>
  <w:style w:type="paragraph" w:styleId="Listaconvietas3">
    <w:name w:val="List Bullet 3"/>
    <w:basedOn w:val="Normal"/>
    <w:uiPriority w:val="99"/>
    <w:unhideWhenUsed/>
    <w:rsid w:val="00BF2CCD"/>
    <w:pPr>
      <w:numPr>
        <w:numId w:val="17"/>
      </w:numPr>
      <w:contextualSpacing/>
    </w:pPr>
  </w:style>
  <w:style w:type="paragraph" w:styleId="Continuarlista">
    <w:name w:val="List Continue"/>
    <w:basedOn w:val="Normal"/>
    <w:uiPriority w:val="99"/>
    <w:unhideWhenUsed/>
    <w:rsid w:val="00BF2CCD"/>
    <w:pPr>
      <w:spacing w:after="120"/>
      <w:ind w:left="283"/>
      <w:contextualSpacing/>
    </w:pPr>
  </w:style>
  <w:style w:type="paragraph" w:styleId="Continuarlista2">
    <w:name w:val="List Continue 2"/>
    <w:basedOn w:val="Normal"/>
    <w:uiPriority w:val="99"/>
    <w:unhideWhenUsed/>
    <w:rsid w:val="00BF2CCD"/>
    <w:pPr>
      <w:spacing w:after="120"/>
      <w:ind w:left="566"/>
      <w:contextualSpacing/>
    </w:pPr>
  </w:style>
  <w:style w:type="paragraph" w:styleId="Continuarlista3">
    <w:name w:val="List Continue 3"/>
    <w:basedOn w:val="Normal"/>
    <w:uiPriority w:val="99"/>
    <w:unhideWhenUsed/>
    <w:rsid w:val="00BF2CCD"/>
    <w:pPr>
      <w:spacing w:after="120"/>
      <w:ind w:left="849"/>
      <w:contextualSpacing/>
    </w:pPr>
  </w:style>
  <w:style w:type="paragraph" w:styleId="Continuarlista5">
    <w:name w:val="List Continue 5"/>
    <w:basedOn w:val="Normal"/>
    <w:uiPriority w:val="99"/>
    <w:unhideWhenUsed/>
    <w:rsid w:val="00BF2CCD"/>
    <w:pPr>
      <w:spacing w:after="120"/>
      <w:ind w:left="1415"/>
      <w:contextualSpacing/>
    </w:pPr>
  </w:style>
  <w:style w:type="paragraph" w:customStyle="1" w:styleId="Lneadeasunto">
    <w:name w:val="Línea de asunto"/>
    <w:basedOn w:val="Normal"/>
    <w:rsid w:val="00BF2CCD"/>
  </w:style>
  <w:style w:type="paragraph" w:customStyle="1" w:styleId="Infodocumentosadjuntos">
    <w:name w:val="Info documentos adjuntos"/>
    <w:basedOn w:val="Normal"/>
    <w:rsid w:val="00BF2CCD"/>
  </w:style>
  <w:style w:type="paragraph" w:styleId="Textoindependienteprimerasangra2">
    <w:name w:val="Body Text First Indent 2"/>
    <w:basedOn w:val="Sangradetextonormal"/>
    <w:link w:val="Textoindependienteprimerasangra2Car"/>
    <w:uiPriority w:val="99"/>
    <w:unhideWhenUsed/>
    <w:rsid w:val="00BF2CCD"/>
    <w:pPr>
      <w:ind w:left="360" w:firstLine="360"/>
      <w:jc w:val="left"/>
    </w:pPr>
    <w:rPr>
      <w:rFonts w:ascii="Times New Roman" w:hAnsi="Times New Roman"/>
      <w:b w:val="0"/>
      <w:sz w:val="20"/>
    </w:rPr>
  </w:style>
  <w:style w:type="character" w:customStyle="1" w:styleId="Textoindependienteprimerasangra2Car">
    <w:name w:val="Texto independiente primera sangría 2 Car"/>
    <w:basedOn w:val="SangradetextonormalCar"/>
    <w:link w:val="Textoindependienteprimerasangra2"/>
    <w:uiPriority w:val="99"/>
    <w:rsid w:val="00BF2CCD"/>
    <w:rPr>
      <w:rFonts w:ascii="Times New Roman" w:eastAsia="Times New Roman" w:hAnsi="Times New Roman" w:cs="Times New Roman"/>
      <w:b w:val="0"/>
      <w:sz w:val="20"/>
      <w:szCs w:val="20"/>
      <w:lang w:eastAsia="es-MX"/>
    </w:rPr>
  </w:style>
  <w:style w:type="paragraph" w:customStyle="1" w:styleId="Contenidodelatabla">
    <w:name w:val="Contenido de la tabla"/>
    <w:basedOn w:val="Normal"/>
    <w:qFormat/>
    <w:rsid w:val="004377E7"/>
    <w:pPr>
      <w:spacing w:after="200" w:line="276" w:lineRule="auto"/>
    </w:pPr>
    <w:rPr>
      <w:rFonts w:ascii="Calibri" w:eastAsiaTheme="minorEastAsia" w:hAnsi="Calibri" w:cstheme="minorBidi"/>
      <w:color w:val="00000A"/>
      <w:sz w:val="22"/>
      <w:szCs w:val="22"/>
    </w:rPr>
  </w:style>
  <w:style w:type="character" w:customStyle="1" w:styleId="EstiloCar">
    <w:name w:val="Estilo Car"/>
    <w:basedOn w:val="Fuentedeprrafopredeter"/>
    <w:link w:val="Estilo"/>
    <w:rsid w:val="00D855DD"/>
    <w:rPr>
      <w:rFonts w:ascii="Arial" w:eastAsia="Times New Roman" w:hAnsi="Arial" w:cs="Arial"/>
      <w:sz w:val="24"/>
      <w:szCs w:val="24"/>
      <w:lang w:val="es-MX" w:eastAsia="es-MX"/>
    </w:rPr>
  </w:style>
  <w:style w:type="character" w:customStyle="1" w:styleId="SinespaciadoCar">
    <w:name w:val="Sin espaciado Car"/>
    <w:basedOn w:val="Fuentedeprrafopredeter"/>
    <w:link w:val="Sinespaciado"/>
    <w:uiPriority w:val="1"/>
    <w:qFormat/>
    <w:rsid w:val="00D855DD"/>
    <w:rPr>
      <w:rFonts w:ascii="Times New Roman" w:eastAsia="SimSun" w:hAnsi="Times New Roman" w:cs="Times New Roman"/>
      <w:sz w:val="24"/>
      <w:szCs w:val="24"/>
      <w:lang w:val="es-MX" w:eastAsia="zh-CN"/>
    </w:rPr>
  </w:style>
  <w:style w:type="character" w:customStyle="1" w:styleId="Ttulo7Car">
    <w:name w:val="Título 7 Car"/>
    <w:basedOn w:val="Fuentedeprrafopredeter"/>
    <w:link w:val="Ttulo7"/>
    <w:uiPriority w:val="9"/>
    <w:rsid w:val="000E37D5"/>
    <w:rPr>
      <w:rFonts w:asciiTheme="majorHAnsi" w:eastAsiaTheme="majorEastAsia" w:hAnsiTheme="majorHAnsi" w:cstheme="majorBidi"/>
      <w:i/>
      <w:iCs/>
      <w:color w:val="404040" w:themeColor="text1" w:themeTint="BF"/>
      <w:sz w:val="20"/>
      <w:szCs w:val="20"/>
      <w:lang w:eastAsia="es-MX"/>
    </w:rPr>
  </w:style>
  <w:style w:type="character" w:styleId="Nmerodepgina">
    <w:name w:val="page number"/>
    <w:basedOn w:val="Fuentedeprrafopredeter"/>
    <w:rsid w:val="009F4443"/>
  </w:style>
  <w:style w:type="paragraph" w:customStyle="1" w:styleId="contenidos">
    <w:name w:val="contenidos"/>
    <w:basedOn w:val="Normal"/>
    <w:rsid w:val="009F4443"/>
    <w:pPr>
      <w:spacing w:before="100" w:beforeAutospacing="1" w:after="100" w:afterAutospacing="1"/>
    </w:pPr>
    <w:rPr>
      <w:sz w:val="24"/>
      <w:szCs w:val="24"/>
    </w:rPr>
  </w:style>
  <w:style w:type="paragraph" w:customStyle="1" w:styleId="subtitulotitulo">
    <w:name w:val="subtitulotitulo"/>
    <w:basedOn w:val="Normal"/>
    <w:rsid w:val="009F4443"/>
    <w:pPr>
      <w:spacing w:before="100" w:beforeAutospacing="1" w:after="100" w:afterAutospacing="1"/>
    </w:pPr>
    <w:rPr>
      <w:sz w:val="24"/>
      <w:szCs w:val="24"/>
    </w:rPr>
  </w:style>
  <w:style w:type="character" w:customStyle="1" w:styleId="Mencinsinresolver1">
    <w:name w:val="Mención sin resolver1"/>
    <w:basedOn w:val="Fuentedeprrafopredeter"/>
    <w:uiPriority w:val="99"/>
    <w:semiHidden/>
    <w:unhideWhenUsed/>
    <w:rsid w:val="009F4443"/>
    <w:rPr>
      <w:color w:val="808080"/>
      <w:shd w:val="clear" w:color="auto" w:fill="E6E6E6"/>
    </w:rPr>
  </w:style>
  <w:style w:type="character" w:customStyle="1" w:styleId="A7">
    <w:name w:val="A7"/>
    <w:uiPriority w:val="99"/>
    <w:rsid w:val="008A5CA4"/>
    <w:rPr>
      <w:rFonts w:cs="DIN-Light"/>
      <w:color w:val="000000"/>
      <w:sz w:val="22"/>
      <w:szCs w:val="22"/>
      <w:u w:val="single"/>
    </w:rPr>
  </w:style>
  <w:style w:type="character" w:customStyle="1" w:styleId="apple-converted-space">
    <w:name w:val="apple-converted-space"/>
    <w:basedOn w:val="Fuentedeprrafopredeter"/>
    <w:rsid w:val="00707866"/>
  </w:style>
  <w:style w:type="character" w:customStyle="1" w:styleId="lbl-encabezado-negro">
    <w:name w:val="lbl-encabezado-negro"/>
    <w:basedOn w:val="Fuentedeprrafopredeter"/>
    <w:rsid w:val="00707866"/>
  </w:style>
  <w:style w:type="character" w:customStyle="1" w:styleId="red">
    <w:name w:val="red"/>
    <w:basedOn w:val="Fuentedeprrafopredeter"/>
    <w:rsid w:val="00707866"/>
  </w:style>
  <w:style w:type="paragraph" w:customStyle="1" w:styleId="francesa">
    <w:name w:val="francesa"/>
    <w:basedOn w:val="Normal"/>
    <w:uiPriority w:val="99"/>
    <w:rsid w:val="00707866"/>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59"/>
    <w:qFormat/>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07866"/>
  </w:style>
  <w:style w:type="table" w:customStyle="1" w:styleId="Tablaconcuadrcula2">
    <w:name w:val="Tabla con cuadrícula2"/>
    <w:basedOn w:val="Tablanormal"/>
    <w:next w:val="Tablaconcuadrcula"/>
    <w:uiPriority w:val="59"/>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07866"/>
  </w:style>
  <w:style w:type="table" w:customStyle="1" w:styleId="Tablaconcuadrcula3">
    <w:name w:val="Tabla con cuadrícula3"/>
    <w:basedOn w:val="Tablanormal"/>
    <w:next w:val="Tablaconcuadrcula"/>
    <w:uiPriority w:val="59"/>
    <w:rsid w:val="0070786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tacion">
    <w:name w:val="Anotacion"/>
    <w:basedOn w:val="Normal"/>
    <w:uiPriority w:val="99"/>
    <w:rsid w:val="00707866"/>
    <w:pPr>
      <w:spacing w:before="101" w:after="101" w:line="216" w:lineRule="exact"/>
      <w:ind w:firstLine="288"/>
      <w:jc w:val="center"/>
    </w:pPr>
    <w:rPr>
      <w:rFonts w:cs="Arial"/>
      <w:b/>
      <w:sz w:val="18"/>
      <w:szCs w:val="18"/>
      <w:lang w:eastAsia="es-ES"/>
    </w:rPr>
  </w:style>
  <w:style w:type="character" w:customStyle="1" w:styleId="Ttulo8Car">
    <w:name w:val="Título 8 Car"/>
    <w:basedOn w:val="Fuentedeprrafopredeter"/>
    <w:link w:val="Ttulo8"/>
    <w:uiPriority w:val="9"/>
    <w:rsid w:val="00133750"/>
    <w:rPr>
      <w:rFonts w:eastAsiaTheme="minorEastAsia"/>
      <w:i/>
      <w:iCs/>
      <w:sz w:val="24"/>
      <w:szCs w:val="24"/>
      <w:lang w:val="en-US"/>
    </w:rPr>
  </w:style>
  <w:style w:type="character" w:customStyle="1" w:styleId="Ttulo9Car">
    <w:name w:val="Título 9 Car"/>
    <w:basedOn w:val="Fuentedeprrafopredeter"/>
    <w:link w:val="Ttulo9"/>
    <w:uiPriority w:val="9"/>
    <w:rsid w:val="00133750"/>
    <w:rPr>
      <w:rFonts w:asciiTheme="majorHAnsi" w:eastAsiaTheme="majorEastAsia" w:hAnsiTheme="majorHAnsi" w:cstheme="majorBidi"/>
      <w:lang w:val="en-US"/>
    </w:rPr>
  </w:style>
  <w:style w:type="paragraph" w:customStyle="1" w:styleId="normal00200028web0029">
    <w:name w:val="normal_0020_0028web_0029"/>
    <w:basedOn w:val="Normal"/>
    <w:rsid w:val="00133750"/>
    <w:pPr>
      <w:spacing w:before="100" w:beforeAutospacing="1" w:after="100" w:afterAutospacing="1"/>
    </w:pPr>
    <w:rPr>
      <w:sz w:val="24"/>
      <w:szCs w:val="24"/>
    </w:rPr>
  </w:style>
  <w:style w:type="character" w:customStyle="1" w:styleId="strongchar">
    <w:name w:val="strong__char"/>
    <w:basedOn w:val="Fuentedeprrafopredeter"/>
    <w:rsid w:val="00133750"/>
  </w:style>
  <w:style w:type="paragraph" w:customStyle="1" w:styleId="normal0020table">
    <w:name w:val="normal_0020table"/>
    <w:basedOn w:val="Normal"/>
    <w:rsid w:val="00133750"/>
    <w:pPr>
      <w:spacing w:before="100" w:beforeAutospacing="1" w:after="100" w:afterAutospacing="1"/>
    </w:pPr>
    <w:rPr>
      <w:sz w:val="24"/>
      <w:szCs w:val="24"/>
    </w:rPr>
  </w:style>
  <w:style w:type="character" w:customStyle="1" w:styleId="normal0020tablechar">
    <w:name w:val="normal_0020table__char"/>
    <w:basedOn w:val="Fuentedeprrafopredeter"/>
    <w:rsid w:val="00133750"/>
  </w:style>
  <w:style w:type="character" w:customStyle="1" w:styleId="Mencinsinresolver11">
    <w:name w:val="Mención sin resolver11"/>
    <w:basedOn w:val="Fuentedeprrafopredeter"/>
    <w:uiPriority w:val="99"/>
    <w:semiHidden/>
    <w:unhideWhenUsed/>
    <w:rsid w:val="0035427F"/>
    <w:rPr>
      <w:color w:val="605E5C"/>
      <w:shd w:val="clear" w:color="auto" w:fill="E1DFDD"/>
    </w:rPr>
  </w:style>
  <w:style w:type="paragraph" w:customStyle="1" w:styleId="Bullets">
    <w:name w:val="Bullets"/>
    <w:rsid w:val="005147BD"/>
    <w:pPr>
      <w:pBdr>
        <w:top w:val="nil"/>
        <w:left w:val="nil"/>
        <w:bottom w:val="nil"/>
        <w:right w:val="nil"/>
        <w:between w:val="nil"/>
        <w:bar w:val="nil"/>
      </w:pBdr>
      <w:suppressAutoHyphens/>
      <w:spacing w:before="154" w:after="0" w:line="240" w:lineRule="auto"/>
      <w:outlineLvl w:val="0"/>
    </w:pPr>
    <w:rPr>
      <w:rFonts w:ascii="Calibri" w:eastAsia="Calibri" w:hAnsi="Calibri" w:cs="Calibri"/>
      <w:color w:val="262626"/>
      <w:sz w:val="64"/>
      <w:szCs w:val="64"/>
      <w:bdr w:val="nil"/>
      <w:lang w:val="en-US" w:eastAsia="es-MX"/>
    </w:rPr>
  </w:style>
  <w:style w:type="paragraph" w:customStyle="1" w:styleId="TDC11">
    <w:name w:val="TDC 11"/>
    <w:basedOn w:val="Normal"/>
    <w:uiPriority w:val="1"/>
    <w:qFormat/>
    <w:rsid w:val="005147BD"/>
    <w:pPr>
      <w:widowControl w:val="0"/>
      <w:autoSpaceDE w:val="0"/>
      <w:autoSpaceDN w:val="0"/>
      <w:spacing w:before="305"/>
      <w:ind w:left="1806" w:hanging="292"/>
    </w:pPr>
    <w:rPr>
      <w:rFonts w:ascii="Trebuchet MS" w:eastAsia="Trebuchet MS" w:hAnsi="Trebuchet MS" w:cs="Trebuchet MS"/>
      <w:b/>
      <w:bCs/>
      <w:sz w:val="22"/>
      <w:szCs w:val="22"/>
      <w:lang w:eastAsia="es-ES" w:bidi="es-ES"/>
    </w:rPr>
  </w:style>
  <w:style w:type="paragraph" w:customStyle="1" w:styleId="TDC21">
    <w:name w:val="TDC 21"/>
    <w:basedOn w:val="Normal"/>
    <w:uiPriority w:val="1"/>
    <w:qFormat/>
    <w:rsid w:val="005147BD"/>
    <w:pPr>
      <w:widowControl w:val="0"/>
      <w:autoSpaceDE w:val="0"/>
      <w:autoSpaceDN w:val="0"/>
      <w:spacing w:before="24"/>
      <w:ind w:left="2195" w:hanging="381"/>
    </w:pPr>
    <w:rPr>
      <w:rFonts w:ascii="Trebuchet MS" w:eastAsia="Trebuchet MS" w:hAnsi="Trebuchet MS" w:cs="Trebuchet MS"/>
      <w:sz w:val="22"/>
      <w:szCs w:val="22"/>
      <w:lang w:eastAsia="es-ES" w:bidi="es-ES"/>
    </w:rPr>
  </w:style>
  <w:style w:type="paragraph" w:customStyle="1" w:styleId="Ttulo11">
    <w:name w:val="Título 11"/>
    <w:basedOn w:val="Normal"/>
    <w:uiPriority w:val="1"/>
    <w:qFormat/>
    <w:rsid w:val="005147BD"/>
    <w:pPr>
      <w:widowControl w:val="0"/>
      <w:autoSpaceDE w:val="0"/>
      <w:autoSpaceDN w:val="0"/>
      <w:spacing w:before="105"/>
      <w:ind w:left="1310" w:hanging="460"/>
      <w:outlineLvl w:val="1"/>
    </w:pPr>
    <w:rPr>
      <w:rFonts w:ascii="Trebuchet MS" w:eastAsia="Trebuchet MS" w:hAnsi="Trebuchet MS" w:cs="Trebuchet MS"/>
      <w:b/>
      <w:bCs/>
      <w:sz w:val="22"/>
      <w:szCs w:val="22"/>
      <w:lang w:eastAsia="es-ES" w:bidi="es-ES"/>
    </w:rPr>
  </w:style>
  <w:style w:type="paragraph" w:customStyle="1" w:styleId="TableParagraph">
    <w:name w:val="Table Paragraph"/>
    <w:basedOn w:val="Normal"/>
    <w:uiPriority w:val="1"/>
    <w:qFormat/>
    <w:rsid w:val="005147BD"/>
    <w:pPr>
      <w:widowControl w:val="0"/>
      <w:autoSpaceDE w:val="0"/>
      <w:autoSpaceDN w:val="0"/>
    </w:pPr>
    <w:rPr>
      <w:rFonts w:ascii="Trebuchet MS" w:eastAsia="Trebuchet MS" w:hAnsi="Trebuchet MS" w:cs="Trebuchet MS"/>
      <w:sz w:val="22"/>
      <w:szCs w:val="22"/>
      <w:lang w:eastAsia="es-ES" w:bidi="es-ES"/>
    </w:rPr>
  </w:style>
  <w:style w:type="character" w:customStyle="1" w:styleId="a">
    <w:name w:val="a"/>
    <w:basedOn w:val="Fuentedeprrafopredeter"/>
    <w:rsid w:val="003422B6"/>
  </w:style>
  <w:style w:type="paragraph" w:customStyle="1" w:styleId="tag1">
    <w:name w:val="tag1"/>
    <w:basedOn w:val="Normal"/>
    <w:uiPriority w:val="99"/>
    <w:rsid w:val="0066572E"/>
    <w:pPr>
      <w:spacing w:before="180" w:after="180"/>
      <w:ind w:left="720" w:hanging="360"/>
      <w:jc w:val="both"/>
    </w:pPr>
    <w:rPr>
      <w:rFonts w:ascii="Arial" w:eastAsia="Calibri" w:hAnsi="Arial" w:cs="Arial"/>
      <w:sz w:val="24"/>
      <w:szCs w:val="24"/>
      <w:lang w:eastAsia="es-ES"/>
    </w:rPr>
  </w:style>
  <w:style w:type="paragraph" w:styleId="Mapadeldocumento">
    <w:name w:val="Document Map"/>
    <w:basedOn w:val="Normal"/>
    <w:link w:val="MapadeldocumentoCar"/>
    <w:uiPriority w:val="99"/>
    <w:semiHidden/>
    <w:rsid w:val="0066572E"/>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66572E"/>
    <w:rPr>
      <w:rFonts w:ascii="Tahoma" w:eastAsia="Times New Roman" w:hAnsi="Tahoma" w:cs="Tahoma"/>
      <w:sz w:val="20"/>
      <w:szCs w:val="20"/>
      <w:shd w:val="clear" w:color="auto" w:fill="000080"/>
      <w:lang w:eastAsia="es-MX"/>
    </w:rPr>
  </w:style>
  <w:style w:type="paragraph" w:customStyle="1" w:styleId="Secuencia">
    <w:name w:val="Secuencia"/>
    <w:basedOn w:val="Normal"/>
    <w:next w:val="Normal"/>
    <w:uiPriority w:val="99"/>
    <w:rsid w:val="0066572E"/>
    <w:pPr>
      <w:numPr>
        <w:numId w:val="18"/>
      </w:numPr>
      <w:tabs>
        <w:tab w:val="clear" w:pos="720"/>
        <w:tab w:val="num" w:pos="-31680"/>
      </w:tabs>
      <w:spacing w:line="360" w:lineRule="auto"/>
      <w:ind w:left="1260"/>
      <w:jc w:val="both"/>
    </w:pPr>
    <w:rPr>
      <w:rFonts w:ascii="Arial" w:hAnsi="Arial" w:cs="Arial"/>
      <w:sz w:val="22"/>
      <w:szCs w:val="22"/>
      <w:lang w:eastAsia="es-ES"/>
    </w:rPr>
  </w:style>
  <w:style w:type="table" w:customStyle="1" w:styleId="Tablanormal11">
    <w:name w:val="Tabla normal 11"/>
    <w:basedOn w:val="Tablanormal"/>
    <w:uiPriority w:val="41"/>
    <w:rsid w:val="0066572E"/>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ombreadomedio1-nfasis6">
    <w:name w:val="Medium Shading 1 Accent 6"/>
    <w:basedOn w:val="Tablanormal"/>
    <w:uiPriority w:val="63"/>
    <w:rsid w:val="0054348A"/>
    <w:pPr>
      <w:spacing w:after="0" w:line="240" w:lineRule="auto"/>
    </w:pPr>
    <w:rPr>
      <w:lang w:val="es-MX"/>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p1">
    <w:name w:val="p1"/>
    <w:basedOn w:val="Normal"/>
    <w:rsid w:val="00D579C1"/>
    <w:rPr>
      <w:rFonts w:ascii="Helvetica" w:eastAsiaTheme="minorHAnsi" w:hAnsi="Helvetica"/>
      <w:sz w:val="18"/>
      <w:szCs w:val="18"/>
      <w:lang w:val="es-ES_tradnl" w:eastAsia="es-ES_tradnl"/>
    </w:rPr>
  </w:style>
  <w:style w:type="paragraph" w:customStyle="1" w:styleId="bodytext">
    <w:name w:val="bodytext"/>
    <w:basedOn w:val="Normal"/>
    <w:rsid w:val="00B73888"/>
    <w:pPr>
      <w:spacing w:before="100" w:beforeAutospacing="1" w:after="100" w:afterAutospacing="1"/>
    </w:pPr>
    <w:rPr>
      <w:sz w:val="24"/>
      <w:szCs w:val="24"/>
    </w:rPr>
  </w:style>
  <w:style w:type="character" w:customStyle="1" w:styleId="FootnoteCharacters">
    <w:name w:val="Footnote Characters"/>
    <w:qFormat/>
    <w:rsid w:val="00DE463F"/>
  </w:style>
  <w:style w:type="character" w:customStyle="1" w:styleId="FootnoteAnchor">
    <w:name w:val="Footnote Anchor"/>
    <w:rsid w:val="00DE463F"/>
    <w:rPr>
      <w:vertAlign w:val="superscript"/>
    </w:rPr>
  </w:style>
  <w:style w:type="character" w:customStyle="1" w:styleId="InternetLink">
    <w:name w:val="Internet Link"/>
    <w:rsid w:val="00DE463F"/>
    <w:rPr>
      <w:color w:val="000080"/>
      <w:u w:val="single"/>
    </w:rPr>
  </w:style>
  <w:style w:type="paragraph" w:customStyle="1" w:styleId="Footnote">
    <w:name w:val="Footnote"/>
    <w:basedOn w:val="Standard"/>
    <w:rsid w:val="00734B5E"/>
    <w:pPr>
      <w:suppressLineNumbers/>
      <w:ind w:left="339" w:hanging="339"/>
      <w:textAlignment w:val="auto"/>
    </w:pPr>
    <w:rPr>
      <w:rFonts w:eastAsia="NSimSun" w:cs="Lucida Sans"/>
      <w:sz w:val="20"/>
      <w:szCs w:val="20"/>
    </w:rPr>
  </w:style>
  <w:style w:type="character" w:customStyle="1" w:styleId="Bodytext2115pt">
    <w:name w:val="Body text (2) + 11.5 pt"/>
    <w:aliases w:val="Bold,Italic,Body text (2) + 4 pt,Body text (4) + Courier New,7.5 pt"/>
    <w:basedOn w:val="Fuentedeprrafopredeter"/>
    <w:rsid w:val="004E3E2D"/>
    <w:rPr>
      <w:rFonts w:ascii="Calibri" w:eastAsia="Calibri" w:hAnsi="Calibri" w:cs="Calibri" w:hint="default"/>
      <w:b/>
      <w:bCs/>
      <w:i w:val="0"/>
      <w:iCs w:val="0"/>
      <w:smallCaps w:val="0"/>
      <w:strike w:val="0"/>
      <w:dstrike w:val="0"/>
      <w:color w:val="000000"/>
      <w:spacing w:val="0"/>
      <w:w w:val="100"/>
      <w:position w:val="0"/>
      <w:sz w:val="23"/>
      <w:szCs w:val="23"/>
      <w:u w:val="none"/>
      <w:effect w:val="none"/>
      <w:lang w:val="es-ES" w:eastAsia="es-ES" w:bidi="es-ES"/>
    </w:rPr>
  </w:style>
  <w:style w:type="paragraph" w:customStyle="1" w:styleId="Body1">
    <w:name w:val="Body 1"/>
    <w:rsid w:val="004E7F2E"/>
    <w:pPr>
      <w:spacing w:after="0" w:line="240" w:lineRule="auto"/>
      <w:outlineLvl w:val="0"/>
    </w:pPr>
    <w:rPr>
      <w:rFonts w:ascii="Times New Roman" w:eastAsia="Arial Unicode MS" w:hAnsi="Times New Roman" w:cs="Times New Roman"/>
      <w:color w:val="000000"/>
      <w:sz w:val="20"/>
      <w:szCs w:val="20"/>
      <w:u w:color="000000"/>
      <w:lang w:val="es-MX" w:eastAsia="es-MX"/>
    </w:rPr>
  </w:style>
  <w:style w:type="character" w:customStyle="1" w:styleId="Hipervnculo1">
    <w:name w:val="Hipervínculo1"/>
    <w:basedOn w:val="Fuentedeprrafopredeter"/>
    <w:uiPriority w:val="99"/>
    <w:unhideWhenUsed/>
    <w:rsid w:val="004E1D27"/>
    <w:rPr>
      <w:color w:val="0563C1"/>
      <w:u w:val="single"/>
    </w:rPr>
  </w:style>
  <w:style w:type="paragraph" w:customStyle="1" w:styleId="Ttulo41">
    <w:name w:val="Título 41"/>
    <w:basedOn w:val="Normal"/>
    <w:next w:val="Normal"/>
    <w:unhideWhenUsed/>
    <w:qFormat/>
    <w:rsid w:val="004E1D27"/>
    <w:pPr>
      <w:keepNext/>
      <w:keepLines/>
      <w:spacing w:before="200" w:line="259" w:lineRule="auto"/>
      <w:outlineLvl w:val="3"/>
    </w:pPr>
    <w:rPr>
      <w:rFonts w:ascii="Calibri Light" w:hAnsi="Calibri Light"/>
      <w:b/>
      <w:bCs/>
      <w:i/>
      <w:iCs/>
      <w:color w:val="4472C4"/>
      <w:sz w:val="22"/>
      <w:szCs w:val="22"/>
    </w:rPr>
  </w:style>
  <w:style w:type="numbering" w:customStyle="1" w:styleId="Sinlista11">
    <w:name w:val="Sin lista11"/>
    <w:next w:val="Sinlista"/>
    <w:uiPriority w:val="99"/>
    <w:semiHidden/>
    <w:unhideWhenUsed/>
    <w:rsid w:val="004E1D27"/>
  </w:style>
  <w:style w:type="paragraph" w:customStyle="1" w:styleId="TDC41">
    <w:name w:val="TDC 41"/>
    <w:basedOn w:val="Normal"/>
    <w:next w:val="Normal"/>
    <w:autoRedefine/>
    <w:uiPriority w:val="39"/>
    <w:unhideWhenUsed/>
    <w:rsid w:val="004E1D27"/>
    <w:pPr>
      <w:spacing w:after="100" w:line="276" w:lineRule="auto"/>
      <w:ind w:left="660"/>
    </w:pPr>
    <w:rPr>
      <w:rFonts w:ascii="Calibri" w:hAnsi="Calibri" w:cs="Calibri"/>
      <w:sz w:val="22"/>
      <w:szCs w:val="22"/>
    </w:rPr>
  </w:style>
  <w:style w:type="paragraph" w:customStyle="1" w:styleId="TDC51">
    <w:name w:val="TDC 51"/>
    <w:basedOn w:val="Normal"/>
    <w:next w:val="Normal"/>
    <w:autoRedefine/>
    <w:uiPriority w:val="39"/>
    <w:unhideWhenUsed/>
    <w:rsid w:val="004E1D27"/>
    <w:pPr>
      <w:spacing w:after="100" w:line="276" w:lineRule="auto"/>
      <w:ind w:left="880"/>
    </w:pPr>
    <w:rPr>
      <w:rFonts w:ascii="Calibri" w:hAnsi="Calibri" w:cs="Calibri"/>
      <w:sz w:val="22"/>
      <w:szCs w:val="22"/>
    </w:rPr>
  </w:style>
  <w:style w:type="paragraph" w:customStyle="1" w:styleId="TDC61">
    <w:name w:val="TDC 61"/>
    <w:basedOn w:val="Normal"/>
    <w:next w:val="Normal"/>
    <w:autoRedefine/>
    <w:uiPriority w:val="39"/>
    <w:unhideWhenUsed/>
    <w:rsid w:val="004E1D27"/>
    <w:pPr>
      <w:spacing w:after="100" w:line="276" w:lineRule="auto"/>
      <w:ind w:left="1100"/>
    </w:pPr>
    <w:rPr>
      <w:rFonts w:ascii="Calibri" w:hAnsi="Calibri" w:cs="Calibri"/>
      <w:sz w:val="22"/>
      <w:szCs w:val="22"/>
    </w:rPr>
  </w:style>
  <w:style w:type="paragraph" w:customStyle="1" w:styleId="TDC71">
    <w:name w:val="TDC 71"/>
    <w:basedOn w:val="Normal"/>
    <w:next w:val="Normal"/>
    <w:autoRedefine/>
    <w:uiPriority w:val="39"/>
    <w:unhideWhenUsed/>
    <w:rsid w:val="004E1D27"/>
    <w:pPr>
      <w:spacing w:after="100" w:line="276" w:lineRule="auto"/>
      <w:ind w:left="1320"/>
    </w:pPr>
    <w:rPr>
      <w:rFonts w:ascii="Calibri" w:hAnsi="Calibri" w:cs="Calibri"/>
      <w:sz w:val="22"/>
      <w:szCs w:val="22"/>
    </w:rPr>
  </w:style>
  <w:style w:type="paragraph" w:customStyle="1" w:styleId="TDC81">
    <w:name w:val="TDC 81"/>
    <w:basedOn w:val="Normal"/>
    <w:next w:val="Normal"/>
    <w:autoRedefine/>
    <w:uiPriority w:val="39"/>
    <w:unhideWhenUsed/>
    <w:rsid w:val="004E1D27"/>
    <w:pPr>
      <w:spacing w:after="100" w:line="276" w:lineRule="auto"/>
      <w:ind w:left="1540"/>
    </w:pPr>
    <w:rPr>
      <w:rFonts w:ascii="Calibri" w:hAnsi="Calibri" w:cs="Calibri"/>
      <w:sz w:val="22"/>
      <w:szCs w:val="22"/>
    </w:rPr>
  </w:style>
  <w:style w:type="paragraph" w:customStyle="1" w:styleId="TDC91">
    <w:name w:val="TDC 91"/>
    <w:basedOn w:val="Normal"/>
    <w:next w:val="Normal"/>
    <w:autoRedefine/>
    <w:uiPriority w:val="39"/>
    <w:unhideWhenUsed/>
    <w:rsid w:val="004E1D27"/>
    <w:pPr>
      <w:spacing w:after="100" w:line="276" w:lineRule="auto"/>
      <w:ind w:left="1760"/>
    </w:pPr>
    <w:rPr>
      <w:rFonts w:ascii="Calibri" w:hAnsi="Calibri" w:cs="Calibri"/>
      <w:sz w:val="22"/>
      <w:szCs w:val="22"/>
    </w:rPr>
  </w:style>
  <w:style w:type="numbering" w:customStyle="1" w:styleId="Sinlista111">
    <w:name w:val="Sin lista111"/>
    <w:next w:val="Sinlista"/>
    <w:semiHidden/>
    <w:rsid w:val="004E1D27"/>
  </w:style>
  <w:style w:type="character" w:customStyle="1" w:styleId="WW8Num7z0">
    <w:name w:val="WW8Num7z0"/>
    <w:rsid w:val="004E1D27"/>
    <w:rPr>
      <w:rFonts w:ascii="Symbol" w:hAnsi="Symbol"/>
    </w:rPr>
  </w:style>
  <w:style w:type="character" w:customStyle="1" w:styleId="WW8Num10z0">
    <w:name w:val="WW8Num10z0"/>
    <w:rsid w:val="004E1D27"/>
    <w:rPr>
      <w:rFonts w:cs="Times New Roman"/>
    </w:rPr>
  </w:style>
  <w:style w:type="character" w:customStyle="1" w:styleId="WW8Num11z0">
    <w:name w:val="WW8Num11z0"/>
    <w:rsid w:val="004E1D27"/>
    <w:rPr>
      <w:b/>
      <w:i w:val="0"/>
      <w:sz w:val="28"/>
      <w:szCs w:val="28"/>
    </w:rPr>
  </w:style>
  <w:style w:type="character" w:customStyle="1" w:styleId="WW8Num12z0">
    <w:name w:val="WW8Num12z0"/>
    <w:rsid w:val="004E1D27"/>
    <w:rPr>
      <w:b/>
      <w:i w:val="0"/>
      <w:sz w:val="28"/>
      <w:szCs w:val="28"/>
    </w:rPr>
  </w:style>
  <w:style w:type="character" w:customStyle="1" w:styleId="WW8Num16z0">
    <w:name w:val="WW8Num16z0"/>
    <w:rsid w:val="004E1D27"/>
    <w:rPr>
      <w:b/>
      <w:i w:val="0"/>
      <w:sz w:val="28"/>
      <w:szCs w:val="28"/>
    </w:rPr>
  </w:style>
  <w:style w:type="character" w:customStyle="1" w:styleId="WW8Num17z0">
    <w:name w:val="WW8Num17z0"/>
    <w:rsid w:val="004E1D27"/>
    <w:rPr>
      <w:b/>
      <w:i w:val="0"/>
      <w:sz w:val="28"/>
      <w:szCs w:val="28"/>
    </w:rPr>
  </w:style>
  <w:style w:type="character" w:customStyle="1" w:styleId="WW8Num18z0">
    <w:name w:val="WW8Num18z0"/>
    <w:rsid w:val="004E1D27"/>
    <w:rPr>
      <w:b/>
      <w:i w:val="0"/>
      <w:sz w:val="28"/>
      <w:szCs w:val="28"/>
    </w:rPr>
  </w:style>
  <w:style w:type="character" w:customStyle="1" w:styleId="WW8Num22z0">
    <w:name w:val="WW8Num22z0"/>
    <w:rsid w:val="004E1D27"/>
    <w:rPr>
      <w:b/>
      <w:i w:val="0"/>
      <w:sz w:val="28"/>
      <w:szCs w:val="28"/>
    </w:rPr>
  </w:style>
  <w:style w:type="character" w:customStyle="1" w:styleId="Fuentedeprrafopredeter3">
    <w:name w:val="Fuente de párrafo predeter.3"/>
    <w:rsid w:val="004E1D27"/>
  </w:style>
  <w:style w:type="character" w:customStyle="1" w:styleId="Fuentedeprrafopredeter2">
    <w:name w:val="Fuente de párrafo predeter.2"/>
    <w:rsid w:val="004E1D27"/>
  </w:style>
  <w:style w:type="character" w:customStyle="1" w:styleId="WW8Num1z0">
    <w:name w:val="WW8Num1z0"/>
    <w:rsid w:val="004E1D27"/>
    <w:rPr>
      <w:rFonts w:ascii="Symbol" w:hAnsi="Symbol"/>
    </w:rPr>
  </w:style>
  <w:style w:type="character" w:customStyle="1" w:styleId="WW8Num1z1">
    <w:name w:val="WW8Num1z1"/>
    <w:rsid w:val="004E1D27"/>
    <w:rPr>
      <w:rFonts w:ascii="Courier New" w:hAnsi="Courier New" w:cs="Courier New"/>
    </w:rPr>
  </w:style>
  <w:style w:type="character" w:customStyle="1" w:styleId="WW8Num1z2">
    <w:name w:val="WW8Num1z2"/>
    <w:rsid w:val="004E1D27"/>
    <w:rPr>
      <w:rFonts w:ascii="Wingdings" w:hAnsi="Wingdings"/>
    </w:rPr>
  </w:style>
  <w:style w:type="character" w:customStyle="1" w:styleId="WW8Num2z0">
    <w:name w:val="WW8Num2z0"/>
    <w:rsid w:val="004E1D27"/>
    <w:rPr>
      <w:rFonts w:ascii="Symbol" w:hAnsi="Symbol"/>
    </w:rPr>
  </w:style>
  <w:style w:type="character" w:customStyle="1" w:styleId="WW8Num2z1">
    <w:name w:val="WW8Num2z1"/>
    <w:rsid w:val="004E1D27"/>
    <w:rPr>
      <w:rFonts w:ascii="Courier New" w:hAnsi="Courier New" w:cs="Courier New"/>
    </w:rPr>
  </w:style>
  <w:style w:type="character" w:customStyle="1" w:styleId="WW8Num2z2">
    <w:name w:val="WW8Num2z2"/>
    <w:rsid w:val="004E1D27"/>
    <w:rPr>
      <w:rFonts w:ascii="Wingdings" w:hAnsi="Wingdings"/>
    </w:rPr>
  </w:style>
  <w:style w:type="character" w:customStyle="1" w:styleId="WW8Num7z1">
    <w:name w:val="WW8Num7z1"/>
    <w:rsid w:val="004E1D27"/>
    <w:rPr>
      <w:rFonts w:ascii="Courier New" w:hAnsi="Courier New" w:cs="Courier New"/>
    </w:rPr>
  </w:style>
  <w:style w:type="character" w:customStyle="1" w:styleId="WW8Num7z2">
    <w:name w:val="WW8Num7z2"/>
    <w:rsid w:val="004E1D27"/>
    <w:rPr>
      <w:rFonts w:ascii="Wingdings" w:hAnsi="Wingdings"/>
    </w:rPr>
  </w:style>
  <w:style w:type="character" w:customStyle="1" w:styleId="Fuentedeprrafopredeter1">
    <w:name w:val="Fuente de párrafo predeter.1"/>
    <w:rsid w:val="004E1D27"/>
  </w:style>
  <w:style w:type="character" w:customStyle="1" w:styleId="Refdecomentario1">
    <w:name w:val="Ref. de comentario1"/>
    <w:rsid w:val="004E1D27"/>
    <w:rPr>
      <w:sz w:val="16"/>
      <w:szCs w:val="16"/>
    </w:rPr>
  </w:style>
  <w:style w:type="character" w:customStyle="1" w:styleId="Carcterdenumeracin">
    <w:name w:val="Carácter de numeración"/>
    <w:rsid w:val="004E1D27"/>
  </w:style>
  <w:style w:type="paragraph" w:customStyle="1" w:styleId="Encabezado3">
    <w:name w:val="Encabezado3"/>
    <w:basedOn w:val="Normal"/>
    <w:next w:val="Textoindependiente"/>
    <w:rsid w:val="004E1D27"/>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rsid w:val="004E1D27"/>
    <w:pPr>
      <w:suppressLineNumbers/>
      <w:suppressAutoHyphens/>
      <w:spacing w:before="120" w:after="120"/>
    </w:pPr>
    <w:rPr>
      <w:rFonts w:cs="Tahoma"/>
      <w:i/>
      <w:iCs/>
      <w:sz w:val="24"/>
      <w:szCs w:val="24"/>
      <w:lang w:eastAsia="ar-SA"/>
    </w:rPr>
  </w:style>
  <w:style w:type="paragraph" w:customStyle="1" w:styleId="ndice">
    <w:name w:val="Índice"/>
    <w:basedOn w:val="Normal"/>
    <w:rsid w:val="004E1D27"/>
    <w:pPr>
      <w:suppressLineNumbers/>
      <w:suppressAutoHyphens/>
    </w:pPr>
    <w:rPr>
      <w:rFonts w:cs="Tahoma"/>
      <w:sz w:val="28"/>
      <w:lang w:eastAsia="ar-SA"/>
    </w:rPr>
  </w:style>
  <w:style w:type="paragraph" w:customStyle="1" w:styleId="Encabezado2">
    <w:name w:val="Encabezado2"/>
    <w:basedOn w:val="Normal"/>
    <w:next w:val="Textoindependiente"/>
    <w:rsid w:val="004E1D27"/>
    <w:pPr>
      <w:keepNext/>
      <w:suppressAutoHyphens/>
      <w:spacing w:before="240" w:after="120"/>
    </w:pPr>
    <w:rPr>
      <w:rFonts w:ascii="Arial" w:eastAsia="MS Mincho" w:hAnsi="Arial" w:cs="Tahoma"/>
      <w:sz w:val="28"/>
      <w:szCs w:val="28"/>
      <w:lang w:eastAsia="ar-SA"/>
    </w:rPr>
  </w:style>
  <w:style w:type="paragraph" w:customStyle="1" w:styleId="Encabezado1">
    <w:name w:val="Encabezado1"/>
    <w:basedOn w:val="Normal"/>
    <w:next w:val="Textoindependiente"/>
    <w:uiPriority w:val="99"/>
    <w:rsid w:val="004E1D27"/>
    <w:pPr>
      <w:keepNext/>
      <w:suppressAutoHyphens/>
      <w:spacing w:before="240" w:after="120"/>
    </w:pPr>
    <w:rPr>
      <w:rFonts w:ascii="Arial" w:eastAsia="MS Mincho" w:hAnsi="Arial" w:cs="Tahoma"/>
      <w:sz w:val="28"/>
      <w:szCs w:val="28"/>
      <w:lang w:eastAsia="ar-SA"/>
    </w:rPr>
  </w:style>
  <w:style w:type="paragraph" w:customStyle="1" w:styleId="NormalText">
    <w:name w:val="Normal Text"/>
    <w:basedOn w:val="Default"/>
    <w:next w:val="Default"/>
    <w:rsid w:val="004E1D27"/>
    <w:pPr>
      <w:suppressAutoHyphens/>
      <w:autoSpaceDN/>
      <w:adjustRightInd/>
    </w:pPr>
    <w:rPr>
      <w:rFonts w:ascii="Tahoma-Bold" w:eastAsia="Arial" w:hAnsi="Tahoma-Bold" w:cs="Times New Roman"/>
      <w:color w:val="auto"/>
      <w:lang w:val="es-ES" w:eastAsia="ar-SA"/>
    </w:rPr>
  </w:style>
  <w:style w:type="paragraph" w:customStyle="1" w:styleId="Sangradetindependiente">
    <w:name w:val="Sangría de t. independiente"/>
    <w:basedOn w:val="Default"/>
    <w:next w:val="Default"/>
    <w:rsid w:val="004E1D27"/>
    <w:pPr>
      <w:suppressAutoHyphens/>
      <w:autoSpaceDN/>
      <w:adjustRightInd/>
    </w:pPr>
    <w:rPr>
      <w:rFonts w:eastAsia="Arial" w:cs="Times New Roman"/>
      <w:color w:val="auto"/>
      <w:lang w:val="es-ES" w:eastAsia="ar-SA"/>
    </w:rPr>
  </w:style>
  <w:style w:type="paragraph" w:customStyle="1" w:styleId="Sangra3detindependiente1">
    <w:name w:val="Sangría 3 de t. independiente1"/>
    <w:basedOn w:val="Normal"/>
    <w:rsid w:val="004E1D27"/>
    <w:pPr>
      <w:suppressAutoHyphens/>
      <w:spacing w:after="120"/>
      <w:ind w:left="283"/>
    </w:pPr>
    <w:rPr>
      <w:sz w:val="16"/>
      <w:szCs w:val="16"/>
      <w:lang w:eastAsia="ar-SA"/>
    </w:rPr>
  </w:style>
  <w:style w:type="paragraph" w:customStyle="1" w:styleId="Textoindependiente21">
    <w:name w:val="Texto independiente 21"/>
    <w:basedOn w:val="Normal"/>
    <w:rsid w:val="004E1D27"/>
    <w:pPr>
      <w:suppressAutoHyphens/>
      <w:spacing w:after="120" w:line="480" w:lineRule="auto"/>
    </w:pPr>
    <w:rPr>
      <w:sz w:val="28"/>
      <w:lang w:eastAsia="ar-SA"/>
    </w:rPr>
  </w:style>
  <w:style w:type="paragraph" w:customStyle="1" w:styleId="Contenidodelmarco">
    <w:name w:val="Contenido del marco"/>
    <w:basedOn w:val="Textoindependiente"/>
    <w:rsid w:val="004E1D27"/>
    <w:pPr>
      <w:suppressAutoHyphens/>
    </w:pPr>
    <w:rPr>
      <w:sz w:val="28"/>
      <w:lang w:eastAsia="ar-SA"/>
    </w:rPr>
  </w:style>
  <w:style w:type="paragraph" w:customStyle="1" w:styleId="Textocomentario1">
    <w:name w:val="Texto comentario1"/>
    <w:basedOn w:val="Normal"/>
    <w:rsid w:val="004E1D27"/>
    <w:pPr>
      <w:suppressAutoHyphens/>
    </w:pPr>
    <w:rPr>
      <w:lang w:eastAsia="ar-SA"/>
    </w:rPr>
  </w:style>
  <w:style w:type="paragraph" w:customStyle="1" w:styleId="Textopreformateado">
    <w:name w:val="Texto preformateado"/>
    <w:basedOn w:val="Normal"/>
    <w:rsid w:val="004E1D27"/>
    <w:pPr>
      <w:suppressAutoHyphens/>
    </w:pPr>
    <w:rPr>
      <w:rFonts w:ascii="Courier New" w:eastAsia="Courier New" w:hAnsi="Courier New" w:cs="Courier New"/>
      <w:lang w:eastAsia="ar-SA"/>
    </w:rPr>
  </w:style>
  <w:style w:type="character" w:customStyle="1" w:styleId="CarCar2">
    <w:name w:val="Car Car2"/>
    <w:rsid w:val="004E1D27"/>
    <w:rPr>
      <w:lang w:val="es-ES" w:eastAsia="es-ES" w:bidi="ar-SA"/>
    </w:rPr>
  </w:style>
  <w:style w:type="character" w:customStyle="1" w:styleId="ListaconvietasCar">
    <w:name w:val="Lista con viñetas Car"/>
    <w:link w:val="Listaconvietas"/>
    <w:rsid w:val="004E1D27"/>
    <w:rPr>
      <w:rFonts w:ascii="Times New Roman" w:eastAsia="Times New Roman" w:hAnsi="Times New Roman" w:cs="Times New Roman"/>
      <w:sz w:val="20"/>
      <w:szCs w:val="20"/>
      <w:lang w:val="es-MX" w:eastAsia="es-MX"/>
    </w:rPr>
  </w:style>
  <w:style w:type="numbering" w:customStyle="1" w:styleId="Sinlista1111">
    <w:name w:val="Sin lista1111"/>
    <w:next w:val="Sinlista"/>
    <w:semiHidden/>
    <w:rsid w:val="004E1D27"/>
  </w:style>
  <w:style w:type="numbering" w:customStyle="1" w:styleId="Sinlista21">
    <w:name w:val="Sin lista21"/>
    <w:next w:val="Sinlista"/>
    <w:uiPriority w:val="99"/>
    <w:semiHidden/>
    <w:unhideWhenUsed/>
    <w:rsid w:val="004E1D27"/>
  </w:style>
  <w:style w:type="paragraph" w:styleId="Revisin">
    <w:name w:val="Revision"/>
    <w:uiPriority w:val="99"/>
    <w:semiHidden/>
    <w:rsid w:val="004E1D27"/>
    <w:pPr>
      <w:spacing w:after="0" w:line="240" w:lineRule="auto"/>
    </w:pPr>
    <w:rPr>
      <w:rFonts w:ascii="Times New Roman" w:eastAsia="Times New Roman" w:hAnsi="Times New Roman" w:cs="Times New Roman"/>
      <w:sz w:val="20"/>
      <w:szCs w:val="20"/>
      <w:lang w:eastAsia="es-ES"/>
    </w:rPr>
  </w:style>
  <w:style w:type="numbering" w:customStyle="1" w:styleId="Sinlista12">
    <w:name w:val="Sin lista12"/>
    <w:next w:val="Sinlista"/>
    <w:semiHidden/>
    <w:rsid w:val="004E1D27"/>
  </w:style>
  <w:style w:type="numbering" w:customStyle="1" w:styleId="Sinlista4">
    <w:name w:val="Sin lista4"/>
    <w:next w:val="Sinlista"/>
    <w:uiPriority w:val="99"/>
    <w:semiHidden/>
    <w:unhideWhenUsed/>
    <w:rsid w:val="004E1D27"/>
  </w:style>
  <w:style w:type="numbering" w:customStyle="1" w:styleId="Sinlista13">
    <w:name w:val="Sin lista13"/>
    <w:next w:val="Sinlista"/>
    <w:uiPriority w:val="99"/>
    <w:semiHidden/>
    <w:unhideWhenUsed/>
    <w:rsid w:val="004E1D27"/>
  </w:style>
  <w:style w:type="numbering" w:customStyle="1" w:styleId="Sinlista11111">
    <w:name w:val="Sin lista11111"/>
    <w:next w:val="Sinlista"/>
    <w:semiHidden/>
    <w:rsid w:val="004E1D27"/>
  </w:style>
  <w:style w:type="numbering" w:customStyle="1" w:styleId="Sinlista22">
    <w:name w:val="Sin lista22"/>
    <w:next w:val="Sinlista"/>
    <w:uiPriority w:val="99"/>
    <w:semiHidden/>
    <w:unhideWhenUsed/>
    <w:rsid w:val="004E1D27"/>
  </w:style>
  <w:style w:type="numbering" w:customStyle="1" w:styleId="Sinlista111111">
    <w:name w:val="Sin lista111111"/>
    <w:next w:val="Sinlista"/>
    <w:semiHidden/>
    <w:rsid w:val="004E1D27"/>
  </w:style>
  <w:style w:type="numbering" w:customStyle="1" w:styleId="Sinlista211">
    <w:name w:val="Sin lista211"/>
    <w:next w:val="Sinlista"/>
    <w:uiPriority w:val="99"/>
    <w:semiHidden/>
    <w:unhideWhenUsed/>
    <w:rsid w:val="004E1D27"/>
  </w:style>
  <w:style w:type="numbering" w:customStyle="1" w:styleId="Sinlista31">
    <w:name w:val="Sin lista31"/>
    <w:next w:val="Sinlista"/>
    <w:uiPriority w:val="99"/>
    <w:semiHidden/>
    <w:unhideWhenUsed/>
    <w:rsid w:val="004E1D27"/>
  </w:style>
  <w:style w:type="numbering" w:customStyle="1" w:styleId="Sinlista121">
    <w:name w:val="Sin lista121"/>
    <w:next w:val="Sinlista"/>
    <w:semiHidden/>
    <w:rsid w:val="004E1D27"/>
  </w:style>
  <w:style w:type="character" w:customStyle="1" w:styleId="Ttulo4Car1">
    <w:name w:val="Título 4 Car1"/>
    <w:basedOn w:val="Fuentedeprrafopredeter"/>
    <w:uiPriority w:val="9"/>
    <w:semiHidden/>
    <w:rsid w:val="004E1D27"/>
    <w:rPr>
      <w:rFonts w:ascii="Cambria" w:eastAsia="Times New Roman" w:hAnsi="Cambria" w:cs="Times New Roman"/>
      <w:b/>
      <w:bCs/>
      <w:i/>
      <w:iCs/>
      <w:color w:val="4F81BD"/>
    </w:rPr>
  </w:style>
  <w:style w:type="character" w:customStyle="1" w:styleId="Ttulo4Car2">
    <w:name w:val="Título 4 Car2"/>
    <w:basedOn w:val="Fuentedeprrafopredeter"/>
    <w:uiPriority w:val="9"/>
    <w:semiHidden/>
    <w:rsid w:val="004E1D27"/>
    <w:rPr>
      <w:rFonts w:ascii="Calibri Light" w:eastAsia="Times New Roman" w:hAnsi="Calibri Light" w:cs="Times New Roman"/>
      <w:b/>
      <w:bCs/>
      <w:i/>
      <w:iCs/>
      <w:color w:val="4472C4"/>
    </w:rPr>
  </w:style>
  <w:style w:type="character" w:customStyle="1" w:styleId="w8qarf">
    <w:name w:val="w8qarf"/>
    <w:basedOn w:val="Fuentedeprrafopredeter"/>
    <w:rsid w:val="007F1040"/>
  </w:style>
  <w:style w:type="character" w:customStyle="1" w:styleId="lrzxr">
    <w:name w:val="lrzxr"/>
    <w:basedOn w:val="Fuentedeprrafopredeter"/>
    <w:rsid w:val="007F1040"/>
  </w:style>
  <w:style w:type="paragraph" w:styleId="Cita">
    <w:name w:val="Quote"/>
    <w:basedOn w:val="Normal"/>
    <w:next w:val="Normal"/>
    <w:link w:val="CitaCar"/>
    <w:uiPriority w:val="29"/>
    <w:qFormat/>
    <w:rsid w:val="00F16AA1"/>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F16AA1"/>
    <w:rPr>
      <w:i/>
      <w:iCs/>
      <w:color w:val="000000" w:themeColor="text1"/>
      <w:lang w:val="es-MX"/>
    </w:rPr>
  </w:style>
  <w:style w:type="character" w:styleId="Hipervnculovisitado">
    <w:name w:val="FollowedHyperlink"/>
    <w:basedOn w:val="Fuentedeprrafopredeter"/>
    <w:uiPriority w:val="99"/>
    <w:semiHidden/>
    <w:unhideWhenUsed/>
    <w:rsid w:val="009260AE"/>
    <w:rPr>
      <w:color w:val="800080"/>
      <w:u w:val="single"/>
    </w:rPr>
  </w:style>
  <w:style w:type="paragraph" w:customStyle="1" w:styleId="msonormal0">
    <w:name w:val="msonormal"/>
    <w:basedOn w:val="Normal"/>
    <w:rsid w:val="009260AE"/>
    <w:pPr>
      <w:spacing w:before="100" w:beforeAutospacing="1" w:after="100" w:afterAutospacing="1"/>
    </w:pPr>
    <w:rPr>
      <w:sz w:val="24"/>
      <w:szCs w:val="24"/>
    </w:rPr>
  </w:style>
  <w:style w:type="paragraph" w:customStyle="1" w:styleId="xl65">
    <w:name w:val="xl65"/>
    <w:basedOn w:val="Normal"/>
    <w:rsid w:val="009260AE"/>
    <w:pPr>
      <w:spacing w:before="100" w:beforeAutospacing="1" w:after="100" w:afterAutospacing="1"/>
      <w:jc w:val="center"/>
      <w:textAlignment w:val="center"/>
    </w:pPr>
  </w:style>
  <w:style w:type="paragraph" w:customStyle="1" w:styleId="xl66">
    <w:name w:val="xl66"/>
    <w:basedOn w:val="Normal"/>
    <w:rsid w:val="009260AE"/>
    <w:pPr>
      <w:spacing w:before="100" w:beforeAutospacing="1" w:after="100" w:afterAutospacing="1"/>
      <w:textAlignment w:val="center"/>
    </w:pPr>
  </w:style>
  <w:style w:type="paragraph" w:customStyle="1" w:styleId="xl67">
    <w:name w:val="xl67"/>
    <w:basedOn w:val="Normal"/>
    <w:rsid w:val="009260AE"/>
    <w:pPr>
      <w:spacing w:before="100" w:beforeAutospacing="1" w:after="100" w:afterAutospacing="1"/>
      <w:textAlignment w:val="center"/>
    </w:pPr>
  </w:style>
  <w:style w:type="paragraph" w:customStyle="1" w:styleId="xl68">
    <w:name w:val="xl68"/>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l69">
    <w:name w:val="xl69"/>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style>
  <w:style w:type="paragraph" w:customStyle="1" w:styleId="xl70">
    <w:name w:val="xl70"/>
    <w:basedOn w:val="Normal"/>
    <w:rsid w:val="009260A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both"/>
    </w:pPr>
  </w:style>
  <w:style w:type="paragraph" w:customStyle="1" w:styleId="xl71">
    <w:name w:val="xl71"/>
    <w:basedOn w:val="Normal"/>
    <w:rsid w:val="009260A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style>
  <w:style w:type="paragraph" w:customStyle="1" w:styleId="xl72">
    <w:name w:val="xl72"/>
    <w:basedOn w:val="Normal"/>
    <w:rsid w:val="009260A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both"/>
    </w:pPr>
  </w:style>
  <w:style w:type="paragraph" w:customStyle="1" w:styleId="xl73">
    <w:name w:val="xl73"/>
    <w:basedOn w:val="Normal"/>
    <w:rsid w:val="009260A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74">
    <w:name w:val="xl74"/>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both"/>
    </w:pPr>
  </w:style>
  <w:style w:type="paragraph" w:customStyle="1" w:styleId="xl75">
    <w:name w:val="xl75"/>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pPr>
  </w:style>
  <w:style w:type="paragraph" w:customStyle="1" w:styleId="xl76">
    <w:name w:val="xl76"/>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pPr>
  </w:style>
  <w:style w:type="paragraph" w:customStyle="1" w:styleId="xl77">
    <w:name w:val="xl77"/>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78">
    <w:name w:val="xl78"/>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pPr>
  </w:style>
  <w:style w:type="paragraph" w:customStyle="1" w:styleId="xl79">
    <w:name w:val="xl79"/>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style>
  <w:style w:type="paragraph" w:customStyle="1" w:styleId="xl80">
    <w:name w:val="xl80"/>
    <w:basedOn w:val="Normal"/>
    <w:rsid w:val="009260AE"/>
    <w:pPr>
      <w:pBdr>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l81">
    <w:name w:val="xl81"/>
    <w:basedOn w:val="Normal"/>
    <w:rsid w:val="009260AE"/>
    <w:pPr>
      <w:pBdr>
        <w:left w:val="single" w:sz="4" w:space="0" w:color="auto"/>
        <w:bottom w:val="single" w:sz="4" w:space="0" w:color="auto"/>
        <w:right w:val="single" w:sz="4" w:space="0" w:color="auto"/>
      </w:pBdr>
      <w:shd w:val="clear" w:color="000000" w:fill="C4D79B"/>
      <w:spacing w:before="100" w:beforeAutospacing="1" w:after="100" w:afterAutospacing="1"/>
    </w:pPr>
  </w:style>
  <w:style w:type="paragraph" w:customStyle="1" w:styleId="xl82">
    <w:name w:val="xl82"/>
    <w:basedOn w:val="Normal"/>
    <w:rsid w:val="009260AE"/>
    <w:pPr>
      <w:pBdr>
        <w:top w:val="single" w:sz="8" w:space="0" w:color="auto"/>
        <w:left w:val="single" w:sz="8"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3">
    <w:name w:val="xl83"/>
    <w:basedOn w:val="Normal"/>
    <w:rsid w:val="009260AE"/>
    <w:pPr>
      <w:pBdr>
        <w:top w:val="single" w:sz="8"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4">
    <w:name w:val="xl84"/>
    <w:basedOn w:val="Normal"/>
    <w:rsid w:val="009260AE"/>
    <w:pPr>
      <w:pBdr>
        <w:top w:val="single" w:sz="8" w:space="0" w:color="auto"/>
        <w:left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85">
    <w:name w:val="xl85"/>
    <w:basedOn w:val="Normal"/>
    <w:rsid w:val="009260AE"/>
    <w:pPr>
      <w:pBdr>
        <w:top w:val="single" w:sz="4" w:space="0" w:color="auto"/>
        <w:left w:val="single" w:sz="4" w:space="0" w:color="auto"/>
        <w:right w:val="single" w:sz="4" w:space="0" w:color="auto"/>
      </w:pBdr>
      <w:shd w:val="clear" w:color="000000" w:fill="FABF8F"/>
      <w:spacing w:before="100" w:beforeAutospacing="1" w:after="100" w:afterAutospacing="1"/>
      <w:jc w:val="both"/>
    </w:pPr>
  </w:style>
  <w:style w:type="paragraph" w:customStyle="1" w:styleId="xl86">
    <w:name w:val="xl86"/>
    <w:basedOn w:val="Normal"/>
    <w:rsid w:val="009260AE"/>
    <w:pPr>
      <w:pBdr>
        <w:top w:val="single" w:sz="4" w:space="0" w:color="auto"/>
        <w:left w:val="single" w:sz="4" w:space="0" w:color="auto"/>
        <w:right w:val="single" w:sz="4" w:space="0" w:color="auto"/>
      </w:pBdr>
      <w:shd w:val="clear" w:color="000000" w:fill="FABF8F"/>
      <w:spacing w:before="100" w:beforeAutospacing="1" w:after="100" w:afterAutospacing="1"/>
    </w:pPr>
  </w:style>
  <w:style w:type="paragraph" w:customStyle="1" w:styleId="xl87">
    <w:name w:val="xl87"/>
    <w:basedOn w:val="Normal"/>
    <w:rsid w:val="009260AE"/>
    <w:pPr>
      <w:pBdr>
        <w:left w:val="single" w:sz="4" w:space="0" w:color="auto"/>
        <w:bottom w:val="single" w:sz="4" w:space="0" w:color="auto"/>
        <w:right w:val="single" w:sz="4" w:space="0" w:color="auto"/>
      </w:pBdr>
      <w:shd w:val="clear" w:color="000000" w:fill="92CDDC"/>
      <w:spacing w:before="100" w:beforeAutospacing="1" w:after="100" w:afterAutospacing="1"/>
      <w:jc w:val="both"/>
    </w:pPr>
  </w:style>
  <w:style w:type="paragraph" w:customStyle="1" w:styleId="xl88">
    <w:name w:val="xl88"/>
    <w:basedOn w:val="Normal"/>
    <w:rsid w:val="009260AE"/>
    <w:pPr>
      <w:pBdr>
        <w:left w:val="single" w:sz="4" w:space="0" w:color="auto"/>
        <w:bottom w:val="single" w:sz="4" w:space="0" w:color="auto"/>
        <w:right w:val="single" w:sz="4" w:space="0" w:color="auto"/>
      </w:pBdr>
      <w:shd w:val="clear" w:color="000000" w:fill="92CDDC"/>
      <w:spacing w:before="100" w:beforeAutospacing="1" w:after="100" w:afterAutospacing="1"/>
    </w:pPr>
  </w:style>
  <w:style w:type="paragraph" w:customStyle="1" w:styleId="xl89">
    <w:name w:val="xl89"/>
    <w:basedOn w:val="Normal"/>
    <w:rsid w:val="009260AE"/>
    <w:pPr>
      <w:pBdr>
        <w:top w:val="single" w:sz="4" w:space="0" w:color="auto"/>
        <w:left w:val="single" w:sz="4" w:space="0" w:color="auto"/>
        <w:right w:val="single" w:sz="4" w:space="0" w:color="auto"/>
      </w:pBdr>
      <w:shd w:val="clear" w:color="000000" w:fill="C4D79B"/>
      <w:spacing w:before="100" w:beforeAutospacing="1" w:after="100" w:afterAutospacing="1"/>
      <w:jc w:val="both"/>
    </w:pPr>
  </w:style>
  <w:style w:type="paragraph" w:customStyle="1" w:styleId="xl90">
    <w:name w:val="xl90"/>
    <w:basedOn w:val="Normal"/>
    <w:rsid w:val="009260AE"/>
    <w:pPr>
      <w:pBdr>
        <w:top w:val="single" w:sz="4" w:space="0" w:color="auto"/>
        <w:left w:val="single" w:sz="4" w:space="0" w:color="auto"/>
        <w:right w:val="single" w:sz="4" w:space="0" w:color="auto"/>
      </w:pBdr>
      <w:shd w:val="clear" w:color="000000" w:fill="C4D79B"/>
      <w:spacing w:before="100" w:beforeAutospacing="1" w:after="100" w:afterAutospacing="1"/>
    </w:pPr>
  </w:style>
  <w:style w:type="paragraph" w:customStyle="1" w:styleId="xl91">
    <w:name w:val="xl91"/>
    <w:basedOn w:val="Normal"/>
    <w:rsid w:val="009260AE"/>
    <w:pPr>
      <w:pBdr>
        <w:left w:val="single" w:sz="4" w:space="0" w:color="auto"/>
        <w:bottom w:val="single" w:sz="4" w:space="0" w:color="auto"/>
        <w:right w:val="single" w:sz="4" w:space="0" w:color="auto"/>
      </w:pBdr>
      <w:shd w:val="clear" w:color="000000" w:fill="95B3D7"/>
      <w:spacing w:before="100" w:beforeAutospacing="1" w:after="100" w:afterAutospacing="1"/>
      <w:jc w:val="both"/>
    </w:pPr>
  </w:style>
  <w:style w:type="paragraph" w:customStyle="1" w:styleId="xl92">
    <w:name w:val="xl92"/>
    <w:basedOn w:val="Normal"/>
    <w:rsid w:val="009260AE"/>
    <w:pPr>
      <w:pBdr>
        <w:left w:val="single" w:sz="4" w:space="0" w:color="auto"/>
        <w:bottom w:val="single" w:sz="4" w:space="0" w:color="auto"/>
        <w:right w:val="single" w:sz="4" w:space="0" w:color="auto"/>
      </w:pBdr>
      <w:shd w:val="clear" w:color="000000" w:fill="95B3D7"/>
      <w:spacing w:before="100" w:beforeAutospacing="1" w:after="100" w:afterAutospacing="1"/>
    </w:pPr>
  </w:style>
  <w:style w:type="paragraph" w:customStyle="1" w:styleId="xl93">
    <w:name w:val="xl93"/>
    <w:basedOn w:val="Normal"/>
    <w:rsid w:val="009260AE"/>
    <w:pPr>
      <w:pBdr>
        <w:top w:val="single" w:sz="4" w:space="0" w:color="auto"/>
        <w:left w:val="single" w:sz="4" w:space="0" w:color="auto"/>
        <w:right w:val="single" w:sz="4" w:space="0" w:color="auto"/>
      </w:pBdr>
      <w:shd w:val="clear" w:color="000000" w:fill="95B3D7"/>
      <w:spacing w:before="100" w:beforeAutospacing="1" w:after="100" w:afterAutospacing="1"/>
      <w:jc w:val="both"/>
    </w:pPr>
  </w:style>
  <w:style w:type="paragraph" w:customStyle="1" w:styleId="xl94">
    <w:name w:val="xl94"/>
    <w:basedOn w:val="Normal"/>
    <w:rsid w:val="009260AE"/>
    <w:pPr>
      <w:pBdr>
        <w:top w:val="single" w:sz="4" w:space="0" w:color="auto"/>
        <w:left w:val="single" w:sz="4" w:space="0" w:color="auto"/>
        <w:right w:val="single" w:sz="4" w:space="0" w:color="auto"/>
      </w:pBdr>
      <w:shd w:val="clear" w:color="000000" w:fill="95B3D7"/>
      <w:spacing w:before="100" w:beforeAutospacing="1" w:after="100" w:afterAutospacing="1"/>
    </w:pPr>
  </w:style>
  <w:style w:type="paragraph" w:customStyle="1" w:styleId="xl95">
    <w:name w:val="xl95"/>
    <w:basedOn w:val="Normal"/>
    <w:rsid w:val="009260AE"/>
    <w:pPr>
      <w:pBdr>
        <w:left w:val="single" w:sz="4" w:space="0" w:color="auto"/>
        <w:bottom w:val="single" w:sz="4" w:space="0" w:color="auto"/>
        <w:right w:val="single" w:sz="4" w:space="0" w:color="auto"/>
      </w:pBdr>
      <w:shd w:val="clear" w:color="000000" w:fill="E6B8B7"/>
      <w:spacing w:before="100" w:beforeAutospacing="1" w:after="100" w:afterAutospacing="1"/>
      <w:jc w:val="both"/>
    </w:pPr>
  </w:style>
  <w:style w:type="paragraph" w:customStyle="1" w:styleId="xl96">
    <w:name w:val="xl96"/>
    <w:basedOn w:val="Normal"/>
    <w:rsid w:val="009260AE"/>
    <w:pPr>
      <w:pBdr>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97">
    <w:name w:val="xl97"/>
    <w:basedOn w:val="Normal"/>
    <w:rsid w:val="009260AE"/>
    <w:pPr>
      <w:pBdr>
        <w:top w:val="single" w:sz="4" w:space="0" w:color="auto"/>
        <w:left w:val="single" w:sz="4" w:space="0" w:color="auto"/>
        <w:right w:val="single" w:sz="4" w:space="0" w:color="auto"/>
      </w:pBdr>
      <w:shd w:val="clear" w:color="000000" w:fill="E6B8B7"/>
      <w:spacing w:before="100" w:beforeAutospacing="1" w:after="100" w:afterAutospacing="1"/>
      <w:jc w:val="both"/>
    </w:pPr>
  </w:style>
  <w:style w:type="paragraph" w:customStyle="1" w:styleId="xl98">
    <w:name w:val="xl98"/>
    <w:basedOn w:val="Normal"/>
    <w:rsid w:val="009260AE"/>
    <w:pPr>
      <w:pBdr>
        <w:top w:val="single" w:sz="4" w:space="0" w:color="auto"/>
        <w:left w:val="single" w:sz="4" w:space="0" w:color="auto"/>
        <w:right w:val="single" w:sz="4" w:space="0" w:color="auto"/>
      </w:pBdr>
      <w:shd w:val="clear" w:color="000000" w:fill="E6B8B7"/>
      <w:spacing w:before="100" w:beforeAutospacing="1" w:after="100" w:afterAutospacing="1"/>
    </w:pPr>
  </w:style>
  <w:style w:type="paragraph" w:customStyle="1" w:styleId="xl99">
    <w:name w:val="xl99"/>
    <w:basedOn w:val="Normal"/>
    <w:rsid w:val="009260AE"/>
    <w:pPr>
      <w:pBdr>
        <w:left w:val="single" w:sz="4" w:space="0" w:color="auto"/>
        <w:bottom w:val="single" w:sz="4" w:space="0" w:color="auto"/>
        <w:right w:val="single" w:sz="4" w:space="0" w:color="auto"/>
      </w:pBdr>
      <w:shd w:val="clear" w:color="000000" w:fill="B1A0C7"/>
      <w:spacing w:before="100" w:beforeAutospacing="1" w:after="100" w:afterAutospacing="1"/>
      <w:jc w:val="both"/>
    </w:pPr>
  </w:style>
  <w:style w:type="paragraph" w:customStyle="1" w:styleId="xl100">
    <w:name w:val="xl100"/>
    <w:basedOn w:val="Normal"/>
    <w:rsid w:val="009260AE"/>
    <w:pPr>
      <w:pBdr>
        <w:left w:val="single" w:sz="4" w:space="0" w:color="auto"/>
        <w:bottom w:val="single" w:sz="4" w:space="0" w:color="auto"/>
        <w:right w:val="single" w:sz="4" w:space="0" w:color="auto"/>
      </w:pBdr>
      <w:shd w:val="clear" w:color="000000" w:fill="B1A0C7"/>
      <w:spacing w:before="100" w:beforeAutospacing="1" w:after="100" w:afterAutospacing="1"/>
    </w:pPr>
  </w:style>
  <w:style w:type="paragraph" w:customStyle="1" w:styleId="xl101">
    <w:name w:val="xl101"/>
    <w:basedOn w:val="Normal"/>
    <w:rsid w:val="009260AE"/>
    <w:pPr>
      <w:pBdr>
        <w:top w:val="single" w:sz="4" w:space="0" w:color="auto"/>
        <w:left w:val="single" w:sz="4" w:space="0" w:color="auto"/>
        <w:right w:val="single" w:sz="4" w:space="0" w:color="auto"/>
      </w:pBdr>
      <w:shd w:val="clear" w:color="000000" w:fill="B1A0C7"/>
      <w:spacing w:before="100" w:beforeAutospacing="1" w:after="100" w:afterAutospacing="1"/>
      <w:jc w:val="both"/>
    </w:pPr>
  </w:style>
  <w:style w:type="paragraph" w:customStyle="1" w:styleId="xl102">
    <w:name w:val="xl102"/>
    <w:basedOn w:val="Normal"/>
    <w:rsid w:val="009260AE"/>
    <w:pPr>
      <w:pBdr>
        <w:top w:val="single" w:sz="4" w:space="0" w:color="auto"/>
        <w:left w:val="single" w:sz="4" w:space="0" w:color="auto"/>
        <w:right w:val="single" w:sz="4" w:space="0" w:color="auto"/>
      </w:pBdr>
      <w:shd w:val="clear" w:color="000000" w:fill="B1A0C7"/>
      <w:spacing w:before="100" w:beforeAutospacing="1" w:after="100" w:afterAutospacing="1"/>
    </w:pPr>
  </w:style>
  <w:style w:type="paragraph" w:customStyle="1" w:styleId="xl103">
    <w:name w:val="xl103"/>
    <w:basedOn w:val="Normal"/>
    <w:rsid w:val="009260AE"/>
    <w:pPr>
      <w:shd w:val="clear" w:color="000000" w:fill="C0504D"/>
      <w:spacing w:before="100" w:beforeAutospacing="1" w:after="100" w:afterAutospacing="1"/>
      <w:textAlignment w:val="center"/>
    </w:pPr>
  </w:style>
  <w:style w:type="paragraph" w:customStyle="1" w:styleId="xl104">
    <w:name w:val="xl104"/>
    <w:basedOn w:val="Normal"/>
    <w:rsid w:val="009260AE"/>
    <w:pPr>
      <w:pBdr>
        <w:top w:val="single" w:sz="8" w:space="0" w:color="auto"/>
        <w:left w:val="single" w:sz="8" w:space="0" w:color="auto"/>
        <w:bottom w:val="single" w:sz="8" w:space="0" w:color="auto"/>
        <w:right w:val="single" w:sz="4" w:space="0" w:color="auto"/>
      </w:pBdr>
      <w:shd w:val="clear" w:color="000000" w:fill="31869B"/>
      <w:spacing w:before="100" w:beforeAutospacing="1" w:after="100" w:afterAutospacing="1"/>
      <w:jc w:val="center"/>
      <w:textAlignment w:val="center"/>
    </w:pPr>
    <w:rPr>
      <w:b/>
      <w:bCs/>
      <w:sz w:val="24"/>
      <w:szCs w:val="24"/>
    </w:rPr>
  </w:style>
  <w:style w:type="paragraph" w:customStyle="1" w:styleId="xl105">
    <w:name w:val="xl105"/>
    <w:basedOn w:val="Normal"/>
    <w:rsid w:val="009260AE"/>
    <w:pPr>
      <w:pBdr>
        <w:top w:val="single" w:sz="8" w:space="0" w:color="auto"/>
        <w:left w:val="single" w:sz="4" w:space="0" w:color="auto"/>
        <w:bottom w:val="single" w:sz="8" w:space="0" w:color="auto"/>
        <w:right w:val="single" w:sz="4" w:space="0" w:color="auto"/>
      </w:pBdr>
      <w:shd w:val="clear" w:color="000000" w:fill="31869B"/>
      <w:spacing w:before="100" w:beforeAutospacing="1" w:after="100" w:afterAutospacing="1"/>
      <w:jc w:val="center"/>
      <w:textAlignment w:val="center"/>
    </w:pPr>
    <w:rPr>
      <w:b/>
      <w:bCs/>
      <w:sz w:val="24"/>
      <w:szCs w:val="24"/>
    </w:rPr>
  </w:style>
  <w:style w:type="paragraph" w:customStyle="1" w:styleId="xl106">
    <w:name w:val="xl106"/>
    <w:basedOn w:val="Normal"/>
    <w:rsid w:val="009260AE"/>
    <w:pPr>
      <w:pBdr>
        <w:top w:val="single" w:sz="8" w:space="0" w:color="auto"/>
        <w:left w:val="single" w:sz="4" w:space="0" w:color="auto"/>
        <w:bottom w:val="single" w:sz="8" w:space="0" w:color="auto"/>
        <w:right w:val="single" w:sz="8" w:space="0" w:color="auto"/>
      </w:pBdr>
      <w:shd w:val="clear" w:color="000000" w:fill="31869B"/>
      <w:spacing w:before="100" w:beforeAutospacing="1" w:after="100" w:afterAutospacing="1"/>
      <w:jc w:val="center"/>
      <w:textAlignment w:val="center"/>
    </w:pPr>
    <w:rPr>
      <w:b/>
      <w:bCs/>
      <w:sz w:val="24"/>
      <w:szCs w:val="24"/>
    </w:rPr>
  </w:style>
  <w:style w:type="paragraph" w:customStyle="1" w:styleId="xl107">
    <w:name w:val="xl107"/>
    <w:basedOn w:val="Normal"/>
    <w:rsid w:val="009260AE"/>
    <w:pPr>
      <w:pBdr>
        <w:top w:val="single" w:sz="8" w:space="0" w:color="auto"/>
        <w:left w:val="single" w:sz="8" w:space="0" w:color="auto"/>
        <w:bottom w:val="single" w:sz="8"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108">
    <w:name w:val="xl108"/>
    <w:basedOn w:val="Normal"/>
    <w:rsid w:val="009260AE"/>
    <w:pPr>
      <w:pBdr>
        <w:top w:val="single" w:sz="8" w:space="0" w:color="auto"/>
        <w:left w:val="single" w:sz="4" w:space="0" w:color="auto"/>
        <w:bottom w:val="single" w:sz="8"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109">
    <w:name w:val="xl109"/>
    <w:basedOn w:val="Normal"/>
    <w:rsid w:val="009260AE"/>
    <w:pPr>
      <w:pBdr>
        <w:top w:val="single" w:sz="8" w:space="0" w:color="auto"/>
        <w:left w:val="single" w:sz="4" w:space="0" w:color="auto"/>
        <w:bottom w:val="single" w:sz="8" w:space="0" w:color="auto"/>
        <w:right w:val="single" w:sz="8" w:space="0" w:color="auto"/>
      </w:pBdr>
      <w:shd w:val="clear" w:color="000000" w:fill="F79646"/>
      <w:spacing w:before="100" w:beforeAutospacing="1" w:after="100" w:afterAutospacing="1"/>
      <w:jc w:val="center"/>
      <w:textAlignment w:val="center"/>
    </w:pPr>
    <w:rPr>
      <w:b/>
      <w:bCs/>
      <w:sz w:val="24"/>
      <w:szCs w:val="24"/>
    </w:rPr>
  </w:style>
  <w:style w:type="paragraph" w:customStyle="1" w:styleId="xl110">
    <w:name w:val="xl110"/>
    <w:basedOn w:val="Normal"/>
    <w:rsid w:val="009260AE"/>
    <w:pPr>
      <w:pBdr>
        <w:top w:val="single" w:sz="8" w:space="0" w:color="auto"/>
        <w:left w:val="single" w:sz="8" w:space="0" w:color="auto"/>
        <w:bottom w:val="single" w:sz="8" w:space="0" w:color="auto"/>
        <w:right w:val="single" w:sz="4"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1">
    <w:name w:val="xl111"/>
    <w:basedOn w:val="Normal"/>
    <w:rsid w:val="009260AE"/>
    <w:pPr>
      <w:pBdr>
        <w:top w:val="single" w:sz="8" w:space="0" w:color="auto"/>
        <w:left w:val="single" w:sz="4" w:space="0" w:color="auto"/>
        <w:bottom w:val="single" w:sz="8" w:space="0" w:color="auto"/>
        <w:right w:val="single" w:sz="4"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2">
    <w:name w:val="xl112"/>
    <w:basedOn w:val="Normal"/>
    <w:rsid w:val="009260AE"/>
    <w:pPr>
      <w:pBdr>
        <w:top w:val="single" w:sz="8" w:space="0" w:color="auto"/>
        <w:left w:val="single" w:sz="4" w:space="0" w:color="auto"/>
        <w:bottom w:val="single" w:sz="8" w:space="0" w:color="auto"/>
        <w:right w:val="single" w:sz="8" w:space="0" w:color="auto"/>
      </w:pBdr>
      <w:shd w:val="clear" w:color="000000" w:fill="60497A"/>
      <w:spacing w:before="100" w:beforeAutospacing="1" w:after="100" w:afterAutospacing="1"/>
      <w:jc w:val="center"/>
      <w:textAlignment w:val="center"/>
    </w:pPr>
    <w:rPr>
      <w:b/>
      <w:bCs/>
      <w:color w:val="FFFFFF"/>
      <w:sz w:val="24"/>
      <w:szCs w:val="24"/>
    </w:rPr>
  </w:style>
  <w:style w:type="paragraph" w:customStyle="1" w:styleId="xl113">
    <w:name w:val="xl113"/>
    <w:basedOn w:val="Normal"/>
    <w:rsid w:val="009260AE"/>
    <w:pPr>
      <w:pBdr>
        <w:top w:val="single" w:sz="4" w:space="0" w:color="auto"/>
        <w:left w:val="single" w:sz="8" w:space="0" w:color="auto"/>
        <w:bottom w:val="single" w:sz="8" w:space="0" w:color="auto"/>
        <w:right w:val="single" w:sz="4" w:space="0" w:color="auto"/>
      </w:pBdr>
      <w:shd w:val="clear" w:color="000000" w:fill="76933C"/>
      <w:spacing w:before="100" w:beforeAutospacing="1" w:after="100" w:afterAutospacing="1"/>
      <w:jc w:val="center"/>
      <w:textAlignment w:val="center"/>
    </w:pPr>
    <w:rPr>
      <w:b/>
      <w:bCs/>
      <w:sz w:val="24"/>
      <w:szCs w:val="24"/>
    </w:rPr>
  </w:style>
  <w:style w:type="paragraph" w:customStyle="1" w:styleId="xl114">
    <w:name w:val="xl114"/>
    <w:basedOn w:val="Normal"/>
    <w:rsid w:val="009260AE"/>
    <w:pPr>
      <w:pBdr>
        <w:top w:val="single" w:sz="4" w:space="0" w:color="auto"/>
        <w:left w:val="single" w:sz="4" w:space="0" w:color="auto"/>
        <w:bottom w:val="single" w:sz="8" w:space="0" w:color="auto"/>
        <w:right w:val="single" w:sz="4" w:space="0" w:color="auto"/>
      </w:pBdr>
      <w:shd w:val="clear" w:color="000000" w:fill="76933C"/>
      <w:spacing w:before="100" w:beforeAutospacing="1" w:after="100" w:afterAutospacing="1"/>
      <w:jc w:val="center"/>
      <w:textAlignment w:val="center"/>
    </w:pPr>
    <w:rPr>
      <w:b/>
      <w:bCs/>
      <w:sz w:val="24"/>
      <w:szCs w:val="24"/>
    </w:rPr>
  </w:style>
  <w:style w:type="paragraph" w:customStyle="1" w:styleId="xl115">
    <w:name w:val="xl115"/>
    <w:basedOn w:val="Normal"/>
    <w:rsid w:val="009260AE"/>
    <w:pPr>
      <w:pBdr>
        <w:top w:val="single" w:sz="4"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b/>
      <w:bCs/>
      <w:sz w:val="24"/>
      <w:szCs w:val="24"/>
    </w:rPr>
  </w:style>
  <w:style w:type="paragraph" w:customStyle="1" w:styleId="xl116">
    <w:name w:val="xl116"/>
    <w:basedOn w:val="Normal"/>
    <w:rsid w:val="009260AE"/>
    <w:pPr>
      <w:pBdr>
        <w:top w:val="single" w:sz="8"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sz w:val="24"/>
      <w:szCs w:val="24"/>
    </w:rPr>
  </w:style>
  <w:style w:type="paragraph" w:customStyle="1" w:styleId="xl117">
    <w:name w:val="xl117"/>
    <w:basedOn w:val="Normal"/>
    <w:rsid w:val="009260AE"/>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sz w:val="24"/>
      <w:szCs w:val="24"/>
    </w:rPr>
  </w:style>
  <w:style w:type="paragraph" w:customStyle="1" w:styleId="xl118">
    <w:name w:val="xl118"/>
    <w:basedOn w:val="Normal"/>
    <w:rsid w:val="009260AE"/>
    <w:pPr>
      <w:pBdr>
        <w:top w:val="single" w:sz="8" w:space="0" w:color="auto"/>
        <w:left w:val="single" w:sz="4" w:space="0" w:color="auto"/>
        <w:bottom w:val="single" w:sz="8" w:space="0" w:color="auto"/>
        <w:right w:val="single" w:sz="8" w:space="0" w:color="auto"/>
      </w:pBdr>
      <w:shd w:val="clear" w:color="000000" w:fill="538DD5"/>
      <w:spacing w:before="100" w:beforeAutospacing="1" w:after="100" w:afterAutospacing="1"/>
      <w:jc w:val="center"/>
      <w:textAlignment w:val="center"/>
    </w:pPr>
    <w:rPr>
      <w:b/>
      <w:bCs/>
      <w:sz w:val="24"/>
      <w:szCs w:val="24"/>
    </w:rPr>
  </w:style>
  <w:style w:type="paragraph" w:customStyle="1" w:styleId="xl119">
    <w:name w:val="xl119"/>
    <w:basedOn w:val="Normal"/>
    <w:rsid w:val="009260AE"/>
    <w:pPr>
      <w:pBdr>
        <w:top w:val="single" w:sz="8" w:space="0" w:color="auto"/>
        <w:left w:val="single" w:sz="8" w:space="0" w:color="auto"/>
        <w:bottom w:val="single" w:sz="8" w:space="0" w:color="auto"/>
        <w:right w:val="single" w:sz="4" w:space="0" w:color="auto"/>
      </w:pBdr>
      <w:shd w:val="clear" w:color="000000" w:fill="C0504D"/>
      <w:spacing w:before="100" w:beforeAutospacing="1" w:after="100" w:afterAutospacing="1"/>
      <w:jc w:val="center"/>
      <w:textAlignment w:val="center"/>
    </w:pPr>
    <w:rPr>
      <w:b/>
      <w:bCs/>
      <w:sz w:val="24"/>
      <w:szCs w:val="24"/>
    </w:rPr>
  </w:style>
  <w:style w:type="paragraph" w:customStyle="1" w:styleId="xl120">
    <w:name w:val="xl120"/>
    <w:basedOn w:val="Normal"/>
    <w:rsid w:val="009260AE"/>
    <w:pPr>
      <w:pBdr>
        <w:top w:val="single" w:sz="8" w:space="0" w:color="auto"/>
        <w:left w:val="single" w:sz="4" w:space="0" w:color="auto"/>
        <w:bottom w:val="single" w:sz="8" w:space="0" w:color="auto"/>
        <w:right w:val="single" w:sz="4" w:space="0" w:color="auto"/>
      </w:pBdr>
      <w:shd w:val="clear" w:color="000000" w:fill="C0504D"/>
      <w:spacing w:before="100" w:beforeAutospacing="1" w:after="100" w:afterAutospacing="1"/>
      <w:jc w:val="center"/>
      <w:textAlignment w:val="center"/>
    </w:pPr>
    <w:rPr>
      <w:b/>
      <w:bCs/>
      <w:sz w:val="24"/>
      <w:szCs w:val="24"/>
    </w:rPr>
  </w:style>
  <w:style w:type="paragraph" w:customStyle="1" w:styleId="xl121">
    <w:name w:val="xl121"/>
    <w:basedOn w:val="Normal"/>
    <w:rsid w:val="009260AE"/>
    <w:pPr>
      <w:pBdr>
        <w:top w:val="single" w:sz="8" w:space="0" w:color="auto"/>
        <w:left w:val="single" w:sz="4" w:space="0" w:color="auto"/>
        <w:bottom w:val="single" w:sz="8" w:space="0" w:color="auto"/>
        <w:right w:val="single" w:sz="8" w:space="0" w:color="auto"/>
      </w:pBdr>
      <w:shd w:val="clear" w:color="000000" w:fill="C0504D"/>
      <w:spacing w:before="100" w:beforeAutospacing="1" w:after="100" w:afterAutospacing="1"/>
      <w:jc w:val="center"/>
      <w:textAlignment w:val="center"/>
    </w:pPr>
    <w:rPr>
      <w:b/>
      <w:bCs/>
      <w:sz w:val="24"/>
      <w:szCs w:val="24"/>
    </w:rPr>
  </w:style>
  <w:style w:type="paragraph" w:customStyle="1" w:styleId="xl122">
    <w:name w:val="xl122"/>
    <w:basedOn w:val="Normal"/>
    <w:rsid w:val="009260AE"/>
    <w:pPr>
      <w:pBdr>
        <w:top w:val="single" w:sz="8" w:space="0" w:color="auto"/>
        <w:left w:val="single" w:sz="4" w:space="0" w:color="auto"/>
        <w:bottom w:val="single" w:sz="4" w:space="0" w:color="auto"/>
        <w:right w:val="single" w:sz="8" w:space="0" w:color="auto"/>
      </w:pBdr>
      <w:shd w:val="clear" w:color="000000" w:fill="595959"/>
      <w:spacing w:before="100" w:beforeAutospacing="1" w:after="100" w:afterAutospacing="1"/>
      <w:jc w:val="center"/>
      <w:textAlignment w:val="center"/>
    </w:pPr>
    <w:rPr>
      <w:b/>
      <w:bCs/>
      <w:color w:val="FFFFFF"/>
      <w:sz w:val="24"/>
      <w:szCs w:val="24"/>
    </w:rPr>
  </w:style>
  <w:style w:type="paragraph" w:customStyle="1" w:styleId="xl123">
    <w:name w:val="xl123"/>
    <w:basedOn w:val="Normal"/>
    <w:rsid w:val="009260AE"/>
    <w:pPr>
      <w:spacing w:before="100" w:beforeAutospacing="1" w:after="100" w:afterAutospacing="1"/>
      <w:jc w:val="center"/>
    </w:pPr>
    <w:rPr>
      <w:sz w:val="24"/>
      <w:szCs w:val="24"/>
    </w:rPr>
  </w:style>
  <w:style w:type="paragraph" w:customStyle="1" w:styleId="xl124">
    <w:name w:val="xl124"/>
    <w:basedOn w:val="Normal"/>
    <w:rsid w:val="009260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25">
    <w:name w:val="xl125"/>
    <w:basedOn w:val="Normal"/>
    <w:rsid w:val="009260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126">
    <w:name w:val="xl126"/>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style>
  <w:style w:type="paragraph" w:customStyle="1" w:styleId="xl127">
    <w:name w:val="xl127"/>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style>
  <w:style w:type="paragraph" w:customStyle="1" w:styleId="xl128">
    <w:name w:val="xl128"/>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29">
    <w:name w:val="xl129"/>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both"/>
      <w:textAlignment w:val="center"/>
    </w:pPr>
  </w:style>
  <w:style w:type="paragraph" w:customStyle="1" w:styleId="xl130">
    <w:name w:val="xl130"/>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style>
  <w:style w:type="paragraph" w:customStyle="1" w:styleId="xl131">
    <w:name w:val="xl131"/>
    <w:basedOn w:val="Normal"/>
    <w:rsid w:val="009260A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rPr>
  </w:style>
  <w:style w:type="paragraph" w:customStyle="1" w:styleId="xl132">
    <w:name w:val="xl132"/>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style>
  <w:style w:type="paragraph" w:customStyle="1" w:styleId="xl133">
    <w:name w:val="xl133"/>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style>
  <w:style w:type="paragraph" w:customStyle="1" w:styleId="xl134">
    <w:name w:val="xl134"/>
    <w:basedOn w:val="Normal"/>
    <w:rsid w:val="009260AE"/>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rPr>
  </w:style>
  <w:style w:type="paragraph" w:customStyle="1" w:styleId="xl135">
    <w:name w:val="xl135"/>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both"/>
      <w:textAlignment w:val="center"/>
    </w:pPr>
  </w:style>
  <w:style w:type="paragraph" w:customStyle="1" w:styleId="xl136">
    <w:name w:val="xl136"/>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style>
  <w:style w:type="paragraph" w:customStyle="1" w:styleId="xl137">
    <w:name w:val="xl137"/>
    <w:basedOn w:val="Normal"/>
    <w:rsid w:val="009260A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rPr>
  </w:style>
  <w:style w:type="paragraph" w:customStyle="1" w:styleId="xl138">
    <w:name w:val="xl138"/>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style>
  <w:style w:type="paragraph" w:customStyle="1" w:styleId="xl139">
    <w:name w:val="xl139"/>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40">
    <w:name w:val="xl140"/>
    <w:basedOn w:val="Normal"/>
    <w:rsid w:val="009260A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rPr>
  </w:style>
  <w:style w:type="character" w:customStyle="1" w:styleId="TextonotaalfinalCar1">
    <w:name w:val="Texto nota al final Car1"/>
    <w:basedOn w:val="Fuentedeprrafopredeter"/>
    <w:uiPriority w:val="99"/>
    <w:semiHidden/>
    <w:rsid w:val="009260AE"/>
    <w:rPr>
      <w:sz w:val="20"/>
      <w:szCs w:val="20"/>
    </w:rPr>
  </w:style>
  <w:style w:type="paragraph" w:customStyle="1" w:styleId="Ttulo10">
    <w:name w:val="Título1"/>
    <w:basedOn w:val="Normal"/>
    <w:next w:val="Normal"/>
    <w:uiPriority w:val="10"/>
    <w:qFormat/>
    <w:rsid w:val="009260AE"/>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tuloCar1">
    <w:name w:val="Título Car1"/>
    <w:basedOn w:val="Fuentedeprrafopredeter"/>
    <w:uiPriority w:val="10"/>
    <w:rsid w:val="009260AE"/>
    <w:rPr>
      <w:rFonts w:asciiTheme="majorHAnsi" w:eastAsiaTheme="majorEastAsia" w:hAnsiTheme="majorHAnsi" w:cstheme="majorBidi"/>
      <w:color w:val="17365D" w:themeColor="text2" w:themeShade="BF"/>
      <w:spacing w:val="5"/>
      <w:kern w:val="28"/>
      <w:sz w:val="52"/>
      <w:szCs w:val="52"/>
    </w:rPr>
  </w:style>
  <w:style w:type="paragraph" w:customStyle="1" w:styleId="xl63">
    <w:name w:val="xl63"/>
    <w:basedOn w:val="Normal"/>
    <w:rsid w:val="009260AE"/>
    <w:pPr>
      <w:spacing w:before="100" w:beforeAutospacing="1" w:after="100" w:afterAutospacing="1"/>
    </w:pPr>
    <w:rPr>
      <w:sz w:val="24"/>
      <w:szCs w:val="24"/>
    </w:rPr>
  </w:style>
  <w:style w:type="paragraph" w:customStyle="1" w:styleId="xl64">
    <w:name w:val="xl64"/>
    <w:basedOn w:val="Normal"/>
    <w:rsid w:val="009260A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pPr>
  </w:style>
  <w:style w:type="paragraph" w:customStyle="1" w:styleId="xgmail-msolistparagraph">
    <w:name w:val="x_gmail-msolistparagraph"/>
    <w:basedOn w:val="Normal"/>
    <w:rsid w:val="009B0957"/>
    <w:pPr>
      <w:spacing w:before="100" w:beforeAutospacing="1" w:after="100" w:afterAutospacing="1"/>
    </w:pPr>
    <w:rPr>
      <w:sz w:val="24"/>
      <w:szCs w:val="24"/>
    </w:rPr>
  </w:style>
  <w:style w:type="table" w:customStyle="1" w:styleId="Tabladecuadrcula3-nfasis31">
    <w:name w:val="Tabla de cuadrícula 3 - Énfasis 31"/>
    <w:basedOn w:val="Tablanormal"/>
    <w:uiPriority w:val="48"/>
    <w:rsid w:val="00786284"/>
    <w:pPr>
      <w:spacing w:after="0" w:line="240" w:lineRule="auto"/>
      <w:jc w:val="both"/>
    </w:pPr>
    <w:rPr>
      <w:lang w:val="es-MX"/>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customStyle="1" w:styleId="Prrafodelista3">
    <w:name w:val="Párrafo de lista3"/>
    <w:basedOn w:val="Normal"/>
    <w:uiPriority w:val="99"/>
    <w:rsid w:val="002B0516"/>
    <w:pPr>
      <w:suppressAutoHyphens/>
      <w:ind w:left="720"/>
      <w:contextualSpacing/>
    </w:pPr>
    <w:rPr>
      <w:lang w:eastAsia="es-ES"/>
    </w:rPr>
  </w:style>
  <w:style w:type="paragraph" w:customStyle="1" w:styleId="corte5transcripcion">
    <w:name w:val="corte5 transcripcion"/>
    <w:basedOn w:val="Normal"/>
    <w:link w:val="corte5transcripcionCar1"/>
    <w:qFormat/>
    <w:rsid w:val="0059072C"/>
    <w:pPr>
      <w:spacing w:line="360" w:lineRule="auto"/>
      <w:ind w:left="709" w:right="709"/>
      <w:jc w:val="both"/>
    </w:pPr>
    <w:rPr>
      <w:rFonts w:ascii="Arial" w:hAnsi="Arial"/>
      <w:b/>
      <w:i/>
      <w:sz w:val="24"/>
      <w:szCs w:val="24"/>
    </w:rPr>
  </w:style>
  <w:style w:type="character" w:customStyle="1" w:styleId="corte5transcripcionCar1">
    <w:name w:val="corte5 transcripcion Car1"/>
    <w:link w:val="corte5transcripcion"/>
    <w:locked/>
    <w:rsid w:val="0059072C"/>
    <w:rPr>
      <w:rFonts w:ascii="Arial" w:eastAsia="Times New Roman" w:hAnsi="Arial" w:cs="Times New Roman"/>
      <w:b/>
      <w:i/>
      <w:sz w:val="24"/>
      <w:szCs w:val="24"/>
      <w:lang w:val="es-MX" w:eastAsia="es-MX"/>
    </w:rPr>
  </w:style>
  <w:style w:type="paragraph" w:customStyle="1" w:styleId="Prrafodelista4">
    <w:name w:val="Párrafo de lista4"/>
    <w:basedOn w:val="Normal"/>
    <w:rsid w:val="009562A4"/>
    <w:pPr>
      <w:suppressAutoHyphens/>
      <w:spacing w:after="160"/>
      <w:ind w:left="720"/>
      <w:contextualSpacing/>
    </w:pPr>
    <w:rPr>
      <w:rFonts w:ascii="Liberation Serif" w:eastAsia="NSimSun" w:hAnsi="Liberation Serif" w:cs="Lucida Sans"/>
      <w:kern w:val="2"/>
      <w:sz w:val="24"/>
      <w:szCs w:val="24"/>
      <w:lang w:eastAsia="zh-CN" w:bidi="hi-IN"/>
    </w:rPr>
  </w:style>
  <w:style w:type="paragraph" w:customStyle="1" w:styleId="TableContents">
    <w:name w:val="Table Contents"/>
    <w:basedOn w:val="Normal"/>
    <w:rsid w:val="00FC1F31"/>
    <w:pPr>
      <w:suppressLineNumbers/>
      <w:suppressAutoHyphens/>
    </w:pPr>
    <w:rPr>
      <w:rFonts w:ascii="Liberation Serif" w:eastAsia="NSimSun" w:hAnsi="Liberation Serif" w:cs="Lucida Sans"/>
      <w:kern w:val="2"/>
      <w:sz w:val="24"/>
      <w:szCs w:val="24"/>
      <w:lang w:eastAsia="zh-CN" w:bidi="hi-IN"/>
    </w:rPr>
  </w:style>
  <w:style w:type="paragraph" w:styleId="HTMLconformatoprevio">
    <w:name w:val="HTML Preformatted"/>
    <w:basedOn w:val="Normal"/>
    <w:link w:val="HTMLconformatoprevioCar"/>
    <w:uiPriority w:val="99"/>
    <w:unhideWhenUsed/>
    <w:rsid w:val="008F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8F1ACD"/>
    <w:rPr>
      <w:rFonts w:ascii="Courier New" w:eastAsia="Times New Roman" w:hAnsi="Courier New" w:cs="Courier New"/>
      <w:sz w:val="20"/>
      <w:szCs w:val="20"/>
      <w:lang w:val="es-MX" w:eastAsia="es-MX"/>
    </w:rPr>
  </w:style>
  <w:style w:type="character" w:customStyle="1" w:styleId="WW8Num3z0">
    <w:name w:val="WW8Num3z0"/>
    <w:rsid w:val="00222A29"/>
    <w:rPr>
      <w:rFonts w:ascii="Symbol" w:hAnsi="Symbol" w:cs="Symbol" w:hint="default"/>
    </w:rPr>
  </w:style>
  <w:style w:type="character" w:customStyle="1" w:styleId="WW8Num3z1">
    <w:name w:val="WW8Num3z1"/>
    <w:rsid w:val="00222A29"/>
    <w:rPr>
      <w:rFonts w:ascii="Courier New" w:hAnsi="Courier New" w:cs="Courier New" w:hint="default"/>
    </w:rPr>
  </w:style>
  <w:style w:type="character" w:customStyle="1" w:styleId="WW8Num3z2">
    <w:name w:val="WW8Num3z2"/>
    <w:rsid w:val="00222A29"/>
    <w:rPr>
      <w:rFonts w:ascii="Wingdings" w:hAnsi="Wingdings" w:cs="Wingdings" w:hint="default"/>
    </w:rPr>
  </w:style>
  <w:style w:type="paragraph" w:styleId="Epgrafe">
    <w:name w:val="caption"/>
    <w:basedOn w:val="Normal"/>
    <w:qFormat/>
    <w:rsid w:val="00222A29"/>
    <w:pPr>
      <w:suppressLineNumbers/>
      <w:suppressAutoHyphens/>
      <w:spacing w:before="120" w:after="120"/>
    </w:pPr>
    <w:rPr>
      <w:rFonts w:cs="Mangal"/>
      <w:i/>
      <w:iCs/>
      <w:sz w:val="24"/>
      <w:szCs w:val="24"/>
      <w:lang w:eastAsia="zh-CN"/>
    </w:rPr>
  </w:style>
  <w:style w:type="paragraph" w:customStyle="1" w:styleId="Encabezadodelatabla">
    <w:name w:val="Encabezado de la tabla"/>
    <w:basedOn w:val="Contenidodelatabla"/>
    <w:rsid w:val="00222A29"/>
    <w:pPr>
      <w:suppressLineNumbers/>
      <w:suppressAutoHyphens/>
      <w:spacing w:after="0" w:line="240" w:lineRule="auto"/>
      <w:jc w:val="center"/>
    </w:pPr>
    <w:rPr>
      <w:rFonts w:ascii="Times New Roman" w:eastAsia="Times New Roman" w:hAnsi="Times New Roman" w:cs="Times New Roman"/>
      <w:b/>
      <w:bCs/>
      <w:color w:val="auto"/>
      <w:sz w:val="24"/>
      <w:szCs w:val="24"/>
      <w:lang w:val="es-ES" w:eastAsia="zh-CN"/>
    </w:rPr>
  </w:style>
  <w:style w:type="paragraph" w:customStyle="1" w:styleId="m5346893331530939938gmail-msolistparagraph">
    <w:name w:val="m_5346893331530939938gmail-msolistparagraph"/>
    <w:basedOn w:val="Normal"/>
    <w:rsid w:val="00222A29"/>
    <w:pPr>
      <w:spacing w:before="100" w:beforeAutospacing="1" w:after="100" w:afterAutospacing="1"/>
    </w:pPr>
    <w:rPr>
      <w:sz w:val="24"/>
      <w:szCs w:val="24"/>
    </w:rPr>
  </w:style>
  <w:style w:type="character" w:customStyle="1" w:styleId="style1">
    <w:name w:val="style1"/>
    <w:rsid w:val="00222A29"/>
  </w:style>
  <w:style w:type="paragraph" w:customStyle="1" w:styleId="Char2">
    <w:name w:val="Char2"/>
    <w:basedOn w:val="Normal"/>
    <w:link w:val="Refdenotaalpie"/>
    <w:uiPriority w:val="99"/>
    <w:rsid w:val="0030030F"/>
    <w:pPr>
      <w:spacing w:after="160" w:line="240" w:lineRule="exact"/>
    </w:pPr>
    <w:rPr>
      <w:rFonts w:asciiTheme="minorHAnsi" w:eastAsiaTheme="minorHAnsi" w:hAnsiTheme="minorHAnsi" w:cstheme="minorBidi"/>
      <w:sz w:val="22"/>
      <w:szCs w:val="22"/>
      <w:vertAlign w:val="superscript"/>
      <w:lang w:eastAsia="en-US"/>
    </w:rPr>
  </w:style>
  <w:style w:type="table" w:customStyle="1" w:styleId="Tabladecuadrcula41">
    <w:name w:val="Tabla de cuadrícula 41"/>
    <w:basedOn w:val="Tablanormal"/>
    <w:uiPriority w:val="49"/>
    <w:rsid w:val="00F04C99"/>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
    <w:name w:val="1"/>
    <w:basedOn w:val="Normal"/>
    <w:next w:val="Epgrafe"/>
    <w:link w:val="1Car"/>
    <w:qFormat/>
    <w:rsid w:val="003D2C07"/>
    <w:pPr>
      <w:suppressLineNumbers/>
      <w:suppressAutoHyphens/>
      <w:spacing w:before="120" w:after="120"/>
    </w:pPr>
    <w:rPr>
      <w:rFonts w:cs="Mangal"/>
      <w:i/>
      <w:iCs/>
      <w:sz w:val="24"/>
      <w:szCs w:val="24"/>
      <w:lang w:eastAsia="zh-CN"/>
    </w:rPr>
  </w:style>
  <w:style w:type="character" w:customStyle="1" w:styleId="bold">
    <w:name w:val="bold"/>
    <w:basedOn w:val="Fuentedeprrafopredeter"/>
    <w:rsid w:val="008A708F"/>
  </w:style>
  <w:style w:type="character" w:customStyle="1" w:styleId="ng-star-inserted">
    <w:name w:val="ng-star-inserted"/>
    <w:basedOn w:val="Fuentedeprrafopredeter"/>
    <w:rsid w:val="008A708F"/>
  </w:style>
  <w:style w:type="character" w:customStyle="1" w:styleId="A8">
    <w:name w:val="A8"/>
    <w:uiPriority w:val="99"/>
    <w:rsid w:val="00CE5F15"/>
    <w:rPr>
      <w:rFonts w:ascii="Arial" w:hAnsi="Arial" w:cs="Arial"/>
      <w:color w:val="000000"/>
      <w:sz w:val="18"/>
      <w:szCs w:val="18"/>
    </w:rPr>
  </w:style>
  <w:style w:type="paragraph" w:customStyle="1" w:styleId="texto01">
    <w:name w:val="texto01"/>
    <w:basedOn w:val="Normal"/>
    <w:rsid w:val="00CE5F15"/>
    <w:pPr>
      <w:spacing w:before="100" w:beforeAutospacing="1" w:after="100" w:afterAutospacing="1"/>
    </w:pPr>
    <w:rPr>
      <w:sz w:val="24"/>
      <w:szCs w:val="24"/>
    </w:rPr>
  </w:style>
  <w:style w:type="paragraph" w:customStyle="1" w:styleId="Titulo1">
    <w:name w:val="Titulo 1"/>
    <w:basedOn w:val="Normal"/>
    <w:rsid w:val="002B7A85"/>
    <w:pPr>
      <w:pBdr>
        <w:bottom w:val="single" w:sz="12" w:space="1" w:color="auto"/>
      </w:pBdr>
      <w:spacing w:before="120"/>
      <w:jc w:val="both"/>
      <w:outlineLvl w:val="0"/>
    </w:pPr>
    <w:rPr>
      <w:rFonts w:cs="Arial"/>
      <w:b/>
      <w:sz w:val="18"/>
      <w:szCs w:val="18"/>
    </w:rPr>
  </w:style>
  <w:style w:type="table" w:customStyle="1" w:styleId="Tabladecuadrcula411">
    <w:name w:val="Tabla de cuadrícula 411"/>
    <w:basedOn w:val="Tablanormal"/>
    <w:uiPriority w:val="49"/>
    <w:rsid w:val="00C60245"/>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w-headline">
    <w:name w:val="mw-headline"/>
    <w:rsid w:val="00E9057B"/>
    <w:rPr>
      <w:rFonts w:ascii="Calibri" w:eastAsia="Calibri" w:hAnsi="Calibri" w:cs="Times New Roman" w:hint="default"/>
    </w:rPr>
  </w:style>
  <w:style w:type="paragraph" w:customStyle="1" w:styleId="Piedepgina1">
    <w:name w:val="Pie de página1"/>
    <w:basedOn w:val="Normal"/>
    <w:next w:val="Piedepgina"/>
    <w:uiPriority w:val="99"/>
    <w:unhideWhenUsed/>
    <w:rsid w:val="00E9057B"/>
    <w:pPr>
      <w:tabs>
        <w:tab w:val="center" w:pos="4252"/>
        <w:tab w:val="right" w:pos="8504"/>
      </w:tabs>
    </w:pPr>
    <w:rPr>
      <w:rFonts w:ascii="Calibri" w:eastAsia="Calibri" w:hAnsi="Calibri"/>
      <w:sz w:val="22"/>
      <w:szCs w:val="22"/>
      <w:lang w:eastAsia="en-US"/>
    </w:rPr>
  </w:style>
  <w:style w:type="character" w:customStyle="1" w:styleId="EncabezadoCar1">
    <w:name w:val="Encabezado Car1"/>
    <w:locked/>
    <w:rsid w:val="00E9057B"/>
    <w:rPr>
      <w:rFonts w:ascii="Calibri" w:eastAsia="Calibri" w:hAnsi="Calibri" w:cs="Times New Roman"/>
      <w:sz w:val="22"/>
      <w:szCs w:val="22"/>
      <w:lang w:eastAsia="zh-CN"/>
    </w:rPr>
  </w:style>
  <w:style w:type="character" w:customStyle="1" w:styleId="SangradetextonormalCar1">
    <w:name w:val="Sangría de texto normal Car1"/>
    <w:basedOn w:val="Fuentedeprrafopredeter"/>
    <w:uiPriority w:val="99"/>
    <w:semiHidden/>
    <w:rsid w:val="00E9057B"/>
    <w:rPr>
      <w:rFonts w:ascii="Times New Roman" w:eastAsia="Times New Roman" w:hAnsi="Times New Roman" w:cs="Times New Roman"/>
      <w:kern w:val="28"/>
      <w:sz w:val="20"/>
      <w:szCs w:val="20"/>
      <w:lang w:val="es-MX" w:eastAsia="es-MX"/>
    </w:rPr>
  </w:style>
  <w:style w:type="character" w:customStyle="1" w:styleId="SaludoCar1">
    <w:name w:val="Saludo Car1"/>
    <w:basedOn w:val="Fuentedeprrafopredeter"/>
    <w:uiPriority w:val="99"/>
    <w:semiHidden/>
    <w:rsid w:val="00E9057B"/>
    <w:rPr>
      <w:rFonts w:ascii="Times New Roman" w:eastAsia="Times New Roman" w:hAnsi="Times New Roman" w:cs="Times New Roman"/>
      <w:kern w:val="28"/>
      <w:sz w:val="20"/>
      <w:szCs w:val="20"/>
      <w:lang w:val="es-MX" w:eastAsia="es-MX"/>
    </w:rPr>
  </w:style>
  <w:style w:type="character" w:customStyle="1" w:styleId="TextosinformatoCar1">
    <w:name w:val="Texto sin formato Car1"/>
    <w:basedOn w:val="Fuentedeprrafopredeter"/>
    <w:uiPriority w:val="99"/>
    <w:semiHidden/>
    <w:rsid w:val="00E9057B"/>
    <w:rPr>
      <w:rFonts w:ascii="Consolas" w:eastAsia="Times New Roman" w:hAnsi="Consolas" w:cs="Times New Roman"/>
      <w:kern w:val="28"/>
      <w:sz w:val="21"/>
      <w:szCs w:val="21"/>
      <w:lang w:val="es-MX" w:eastAsia="es-MX"/>
    </w:rPr>
  </w:style>
  <w:style w:type="paragraph" w:customStyle="1" w:styleId="ecxmsonormal">
    <w:name w:val="ecxmsonormal"/>
    <w:basedOn w:val="Normal"/>
    <w:uiPriority w:val="99"/>
    <w:rsid w:val="00E9057B"/>
    <w:pPr>
      <w:spacing w:before="100" w:beforeAutospacing="1" w:after="100" w:afterAutospacing="1"/>
    </w:pPr>
    <w:rPr>
      <w:sz w:val="24"/>
      <w:szCs w:val="24"/>
    </w:rPr>
  </w:style>
  <w:style w:type="character" w:customStyle="1" w:styleId="Ttulo20">
    <w:name w:val="Título #2_"/>
    <w:link w:val="Ttulo21"/>
    <w:locked/>
    <w:rsid w:val="00E9057B"/>
    <w:rPr>
      <w:rFonts w:ascii="Arial" w:eastAsia="Arial" w:hAnsi="Arial" w:cs="Arial"/>
      <w:sz w:val="21"/>
      <w:szCs w:val="21"/>
      <w:shd w:val="clear" w:color="auto" w:fill="FFFFFF"/>
    </w:rPr>
  </w:style>
  <w:style w:type="paragraph" w:customStyle="1" w:styleId="Ttulo21">
    <w:name w:val="Título #2"/>
    <w:basedOn w:val="Normal"/>
    <w:link w:val="Ttulo20"/>
    <w:rsid w:val="00E9057B"/>
    <w:pPr>
      <w:widowControl w:val="0"/>
      <w:shd w:val="clear" w:color="auto" w:fill="FFFFFF"/>
      <w:spacing w:before="480" w:after="240" w:line="0" w:lineRule="atLeast"/>
      <w:jc w:val="center"/>
      <w:outlineLvl w:val="1"/>
    </w:pPr>
    <w:rPr>
      <w:rFonts w:ascii="Arial" w:eastAsia="Arial" w:hAnsi="Arial" w:cs="Arial"/>
      <w:sz w:val="21"/>
      <w:szCs w:val="21"/>
      <w:lang w:eastAsia="en-US"/>
    </w:rPr>
  </w:style>
  <w:style w:type="character" w:customStyle="1" w:styleId="Cuerpodeltexto">
    <w:name w:val="Cuerpo del texto_"/>
    <w:link w:val="Cuerpodeltexto0"/>
    <w:locked/>
    <w:rsid w:val="00E9057B"/>
    <w:rPr>
      <w:rFonts w:ascii="Arial" w:eastAsia="Arial" w:hAnsi="Arial" w:cs="Arial"/>
      <w:sz w:val="21"/>
      <w:szCs w:val="21"/>
      <w:shd w:val="clear" w:color="auto" w:fill="FFFFFF"/>
    </w:rPr>
  </w:style>
  <w:style w:type="paragraph" w:customStyle="1" w:styleId="Cuerpodeltexto0">
    <w:name w:val="Cuerpo del texto"/>
    <w:basedOn w:val="Normal"/>
    <w:link w:val="Cuerpodeltexto"/>
    <w:rsid w:val="00E9057B"/>
    <w:pPr>
      <w:widowControl w:val="0"/>
      <w:shd w:val="clear" w:color="auto" w:fill="FFFFFF"/>
      <w:spacing w:before="240" w:after="480" w:line="254" w:lineRule="exact"/>
      <w:jc w:val="center"/>
    </w:pPr>
    <w:rPr>
      <w:rFonts w:ascii="Arial" w:eastAsia="Arial" w:hAnsi="Arial" w:cs="Arial"/>
      <w:sz w:val="21"/>
      <w:szCs w:val="21"/>
      <w:lang w:eastAsia="en-US"/>
    </w:rPr>
  </w:style>
  <w:style w:type="character" w:customStyle="1" w:styleId="reference-text">
    <w:name w:val="reference-text"/>
    <w:rsid w:val="00E9057B"/>
    <w:rPr>
      <w:rFonts w:ascii="Calibri" w:eastAsia="Calibri" w:hAnsi="Calibri" w:cs="Times New Roman" w:hint="default"/>
    </w:rPr>
  </w:style>
  <w:style w:type="character" w:customStyle="1" w:styleId="citation">
    <w:name w:val="citation"/>
    <w:rsid w:val="00E9057B"/>
    <w:rPr>
      <w:rFonts w:ascii="Calibri" w:eastAsia="Calibri" w:hAnsi="Calibri" w:cs="Times New Roman" w:hint="default"/>
    </w:rPr>
  </w:style>
  <w:style w:type="character" w:customStyle="1" w:styleId="date-display-single">
    <w:name w:val="date-display-single"/>
    <w:rsid w:val="00E9057B"/>
    <w:rPr>
      <w:rFonts w:ascii="Calibri" w:eastAsia="Calibri" w:hAnsi="Calibri" w:cs="Times New Roman" w:hint="default"/>
    </w:rPr>
  </w:style>
  <w:style w:type="character" w:customStyle="1" w:styleId="PuestoCar1">
    <w:name w:val="Puesto Car1"/>
    <w:basedOn w:val="Fuentedeprrafopredeter"/>
    <w:uiPriority w:val="10"/>
    <w:rsid w:val="00E9057B"/>
    <w:rPr>
      <w:rFonts w:ascii="Calibri" w:eastAsia="Times New Roman" w:hAnsi="Calibri" w:cs="Times New Roman" w:hint="default"/>
      <w:spacing w:val="-10"/>
      <w:kern w:val="28"/>
      <w:sz w:val="56"/>
      <w:szCs w:val="56"/>
      <w:lang w:val="es-MX" w:eastAsia="es-ES_tradnl"/>
    </w:rPr>
  </w:style>
  <w:style w:type="character" w:customStyle="1" w:styleId="SubttuloCar1">
    <w:name w:val="Subtítulo Car1"/>
    <w:basedOn w:val="Fuentedeprrafopredeter"/>
    <w:uiPriority w:val="11"/>
    <w:rsid w:val="00E9057B"/>
    <w:rPr>
      <w:color w:val="5A5A5A"/>
      <w:spacing w:val="15"/>
      <w:sz w:val="22"/>
      <w:szCs w:val="22"/>
      <w:lang w:val="es-MX" w:eastAsia="es-ES_tradnl"/>
    </w:rPr>
  </w:style>
  <w:style w:type="character" w:customStyle="1" w:styleId="toctoggle">
    <w:name w:val="toctoggle"/>
    <w:rsid w:val="00E9057B"/>
    <w:rPr>
      <w:rFonts w:ascii="Calibri" w:eastAsia="Calibri" w:hAnsi="Calibri" w:cs="Times New Roman" w:hint="default"/>
    </w:rPr>
  </w:style>
  <w:style w:type="character" w:customStyle="1" w:styleId="tocnumber">
    <w:name w:val="tocnumber"/>
    <w:rsid w:val="00E9057B"/>
    <w:rPr>
      <w:rFonts w:ascii="Calibri" w:eastAsia="Calibri" w:hAnsi="Calibri" w:cs="Times New Roman" w:hint="default"/>
    </w:rPr>
  </w:style>
  <w:style w:type="character" w:customStyle="1" w:styleId="toctext">
    <w:name w:val="toctext"/>
    <w:rsid w:val="00E9057B"/>
    <w:rPr>
      <w:rFonts w:ascii="Calibri" w:eastAsia="Calibri" w:hAnsi="Calibri" w:cs="Times New Roman" w:hint="default"/>
    </w:rPr>
  </w:style>
  <w:style w:type="character" w:customStyle="1" w:styleId="mw-editsection">
    <w:name w:val="mw-editsection"/>
    <w:rsid w:val="00E9057B"/>
    <w:rPr>
      <w:rFonts w:ascii="Calibri" w:eastAsia="Calibri" w:hAnsi="Calibri" w:cs="Times New Roman" w:hint="default"/>
    </w:rPr>
  </w:style>
  <w:style w:type="character" w:customStyle="1" w:styleId="mw-editsection-bracket">
    <w:name w:val="mw-editsection-bracket"/>
    <w:rsid w:val="00E9057B"/>
    <w:rPr>
      <w:rFonts w:ascii="Calibri" w:eastAsia="Calibri" w:hAnsi="Calibri" w:cs="Times New Roman" w:hint="default"/>
    </w:rPr>
  </w:style>
  <w:style w:type="character" w:customStyle="1" w:styleId="mw-cite-backlink">
    <w:name w:val="mw-cite-backlink"/>
    <w:rsid w:val="00E9057B"/>
    <w:rPr>
      <w:rFonts w:ascii="Calibri" w:eastAsia="Calibri" w:hAnsi="Calibri" w:cs="Times New Roman" w:hint="default"/>
    </w:rPr>
  </w:style>
  <w:style w:type="character" w:customStyle="1" w:styleId="cite-accessibility-label">
    <w:name w:val="cite-accessibility-label"/>
    <w:rsid w:val="00E9057B"/>
    <w:rPr>
      <w:rFonts w:ascii="Calibri" w:eastAsia="Calibri" w:hAnsi="Calibri" w:cs="Times New Roman" w:hint="default"/>
    </w:rPr>
  </w:style>
  <w:style w:type="character" w:customStyle="1" w:styleId="z3988">
    <w:name w:val="z3988"/>
    <w:rsid w:val="00E9057B"/>
    <w:rPr>
      <w:rFonts w:ascii="Calibri" w:eastAsia="Calibri" w:hAnsi="Calibri" w:cs="Times New Roman" w:hint="default"/>
    </w:rPr>
  </w:style>
  <w:style w:type="character" w:customStyle="1" w:styleId="l6">
    <w:name w:val="l6"/>
    <w:rsid w:val="00E9057B"/>
  </w:style>
  <w:style w:type="character" w:customStyle="1" w:styleId="l7">
    <w:name w:val="l7"/>
    <w:rsid w:val="00E9057B"/>
  </w:style>
  <w:style w:type="character" w:customStyle="1" w:styleId="l8">
    <w:name w:val="l8"/>
    <w:rsid w:val="00E9057B"/>
  </w:style>
  <w:style w:type="character" w:customStyle="1" w:styleId="l11">
    <w:name w:val="l11"/>
    <w:rsid w:val="00E9057B"/>
  </w:style>
  <w:style w:type="character" w:customStyle="1" w:styleId="l9">
    <w:name w:val="l9"/>
    <w:rsid w:val="00E9057B"/>
  </w:style>
  <w:style w:type="character" w:customStyle="1" w:styleId="CuerpodeltextoCursiva">
    <w:name w:val="Cuerpo del texto + Cursiva"/>
    <w:rsid w:val="00E9057B"/>
    <w:rPr>
      <w:rFonts w:ascii="Arial" w:eastAsia="Arial" w:hAnsi="Arial" w:cs="Arial" w:hint="default"/>
      <w:b w:val="0"/>
      <w:bCs w:val="0"/>
      <w:i/>
      <w:iCs/>
      <w:smallCaps w:val="0"/>
      <w:strike w:val="0"/>
      <w:dstrike w:val="0"/>
      <w:color w:val="000000"/>
      <w:spacing w:val="0"/>
      <w:w w:val="100"/>
      <w:position w:val="0"/>
      <w:sz w:val="21"/>
      <w:szCs w:val="21"/>
      <w:u w:val="none"/>
      <w:effect w:val="none"/>
      <w:shd w:val="clear" w:color="auto" w:fill="FFFFFF"/>
      <w:lang w:val="es-ES" w:eastAsia="es-ES" w:bidi="es-ES"/>
    </w:rPr>
  </w:style>
  <w:style w:type="character" w:customStyle="1" w:styleId="CuerpodeltextoNegrita">
    <w:name w:val="Cuerpo del texto + Negrita"/>
    <w:rsid w:val="00E9057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es-ES" w:eastAsia="es-ES" w:bidi="es-ES"/>
    </w:rPr>
  </w:style>
  <w:style w:type="character" w:customStyle="1" w:styleId="EncabezadoCar2">
    <w:name w:val="Encabezado Car2"/>
    <w:basedOn w:val="Fuentedeprrafopredeter"/>
    <w:uiPriority w:val="99"/>
    <w:semiHidden/>
    <w:rsid w:val="00E9057B"/>
  </w:style>
  <w:style w:type="character" w:customStyle="1" w:styleId="PiedepginaCar1">
    <w:name w:val="Pie de página Car1"/>
    <w:basedOn w:val="Fuentedeprrafopredeter"/>
    <w:uiPriority w:val="99"/>
    <w:semiHidden/>
    <w:rsid w:val="00E9057B"/>
  </w:style>
  <w:style w:type="table" w:customStyle="1" w:styleId="Tabladecuadrcula42">
    <w:name w:val="Tabla de cuadrícula 42"/>
    <w:basedOn w:val="Tablanormal"/>
    <w:uiPriority w:val="49"/>
    <w:rsid w:val="00585E82"/>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entrar">
    <w:name w:val="centrar"/>
    <w:basedOn w:val="Normal"/>
    <w:rsid w:val="00071F33"/>
    <w:pPr>
      <w:spacing w:before="100" w:beforeAutospacing="1" w:after="100" w:afterAutospacing="1"/>
    </w:pPr>
    <w:rPr>
      <w:sz w:val="24"/>
      <w:szCs w:val="24"/>
      <w:lang w:eastAsia="es-ES"/>
    </w:rPr>
  </w:style>
  <w:style w:type="character" w:customStyle="1" w:styleId="Caracteresdenotaalpie">
    <w:name w:val="Caracteres de nota al pie"/>
    <w:qFormat/>
    <w:rsid w:val="00C63D2D"/>
  </w:style>
  <w:style w:type="character" w:customStyle="1" w:styleId="Ancladenotaalpie">
    <w:name w:val="Ancla de nota al pie"/>
    <w:qFormat/>
    <w:rsid w:val="00C63D2D"/>
    <w:rPr>
      <w:vertAlign w:val="superscript"/>
    </w:rPr>
  </w:style>
  <w:style w:type="character" w:customStyle="1" w:styleId="1Car">
    <w:name w:val="1 Car"/>
    <w:basedOn w:val="Fuentedeprrafopredeter"/>
    <w:link w:val="1"/>
    <w:rsid w:val="00367B75"/>
    <w:rPr>
      <w:rFonts w:ascii="Times New Roman" w:eastAsia="Times New Roman" w:hAnsi="Times New Roman" w:cs="Mangal"/>
      <w:i/>
      <w:iCs/>
      <w:sz w:val="24"/>
      <w:szCs w:val="24"/>
      <w:lang w:eastAsia="zh-CN"/>
    </w:rPr>
  </w:style>
  <w:style w:type="paragraph" w:customStyle="1" w:styleId="sdfootnote-western">
    <w:name w:val="sdfootnote-western"/>
    <w:qFormat/>
    <w:rsid w:val="001D4DDC"/>
    <w:pPr>
      <w:suppressAutoHyphens/>
      <w:spacing w:after="0" w:line="240" w:lineRule="auto"/>
    </w:pPr>
    <w:rPr>
      <w:rFonts w:ascii="Times New Roman" w:eastAsia="SimSun" w:hAnsi="Times New Roman" w:cs="Times New Roman"/>
      <w:color w:val="000000"/>
      <w:sz w:val="20"/>
      <w:szCs w:val="20"/>
      <w:lang w:val="en-US" w:eastAsia="zh-CN"/>
    </w:rPr>
  </w:style>
  <w:style w:type="paragraph" w:customStyle="1" w:styleId="n2">
    <w:name w:val="n2"/>
    <w:basedOn w:val="Normal"/>
    <w:rsid w:val="003633AF"/>
    <w:pPr>
      <w:spacing w:before="100" w:beforeAutospacing="1" w:after="100" w:afterAutospacing="1"/>
    </w:pPr>
    <w:rPr>
      <w:sz w:val="24"/>
      <w:szCs w:val="24"/>
      <w:lang w:eastAsia="es-ES"/>
    </w:rPr>
  </w:style>
  <w:style w:type="paragraph" w:customStyle="1" w:styleId="j">
    <w:name w:val="j"/>
    <w:basedOn w:val="Normal"/>
    <w:rsid w:val="003633AF"/>
    <w:pPr>
      <w:spacing w:before="100" w:beforeAutospacing="1" w:after="100" w:afterAutospacing="1"/>
    </w:pPr>
    <w:rPr>
      <w:sz w:val="24"/>
      <w:szCs w:val="24"/>
      <w:lang w:eastAsia="es-ES"/>
    </w:rPr>
  </w:style>
  <w:style w:type="character" w:customStyle="1" w:styleId="nacep">
    <w:name w:val="n_acep"/>
    <w:basedOn w:val="Fuentedeprrafopredeter"/>
    <w:rsid w:val="003633AF"/>
  </w:style>
  <w:style w:type="character" w:customStyle="1" w:styleId="u">
    <w:name w:val="u"/>
    <w:basedOn w:val="Fuentedeprrafopredeter"/>
    <w:rsid w:val="003633AF"/>
  </w:style>
  <w:style w:type="paragraph" w:styleId="Encabezadodemensaje">
    <w:name w:val="Message Header"/>
    <w:basedOn w:val="Normal"/>
    <w:link w:val="EncabezadodemensajeCar"/>
    <w:uiPriority w:val="99"/>
    <w:unhideWhenUsed/>
    <w:rsid w:val="00DE130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1303"/>
    <w:rPr>
      <w:rFonts w:asciiTheme="majorHAnsi" w:eastAsiaTheme="majorEastAsia" w:hAnsiTheme="majorHAnsi" w:cstheme="majorBidi"/>
      <w:sz w:val="24"/>
      <w:szCs w:val="24"/>
      <w:shd w:val="pct20" w:color="auto" w:fill="auto"/>
      <w:lang w:eastAsia="es-MX"/>
    </w:rPr>
  </w:style>
  <w:style w:type="character" w:customStyle="1" w:styleId="has-inline-color">
    <w:name w:val="has-inline-color"/>
    <w:basedOn w:val="Fuentedeprrafopredeter"/>
    <w:rsid w:val="00687B38"/>
  </w:style>
  <w:style w:type="paragraph" w:customStyle="1" w:styleId="Respuesta">
    <w:name w:val="Respuesta"/>
    <w:basedOn w:val="Normal"/>
    <w:link w:val="RespuestaCar"/>
    <w:qFormat/>
    <w:rsid w:val="00000228"/>
    <w:pPr>
      <w:spacing w:after="200"/>
      <w:ind w:right="51"/>
      <w:jc w:val="both"/>
    </w:pPr>
    <w:rPr>
      <w:rFonts w:ascii="Calibri Light" w:eastAsia="Dotum" w:hAnsi="Calibri Light" w:cs="Calibri Light"/>
      <w:color w:val="2F5496"/>
      <w:sz w:val="24"/>
      <w:szCs w:val="24"/>
      <w:lang w:eastAsia="es-ES"/>
    </w:rPr>
  </w:style>
  <w:style w:type="character" w:customStyle="1" w:styleId="RespuestaCar">
    <w:name w:val="Respuesta Car"/>
    <w:link w:val="Respuesta"/>
    <w:rsid w:val="00000228"/>
    <w:rPr>
      <w:rFonts w:ascii="Calibri Light" w:eastAsia="Dotum" w:hAnsi="Calibri Light" w:cs="Calibri Light"/>
      <w:color w:val="2F5496"/>
      <w:sz w:val="24"/>
      <w:szCs w:val="24"/>
      <w:lang w:val="es-MX" w:eastAsia="es-ES"/>
    </w:rPr>
  </w:style>
  <w:style w:type="paragraph" w:customStyle="1" w:styleId="Textbody">
    <w:name w:val="Text body"/>
    <w:basedOn w:val="Standard"/>
    <w:rsid w:val="00306071"/>
    <w:pPr>
      <w:spacing w:after="120" w:line="276" w:lineRule="auto"/>
    </w:pPr>
    <w:rPr>
      <w:rFonts w:ascii="Calibri" w:hAnsi="Calibri" w:cs="Tahoma"/>
      <w:sz w:val="22"/>
      <w:szCs w:val="22"/>
      <w:lang w:eastAsia="en-US" w:bidi="ar-SA"/>
    </w:rPr>
  </w:style>
  <w:style w:type="paragraph" w:customStyle="1" w:styleId="sangria">
    <w:name w:val="sangria"/>
    <w:basedOn w:val="Standard"/>
    <w:rsid w:val="00306071"/>
    <w:pPr>
      <w:suppressAutoHyphens w:val="0"/>
      <w:spacing w:before="100" w:after="100"/>
    </w:pPr>
    <w:rPr>
      <w:rFonts w:ascii="Times New Roman" w:eastAsia="Times New Roman" w:hAnsi="Times New Roman" w:cs="Times New Roman"/>
      <w:lang w:eastAsia="es-MX" w:bidi="ar-SA"/>
    </w:rPr>
  </w:style>
  <w:style w:type="table" w:customStyle="1" w:styleId="Style13">
    <w:name w:val="_Style 13"/>
    <w:basedOn w:val="TableNormal"/>
    <w:qFormat/>
    <w:rsid w:val="008E6D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dr w:val="none" w:sz="0" w:space="0" w:color="auto"/>
    </w:rPr>
    <w:tblPr>
      <w:tblCellMar>
        <w:top w:w="100" w:type="dxa"/>
        <w:left w:w="100" w:type="dxa"/>
        <w:bottom w:w="100" w:type="dxa"/>
        <w:right w:w="100" w:type="dxa"/>
      </w:tblCellMar>
    </w:tblPr>
  </w:style>
  <w:style w:type="table" w:customStyle="1" w:styleId="2">
    <w:name w:val="2"/>
    <w:basedOn w:val="TableNormal"/>
    <w:rsid w:val="00D976D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s-ES"/>
    </w:rPr>
    <w:tblPr>
      <w:tblStyleRowBandSize w:val="1"/>
      <w:tblStyleColBandSize w:val="1"/>
      <w:tblCellMar>
        <w:left w:w="115" w:type="dxa"/>
        <w:right w:w="115" w:type="dxa"/>
      </w:tblCellMar>
    </w:tblPr>
  </w:style>
  <w:style w:type="table" w:customStyle="1" w:styleId="Tablanormal21">
    <w:name w:val="Tabla normal 21"/>
    <w:basedOn w:val="Tablanormal"/>
    <w:uiPriority w:val="42"/>
    <w:rsid w:val="00671E17"/>
    <w:pPr>
      <w:spacing w:after="0" w:line="240" w:lineRule="auto"/>
    </w:pPr>
    <w:rPr>
      <w:sz w:val="24"/>
      <w:szCs w:val="24"/>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rsid w:val="00DF05AD"/>
    <w:rPr>
      <w:rFonts w:ascii="Calibri" w:eastAsia="Calibri" w:hAnsi="Calibri" w:cs="Calibri"/>
      <w:lang w:val="es-MX" w:eastAsia="es-MX"/>
    </w:rPr>
    <w:tblPr>
      <w:tblCellMar>
        <w:top w:w="0" w:type="dxa"/>
        <w:left w:w="0" w:type="dxa"/>
        <w:bottom w:w="0" w:type="dxa"/>
        <w:right w:w="0" w:type="dxa"/>
      </w:tblCellMar>
    </w:tblPr>
  </w:style>
  <w:style w:type="paragraph" w:customStyle="1" w:styleId="font5">
    <w:name w:val="font5"/>
    <w:basedOn w:val="Normal"/>
    <w:rsid w:val="00DF05AD"/>
    <w:pPr>
      <w:spacing w:before="100" w:beforeAutospacing="1" w:after="100" w:afterAutospacing="1"/>
    </w:pPr>
    <w:rPr>
      <w:rFonts w:ascii="Century Gothic" w:hAnsi="Century Gothic"/>
      <w:b/>
      <w:bCs/>
      <w:color w:val="3C4043"/>
      <w:sz w:val="18"/>
      <w:szCs w:val="18"/>
    </w:rPr>
  </w:style>
  <w:style w:type="paragraph" w:customStyle="1" w:styleId="font6">
    <w:name w:val="font6"/>
    <w:basedOn w:val="Normal"/>
    <w:rsid w:val="00DF05AD"/>
    <w:pPr>
      <w:spacing w:before="100" w:beforeAutospacing="1" w:after="100" w:afterAutospacing="1"/>
    </w:pPr>
    <w:rPr>
      <w:rFonts w:ascii="Century Gothic" w:hAnsi="Century Gothic"/>
      <w:color w:val="3C4043"/>
      <w:sz w:val="18"/>
      <w:szCs w:val="18"/>
    </w:rPr>
  </w:style>
  <w:style w:type="paragraph" w:customStyle="1" w:styleId="font7">
    <w:name w:val="font7"/>
    <w:basedOn w:val="Normal"/>
    <w:rsid w:val="00DF05AD"/>
    <w:pPr>
      <w:spacing w:before="100" w:beforeAutospacing="1" w:after="100" w:afterAutospacing="1"/>
    </w:pPr>
    <w:rPr>
      <w:rFonts w:ascii="Century Gothic,Arial" w:hAnsi="Century Gothic,Arial"/>
      <w:b/>
      <w:bCs/>
      <w:color w:val="3C4043"/>
      <w:sz w:val="18"/>
      <w:szCs w:val="18"/>
    </w:rPr>
  </w:style>
  <w:style w:type="paragraph" w:customStyle="1" w:styleId="font8">
    <w:name w:val="font8"/>
    <w:basedOn w:val="Normal"/>
    <w:rsid w:val="00DF05AD"/>
    <w:pPr>
      <w:spacing w:before="100" w:beforeAutospacing="1" w:after="100" w:afterAutospacing="1"/>
    </w:pPr>
    <w:rPr>
      <w:rFonts w:ascii="Century Gothic,Arial" w:hAnsi="Century Gothic,Arial"/>
      <w:color w:val="3C4043"/>
      <w:sz w:val="18"/>
      <w:szCs w:val="18"/>
    </w:rPr>
  </w:style>
  <w:style w:type="paragraph" w:customStyle="1" w:styleId="Normal3">
    <w:name w:val="Normal3"/>
    <w:rsid w:val="00445C54"/>
    <w:rPr>
      <w:rFonts w:ascii="Calibri" w:eastAsia="Calibri" w:hAnsi="Calibri" w:cs="Calibri"/>
      <w:lang w:val="es-MX" w:eastAsia="es-MX"/>
    </w:rPr>
  </w:style>
  <w:style w:type="table" w:customStyle="1" w:styleId="TableNormal0">
    <w:name w:val="TableNormal"/>
    <w:rsid w:val="001471FF"/>
    <w:pPr>
      <w:spacing w:after="160" w:line="259" w:lineRule="auto"/>
    </w:pPr>
    <w:rPr>
      <w:rFonts w:ascii="Calibri" w:eastAsia="Calibri" w:hAnsi="Calibri" w:cs="Calibri"/>
      <w:lang w:val="es-MX" w:eastAsia="es-MX"/>
    </w:rPr>
    <w:tblPr>
      <w:tblCellMar>
        <w:top w:w="0" w:type="dxa"/>
        <w:left w:w="0" w:type="dxa"/>
        <w:bottom w:w="0" w:type="dxa"/>
        <w:right w:w="0" w:type="dxa"/>
      </w:tblCellMar>
    </w:tblPr>
  </w:style>
  <w:style w:type="paragraph" w:customStyle="1" w:styleId="paragraph">
    <w:name w:val="paragraph"/>
    <w:basedOn w:val="Normal"/>
    <w:rsid w:val="001471FF"/>
    <w:pPr>
      <w:spacing w:before="100" w:beforeAutospacing="1" w:after="100" w:afterAutospacing="1"/>
    </w:pPr>
    <w:rPr>
      <w:sz w:val="24"/>
      <w:szCs w:val="24"/>
    </w:rPr>
  </w:style>
  <w:style w:type="character" w:customStyle="1" w:styleId="normaltextrun">
    <w:name w:val="normaltextrun"/>
    <w:basedOn w:val="Fuentedeprrafopredeter"/>
    <w:rsid w:val="001471FF"/>
  </w:style>
  <w:style w:type="character" w:customStyle="1" w:styleId="eop">
    <w:name w:val="eop"/>
    <w:basedOn w:val="Fuentedeprrafopredeter"/>
    <w:rsid w:val="001471FF"/>
  </w:style>
  <w:style w:type="paragraph" w:customStyle="1" w:styleId="NormalWeb1">
    <w:name w:val="Normal (Web)1"/>
    <w:basedOn w:val="Normal"/>
    <w:next w:val="NormalWeb"/>
    <w:uiPriority w:val="99"/>
    <w:semiHidden/>
    <w:unhideWhenUsed/>
    <w:rsid w:val="001471FF"/>
    <w:pPr>
      <w:spacing w:before="100" w:beforeAutospacing="1" w:after="100" w:afterAutospacing="1"/>
    </w:pPr>
    <w:rPr>
      <w:sz w:val="24"/>
      <w:szCs w:val="24"/>
    </w:rPr>
  </w:style>
  <w:style w:type="paragraph" w:customStyle="1" w:styleId="Textosinformato1">
    <w:name w:val="Texto sin formato1"/>
    <w:basedOn w:val="Normal"/>
    <w:next w:val="Textosinformato"/>
    <w:uiPriority w:val="99"/>
    <w:unhideWhenUsed/>
    <w:rsid w:val="001471FF"/>
    <w:rPr>
      <w:rFonts w:ascii="Consolas" w:eastAsia="Calibri" w:hAnsi="Consolas"/>
      <w:sz w:val="21"/>
      <w:szCs w:val="21"/>
      <w:lang w:eastAsia="en-US"/>
    </w:rPr>
  </w:style>
  <w:style w:type="table" w:customStyle="1" w:styleId="TableGrid">
    <w:name w:val="TableGrid"/>
    <w:rsid w:val="001471FF"/>
    <w:pPr>
      <w:spacing w:after="0" w:line="240" w:lineRule="auto"/>
    </w:pPr>
    <w:rPr>
      <w:rFonts w:eastAsia="Times New Roman"/>
      <w:lang w:val="es-MX" w:eastAsia="es-MX"/>
    </w:rPr>
    <w:tblPr>
      <w:tblCellMar>
        <w:top w:w="0" w:type="dxa"/>
        <w:left w:w="0" w:type="dxa"/>
        <w:bottom w:w="0" w:type="dxa"/>
        <w:right w:w="0" w:type="dxa"/>
      </w:tblCellMar>
    </w:tblPr>
  </w:style>
  <w:style w:type="character" w:customStyle="1" w:styleId="MapadeldocumentoCar1">
    <w:name w:val="Mapa del documento Car1"/>
    <w:basedOn w:val="Fuentedeprrafopredeter"/>
    <w:uiPriority w:val="99"/>
    <w:semiHidden/>
    <w:rsid w:val="001471FF"/>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624">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
    <w:div w:id="80413188">
      <w:bodyDiv w:val="1"/>
      <w:marLeft w:val="0"/>
      <w:marRight w:val="0"/>
      <w:marTop w:val="0"/>
      <w:marBottom w:val="0"/>
      <w:divBdr>
        <w:top w:val="none" w:sz="0" w:space="0" w:color="auto"/>
        <w:left w:val="none" w:sz="0" w:space="0" w:color="auto"/>
        <w:bottom w:val="none" w:sz="0" w:space="0" w:color="auto"/>
        <w:right w:val="none" w:sz="0" w:space="0" w:color="auto"/>
      </w:divBdr>
    </w:div>
    <w:div w:id="86276088">
      <w:bodyDiv w:val="1"/>
      <w:marLeft w:val="0"/>
      <w:marRight w:val="0"/>
      <w:marTop w:val="0"/>
      <w:marBottom w:val="0"/>
      <w:divBdr>
        <w:top w:val="none" w:sz="0" w:space="0" w:color="auto"/>
        <w:left w:val="none" w:sz="0" w:space="0" w:color="auto"/>
        <w:bottom w:val="none" w:sz="0" w:space="0" w:color="auto"/>
        <w:right w:val="none" w:sz="0" w:space="0" w:color="auto"/>
      </w:divBdr>
    </w:div>
    <w:div w:id="92285928">
      <w:bodyDiv w:val="1"/>
      <w:marLeft w:val="0"/>
      <w:marRight w:val="0"/>
      <w:marTop w:val="0"/>
      <w:marBottom w:val="0"/>
      <w:divBdr>
        <w:top w:val="none" w:sz="0" w:space="0" w:color="auto"/>
        <w:left w:val="none" w:sz="0" w:space="0" w:color="auto"/>
        <w:bottom w:val="none" w:sz="0" w:space="0" w:color="auto"/>
        <w:right w:val="none" w:sz="0" w:space="0" w:color="auto"/>
      </w:divBdr>
    </w:div>
    <w:div w:id="111870056">
      <w:bodyDiv w:val="1"/>
      <w:marLeft w:val="0"/>
      <w:marRight w:val="0"/>
      <w:marTop w:val="0"/>
      <w:marBottom w:val="0"/>
      <w:divBdr>
        <w:top w:val="none" w:sz="0" w:space="0" w:color="auto"/>
        <w:left w:val="none" w:sz="0" w:space="0" w:color="auto"/>
        <w:bottom w:val="none" w:sz="0" w:space="0" w:color="auto"/>
        <w:right w:val="none" w:sz="0" w:space="0" w:color="auto"/>
      </w:divBdr>
    </w:div>
    <w:div w:id="171267560">
      <w:bodyDiv w:val="1"/>
      <w:marLeft w:val="0"/>
      <w:marRight w:val="0"/>
      <w:marTop w:val="0"/>
      <w:marBottom w:val="0"/>
      <w:divBdr>
        <w:top w:val="none" w:sz="0" w:space="0" w:color="auto"/>
        <w:left w:val="none" w:sz="0" w:space="0" w:color="auto"/>
        <w:bottom w:val="none" w:sz="0" w:space="0" w:color="auto"/>
        <w:right w:val="none" w:sz="0" w:space="0" w:color="auto"/>
      </w:divBdr>
    </w:div>
    <w:div w:id="181014696">
      <w:bodyDiv w:val="1"/>
      <w:marLeft w:val="0"/>
      <w:marRight w:val="0"/>
      <w:marTop w:val="0"/>
      <w:marBottom w:val="0"/>
      <w:divBdr>
        <w:top w:val="none" w:sz="0" w:space="0" w:color="auto"/>
        <w:left w:val="none" w:sz="0" w:space="0" w:color="auto"/>
        <w:bottom w:val="none" w:sz="0" w:space="0" w:color="auto"/>
        <w:right w:val="none" w:sz="0" w:space="0" w:color="auto"/>
      </w:divBdr>
    </w:div>
    <w:div w:id="189344528">
      <w:bodyDiv w:val="1"/>
      <w:marLeft w:val="0"/>
      <w:marRight w:val="0"/>
      <w:marTop w:val="0"/>
      <w:marBottom w:val="0"/>
      <w:divBdr>
        <w:top w:val="none" w:sz="0" w:space="0" w:color="auto"/>
        <w:left w:val="none" w:sz="0" w:space="0" w:color="auto"/>
        <w:bottom w:val="none" w:sz="0" w:space="0" w:color="auto"/>
        <w:right w:val="none" w:sz="0" w:space="0" w:color="auto"/>
      </w:divBdr>
    </w:div>
    <w:div w:id="233708788">
      <w:bodyDiv w:val="1"/>
      <w:marLeft w:val="0"/>
      <w:marRight w:val="0"/>
      <w:marTop w:val="0"/>
      <w:marBottom w:val="0"/>
      <w:divBdr>
        <w:top w:val="none" w:sz="0" w:space="0" w:color="auto"/>
        <w:left w:val="none" w:sz="0" w:space="0" w:color="auto"/>
        <w:bottom w:val="none" w:sz="0" w:space="0" w:color="auto"/>
        <w:right w:val="none" w:sz="0" w:space="0" w:color="auto"/>
      </w:divBdr>
    </w:div>
    <w:div w:id="261258719">
      <w:bodyDiv w:val="1"/>
      <w:marLeft w:val="0"/>
      <w:marRight w:val="0"/>
      <w:marTop w:val="0"/>
      <w:marBottom w:val="0"/>
      <w:divBdr>
        <w:top w:val="none" w:sz="0" w:space="0" w:color="auto"/>
        <w:left w:val="none" w:sz="0" w:space="0" w:color="auto"/>
        <w:bottom w:val="none" w:sz="0" w:space="0" w:color="auto"/>
        <w:right w:val="none" w:sz="0" w:space="0" w:color="auto"/>
      </w:divBdr>
    </w:div>
    <w:div w:id="266277133">
      <w:bodyDiv w:val="1"/>
      <w:marLeft w:val="0"/>
      <w:marRight w:val="0"/>
      <w:marTop w:val="0"/>
      <w:marBottom w:val="0"/>
      <w:divBdr>
        <w:top w:val="none" w:sz="0" w:space="0" w:color="auto"/>
        <w:left w:val="none" w:sz="0" w:space="0" w:color="auto"/>
        <w:bottom w:val="none" w:sz="0" w:space="0" w:color="auto"/>
        <w:right w:val="none" w:sz="0" w:space="0" w:color="auto"/>
      </w:divBdr>
    </w:div>
    <w:div w:id="274559779">
      <w:bodyDiv w:val="1"/>
      <w:marLeft w:val="0"/>
      <w:marRight w:val="0"/>
      <w:marTop w:val="0"/>
      <w:marBottom w:val="0"/>
      <w:divBdr>
        <w:top w:val="none" w:sz="0" w:space="0" w:color="auto"/>
        <w:left w:val="none" w:sz="0" w:space="0" w:color="auto"/>
        <w:bottom w:val="none" w:sz="0" w:space="0" w:color="auto"/>
        <w:right w:val="none" w:sz="0" w:space="0" w:color="auto"/>
      </w:divBdr>
    </w:div>
    <w:div w:id="287705913">
      <w:bodyDiv w:val="1"/>
      <w:marLeft w:val="0"/>
      <w:marRight w:val="0"/>
      <w:marTop w:val="0"/>
      <w:marBottom w:val="0"/>
      <w:divBdr>
        <w:top w:val="none" w:sz="0" w:space="0" w:color="auto"/>
        <w:left w:val="none" w:sz="0" w:space="0" w:color="auto"/>
        <w:bottom w:val="none" w:sz="0" w:space="0" w:color="auto"/>
        <w:right w:val="none" w:sz="0" w:space="0" w:color="auto"/>
      </w:divBdr>
    </w:div>
    <w:div w:id="300235656">
      <w:bodyDiv w:val="1"/>
      <w:marLeft w:val="0"/>
      <w:marRight w:val="0"/>
      <w:marTop w:val="0"/>
      <w:marBottom w:val="0"/>
      <w:divBdr>
        <w:top w:val="none" w:sz="0" w:space="0" w:color="auto"/>
        <w:left w:val="none" w:sz="0" w:space="0" w:color="auto"/>
        <w:bottom w:val="none" w:sz="0" w:space="0" w:color="auto"/>
        <w:right w:val="none" w:sz="0" w:space="0" w:color="auto"/>
      </w:divBdr>
    </w:div>
    <w:div w:id="394670755">
      <w:bodyDiv w:val="1"/>
      <w:marLeft w:val="0"/>
      <w:marRight w:val="0"/>
      <w:marTop w:val="0"/>
      <w:marBottom w:val="0"/>
      <w:divBdr>
        <w:top w:val="none" w:sz="0" w:space="0" w:color="auto"/>
        <w:left w:val="none" w:sz="0" w:space="0" w:color="auto"/>
        <w:bottom w:val="none" w:sz="0" w:space="0" w:color="auto"/>
        <w:right w:val="none" w:sz="0" w:space="0" w:color="auto"/>
      </w:divBdr>
    </w:div>
    <w:div w:id="403182473">
      <w:bodyDiv w:val="1"/>
      <w:marLeft w:val="0"/>
      <w:marRight w:val="0"/>
      <w:marTop w:val="0"/>
      <w:marBottom w:val="0"/>
      <w:divBdr>
        <w:top w:val="none" w:sz="0" w:space="0" w:color="auto"/>
        <w:left w:val="none" w:sz="0" w:space="0" w:color="auto"/>
        <w:bottom w:val="none" w:sz="0" w:space="0" w:color="auto"/>
        <w:right w:val="none" w:sz="0" w:space="0" w:color="auto"/>
      </w:divBdr>
    </w:div>
    <w:div w:id="433281862">
      <w:bodyDiv w:val="1"/>
      <w:marLeft w:val="0"/>
      <w:marRight w:val="0"/>
      <w:marTop w:val="0"/>
      <w:marBottom w:val="0"/>
      <w:divBdr>
        <w:top w:val="none" w:sz="0" w:space="0" w:color="auto"/>
        <w:left w:val="none" w:sz="0" w:space="0" w:color="auto"/>
        <w:bottom w:val="none" w:sz="0" w:space="0" w:color="auto"/>
        <w:right w:val="none" w:sz="0" w:space="0" w:color="auto"/>
      </w:divBdr>
    </w:div>
    <w:div w:id="484666605">
      <w:bodyDiv w:val="1"/>
      <w:marLeft w:val="0"/>
      <w:marRight w:val="0"/>
      <w:marTop w:val="0"/>
      <w:marBottom w:val="0"/>
      <w:divBdr>
        <w:top w:val="none" w:sz="0" w:space="0" w:color="auto"/>
        <w:left w:val="none" w:sz="0" w:space="0" w:color="auto"/>
        <w:bottom w:val="none" w:sz="0" w:space="0" w:color="auto"/>
        <w:right w:val="none" w:sz="0" w:space="0" w:color="auto"/>
      </w:divBdr>
    </w:div>
    <w:div w:id="487787277">
      <w:bodyDiv w:val="1"/>
      <w:marLeft w:val="0"/>
      <w:marRight w:val="0"/>
      <w:marTop w:val="0"/>
      <w:marBottom w:val="0"/>
      <w:divBdr>
        <w:top w:val="none" w:sz="0" w:space="0" w:color="auto"/>
        <w:left w:val="none" w:sz="0" w:space="0" w:color="auto"/>
        <w:bottom w:val="none" w:sz="0" w:space="0" w:color="auto"/>
        <w:right w:val="none" w:sz="0" w:space="0" w:color="auto"/>
      </w:divBdr>
    </w:div>
    <w:div w:id="488525856">
      <w:bodyDiv w:val="1"/>
      <w:marLeft w:val="0"/>
      <w:marRight w:val="0"/>
      <w:marTop w:val="0"/>
      <w:marBottom w:val="0"/>
      <w:divBdr>
        <w:top w:val="none" w:sz="0" w:space="0" w:color="auto"/>
        <w:left w:val="none" w:sz="0" w:space="0" w:color="auto"/>
        <w:bottom w:val="none" w:sz="0" w:space="0" w:color="auto"/>
        <w:right w:val="none" w:sz="0" w:space="0" w:color="auto"/>
      </w:divBdr>
    </w:div>
    <w:div w:id="508907861">
      <w:bodyDiv w:val="1"/>
      <w:marLeft w:val="0"/>
      <w:marRight w:val="0"/>
      <w:marTop w:val="0"/>
      <w:marBottom w:val="0"/>
      <w:divBdr>
        <w:top w:val="none" w:sz="0" w:space="0" w:color="auto"/>
        <w:left w:val="none" w:sz="0" w:space="0" w:color="auto"/>
        <w:bottom w:val="none" w:sz="0" w:space="0" w:color="auto"/>
        <w:right w:val="none" w:sz="0" w:space="0" w:color="auto"/>
      </w:divBdr>
    </w:div>
    <w:div w:id="518088508">
      <w:bodyDiv w:val="1"/>
      <w:marLeft w:val="0"/>
      <w:marRight w:val="0"/>
      <w:marTop w:val="0"/>
      <w:marBottom w:val="0"/>
      <w:divBdr>
        <w:top w:val="none" w:sz="0" w:space="0" w:color="auto"/>
        <w:left w:val="none" w:sz="0" w:space="0" w:color="auto"/>
        <w:bottom w:val="none" w:sz="0" w:space="0" w:color="auto"/>
        <w:right w:val="none" w:sz="0" w:space="0" w:color="auto"/>
      </w:divBdr>
    </w:div>
    <w:div w:id="526991716">
      <w:bodyDiv w:val="1"/>
      <w:marLeft w:val="0"/>
      <w:marRight w:val="0"/>
      <w:marTop w:val="0"/>
      <w:marBottom w:val="0"/>
      <w:divBdr>
        <w:top w:val="none" w:sz="0" w:space="0" w:color="auto"/>
        <w:left w:val="none" w:sz="0" w:space="0" w:color="auto"/>
        <w:bottom w:val="none" w:sz="0" w:space="0" w:color="auto"/>
        <w:right w:val="none" w:sz="0" w:space="0" w:color="auto"/>
      </w:divBdr>
    </w:div>
    <w:div w:id="545798406">
      <w:bodyDiv w:val="1"/>
      <w:marLeft w:val="0"/>
      <w:marRight w:val="0"/>
      <w:marTop w:val="0"/>
      <w:marBottom w:val="0"/>
      <w:divBdr>
        <w:top w:val="none" w:sz="0" w:space="0" w:color="auto"/>
        <w:left w:val="none" w:sz="0" w:space="0" w:color="auto"/>
        <w:bottom w:val="none" w:sz="0" w:space="0" w:color="auto"/>
        <w:right w:val="none" w:sz="0" w:space="0" w:color="auto"/>
      </w:divBdr>
    </w:div>
    <w:div w:id="561061378">
      <w:bodyDiv w:val="1"/>
      <w:marLeft w:val="0"/>
      <w:marRight w:val="0"/>
      <w:marTop w:val="0"/>
      <w:marBottom w:val="0"/>
      <w:divBdr>
        <w:top w:val="none" w:sz="0" w:space="0" w:color="auto"/>
        <w:left w:val="none" w:sz="0" w:space="0" w:color="auto"/>
        <w:bottom w:val="none" w:sz="0" w:space="0" w:color="auto"/>
        <w:right w:val="none" w:sz="0" w:space="0" w:color="auto"/>
      </w:divBdr>
    </w:div>
    <w:div w:id="584608294">
      <w:bodyDiv w:val="1"/>
      <w:marLeft w:val="0"/>
      <w:marRight w:val="0"/>
      <w:marTop w:val="0"/>
      <w:marBottom w:val="0"/>
      <w:divBdr>
        <w:top w:val="none" w:sz="0" w:space="0" w:color="auto"/>
        <w:left w:val="none" w:sz="0" w:space="0" w:color="auto"/>
        <w:bottom w:val="none" w:sz="0" w:space="0" w:color="auto"/>
        <w:right w:val="none" w:sz="0" w:space="0" w:color="auto"/>
      </w:divBdr>
    </w:div>
    <w:div w:id="640575772">
      <w:bodyDiv w:val="1"/>
      <w:marLeft w:val="0"/>
      <w:marRight w:val="0"/>
      <w:marTop w:val="0"/>
      <w:marBottom w:val="0"/>
      <w:divBdr>
        <w:top w:val="none" w:sz="0" w:space="0" w:color="auto"/>
        <w:left w:val="none" w:sz="0" w:space="0" w:color="auto"/>
        <w:bottom w:val="none" w:sz="0" w:space="0" w:color="auto"/>
        <w:right w:val="none" w:sz="0" w:space="0" w:color="auto"/>
      </w:divBdr>
    </w:div>
    <w:div w:id="649287592">
      <w:bodyDiv w:val="1"/>
      <w:marLeft w:val="0"/>
      <w:marRight w:val="0"/>
      <w:marTop w:val="0"/>
      <w:marBottom w:val="0"/>
      <w:divBdr>
        <w:top w:val="none" w:sz="0" w:space="0" w:color="auto"/>
        <w:left w:val="none" w:sz="0" w:space="0" w:color="auto"/>
        <w:bottom w:val="none" w:sz="0" w:space="0" w:color="auto"/>
        <w:right w:val="none" w:sz="0" w:space="0" w:color="auto"/>
      </w:divBdr>
    </w:div>
    <w:div w:id="670254126">
      <w:bodyDiv w:val="1"/>
      <w:marLeft w:val="0"/>
      <w:marRight w:val="0"/>
      <w:marTop w:val="0"/>
      <w:marBottom w:val="0"/>
      <w:divBdr>
        <w:top w:val="none" w:sz="0" w:space="0" w:color="auto"/>
        <w:left w:val="none" w:sz="0" w:space="0" w:color="auto"/>
        <w:bottom w:val="none" w:sz="0" w:space="0" w:color="auto"/>
        <w:right w:val="none" w:sz="0" w:space="0" w:color="auto"/>
      </w:divBdr>
    </w:div>
    <w:div w:id="670909999">
      <w:bodyDiv w:val="1"/>
      <w:marLeft w:val="0"/>
      <w:marRight w:val="0"/>
      <w:marTop w:val="0"/>
      <w:marBottom w:val="0"/>
      <w:divBdr>
        <w:top w:val="none" w:sz="0" w:space="0" w:color="auto"/>
        <w:left w:val="none" w:sz="0" w:space="0" w:color="auto"/>
        <w:bottom w:val="none" w:sz="0" w:space="0" w:color="auto"/>
        <w:right w:val="none" w:sz="0" w:space="0" w:color="auto"/>
      </w:divBdr>
    </w:div>
    <w:div w:id="674496779">
      <w:bodyDiv w:val="1"/>
      <w:marLeft w:val="0"/>
      <w:marRight w:val="0"/>
      <w:marTop w:val="0"/>
      <w:marBottom w:val="0"/>
      <w:divBdr>
        <w:top w:val="none" w:sz="0" w:space="0" w:color="auto"/>
        <w:left w:val="none" w:sz="0" w:space="0" w:color="auto"/>
        <w:bottom w:val="none" w:sz="0" w:space="0" w:color="auto"/>
        <w:right w:val="none" w:sz="0" w:space="0" w:color="auto"/>
      </w:divBdr>
    </w:div>
    <w:div w:id="678384832">
      <w:bodyDiv w:val="1"/>
      <w:marLeft w:val="0"/>
      <w:marRight w:val="0"/>
      <w:marTop w:val="0"/>
      <w:marBottom w:val="0"/>
      <w:divBdr>
        <w:top w:val="none" w:sz="0" w:space="0" w:color="auto"/>
        <w:left w:val="none" w:sz="0" w:space="0" w:color="auto"/>
        <w:bottom w:val="none" w:sz="0" w:space="0" w:color="auto"/>
        <w:right w:val="none" w:sz="0" w:space="0" w:color="auto"/>
      </w:divBdr>
    </w:div>
    <w:div w:id="687024259">
      <w:bodyDiv w:val="1"/>
      <w:marLeft w:val="0"/>
      <w:marRight w:val="0"/>
      <w:marTop w:val="0"/>
      <w:marBottom w:val="0"/>
      <w:divBdr>
        <w:top w:val="none" w:sz="0" w:space="0" w:color="auto"/>
        <w:left w:val="none" w:sz="0" w:space="0" w:color="auto"/>
        <w:bottom w:val="none" w:sz="0" w:space="0" w:color="auto"/>
        <w:right w:val="none" w:sz="0" w:space="0" w:color="auto"/>
      </w:divBdr>
    </w:div>
    <w:div w:id="706566891">
      <w:bodyDiv w:val="1"/>
      <w:marLeft w:val="0"/>
      <w:marRight w:val="0"/>
      <w:marTop w:val="0"/>
      <w:marBottom w:val="0"/>
      <w:divBdr>
        <w:top w:val="none" w:sz="0" w:space="0" w:color="auto"/>
        <w:left w:val="none" w:sz="0" w:space="0" w:color="auto"/>
        <w:bottom w:val="none" w:sz="0" w:space="0" w:color="auto"/>
        <w:right w:val="none" w:sz="0" w:space="0" w:color="auto"/>
      </w:divBdr>
    </w:div>
    <w:div w:id="715280749">
      <w:bodyDiv w:val="1"/>
      <w:marLeft w:val="0"/>
      <w:marRight w:val="0"/>
      <w:marTop w:val="0"/>
      <w:marBottom w:val="0"/>
      <w:divBdr>
        <w:top w:val="none" w:sz="0" w:space="0" w:color="auto"/>
        <w:left w:val="none" w:sz="0" w:space="0" w:color="auto"/>
        <w:bottom w:val="none" w:sz="0" w:space="0" w:color="auto"/>
        <w:right w:val="none" w:sz="0" w:space="0" w:color="auto"/>
      </w:divBdr>
    </w:div>
    <w:div w:id="730202314">
      <w:bodyDiv w:val="1"/>
      <w:marLeft w:val="0"/>
      <w:marRight w:val="0"/>
      <w:marTop w:val="0"/>
      <w:marBottom w:val="0"/>
      <w:divBdr>
        <w:top w:val="none" w:sz="0" w:space="0" w:color="auto"/>
        <w:left w:val="none" w:sz="0" w:space="0" w:color="auto"/>
        <w:bottom w:val="none" w:sz="0" w:space="0" w:color="auto"/>
        <w:right w:val="none" w:sz="0" w:space="0" w:color="auto"/>
      </w:divBdr>
    </w:div>
    <w:div w:id="734282106">
      <w:bodyDiv w:val="1"/>
      <w:marLeft w:val="0"/>
      <w:marRight w:val="0"/>
      <w:marTop w:val="0"/>
      <w:marBottom w:val="0"/>
      <w:divBdr>
        <w:top w:val="none" w:sz="0" w:space="0" w:color="auto"/>
        <w:left w:val="none" w:sz="0" w:space="0" w:color="auto"/>
        <w:bottom w:val="none" w:sz="0" w:space="0" w:color="auto"/>
        <w:right w:val="none" w:sz="0" w:space="0" w:color="auto"/>
      </w:divBdr>
    </w:div>
    <w:div w:id="739906681">
      <w:bodyDiv w:val="1"/>
      <w:marLeft w:val="0"/>
      <w:marRight w:val="0"/>
      <w:marTop w:val="0"/>
      <w:marBottom w:val="0"/>
      <w:divBdr>
        <w:top w:val="none" w:sz="0" w:space="0" w:color="auto"/>
        <w:left w:val="none" w:sz="0" w:space="0" w:color="auto"/>
        <w:bottom w:val="none" w:sz="0" w:space="0" w:color="auto"/>
        <w:right w:val="none" w:sz="0" w:space="0" w:color="auto"/>
      </w:divBdr>
    </w:div>
    <w:div w:id="740368954">
      <w:bodyDiv w:val="1"/>
      <w:marLeft w:val="0"/>
      <w:marRight w:val="0"/>
      <w:marTop w:val="0"/>
      <w:marBottom w:val="0"/>
      <w:divBdr>
        <w:top w:val="none" w:sz="0" w:space="0" w:color="auto"/>
        <w:left w:val="none" w:sz="0" w:space="0" w:color="auto"/>
        <w:bottom w:val="none" w:sz="0" w:space="0" w:color="auto"/>
        <w:right w:val="none" w:sz="0" w:space="0" w:color="auto"/>
      </w:divBdr>
    </w:div>
    <w:div w:id="757752480">
      <w:bodyDiv w:val="1"/>
      <w:marLeft w:val="0"/>
      <w:marRight w:val="0"/>
      <w:marTop w:val="0"/>
      <w:marBottom w:val="0"/>
      <w:divBdr>
        <w:top w:val="none" w:sz="0" w:space="0" w:color="auto"/>
        <w:left w:val="none" w:sz="0" w:space="0" w:color="auto"/>
        <w:bottom w:val="none" w:sz="0" w:space="0" w:color="auto"/>
        <w:right w:val="none" w:sz="0" w:space="0" w:color="auto"/>
      </w:divBdr>
    </w:div>
    <w:div w:id="782110030">
      <w:bodyDiv w:val="1"/>
      <w:marLeft w:val="0"/>
      <w:marRight w:val="0"/>
      <w:marTop w:val="0"/>
      <w:marBottom w:val="0"/>
      <w:divBdr>
        <w:top w:val="none" w:sz="0" w:space="0" w:color="auto"/>
        <w:left w:val="none" w:sz="0" w:space="0" w:color="auto"/>
        <w:bottom w:val="none" w:sz="0" w:space="0" w:color="auto"/>
        <w:right w:val="none" w:sz="0" w:space="0" w:color="auto"/>
      </w:divBdr>
    </w:div>
    <w:div w:id="806821154">
      <w:bodyDiv w:val="1"/>
      <w:marLeft w:val="0"/>
      <w:marRight w:val="0"/>
      <w:marTop w:val="0"/>
      <w:marBottom w:val="0"/>
      <w:divBdr>
        <w:top w:val="none" w:sz="0" w:space="0" w:color="auto"/>
        <w:left w:val="none" w:sz="0" w:space="0" w:color="auto"/>
        <w:bottom w:val="none" w:sz="0" w:space="0" w:color="auto"/>
        <w:right w:val="none" w:sz="0" w:space="0" w:color="auto"/>
      </w:divBdr>
    </w:div>
    <w:div w:id="831065851">
      <w:bodyDiv w:val="1"/>
      <w:marLeft w:val="0"/>
      <w:marRight w:val="0"/>
      <w:marTop w:val="0"/>
      <w:marBottom w:val="0"/>
      <w:divBdr>
        <w:top w:val="none" w:sz="0" w:space="0" w:color="auto"/>
        <w:left w:val="none" w:sz="0" w:space="0" w:color="auto"/>
        <w:bottom w:val="none" w:sz="0" w:space="0" w:color="auto"/>
        <w:right w:val="none" w:sz="0" w:space="0" w:color="auto"/>
      </w:divBdr>
    </w:div>
    <w:div w:id="851920176">
      <w:bodyDiv w:val="1"/>
      <w:marLeft w:val="0"/>
      <w:marRight w:val="0"/>
      <w:marTop w:val="0"/>
      <w:marBottom w:val="0"/>
      <w:divBdr>
        <w:top w:val="none" w:sz="0" w:space="0" w:color="auto"/>
        <w:left w:val="none" w:sz="0" w:space="0" w:color="auto"/>
        <w:bottom w:val="none" w:sz="0" w:space="0" w:color="auto"/>
        <w:right w:val="none" w:sz="0" w:space="0" w:color="auto"/>
      </w:divBdr>
    </w:div>
    <w:div w:id="864485917">
      <w:bodyDiv w:val="1"/>
      <w:marLeft w:val="0"/>
      <w:marRight w:val="0"/>
      <w:marTop w:val="0"/>
      <w:marBottom w:val="0"/>
      <w:divBdr>
        <w:top w:val="none" w:sz="0" w:space="0" w:color="auto"/>
        <w:left w:val="none" w:sz="0" w:space="0" w:color="auto"/>
        <w:bottom w:val="none" w:sz="0" w:space="0" w:color="auto"/>
        <w:right w:val="none" w:sz="0" w:space="0" w:color="auto"/>
      </w:divBdr>
    </w:div>
    <w:div w:id="880097372">
      <w:bodyDiv w:val="1"/>
      <w:marLeft w:val="0"/>
      <w:marRight w:val="0"/>
      <w:marTop w:val="0"/>
      <w:marBottom w:val="0"/>
      <w:divBdr>
        <w:top w:val="none" w:sz="0" w:space="0" w:color="auto"/>
        <w:left w:val="none" w:sz="0" w:space="0" w:color="auto"/>
        <w:bottom w:val="none" w:sz="0" w:space="0" w:color="auto"/>
        <w:right w:val="none" w:sz="0" w:space="0" w:color="auto"/>
      </w:divBdr>
    </w:div>
    <w:div w:id="886260274">
      <w:bodyDiv w:val="1"/>
      <w:marLeft w:val="0"/>
      <w:marRight w:val="0"/>
      <w:marTop w:val="0"/>
      <w:marBottom w:val="0"/>
      <w:divBdr>
        <w:top w:val="none" w:sz="0" w:space="0" w:color="auto"/>
        <w:left w:val="none" w:sz="0" w:space="0" w:color="auto"/>
        <w:bottom w:val="none" w:sz="0" w:space="0" w:color="auto"/>
        <w:right w:val="none" w:sz="0" w:space="0" w:color="auto"/>
      </w:divBdr>
    </w:div>
    <w:div w:id="918055634">
      <w:bodyDiv w:val="1"/>
      <w:marLeft w:val="0"/>
      <w:marRight w:val="0"/>
      <w:marTop w:val="0"/>
      <w:marBottom w:val="0"/>
      <w:divBdr>
        <w:top w:val="none" w:sz="0" w:space="0" w:color="auto"/>
        <w:left w:val="none" w:sz="0" w:space="0" w:color="auto"/>
        <w:bottom w:val="none" w:sz="0" w:space="0" w:color="auto"/>
        <w:right w:val="none" w:sz="0" w:space="0" w:color="auto"/>
      </w:divBdr>
    </w:div>
    <w:div w:id="919219415">
      <w:bodyDiv w:val="1"/>
      <w:marLeft w:val="0"/>
      <w:marRight w:val="0"/>
      <w:marTop w:val="0"/>
      <w:marBottom w:val="0"/>
      <w:divBdr>
        <w:top w:val="none" w:sz="0" w:space="0" w:color="auto"/>
        <w:left w:val="none" w:sz="0" w:space="0" w:color="auto"/>
        <w:bottom w:val="none" w:sz="0" w:space="0" w:color="auto"/>
        <w:right w:val="none" w:sz="0" w:space="0" w:color="auto"/>
      </w:divBdr>
    </w:div>
    <w:div w:id="936908209">
      <w:bodyDiv w:val="1"/>
      <w:marLeft w:val="0"/>
      <w:marRight w:val="0"/>
      <w:marTop w:val="0"/>
      <w:marBottom w:val="0"/>
      <w:divBdr>
        <w:top w:val="none" w:sz="0" w:space="0" w:color="auto"/>
        <w:left w:val="none" w:sz="0" w:space="0" w:color="auto"/>
        <w:bottom w:val="none" w:sz="0" w:space="0" w:color="auto"/>
        <w:right w:val="none" w:sz="0" w:space="0" w:color="auto"/>
      </w:divBdr>
    </w:div>
    <w:div w:id="947195992">
      <w:bodyDiv w:val="1"/>
      <w:marLeft w:val="0"/>
      <w:marRight w:val="0"/>
      <w:marTop w:val="0"/>
      <w:marBottom w:val="0"/>
      <w:divBdr>
        <w:top w:val="none" w:sz="0" w:space="0" w:color="auto"/>
        <w:left w:val="none" w:sz="0" w:space="0" w:color="auto"/>
        <w:bottom w:val="none" w:sz="0" w:space="0" w:color="auto"/>
        <w:right w:val="none" w:sz="0" w:space="0" w:color="auto"/>
      </w:divBdr>
    </w:div>
    <w:div w:id="948849821">
      <w:bodyDiv w:val="1"/>
      <w:marLeft w:val="0"/>
      <w:marRight w:val="0"/>
      <w:marTop w:val="0"/>
      <w:marBottom w:val="0"/>
      <w:divBdr>
        <w:top w:val="none" w:sz="0" w:space="0" w:color="auto"/>
        <w:left w:val="none" w:sz="0" w:space="0" w:color="auto"/>
        <w:bottom w:val="none" w:sz="0" w:space="0" w:color="auto"/>
        <w:right w:val="none" w:sz="0" w:space="0" w:color="auto"/>
      </w:divBdr>
    </w:div>
    <w:div w:id="954404384">
      <w:bodyDiv w:val="1"/>
      <w:marLeft w:val="0"/>
      <w:marRight w:val="0"/>
      <w:marTop w:val="0"/>
      <w:marBottom w:val="0"/>
      <w:divBdr>
        <w:top w:val="none" w:sz="0" w:space="0" w:color="auto"/>
        <w:left w:val="none" w:sz="0" w:space="0" w:color="auto"/>
        <w:bottom w:val="none" w:sz="0" w:space="0" w:color="auto"/>
        <w:right w:val="none" w:sz="0" w:space="0" w:color="auto"/>
      </w:divBdr>
    </w:div>
    <w:div w:id="956063522">
      <w:bodyDiv w:val="1"/>
      <w:marLeft w:val="0"/>
      <w:marRight w:val="0"/>
      <w:marTop w:val="0"/>
      <w:marBottom w:val="0"/>
      <w:divBdr>
        <w:top w:val="none" w:sz="0" w:space="0" w:color="auto"/>
        <w:left w:val="none" w:sz="0" w:space="0" w:color="auto"/>
        <w:bottom w:val="none" w:sz="0" w:space="0" w:color="auto"/>
        <w:right w:val="none" w:sz="0" w:space="0" w:color="auto"/>
      </w:divBdr>
    </w:div>
    <w:div w:id="964117904">
      <w:bodyDiv w:val="1"/>
      <w:marLeft w:val="0"/>
      <w:marRight w:val="0"/>
      <w:marTop w:val="0"/>
      <w:marBottom w:val="0"/>
      <w:divBdr>
        <w:top w:val="none" w:sz="0" w:space="0" w:color="auto"/>
        <w:left w:val="none" w:sz="0" w:space="0" w:color="auto"/>
        <w:bottom w:val="none" w:sz="0" w:space="0" w:color="auto"/>
        <w:right w:val="none" w:sz="0" w:space="0" w:color="auto"/>
      </w:divBdr>
    </w:div>
    <w:div w:id="964503670">
      <w:bodyDiv w:val="1"/>
      <w:marLeft w:val="0"/>
      <w:marRight w:val="0"/>
      <w:marTop w:val="0"/>
      <w:marBottom w:val="0"/>
      <w:divBdr>
        <w:top w:val="none" w:sz="0" w:space="0" w:color="auto"/>
        <w:left w:val="none" w:sz="0" w:space="0" w:color="auto"/>
        <w:bottom w:val="none" w:sz="0" w:space="0" w:color="auto"/>
        <w:right w:val="none" w:sz="0" w:space="0" w:color="auto"/>
      </w:divBdr>
    </w:div>
    <w:div w:id="974988134">
      <w:bodyDiv w:val="1"/>
      <w:marLeft w:val="0"/>
      <w:marRight w:val="0"/>
      <w:marTop w:val="0"/>
      <w:marBottom w:val="0"/>
      <w:divBdr>
        <w:top w:val="none" w:sz="0" w:space="0" w:color="auto"/>
        <w:left w:val="none" w:sz="0" w:space="0" w:color="auto"/>
        <w:bottom w:val="none" w:sz="0" w:space="0" w:color="auto"/>
        <w:right w:val="none" w:sz="0" w:space="0" w:color="auto"/>
      </w:divBdr>
    </w:div>
    <w:div w:id="975110981">
      <w:bodyDiv w:val="1"/>
      <w:marLeft w:val="0"/>
      <w:marRight w:val="0"/>
      <w:marTop w:val="0"/>
      <w:marBottom w:val="0"/>
      <w:divBdr>
        <w:top w:val="none" w:sz="0" w:space="0" w:color="auto"/>
        <w:left w:val="none" w:sz="0" w:space="0" w:color="auto"/>
        <w:bottom w:val="none" w:sz="0" w:space="0" w:color="auto"/>
        <w:right w:val="none" w:sz="0" w:space="0" w:color="auto"/>
      </w:divBdr>
    </w:div>
    <w:div w:id="993411406">
      <w:bodyDiv w:val="1"/>
      <w:marLeft w:val="0"/>
      <w:marRight w:val="0"/>
      <w:marTop w:val="0"/>
      <w:marBottom w:val="0"/>
      <w:divBdr>
        <w:top w:val="none" w:sz="0" w:space="0" w:color="auto"/>
        <w:left w:val="none" w:sz="0" w:space="0" w:color="auto"/>
        <w:bottom w:val="none" w:sz="0" w:space="0" w:color="auto"/>
        <w:right w:val="none" w:sz="0" w:space="0" w:color="auto"/>
      </w:divBdr>
    </w:div>
    <w:div w:id="1009019526">
      <w:bodyDiv w:val="1"/>
      <w:marLeft w:val="0"/>
      <w:marRight w:val="0"/>
      <w:marTop w:val="0"/>
      <w:marBottom w:val="0"/>
      <w:divBdr>
        <w:top w:val="none" w:sz="0" w:space="0" w:color="auto"/>
        <w:left w:val="none" w:sz="0" w:space="0" w:color="auto"/>
        <w:bottom w:val="none" w:sz="0" w:space="0" w:color="auto"/>
        <w:right w:val="none" w:sz="0" w:space="0" w:color="auto"/>
      </w:divBdr>
    </w:div>
    <w:div w:id="1051078985">
      <w:bodyDiv w:val="1"/>
      <w:marLeft w:val="0"/>
      <w:marRight w:val="0"/>
      <w:marTop w:val="0"/>
      <w:marBottom w:val="0"/>
      <w:divBdr>
        <w:top w:val="none" w:sz="0" w:space="0" w:color="auto"/>
        <w:left w:val="none" w:sz="0" w:space="0" w:color="auto"/>
        <w:bottom w:val="none" w:sz="0" w:space="0" w:color="auto"/>
        <w:right w:val="none" w:sz="0" w:space="0" w:color="auto"/>
      </w:divBdr>
    </w:div>
    <w:div w:id="1076586796">
      <w:bodyDiv w:val="1"/>
      <w:marLeft w:val="0"/>
      <w:marRight w:val="0"/>
      <w:marTop w:val="0"/>
      <w:marBottom w:val="0"/>
      <w:divBdr>
        <w:top w:val="none" w:sz="0" w:space="0" w:color="auto"/>
        <w:left w:val="none" w:sz="0" w:space="0" w:color="auto"/>
        <w:bottom w:val="none" w:sz="0" w:space="0" w:color="auto"/>
        <w:right w:val="none" w:sz="0" w:space="0" w:color="auto"/>
      </w:divBdr>
    </w:div>
    <w:div w:id="1157963523">
      <w:bodyDiv w:val="1"/>
      <w:marLeft w:val="0"/>
      <w:marRight w:val="0"/>
      <w:marTop w:val="0"/>
      <w:marBottom w:val="0"/>
      <w:divBdr>
        <w:top w:val="none" w:sz="0" w:space="0" w:color="auto"/>
        <w:left w:val="none" w:sz="0" w:space="0" w:color="auto"/>
        <w:bottom w:val="none" w:sz="0" w:space="0" w:color="auto"/>
        <w:right w:val="none" w:sz="0" w:space="0" w:color="auto"/>
      </w:divBdr>
    </w:div>
    <w:div w:id="1183980388">
      <w:bodyDiv w:val="1"/>
      <w:marLeft w:val="0"/>
      <w:marRight w:val="0"/>
      <w:marTop w:val="0"/>
      <w:marBottom w:val="0"/>
      <w:divBdr>
        <w:top w:val="none" w:sz="0" w:space="0" w:color="auto"/>
        <w:left w:val="none" w:sz="0" w:space="0" w:color="auto"/>
        <w:bottom w:val="none" w:sz="0" w:space="0" w:color="auto"/>
        <w:right w:val="none" w:sz="0" w:space="0" w:color="auto"/>
      </w:divBdr>
    </w:div>
    <w:div w:id="1187596309">
      <w:bodyDiv w:val="1"/>
      <w:marLeft w:val="0"/>
      <w:marRight w:val="0"/>
      <w:marTop w:val="0"/>
      <w:marBottom w:val="0"/>
      <w:divBdr>
        <w:top w:val="none" w:sz="0" w:space="0" w:color="auto"/>
        <w:left w:val="none" w:sz="0" w:space="0" w:color="auto"/>
        <w:bottom w:val="none" w:sz="0" w:space="0" w:color="auto"/>
        <w:right w:val="none" w:sz="0" w:space="0" w:color="auto"/>
      </w:divBdr>
    </w:div>
    <w:div w:id="1202936819">
      <w:bodyDiv w:val="1"/>
      <w:marLeft w:val="0"/>
      <w:marRight w:val="0"/>
      <w:marTop w:val="0"/>
      <w:marBottom w:val="0"/>
      <w:divBdr>
        <w:top w:val="none" w:sz="0" w:space="0" w:color="auto"/>
        <w:left w:val="none" w:sz="0" w:space="0" w:color="auto"/>
        <w:bottom w:val="none" w:sz="0" w:space="0" w:color="auto"/>
        <w:right w:val="none" w:sz="0" w:space="0" w:color="auto"/>
      </w:divBdr>
    </w:div>
    <w:div w:id="1233928392">
      <w:bodyDiv w:val="1"/>
      <w:marLeft w:val="0"/>
      <w:marRight w:val="0"/>
      <w:marTop w:val="0"/>
      <w:marBottom w:val="0"/>
      <w:divBdr>
        <w:top w:val="none" w:sz="0" w:space="0" w:color="auto"/>
        <w:left w:val="none" w:sz="0" w:space="0" w:color="auto"/>
        <w:bottom w:val="none" w:sz="0" w:space="0" w:color="auto"/>
        <w:right w:val="none" w:sz="0" w:space="0" w:color="auto"/>
      </w:divBdr>
    </w:div>
    <w:div w:id="1241208033">
      <w:bodyDiv w:val="1"/>
      <w:marLeft w:val="0"/>
      <w:marRight w:val="0"/>
      <w:marTop w:val="0"/>
      <w:marBottom w:val="0"/>
      <w:divBdr>
        <w:top w:val="none" w:sz="0" w:space="0" w:color="auto"/>
        <w:left w:val="none" w:sz="0" w:space="0" w:color="auto"/>
        <w:bottom w:val="none" w:sz="0" w:space="0" w:color="auto"/>
        <w:right w:val="none" w:sz="0" w:space="0" w:color="auto"/>
      </w:divBdr>
    </w:div>
    <w:div w:id="1242982033">
      <w:bodyDiv w:val="1"/>
      <w:marLeft w:val="0"/>
      <w:marRight w:val="0"/>
      <w:marTop w:val="0"/>
      <w:marBottom w:val="0"/>
      <w:divBdr>
        <w:top w:val="none" w:sz="0" w:space="0" w:color="auto"/>
        <w:left w:val="none" w:sz="0" w:space="0" w:color="auto"/>
        <w:bottom w:val="none" w:sz="0" w:space="0" w:color="auto"/>
        <w:right w:val="none" w:sz="0" w:space="0" w:color="auto"/>
      </w:divBdr>
    </w:div>
    <w:div w:id="1247575509">
      <w:bodyDiv w:val="1"/>
      <w:marLeft w:val="0"/>
      <w:marRight w:val="0"/>
      <w:marTop w:val="0"/>
      <w:marBottom w:val="0"/>
      <w:divBdr>
        <w:top w:val="none" w:sz="0" w:space="0" w:color="auto"/>
        <w:left w:val="none" w:sz="0" w:space="0" w:color="auto"/>
        <w:bottom w:val="none" w:sz="0" w:space="0" w:color="auto"/>
        <w:right w:val="none" w:sz="0" w:space="0" w:color="auto"/>
      </w:divBdr>
    </w:div>
    <w:div w:id="1289042384">
      <w:bodyDiv w:val="1"/>
      <w:marLeft w:val="0"/>
      <w:marRight w:val="0"/>
      <w:marTop w:val="0"/>
      <w:marBottom w:val="0"/>
      <w:divBdr>
        <w:top w:val="none" w:sz="0" w:space="0" w:color="auto"/>
        <w:left w:val="none" w:sz="0" w:space="0" w:color="auto"/>
        <w:bottom w:val="none" w:sz="0" w:space="0" w:color="auto"/>
        <w:right w:val="none" w:sz="0" w:space="0" w:color="auto"/>
      </w:divBdr>
    </w:div>
    <w:div w:id="1309282011">
      <w:bodyDiv w:val="1"/>
      <w:marLeft w:val="0"/>
      <w:marRight w:val="0"/>
      <w:marTop w:val="0"/>
      <w:marBottom w:val="0"/>
      <w:divBdr>
        <w:top w:val="none" w:sz="0" w:space="0" w:color="auto"/>
        <w:left w:val="none" w:sz="0" w:space="0" w:color="auto"/>
        <w:bottom w:val="none" w:sz="0" w:space="0" w:color="auto"/>
        <w:right w:val="none" w:sz="0" w:space="0" w:color="auto"/>
      </w:divBdr>
    </w:div>
    <w:div w:id="1328435535">
      <w:bodyDiv w:val="1"/>
      <w:marLeft w:val="0"/>
      <w:marRight w:val="0"/>
      <w:marTop w:val="0"/>
      <w:marBottom w:val="0"/>
      <w:divBdr>
        <w:top w:val="none" w:sz="0" w:space="0" w:color="auto"/>
        <w:left w:val="none" w:sz="0" w:space="0" w:color="auto"/>
        <w:bottom w:val="none" w:sz="0" w:space="0" w:color="auto"/>
        <w:right w:val="none" w:sz="0" w:space="0" w:color="auto"/>
      </w:divBdr>
    </w:div>
    <w:div w:id="1332676878">
      <w:bodyDiv w:val="1"/>
      <w:marLeft w:val="0"/>
      <w:marRight w:val="0"/>
      <w:marTop w:val="0"/>
      <w:marBottom w:val="0"/>
      <w:divBdr>
        <w:top w:val="none" w:sz="0" w:space="0" w:color="auto"/>
        <w:left w:val="none" w:sz="0" w:space="0" w:color="auto"/>
        <w:bottom w:val="none" w:sz="0" w:space="0" w:color="auto"/>
        <w:right w:val="none" w:sz="0" w:space="0" w:color="auto"/>
      </w:divBdr>
    </w:div>
    <w:div w:id="1336420382">
      <w:bodyDiv w:val="1"/>
      <w:marLeft w:val="0"/>
      <w:marRight w:val="0"/>
      <w:marTop w:val="0"/>
      <w:marBottom w:val="0"/>
      <w:divBdr>
        <w:top w:val="none" w:sz="0" w:space="0" w:color="auto"/>
        <w:left w:val="none" w:sz="0" w:space="0" w:color="auto"/>
        <w:bottom w:val="none" w:sz="0" w:space="0" w:color="auto"/>
        <w:right w:val="none" w:sz="0" w:space="0" w:color="auto"/>
      </w:divBdr>
    </w:div>
    <w:div w:id="1339893315">
      <w:bodyDiv w:val="1"/>
      <w:marLeft w:val="0"/>
      <w:marRight w:val="0"/>
      <w:marTop w:val="0"/>
      <w:marBottom w:val="0"/>
      <w:divBdr>
        <w:top w:val="none" w:sz="0" w:space="0" w:color="auto"/>
        <w:left w:val="none" w:sz="0" w:space="0" w:color="auto"/>
        <w:bottom w:val="none" w:sz="0" w:space="0" w:color="auto"/>
        <w:right w:val="none" w:sz="0" w:space="0" w:color="auto"/>
      </w:divBdr>
    </w:div>
    <w:div w:id="1349989139">
      <w:bodyDiv w:val="1"/>
      <w:marLeft w:val="0"/>
      <w:marRight w:val="0"/>
      <w:marTop w:val="0"/>
      <w:marBottom w:val="0"/>
      <w:divBdr>
        <w:top w:val="none" w:sz="0" w:space="0" w:color="auto"/>
        <w:left w:val="none" w:sz="0" w:space="0" w:color="auto"/>
        <w:bottom w:val="none" w:sz="0" w:space="0" w:color="auto"/>
        <w:right w:val="none" w:sz="0" w:space="0" w:color="auto"/>
      </w:divBdr>
    </w:div>
    <w:div w:id="1350915220">
      <w:bodyDiv w:val="1"/>
      <w:marLeft w:val="0"/>
      <w:marRight w:val="0"/>
      <w:marTop w:val="0"/>
      <w:marBottom w:val="0"/>
      <w:divBdr>
        <w:top w:val="none" w:sz="0" w:space="0" w:color="auto"/>
        <w:left w:val="none" w:sz="0" w:space="0" w:color="auto"/>
        <w:bottom w:val="none" w:sz="0" w:space="0" w:color="auto"/>
        <w:right w:val="none" w:sz="0" w:space="0" w:color="auto"/>
      </w:divBdr>
    </w:div>
    <w:div w:id="1394740591">
      <w:bodyDiv w:val="1"/>
      <w:marLeft w:val="0"/>
      <w:marRight w:val="0"/>
      <w:marTop w:val="0"/>
      <w:marBottom w:val="0"/>
      <w:divBdr>
        <w:top w:val="none" w:sz="0" w:space="0" w:color="auto"/>
        <w:left w:val="none" w:sz="0" w:space="0" w:color="auto"/>
        <w:bottom w:val="none" w:sz="0" w:space="0" w:color="auto"/>
        <w:right w:val="none" w:sz="0" w:space="0" w:color="auto"/>
      </w:divBdr>
    </w:div>
    <w:div w:id="1416512476">
      <w:bodyDiv w:val="1"/>
      <w:marLeft w:val="0"/>
      <w:marRight w:val="0"/>
      <w:marTop w:val="0"/>
      <w:marBottom w:val="0"/>
      <w:divBdr>
        <w:top w:val="none" w:sz="0" w:space="0" w:color="auto"/>
        <w:left w:val="none" w:sz="0" w:space="0" w:color="auto"/>
        <w:bottom w:val="none" w:sz="0" w:space="0" w:color="auto"/>
        <w:right w:val="none" w:sz="0" w:space="0" w:color="auto"/>
      </w:divBdr>
    </w:div>
    <w:div w:id="1416588087">
      <w:bodyDiv w:val="1"/>
      <w:marLeft w:val="0"/>
      <w:marRight w:val="0"/>
      <w:marTop w:val="0"/>
      <w:marBottom w:val="0"/>
      <w:divBdr>
        <w:top w:val="none" w:sz="0" w:space="0" w:color="auto"/>
        <w:left w:val="none" w:sz="0" w:space="0" w:color="auto"/>
        <w:bottom w:val="none" w:sz="0" w:space="0" w:color="auto"/>
        <w:right w:val="none" w:sz="0" w:space="0" w:color="auto"/>
      </w:divBdr>
    </w:div>
    <w:div w:id="1461342118">
      <w:bodyDiv w:val="1"/>
      <w:marLeft w:val="0"/>
      <w:marRight w:val="0"/>
      <w:marTop w:val="0"/>
      <w:marBottom w:val="0"/>
      <w:divBdr>
        <w:top w:val="none" w:sz="0" w:space="0" w:color="auto"/>
        <w:left w:val="none" w:sz="0" w:space="0" w:color="auto"/>
        <w:bottom w:val="none" w:sz="0" w:space="0" w:color="auto"/>
        <w:right w:val="none" w:sz="0" w:space="0" w:color="auto"/>
      </w:divBdr>
    </w:div>
    <w:div w:id="1463115161">
      <w:bodyDiv w:val="1"/>
      <w:marLeft w:val="0"/>
      <w:marRight w:val="0"/>
      <w:marTop w:val="0"/>
      <w:marBottom w:val="0"/>
      <w:divBdr>
        <w:top w:val="none" w:sz="0" w:space="0" w:color="auto"/>
        <w:left w:val="none" w:sz="0" w:space="0" w:color="auto"/>
        <w:bottom w:val="none" w:sz="0" w:space="0" w:color="auto"/>
        <w:right w:val="none" w:sz="0" w:space="0" w:color="auto"/>
      </w:divBdr>
    </w:div>
    <w:div w:id="1488865013">
      <w:bodyDiv w:val="1"/>
      <w:marLeft w:val="0"/>
      <w:marRight w:val="0"/>
      <w:marTop w:val="0"/>
      <w:marBottom w:val="0"/>
      <w:divBdr>
        <w:top w:val="none" w:sz="0" w:space="0" w:color="auto"/>
        <w:left w:val="none" w:sz="0" w:space="0" w:color="auto"/>
        <w:bottom w:val="none" w:sz="0" w:space="0" w:color="auto"/>
        <w:right w:val="none" w:sz="0" w:space="0" w:color="auto"/>
      </w:divBdr>
    </w:div>
    <w:div w:id="1538009879">
      <w:bodyDiv w:val="1"/>
      <w:marLeft w:val="0"/>
      <w:marRight w:val="0"/>
      <w:marTop w:val="0"/>
      <w:marBottom w:val="0"/>
      <w:divBdr>
        <w:top w:val="none" w:sz="0" w:space="0" w:color="auto"/>
        <w:left w:val="none" w:sz="0" w:space="0" w:color="auto"/>
        <w:bottom w:val="none" w:sz="0" w:space="0" w:color="auto"/>
        <w:right w:val="none" w:sz="0" w:space="0" w:color="auto"/>
      </w:divBdr>
    </w:div>
    <w:div w:id="1552613769">
      <w:bodyDiv w:val="1"/>
      <w:marLeft w:val="0"/>
      <w:marRight w:val="0"/>
      <w:marTop w:val="0"/>
      <w:marBottom w:val="0"/>
      <w:divBdr>
        <w:top w:val="none" w:sz="0" w:space="0" w:color="auto"/>
        <w:left w:val="none" w:sz="0" w:space="0" w:color="auto"/>
        <w:bottom w:val="none" w:sz="0" w:space="0" w:color="auto"/>
        <w:right w:val="none" w:sz="0" w:space="0" w:color="auto"/>
      </w:divBdr>
    </w:div>
    <w:div w:id="1559395454">
      <w:bodyDiv w:val="1"/>
      <w:marLeft w:val="0"/>
      <w:marRight w:val="0"/>
      <w:marTop w:val="0"/>
      <w:marBottom w:val="0"/>
      <w:divBdr>
        <w:top w:val="none" w:sz="0" w:space="0" w:color="auto"/>
        <w:left w:val="none" w:sz="0" w:space="0" w:color="auto"/>
        <w:bottom w:val="none" w:sz="0" w:space="0" w:color="auto"/>
        <w:right w:val="none" w:sz="0" w:space="0" w:color="auto"/>
      </w:divBdr>
    </w:div>
    <w:div w:id="1560750535">
      <w:bodyDiv w:val="1"/>
      <w:marLeft w:val="0"/>
      <w:marRight w:val="0"/>
      <w:marTop w:val="0"/>
      <w:marBottom w:val="0"/>
      <w:divBdr>
        <w:top w:val="none" w:sz="0" w:space="0" w:color="auto"/>
        <w:left w:val="none" w:sz="0" w:space="0" w:color="auto"/>
        <w:bottom w:val="none" w:sz="0" w:space="0" w:color="auto"/>
        <w:right w:val="none" w:sz="0" w:space="0" w:color="auto"/>
      </w:divBdr>
    </w:div>
    <w:div w:id="1588154266">
      <w:bodyDiv w:val="1"/>
      <w:marLeft w:val="0"/>
      <w:marRight w:val="0"/>
      <w:marTop w:val="0"/>
      <w:marBottom w:val="0"/>
      <w:divBdr>
        <w:top w:val="none" w:sz="0" w:space="0" w:color="auto"/>
        <w:left w:val="none" w:sz="0" w:space="0" w:color="auto"/>
        <w:bottom w:val="none" w:sz="0" w:space="0" w:color="auto"/>
        <w:right w:val="none" w:sz="0" w:space="0" w:color="auto"/>
      </w:divBdr>
    </w:div>
    <w:div w:id="1591616844">
      <w:bodyDiv w:val="1"/>
      <w:marLeft w:val="0"/>
      <w:marRight w:val="0"/>
      <w:marTop w:val="0"/>
      <w:marBottom w:val="0"/>
      <w:divBdr>
        <w:top w:val="none" w:sz="0" w:space="0" w:color="auto"/>
        <w:left w:val="none" w:sz="0" w:space="0" w:color="auto"/>
        <w:bottom w:val="none" w:sz="0" w:space="0" w:color="auto"/>
        <w:right w:val="none" w:sz="0" w:space="0" w:color="auto"/>
      </w:divBdr>
    </w:div>
    <w:div w:id="1597444710">
      <w:bodyDiv w:val="1"/>
      <w:marLeft w:val="0"/>
      <w:marRight w:val="0"/>
      <w:marTop w:val="0"/>
      <w:marBottom w:val="0"/>
      <w:divBdr>
        <w:top w:val="none" w:sz="0" w:space="0" w:color="auto"/>
        <w:left w:val="none" w:sz="0" w:space="0" w:color="auto"/>
        <w:bottom w:val="none" w:sz="0" w:space="0" w:color="auto"/>
        <w:right w:val="none" w:sz="0" w:space="0" w:color="auto"/>
      </w:divBdr>
    </w:div>
    <w:div w:id="1664821676">
      <w:bodyDiv w:val="1"/>
      <w:marLeft w:val="0"/>
      <w:marRight w:val="0"/>
      <w:marTop w:val="0"/>
      <w:marBottom w:val="0"/>
      <w:divBdr>
        <w:top w:val="none" w:sz="0" w:space="0" w:color="auto"/>
        <w:left w:val="none" w:sz="0" w:space="0" w:color="auto"/>
        <w:bottom w:val="none" w:sz="0" w:space="0" w:color="auto"/>
        <w:right w:val="none" w:sz="0" w:space="0" w:color="auto"/>
      </w:divBdr>
    </w:div>
    <w:div w:id="1685325400">
      <w:bodyDiv w:val="1"/>
      <w:marLeft w:val="0"/>
      <w:marRight w:val="0"/>
      <w:marTop w:val="0"/>
      <w:marBottom w:val="0"/>
      <w:divBdr>
        <w:top w:val="none" w:sz="0" w:space="0" w:color="auto"/>
        <w:left w:val="none" w:sz="0" w:space="0" w:color="auto"/>
        <w:bottom w:val="none" w:sz="0" w:space="0" w:color="auto"/>
        <w:right w:val="none" w:sz="0" w:space="0" w:color="auto"/>
      </w:divBdr>
    </w:div>
    <w:div w:id="1711563594">
      <w:bodyDiv w:val="1"/>
      <w:marLeft w:val="0"/>
      <w:marRight w:val="0"/>
      <w:marTop w:val="0"/>
      <w:marBottom w:val="0"/>
      <w:divBdr>
        <w:top w:val="none" w:sz="0" w:space="0" w:color="auto"/>
        <w:left w:val="none" w:sz="0" w:space="0" w:color="auto"/>
        <w:bottom w:val="none" w:sz="0" w:space="0" w:color="auto"/>
        <w:right w:val="none" w:sz="0" w:space="0" w:color="auto"/>
      </w:divBdr>
    </w:div>
    <w:div w:id="1720284110">
      <w:bodyDiv w:val="1"/>
      <w:marLeft w:val="0"/>
      <w:marRight w:val="0"/>
      <w:marTop w:val="0"/>
      <w:marBottom w:val="0"/>
      <w:divBdr>
        <w:top w:val="none" w:sz="0" w:space="0" w:color="auto"/>
        <w:left w:val="none" w:sz="0" w:space="0" w:color="auto"/>
        <w:bottom w:val="none" w:sz="0" w:space="0" w:color="auto"/>
        <w:right w:val="none" w:sz="0" w:space="0" w:color="auto"/>
      </w:divBdr>
    </w:div>
    <w:div w:id="1744402760">
      <w:bodyDiv w:val="1"/>
      <w:marLeft w:val="0"/>
      <w:marRight w:val="0"/>
      <w:marTop w:val="0"/>
      <w:marBottom w:val="0"/>
      <w:divBdr>
        <w:top w:val="none" w:sz="0" w:space="0" w:color="auto"/>
        <w:left w:val="none" w:sz="0" w:space="0" w:color="auto"/>
        <w:bottom w:val="none" w:sz="0" w:space="0" w:color="auto"/>
        <w:right w:val="none" w:sz="0" w:space="0" w:color="auto"/>
      </w:divBdr>
    </w:div>
    <w:div w:id="1759402169">
      <w:bodyDiv w:val="1"/>
      <w:marLeft w:val="0"/>
      <w:marRight w:val="0"/>
      <w:marTop w:val="0"/>
      <w:marBottom w:val="0"/>
      <w:divBdr>
        <w:top w:val="none" w:sz="0" w:space="0" w:color="auto"/>
        <w:left w:val="none" w:sz="0" w:space="0" w:color="auto"/>
        <w:bottom w:val="none" w:sz="0" w:space="0" w:color="auto"/>
        <w:right w:val="none" w:sz="0" w:space="0" w:color="auto"/>
      </w:divBdr>
    </w:div>
    <w:div w:id="1760250706">
      <w:bodyDiv w:val="1"/>
      <w:marLeft w:val="0"/>
      <w:marRight w:val="0"/>
      <w:marTop w:val="0"/>
      <w:marBottom w:val="0"/>
      <w:divBdr>
        <w:top w:val="none" w:sz="0" w:space="0" w:color="auto"/>
        <w:left w:val="none" w:sz="0" w:space="0" w:color="auto"/>
        <w:bottom w:val="none" w:sz="0" w:space="0" w:color="auto"/>
        <w:right w:val="none" w:sz="0" w:space="0" w:color="auto"/>
      </w:divBdr>
    </w:div>
    <w:div w:id="1768849113">
      <w:bodyDiv w:val="1"/>
      <w:marLeft w:val="0"/>
      <w:marRight w:val="0"/>
      <w:marTop w:val="0"/>
      <w:marBottom w:val="0"/>
      <w:divBdr>
        <w:top w:val="none" w:sz="0" w:space="0" w:color="auto"/>
        <w:left w:val="none" w:sz="0" w:space="0" w:color="auto"/>
        <w:bottom w:val="none" w:sz="0" w:space="0" w:color="auto"/>
        <w:right w:val="none" w:sz="0" w:space="0" w:color="auto"/>
      </w:divBdr>
    </w:div>
    <w:div w:id="1771315786">
      <w:bodyDiv w:val="1"/>
      <w:marLeft w:val="0"/>
      <w:marRight w:val="0"/>
      <w:marTop w:val="0"/>
      <w:marBottom w:val="0"/>
      <w:divBdr>
        <w:top w:val="none" w:sz="0" w:space="0" w:color="auto"/>
        <w:left w:val="none" w:sz="0" w:space="0" w:color="auto"/>
        <w:bottom w:val="none" w:sz="0" w:space="0" w:color="auto"/>
        <w:right w:val="none" w:sz="0" w:space="0" w:color="auto"/>
      </w:divBdr>
    </w:div>
    <w:div w:id="1780105466">
      <w:bodyDiv w:val="1"/>
      <w:marLeft w:val="0"/>
      <w:marRight w:val="0"/>
      <w:marTop w:val="0"/>
      <w:marBottom w:val="0"/>
      <w:divBdr>
        <w:top w:val="none" w:sz="0" w:space="0" w:color="auto"/>
        <w:left w:val="none" w:sz="0" w:space="0" w:color="auto"/>
        <w:bottom w:val="none" w:sz="0" w:space="0" w:color="auto"/>
        <w:right w:val="none" w:sz="0" w:space="0" w:color="auto"/>
      </w:divBdr>
    </w:div>
    <w:div w:id="1793553616">
      <w:bodyDiv w:val="1"/>
      <w:marLeft w:val="0"/>
      <w:marRight w:val="0"/>
      <w:marTop w:val="0"/>
      <w:marBottom w:val="0"/>
      <w:divBdr>
        <w:top w:val="none" w:sz="0" w:space="0" w:color="auto"/>
        <w:left w:val="none" w:sz="0" w:space="0" w:color="auto"/>
        <w:bottom w:val="none" w:sz="0" w:space="0" w:color="auto"/>
        <w:right w:val="none" w:sz="0" w:space="0" w:color="auto"/>
      </w:divBdr>
    </w:div>
    <w:div w:id="1795833611">
      <w:bodyDiv w:val="1"/>
      <w:marLeft w:val="0"/>
      <w:marRight w:val="0"/>
      <w:marTop w:val="0"/>
      <w:marBottom w:val="0"/>
      <w:divBdr>
        <w:top w:val="none" w:sz="0" w:space="0" w:color="auto"/>
        <w:left w:val="none" w:sz="0" w:space="0" w:color="auto"/>
        <w:bottom w:val="none" w:sz="0" w:space="0" w:color="auto"/>
        <w:right w:val="none" w:sz="0" w:space="0" w:color="auto"/>
      </w:divBdr>
    </w:div>
    <w:div w:id="1806578061">
      <w:bodyDiv w:val="1"/>
      <w:marLeft w:val="0"/>
      <w:marRight w:val="0"/>
      <w:marTop w:val="0"/>
      <w:marBottom w:val="0"/>
      <w:divBdr>
        <w:top w:val="none" w:sz="0" w:space="0" w:color="auto"/>
        <w:left w:val="none" w:sz="0" w:space="0" w:color="auto"/>
        <w:bottom w:val="none" w:sz="0" w:space="0" w:color="auto"/>
        <w:right w:val="none" w:sz="0" w:space="0" w:color="auto"/>
      </w:divBdr>
    </w:div>
    <w:div w:id="1890803296">
      <w:bodyDiv w:val="1"/>
      <w:marLeft w:val="0"/>
      <w:marRight w:val="0"/>
      <w:marTop w:val="0"/>
      <w:marBottom w:val="0"/>
      <w:divBdr>
        <w:top w:val="none" w:sz="0" w:space="0" w:color="auto"/>
        <w:left w:val="none" w:sz="0" w:space="0" w:color="auto"/>
        <w:bottom w:val="none" w:sz="0" w:space="0" w:color="auto"/>
        <w:right w:val="none" w:sz="0" w:space="0" w:color="auto"/>
      </w:divBdr>
    </w:div>
    <w:div w:id="1916698193">
      <w:bodyDiv w:val="1"/>
      <w:marLeft w:val="0"/>
      <w:marRight w:val="0"/>
      <w:marTop w:val="0"/>
      <w:marBottom w:val="0"/>
      <w:divBdr>
        <w:top w:val="none" w:sz="0" w:space="0" w:color="auto"/>
        <w:left w:val="none" w:sz="0" w:space="0" w:color="auto"/>
        <w:bottom w:val="none" w:sz="0" w:space="0" w:color="auto"/>
        <w:right w:val="none" w:sz="0" w:space="0" w:color="auto"/>
      </w:divBdr>
    </w:div>
    <w:div w:id="1930187128">
      <w:bodyDiv w:val="1"/>
      <w:marLeft w:val="0"/>
      <w:marRight w:val="0"/>
      <w:marTop w:val="0"/>
      <w:marBottom w:val="0"/>
      <w:divBdr>
        <w:top w:val="none" w:sz="0" w:space="0" w:color="auto"/>
        <w:left w:val="none" w:sz="0" w:space="0" w:color="auto"/>
        <w:bottom w:val="none" w:sz="0" w:space="0" w:color="auto"/>
        <w:right w:val="none" w:sz="0" w:space="0" w:color="auto"/>
      </w:divBdr>
    </w:div>
    <w:div w:id="1983074518">
      <w:bodyDiv w:val="1"/>
      <w:marLeft w:val="0"/>
      <w:marRight w:val="0"/>
      <w:marTop w:val="0"/>
      <w:marBottom w:val="0"/>
      <w:divBdr>
        <w:top w:val="none" w:sz="0" w:space="0" w:color="auto"/>
        <w:left w:val="none" w:sz="0" w:space="0" w:color="auto"/>
        <w:bottom w:val="none" w:sz="0" w:space="0" w:color="auto"/>
        <w:right w:val="none" w:sz="0" w:space="0" w:color="auto"/>
      </w:divBdr>
    </w:div>
    <w:div w:id="1994525435">
      <w:bodyDiv w:val="1"/>
      <w:marLeft w:val="0"/>
      <w:marRight w:val="0"/>
      <w:marTop w:val="0"/>
      <w:marBottom w:val="0"/>
      <w:divBdr>
        <w:top w:val="none" w:sz="0" w:space="0" w:color="auto"/>
        <w:left w:val="none" w:sz="0" w:space="0" w:color="auto"/>
        <w:bottom w:val="none" w:sz="0" w:space="0" w:color="auto"/>
        <w:right w:val="none" w:sz="0" w:space="0" w:color="auto"/>
      </w:divBdr>
    </w:div>
    <w:div w:id="2008971413">
      <w:bodyDiv w:val="1"/>
      <w:marLeft w:val="0"/>
      <w:marRight w:val="0"/>
      <w:marTop w:val="0"/>
      <w:marBottom w:val="0"/>
      <w:divBdr>
        <w:top w:val="none" w:sz="0" w:space="0" w:color="auto"/>
        <w:left w:val="none" w:sz="0" w:space="0" w:color="auto"/>
        <w:bottom w:val="none" w:sz="0" w:space="0" w:color="auto"/>
        <w:right w:val="none" w:sz="0" w:space="0" w:color="auto"/>
      </w:divBdr>
    </w:div>
    <w:div w:id="2017413744">
      <w:bodyDiv w:val="1"/>
      <w:marLeft w:val="0"/>
      <w:marRight w:val="0"/>
      <w:marTop w:val="0"/>
      <w:marBottom w:val="0"/>
      <w:divBdr>
        <w:top w:val="none" w:sz="0" w:space="0" w:color="auto"/>
        <w:left w:val="none" w:sz="0" w:space="0" w:color="auto"/>
        <w:bottom w:val="none" w:sz="0" w:space="0" w:color="auto"/>
        <w:right w:val="none" w:sz="0" w:space="0" w:color="auto"/>
      </w:divBdr>
    </w:div>
    <w:div w:id="2031641750">
      <w:bodyDiv w:val="1"/>
      <w:marLeft w:val="0"/>
      <w:marRight w:val="0"/>
      <w:marTop w:val="0"/>
      <w:marBottom w:val="0"/>
      <w:divBdr>
        <w:top w:val="none" w:sz="0" w:space="0" w:color="auto"/>
        <w:left w:val="none" w:sz="0" w:space="0" w:color="auto"/>
        <w:bottom w:val="none" w:sz="0" w:space="0" w:color="auto"/>
        <w:right w:val="none" w:sz="0" w:space="0" w:color="auto"/>
      </w:divBdr>
    </w:div>
    <w:div w:id="2050104344">
      <w:bodyDiv w:val="1"/>
      <w:marLeft w:val="0"/>
      <w:marRight w:val="0"/>
      <w:marTop w:val="0"/>
      <w:marBottom w:val="0"/>
      <w:divBdr>
        <w:top w:val="none" w:sz="0" w:space="0" w:color="auto"/>
        <w:left w:val="none" w:sz="0" w:space="0" w:color="auto"/>
        <w:bottom w:val="none" w:sz="0" w:space="0" w:color="auto"/>
        <w:right w:val="none" w:sz="0" w:space="0" w:color="auto"/>
      </w:divBdr>
    </w:div>
    <w:div w:id="2053924090">
      <w:bodyDiv w:val="1"/>
      <w:marLeft w:val="0"/>
      <w:marRight w:val="0"/>
      <w:marTop w:val="0"/>
      <w:marBottom w:val="0"/>
      <w:divBdr>
        <w:top w:val="none" w:sz="0" w:space="0" w:color="auto"/>
        <w:left w:val="none" w:sz="0" w:space="0" w:color="auto"/>
        <w:bottom w:val="none" w:sz="0" w:space="0" w:color="auto"/>
        <w:right w:val="none" w:sz="0" w:space="0" w:color="auto"/>
      </w:divBdr>
    </w:div>
    <w:div w:id="2060283214">
      <w:bodyDiv w:val="1"/>
      <w:marLeft w:val="0"/>
      <w:marRight w:val="0"/>
      <w:marTop w:val="0"/>
      <w:marBottom w:val="0"/>
      <w:divBdr>
        <w:top w:val="none" w:sz="0" w:space="0" w:color="auto"/>
        <w:left w:val="none" w:sz="0" w:space="0" w:color="auto"/>
        <w:bottom w:val="none" w:sz="0" w:space="0" w:color="auto"/>
        <w:right w:val="none" w:sz="0" w:space="0" w:color="auto"/>
      </w:divBdr>
    </w:div>
    <w:div w:id="2065374740">
      <w:bodyDiv w:val="1"/>
      <w:marLeft w:val="0"/>
      <w:marRight w:val="0"/>
      <w:marTop w:val="0"/>
      <w:marBottom w:val="0"/>
      <w:divBdr>
        <w:top w:val="none" w:sz="0" w:space="0" w:color="auto"/>
        <w:left w:val="none" w:sz="0" w:space="0" w:color="auto"/>
        <w:bottom w:val="none" w:sz="0" w:space="0" w:color="auto"/>
        <w:right w:val="none" w:sz="0" w:space="0" w:color="auto"/>
      </w:divBdr>
    </w:div>
    <w:div w:id="2070809868">
      <w:bodyDiv w:val="1"/>
      <w:marLeft w:val="0"/>
      <w:marRight w:val="0"/>
      <w:marTop w:val="0"/>
      <w:marBottom w:val="0"/>
      <w:divBdr>
        <w:top w:val="none" w:sz="0" w:space="0" w:color="auto"/>
        <w:left w:val="none" w:sz="0" w:space="0" w:color="auto"/>
        <w:bottom w:val="none" w:sz="0" w:space="0" w:color="auto"/>
        <w:right w:val="none" w:sz="0" w:space="0" w:color="auto"/>
      </w:divBdr>
    </w:div>
    <w:div w:id="2084600144">
      <w:bodyDiv w:val="1"/>
      <w:marLeft w:val="0"/>
      <w:marRight w:val="0"/>
      <w:marTop w:val="0"/>
      <w:marBottom w:val="0"/>
      <w:divBdr>
        <w:top w:val="none" w:sz="0" w:space="0" w:color="auto"/>
        <w:left w:val="none" w:sz="0" w:space="0" w:color="auto"/>
        <w:bottom w:val="none" w:sz="0" w:space="0" w:color="auto"/>
        <w:right w:val="none" w:sz="0" w:space="0" w:color="auto"/>
      </w:divBdr>
    </w:div>
    <w:div w:id="2085639786">
      <w:bodyDiv w:val="1"/>
      <w:marLeft w:val="0"/>
      <w:marRight w:val="0"/>
      <w:marTop w:val="0"/>
      <w:marBottom w:val="0"/>
      <w:divBdr>
        <w:top w:val="none" w:sz="0" w:space="0" w:color="auto"/>
        <w:left w:val="none" w:sz="0" w:space="0" w:color="auto"/>
        <w:bottom w:val="none" w:sz="0" w:space="0" w:color="auto"/>
        <w:right w:val="none" w:sz="0" w:space="0" w:color="auto"/>
      </w:divBdr>
    </w:div>
    <w:div w:id="2092920456">
      <w:bodyDiv w:val="1"/>
      <w:marLeft w:val="0"/>
      <w:marRight w:val="0"/>
      <w:marTop w:val="0"/>
      <w:marBottom w:val="0"/>
      <w:divBdr>
        <w:top w:val="none" w:sz="0" w:space="0" w:color="auto"/>
        <w:left w:val="none" w:sz="0" w:space="0" w:color="auto"/>
        <w:bottom w:val="none" w:sz="0" w:space="0" w:color="auto"/>
        <w:right w:val="none" w:sz="0" w:space="0" w:color="auto"/>
      </w:divBdr>
    </w:div>
    <w:div w:id="2094156178">
      <w:bodyDiv w:val="1"/>
      <w:marLeft w:val="0"/>
      <w:marRight w:val="0"/>
      <w:marTop w:val="0"/>
      <w:marBottom w:val="0"/>
      <w:divBdr>
        <w:top w:val="none" w:sz="0" w:space="0" w:color="auto"/>
        <w:left w:val="none" w:sz="0" w:space="0" w:color="auto"/>
        <w:bottom w:val="none" w:sz="0" w:space="0" w:color="auto"/>
        <w:right w:val="none" w:sz="0" w:space="0" w:color="auto"/>
      </w:divBdr>
    </w:div>
    <w:div w:id="2108843534">
      <w:bodyDiv w:val="1"/>
      <w:marLeft w:val="0"/>
      <w:marRight w:val="0"/>
      <w:marTop w:val="0"/>
      <w:marBottom w:val="0"/>
      <w:divBdr>
        <w:top w:val="none" w:sz="0" w:space="0" w:color="auto"/>
        <w:left w:val="none" w:sz="0" w:space="0" w:color="auto"/>
        <w:bottom w:val="none" w:sz="0" w:space="0" w:color="auto"/>
        <w:right w:val="none" w:sz="0" w:space="0" w:color="auto"/>
      </w:divBdr>
    </w:div>
    <w:div w:id="2111854397">
      <w:bodyDiv w:val="1"/>
      <w:marLeft w:val="0"/>
      <w:marRight w:val="0"/>
      <w:marTop w:val="0"/>
      <w:marBottom w:val="0"/>
      <w:divBdr>
        <w:top w:val="none" w:sz="0" w:space="0" w:color="auto"/>
        <w:left w:val="none" w:sz="0" w:space="0" w:color="auto"/>
        <w:bottom w:val="none" w:sz="0" w:space="0" w:color="auto"/>
        <w:right w:val="none" w:sz="0" w:space="0" w:color="auto"/>
      </w:divBdr>
    </w:div>
    <w:div w:id="2122914712">
      <w:bodyDiv w:val="1"/>
      <w:marLeft w:val="0"/>
      <w:marRight w:val="0"/>
      <w:marTop w:val="0"/>
      <w:marBottom w:val="0"/>
      <w:divBdr>
        <w:top w:val="none" w:sz="0" w:space="0" w:color="auto"/>
        <w:left w:val="none" w:sz="0" w:space="0" w:color="auto"/>
        <w:bottom w:val="none" w:sz="0" w:space="0" w:color="auto"/>
        <w:right w:val="none" w:sz="0" w:space="0" w:color="auto"/>
      </w:divBdr>
    </w:div>
    <w:div w:id="2123650244">
      <w:bodyDiv w:val="1"/>
      <w:marLeft w:val="0"/>
      <w:marRight w:val="0"/>
      <w:marTop w:val="0"/>
      <w:marBottom w:val="0"/>
      <w:divBdr>
        <w:top w:val="none" w:sz="0" w:space="0" w:color="auto"/>
        <w:left w:val="none" w:sz="0" w:space="0" w:color="auto"/>
        <w:bottom w:val="none" w:sz="0" w:space="0" w:color="auto"/>
        <w:right w:val="none" w:sz="0" w:space="0" w:color="auto"/>
      </w:divBdr>
    </w:div>
    <w:div w:id="2128693968">
      <w:bodyDiv w:val="1"/>
      <w:marLeft w:val="0"/>
      <w:marRight w:val="0"/>
      <w:marTop w:val="0"/>
      <w:marBottom w:val="0"/>
      <w:divBdr>
        <w:top w:val="none" w:sz="0" w:space="0" w:color="auto"/>
        <w:left w:val="none" w:sz="0" w:space="0" w:color="auto"/>
        <w:bottom w:val="none" w:sz="0" w:space="0" w:color="auto"/>
        <w:right w:val="none" w:sz="0" w:space="0" w:color="auto"/>
      </w:divBdr>
    </w:div>
    <w:div w:id="21380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8022B-80A9-42F8-A049-43DFE16E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28</Pages>
  <Words>10057</Words>
  <Characters>55317</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cgarciac</dc:creator>
  <cp:lastModifiedBy>Garcia Castellanos Carlos Francisco</cp:lastModifiedBy>
  <cp:revision>19</cp:revision>
  <cp:lastPrinted>2025-09-25T18:57:00Z</cp:lastPrinted>
  <dcterms:created xsi:type="dcterms:W3CDTF">2025-09-03T18:39:00Z</dcterms:created>
  <dcterms:modified xsi:type="dcterms:W3CDTF">2026-01-20T19:25:00Z</dcterms:modified>
</cp:coreProperties>
</file>