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1770" w14:textId="62F8E873" w:rsidR="008B61ED" w:rsidRPr="00866C58" w:rsidRDefault="008B61ED" w:rsidP="008B61ED">
      <w:pPr>
        <w:pStyle w:val="Textoindependiente31"/>
        <w:widowControl w:val="0"/>
        <w:pBdr>
          <w:top w:val="single" w:sz="12" w:space="0" w:color="auto"/>
          <w:bottom w:val="single" w:sz="12" w:space="1" w:color="auto"/>
        </w:pBdr>
        <w:tabs>
          <w:tab w:val="left" w:pos="1008"/>
        </w:tabs>
        <w:rPr>
          <w:rFonts w:ascii="Arial Black" w:hAnsi="Arial Black" w:cs="Arial"/>
          <w:snapToGrid w:val="0"/>
          <w:szCs w:val="24"/>
        </w:rPr>
      </w:pPr>
      <w:r w:rsidRPr="00CD1A04">
        <w:rPr>
          <w:rFonts w:ascii="Arial Black" w:hAnsi="Arial Black" w:cs="Arial"/>
          <w:szCs w:val="24"/>
          <w:lang w:val="es-MX"/>
        </w:rPr>
        <w:t>Acta</w:t>
      </w:r>
      <w:r w:rsidR="00191730">
        <w:rPr>
          <w:rFonts w:ascii="Arial Black" w:hAnsi="Arial Black" w:cs="Arial"/>
          <w:szCs w:val="24"/>
          <w:lang w:val="es-MX"/>
        </w:rPr>
        <w:t xml:space="preserve"> </w:t>
      </w:r>
      <w:r w:rsidRPr="00CD1A04">
        <w:rPr>
          <w:rFonts w:ascii="Arial Black" w:hAnsi="Arial Black" w:cs="Arial"/>
          <w:szCs w:val="24"/>
          <w:lang w:val="es-MX"/>
        </w:rPr>
        <w:t>número</w:t>
      </w:r>
      <w:r w:rsidR="000B448B">
        <w:rPr>
          <w:rFonts w:ascii="Arial Black" w:hAnsi="Arial Black" w:cs="Arial"/>
          <w:szCs w:val="24"/>
          <w:lang w:val="es-MX"/>
        </w:rPr>
        <w:t xml:space="preserve"> </w:t>
      </w:r>
      <w:r w:rsidR="00340D1A">
        <w:rPr>
          <w:rFonts w:ascii="Arial Black" w:hAnsi="Arial Black" w:cs="Arial"/>
          <w:szCs w:val="24"/>
          <w:lang w:val="es-MX"/>
        </w:rPr>
        <w:t>treinta y cuatro</w:t>
      </w:r>
      <w:r w:rsidR="00CB7001">
        <w:rPr>
          <w:rFonts w:ascii="Arial Black" w:hAnsi="Arial Black" w:cs="Arial"/>
          <w:szCs w:val="24"/>
          <w:lang w:val="es-MX"/>
        </w:rPr>
        <w:t xml:space="preserve"> </w:t>
      </w:r>
      <w:r w:rsidRPr="00CD1A04">
        <w:rPr>
          <w:rFonts w:ascii="Arial Black" w:hAnsi="Arial Black" w:cs="Arial"/>
          <w:szCs w:val="24"/>
          <w:lang w:val="es-MX"/>
        </w:rPr>
        <w:t>de</w:t>
      </w:r>
      <w:r w:rsidR="00161BEB">
        <w:rPr>
          <w:rFonts w:ascii="Arial Black" w:hAnsi="Arial Black" w:cs="Arial"/>
          <w:szCs w:val="24"/>
          <w:lang w:val="es-MX"/>
        </w:rPr>
        <w:t xml:space="preserve"> </w:t>
      </w:r>
      <w:r w:rsidRPr="00CD1A04">
        <w:rPr>
          <w:rFonts w:ascii="Arial Black" w:hAnsi="Arial Black" w:cs="Arial"/>
          <w:szCs w:val="24"/>
          <w:lang w:val="es-MX"/>
        </w:rPr>
        <w:t>la</w:t>
      </w:r>
      <w:r w:rsidR="00CC6C92">
        <w:rPr>
          <w:rFonts w:ascii="Arial Black" w:hAnsi="Arial Black" w:cs="Arial"/>
          <w:szCs w:val="24"/>
          <w:lang w:val="es-MX"/>
        </w:rPr>
        <w:t xml:space="preserve"> </w:t>
      </w:r>
      <w:r w:rsidRPr="00CD1A04">
        <w:rPr>
          <w:rFonts w:ascii="Arial Black" w:hAnsi="Arial Black" w:cs="Arial"/>
          <w:szCs w:val="24"/>
          <w:lang w:val="es-MX"/>
        </w:rPr>
        <w:t>sesión solemne celebrada</w:t>
      </w:r>
      <w:r>
        <w:rPr>
          <w:rFonts w:ascii="Arial Black" w:hAnsi="Arial Black" w:cs="Arial"/>
          <w:szCs w:val="24"/>
          <w:lang w:val="es-MX"/>
        </w:rPr>
        <w:t xml:space="preserve"> el </w:t>
      </w:r>
      <w:r w:rsidR="00340D1A">
        <w:rPr>
          <w:rFonts w:ascii="Arial Black" w:hAnsi="Arial Black" w:cs="Arial"/>
          <w:szCs w:val="24"/>
          <w:lang w:val="es-MX"/>
        </w:rPr>
        <w:t>dieciocho</w:t>
      </w:r>
      <w:r w:rsidR="0074482F">
        <w:rPr>
          <w:rFonts w:ascii="Arial Black" w:hAnsi="Arial Black" w:cs="Arial"/>
          <w:szCs w:val="24"/>
          <w:lang w:val="es-MX"/>
        </w:rPr>
        <w:t xml:space="preserve"> </w:t>
      </w:r>
      <w:r>
        <w:rPr>
          <w:rFonts w:ascii="Arial Black" w:hAnsi="Arial Black" w:cs="Arial"/>
          <w:szCs w:val="24"/>
          <w:lang w:val="es-MX"/>
        </w:rPr>
        <w:t xml:space="preserve">de </w:t>
      </w:r>
      <w:r w:rsidR="00340D1A">
        <w:rPr>
          <w:rFonts w:ascii="Arial Black" w:hAnsi="Arial Black" w:cs="Arial"/>
          <w:szCs w:val="24"/>
          <w:lang w:val="es-MX"/>
        </w:rPr>
        <w:t>diciembre</w:t>
      </w:r>
      <w:r w:rsidR="0073403B">
        <w:rPr>
          <w:rFonts w:ascii="Arial Black" w:hAnsi="Arial Black" w:cs="Arial"/>
          <w:szCs w:val="24"/>
          <w:lang w:val="es-MX"/>
        </w:rPr>
        <w:t xml:space="preserve"> </w:t>
      </w:r>
      <w:r>
        <w:rPr>
          <w:rFonts w:ascii="Arial Black" w:hAnsi="Arial Black" w:cs="Arial"/>
          <w:szCs w:val="24"/>
          <w:lang w:val="es-MX"/>
        </w:rPr>
        <w:t>de dos mil veinti</w:t>
      </w:r>
      <w:r w:rsidR="00D67009">
        <w:rPr>
          <w:rFonts w:ascii="Arial Black" w:hAnsi="Arial Black" w:cs="Arial"/>
          <w:szCs w:val="24"/>
          <w:lang w:val="es-MX"/>
        </w:rPr>
        <w:t>cinco</w:t>
      </w:r>
      <w:r>
        <w:rPr>
          <w:rFonts w:ascii="Arial Black" w:hAnsi="Arial Black" w:cs="Arial"/>
          <w:szCs w:val="24"/>
          <w:lang w:val="es-MX"/>
        </w:rPr>
        <w:t xml:space="preserve"> a las </w:t>
      </w:r>
      <w:r w:rsidR="00340D1A">
        <w:rPr>
          <w:rFonts w:ascii="Arial Black" w:hAnsi="Arial Black" w:cs="Arial"/>
          <w:szCs w:val="24"/>
          <w:lang w:val="es-MX"/>
        </w:rPr>
        <w:t>nueve</w:t>
      </w:r>
      <w:r w:rsidR="00B00EC2">
        <w:rPr>
          <w:rFonts w:ascii="Arial Black" w:hAnsi="Arial Black" w:cs="Arial"/>
          <w:szCs w:val="24"/>
          <w:lang w:val="es-MX"/>
        </w:rPr>
        <w:t xml:space="preserve"> </w:t>
      </w:r>
      <w:r>
        <w:rPr>
          <w:rFonts w:ascii="Arial Black" w:hAnsi="Arial Black" w:cs="Arial"/>
          <w:szCs w:val="24"/>
          <w:lang w:val="es-MX"/>
        </w:rPr>
        <w:t xml:space="preserve">horas con </w:t>
      </w:r>
      <w:r w:rsidR="00AC5AB2">
        <w:rPr>
          <w:rFonts w:ascii="Arial Black" w:hAnsi="Arial Black" w:cs="Arial"/>
          <w:szCs w:val="24"/>
          <w:lang w:val="es-MX"/>
        </w:rPr>
        <w:t>veint</w:t>
      </w:r>
      <w:r w:rsidR="00340D1A">
        <w:rPr>
          <w:rFonts w:ascii="Arial Black" w:hAnsi="Arial Black" w:cs="Arial"/>
          <w:szCs w:val="24"/>
          <w:lang w:val="es-MX"/>
        </w:rPr>
        <w:t>e</w:t>
      </w:r>
      <w:r w:rsidR="00D67009">
        <w:rPr>
          <w:rFonts w:ascii="Arial Black" w:hAnsi="Arial Black" w:cs="Arial"/>
          <w:szCs w:val="24"/>
          <w:lang w:val="es-MX"/>
        </w:rPr>
        <w:t xml:space="preserve"> </w:t>
      </w:r>
      <w:r>
        <w:rPr>
          <w:rFonts w:ascii="Arial Black" w:hAnsi="Arial Black" w:cs="Arial"/>
          <w:szCs w:val="24"/>
          <w:lang w:val="es-MX"/>
        </w:rPr>
        <w:t xml:space="preserve">minutos, </w:t>
      </w:r>
      <w:r w:rsidRPr="00866C58">
        <w:rPr>
          <w:rFonts w:ascii="Arial Black" w:hAnsi="Arial Black" w:cs="Arial"/>
          <w:snapToGrid w:val="0"/>
          <w:szCs w:val="24"/>
        </w:rPr>
        <w:t>en el Salón de Sesiones de Palacio Municipal.</w:t>
      </w:r>
    </w:p>
    <w:p w14:paraId="1F416C6C" w14:textId="77777777" w:rsidR="007B166C" w:rsidRPr="008B61ED" w:rsidRDefault="007B166C" w:rsidP="00EE4FB3">
      <w:pPr>
        <w:pStyle w:val="Sangra3detindependiente"/>
        <w:rPr>
          <w:rFonts w:cs="Arial"/>
          <w:snapToGrid w:val="0"/>
          <w:lang w:val="es-ES"/>
        </w:rPr>
      </w:pPr>
    </w:p>
    <w:p w14:paraId="375C9E77" w14:textId="77777777" w:rsidR="0074482F" w:rsidRDefault="0074482F" w:rsidP="0074482F">
      <w:pPr>
        <w:pStyle w:val="Sangra3detindependiente"/>
        <w:rPr>
          <w:rFonts w:cs="Arial"/>
          <w:snapToGrid w:val="0"/>
          <w:lang w:val="es-MX"/>
        </w:rPr>
      </w:pPr>
      <w:r w:rsidRPr="00661F5E">
        <w:rPr>
          <w:rFonts w:cs="Arial"/>
          <w:snapToGrid w:val="0"/>
          <w:lang w:val="es-MX"/>
        </w:rPr>
        <w:t>Preside la sesión l</w:t>
      </w:r>
      <w:r>
        <w:rPr>
          <w:rFonts w:cs="Arial"/>
          <w:snapToGrid w:val="0"/>
          <w:lang w:val="es-MX"/>
        </w:rPr>
        <w:t>a</w:t>
      </w:r>
      <w:r w:rsidRPr="00661F5E">
        <w:rPr>
          <w:rFonts w:cs="Arial"/>
          <w:snapToGrid w:val="0"/>
          <w:lang w:val="es-MX"/>
        </w:rPr>
        <w:t xml:space="preserve"> President</w:t>
      </w:r>
      <w:r>
        <w:rPr>
          <w:rFonts w:cs="Arial"/>
          <w:snapToGrid w:val="0"/>
          <w:lang w:val="es-MX"/>
        </w:rPr>
        <w:t>a</w:t>
      </w:r>
      <w:r w:rsidRPr="00661F5E">
        <w:rPr>
          <w:rFonts w:cs="Arial"/>
          <w:snapToGrid w:val="0"/>
          <w:lang w:val="es-MX"/>
        </w:rPr>
        <w:t xml:space="preserve"> Municipal </w:t>
      </w:r>
      <w:r>
        <w:rPr>
          <w:rFonts w:cs="Arial"/>
          <w:snapToGrid w:val="0"/>
          <w:lang w:val="es-MX"/>
        </w:rPr>
        <w:t>Verónica Delgadillo García</w:t>
      </w:r>
      <w:r w:rsidRPr="00661F5E">
        <w:rPr>
          <w:rFonts w:cs="Arial"/>
          <w:snapToGrid w:val="0"/>
          <w:lang w:val="es-MX"/>
        </w:rPr>
        <w:t xml:space="preserve"> y la Secretaría General está a cargo del licenciado </w:t>
      </w:r>
      <w:r w:rsidRPr="0074482F">
        <w:rPr>
          <w:rFonts w:cs="Arial"/>
          <w:snapToGrid w:val="0"/>
          <w:lang w:val="es-MX"/>
        </w:rPr>
        <w:t>José Manuel Romo Parra.</w:t>
      </w:r>
    </w:p>
    <w:p w14:paraId="77381B6F" w14:textId="77777777" w:rsidR="0074482F" w:rsidRDefault="0074482F" w:rsidP="0074482F">
      <w:pPr>
        <w:pStyle w:val="Sangra3detindependiente"/>
        <w:rPr>
          <w:rFonts w:cs="Arial"/>
          <w:b/>
          <w:snapToGrid w:val="0"/>
          <w:lang w:val="es-MX"/>
        </w:rPr>
      </w:pPr>
    </w:p>
    <w:p w14:paraId="234BC515" w14:textId="77777777" w:rsidR="00E5776A" w:rsidRPr="0074482F" w:rsidRDefault="00E5776A" w:rsidP="0074482F">
      <w:pPr>
        <w:pStyle w:val="Sangra3detindependiente"/>
        <w:rPr>
          <w:rFonts w:cs="Arial"/>
          <w:b/>
          <w:snapToGrid w:val="0"/>
          <w:lang w:val="es-MX"/>
        </w:rPr>
      </w:pPr>
    </w:p>
    <w:p w14:paraId="7373D598" w14:textId="3E817A38" w:rsidR="00B229FD" w:rsidRDefault="0074482F" w:rsidP="0074482F">
      <w:pPr>
        <w:pStyle w:val="Sangra3detindependiente"/>
        <w:rPr>
          <w:rFonts w:cs="Arial"/>
          <w:lang w:val="es-MX"/>
        </w:rPr>
      </w:pPr>
      <w:r w:rsidRPr="00180B69">
        <w:rPr>
          <w:bCs w:val="0"/>
          <w:lang w:val="es-MX"/>
        </w:rPr>
        <w:t>Se instruye al</w:t>
      </w:r>
      <w:r>
        <w:rPr>
          <w:bCs w:val="0"/>
          <w:lang w:val="es-MX"/>
        </w:rPr>
        <w:t xml:space="preserve"> </w:t>
      </w:r>
      <w:r w:rsidRPr="00180B69">
        <w:rPr>
          <w:bCs w:val="0"/>
          <w:lang w:val="es-MX"/>
        </w:rPr>
        <w:t>Secretario General del Ayuntamiento, pase lista de asistencia</w:t>
      </w:r>
    </w:p>
    <w:p w14:paraId="5889DFB2" w14:textId="77777777" w:rsidR="00EE4AF7" w:rsidRDefault="00EE4AF7" w:rsidP="00EE4FB3">
      <w:pPr>
        <w:pStyle w:val="Sangra3detindependiente"/>
        <w:rPr>
          <w:rFonts w:cs="Arial"/>
          <w:lang w:val="es-MX"/>
        </w:rPr>
      </w:pPr>
    </w:p>
    <w:p w14:paraId="140BC9DC" w14:textId="77777777" w:rsidR="00E5776A" w:rsidRPr="00C16C96" w:rsidRDefault="00E5776A" w:rsidP="00EE4FB3">
      <w:pPr>
        <w:pStyle w:val="Sangra3detindependiente"/>
        <w:rPr>
          <w:rFonts w:cs="Arial"/>
          <w:lang w:val="es-MX"/>
        </w:rPr>
      </w:pPr>
    </w:p>
    <w:p w14:paraId="3DD62D71" w14:textId="77777777" w:rsidR="001A33D6" w:rsidRPr="00DF6123" w:rsidRDefault="001A33D6" w:rsidP="00EE4FB3">
      <w:pPr>
        <w:pStyle w:val="expandido"/>
        <w:tabs>
          <w:tab w:val="num" w:pos="0"/>
        </w:tabs>
        <w:spacing w:line="240" w:lineRule="auto"/>
        <w:outlineLvl w:val="0"/>
        <w:rPr>
          <w:rFonts w:ascii="Arial" w:hAnsi="Arial" w:cs="Arial"/>
          <w:spacing w:val="0"/>
          <w:szCs w:val="24"/>
          <w:lang w:val="es-MX"/>
        </w:rPr>
      </w:pPr>
      <w:r w:rsidRPr="00DF6123">
        <w:rPr>
          <w:rFonts w:ascii="Arial" w:hAnsi="Arial" w:cs="Arial"/>
          <w:spacing w:val="0"/>
          <w:szCs w:val="24"/>
          <w:lang w:val="es-MX"/>
        </w:rPr>
        <w:t>I.- LISTA DE ASISTENCIA Y VERIFICACIÓN DEL QUÓRUM.</w:t>
      </w:r>
    </w:p>
    <w:p w14:paraId="69E501CF" w14:textId="77777777" w:rsidR="00F332C2" w:rsidRDefault="00F332C2"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2CD47E09" w14:textId="77777777" w:rsidR="00E5776A" w:rsidRPr="00DF6123" w:rsidRDefault="00E5776A"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53FC3302" w14:textId="04C281B8" w:rsidR="00B00EC2" w:rsidRPr="00846F81" w:rsidRDefault="00B00EC2" w:rsidP="00B00EC2">
      <w:pPr>
        <w:jc w:val="both"/>
        <w:rPr>
          <w:rFonts w:ascii="Arial" w:hAnsi="Arial" w:cs="Arial"/>
          <w:i/>
          <w:sz w:val="24"/>
          <w:szCs w:val="24"/>
        </w:rPr>
      </w:pPr>
      <w:r w:rsidRPr="00F1699B">
        <w:rPr>
          <w:rFonts w:ascii="Arial" w:hAnsi="Arial" w:cs="Arial"/>
          <w:b/>
          <w:sz w:val="24"/>
          <w:szCs w:val="24"/>
          <w:lang w:val="es-ES_tradnl"/>
        </w:rPr>
        <w:t>El Señor Secretario General:</w:t>
      </w:r>
      <w:r w:rsidRPr="00F1699B">
        <w:rPr>
          <w:rFonts w:ascii="Arial" w:hAnsi="Arial" w:cs="Arial"/>
          <w:sz w:val="24"/>
          <w:szCs w:val="24"/>
          <w:lang w:val="es-ES_tradnl"/>
        </w:rPr>
        <w:t xml:space="preserve"> </w:t>
      </w:r>
      <w:r w:rsidRPr="00F1699B">
        <w:rPr>
          <w:rFonts w:ascii="Arial" w:hAnsi="Arial" w:cs="Arial"/>
          <w:sz w:val="24"/>
          <w:szCs w:val="24"/>
        </w:rPr>
        <w:t xml:space="preserve">Ciudadana Verónica Delgadillo García, </w:t>
      </w:r>
      <w:r w:rsidRPr="00F1699B">
        <w:rPr>
          <w:rFonts w:ascii="Arial" w:hAnsi="Arial" w:cs="Arial"/>
          <w:i/>
          <w:sz w:val="24"/>
          <w:szCs w:val="24"/>
        </w:rPr>
        <w:t>presente</w:t>
      </w:r>
      <w:r w:rsidRPr="00F1699B">
        <w:rPr>
          <w:rFonts w:ascii="Arial" w:hAnsi="Arial" w:cs="Arial"/>
          <w:sz w:val="24"/>
          <w:szCs w:val="24"/>
        </w:rPr>
        <w:t>; ciudadano Salvador de la Cruz Rodríguez Reyes,</w:t>
      </w:r>
      <w:r w:rsidRPr="00F1699B">
        <w:rPr>
          <w:rFonts w:ascii="Arial" w:hAnsi="Arial" w:cs="Arial"/>
          <w:i/>
          <w:sz w:val="24"/>
          <w:szCs w:val="24"/>
        </w:rPr>
        <w:t xml:space="preserve"> presente; </w:t>
      </w:r>
      <w:r w:rsidRPr="00F1699B">
        <w:rPr>
          <w:rFonts w:ascii="Arial" w:hAnsi="Arial" w:cs="Arial"/>
          <w:sz w:val="24"/>
          <w:szCs w:val="24"/>
        </w:rPr>
        <w:t>ciudadana Ana Isabel Robles Jiménez; ciudadana María Andrea Medrano Ortega</w:t>
      </w:r>
      <w:r w:rsidR="003E2C73" w:rsidRPr="00F1699B">
        <w:rPr>
          <w:rFonts w:ascii="Arial" w:hAnsi="Arial" w:cs="Arial"/>
          <w:sz w:val="24"/>
          <w:szCs w:val="24"/>
        </w:rPr>
        <w:t xml:space="preserve">, </w:t>
      </w:r>
      <w:r w:rsidR="00732056" w:rsidRPr="00F1699B">
        <w:rPr>
          <w:rFonts w:ascii="Arial" w:hAnsi="Arial" w:cs="Arial"/>
          <w:i/>
          <w:sz w:val="24"/>
          <w:szCs w:val="24"/>
        </w:rPr>
        <w:t>presente</w:t>
      </w:r>
      <w:r w:rsidRPr="00F1699B">
        <w:rPr>
          <w:rFonts w:ascii="Arial" w:hAnsi="Arial" w:cs="Arial"/>
          <w:i/>
          <w:sz w:val="24"/>
          <w:szCs w:val="24"/>
        </w:rPr>
        <w:t xml:space="preserve">; </w:t>
      </w:r>
      <w:r w:rsidRPr="00F1699B">
        <w:rPr>
          <w:rFonts w:ascii="Arial" w:hAnsi="Arial" w:cs="Arial"/>
          <w:sz w:val="24"/>
          <w:szCs w:val="24"/>
        </w:rPr>
        <w:t xml:space="preserve">ciudadano Humberto Gabriel Trujillo Jiménez, </w:t>
      </w:r>
      <w:r w:rsidRPr="00F1699B">
        <w:rPr>
          <w:rFonts w:ascii="Arial" w:hAnsi="Arial" w:cs="Arial"/>
          <w:i/>
          <w:sz w:val="24"/>
          <w:szCs w:val="24"/>
        </w:rPr>
        <w:t xml:space="preserve">presente; </w:t>
      </w:r>
      <w:r w:rsidRPr="00F1699B">
        <w:rPr>
          <w:rFonts w:ascii="Arial" w:hAnsi="Arial" w:cs="Arial"/>
          <w:sz w:val="24"/>
          <w:szCs w:val="24"/>
        </w:rPr>
        <w:t xml:space="preserve">ciudadana Leticia Fabiola Cuan Ramírez, </w:t>
      </w:r>
      <w:r w:rsidRPr="00F1699B">
        <w:rPr>
          <w:rFonts w:ascii="Arial" w:hAnsi="Arial" w:cs="Arial"/>
          <w:i/>
          <w:sz w:val="24"/>
          <w:szCs w:val="24"/>
        </w:rPr>
        <w:t xml:space="preserve">presente; </w:t>
      </w:r>
      <w:r w:rsidRPr="00F1699B">
        <w:rPr>
          <w:rFonts w:ascii="Arial" w:hAnsi="Arial" w:cs="Arial"/>
          <w:sz w:val="24"/>
          <w:szCs w:val="24"/>
        </w:rPr>
        <w:t xml:space="preserve">ciudadano Mario Hugo Castellanos Ibarra, </w:t>
      </w:r>
      <w:r w:rsidRPr="00F1699B">
        <w:rPr>
          <w:rFonts w:ascii="Arial" w:hAnsi="Arial" w:cs="Arial"/>
          <w:i/>
          <w:sz w:val="24"/>
          <w:szCs w:val="24"/>
        </w:rPr>
        <w:t>presente;</w:t>
      </w:r>
      <w:r w:rsidRPr="00F1699B">
        <w:rPr>
          <w:rFonts w:ascii="Arial" w:hAnsi="Arial" w:cs="Arial"/>
          <w:sz w:val="24"/>
          <w:szCs w:val="24"/>
        </w:rPr>
        <w:t xml:space="preserve"> ciudadana</w:t>
      </w:r>
      <w:r w:rsidRPr="00F1699B">
        <w:rPr>
          <w:rFonts w:ascii="Arial" w:hAnsi="Arial" w:cs="Arial"/>
          <w:i/>
          <w:sz w:val="24"/>
          <w:szCs w:val="24"/>
        </w:rPr>
        <w:t xml:space="preserve"> </w:t>
      </w:r>
      <w:r w:rsidRPr="00F1699B">
        <w:rPr>
          <w:rFonts w:ascii="Arial" w:hAnsi="Arial" w:cs="Arial"/>
          <w:sz w:val="24"/>
          <w:szCs w:val="24"/>
        </w:rPr>
        <w:t xml:space="preserve">Karla Andrea Leonardo Torres, </w:t>
      </w:r>
      <w:r w:rsidRPr="00F1699B">
        <w:rPr>
          <w:rFonts w:ascii="Arial" w:hAnsi="Arial" w:cs="Arial"/>
          <w:i/>
          <w:sz w:val="24"/>
          <w:szCs w:val="24"/>
        </w:rPr>
        <w:t xml:space="preserve">presente; </w:t>
      </w:r>
      <w:r w:rsidRPr="00F1699B">
        <w:rPr>
          <w:rFonts w:ascii="Arial" w:hAnsi="Arial" w:cs="Arial"/>
          <w:sz w:val="24"/>
          <w:szCs w:val="24"/>
        </w:rPr>
        <w:t xml:space="preserve">ciudadano Salvador Alcázar </w:t>
      </w:r>
      <w:proofErr w:type="spellStart"/>
      <w:r w:rsidRPr="00F1699B">
        <w:rPr>
          <w:rFonts w:ascii="Arial" w:hAnsi="Arial" w:cs="Arial"/>
          <w:sz w:val="24"/>
          <w:szCs w:val="24"/>
        </w:rPr>
        <w:t>Mendívil</w:t>
      </w:r>
      <w:proofErr w:type="spellEnd"/>
      <w:r w:rsidRPr="00F1699B">
        <w:rPr>
          <w:rFonts w:ascii="Arial" w:hAnsi="Arial" w:cs="Arial"/>
          <w:sz w:val="24"/>
          <w:szCs w:val="24"/>
        </w:rPr>
        <w:t xml:space="preserve">, </w:t>
      </w:r>
      <w:r w:rsidRPr="00F1699B">
        <w:rPr>
          <w:rFonts w:ascii="Arial" w:hAnsi="Arial" w:cs="Arial"/>
          <w:i/>
          <w:sz w:val="24"/>
          <w:szCs w:val="24"/>
        </w:rPr>
        <w:t>presente;</w:t>
      </w:r>
      <w:r w:rsidRPr="00F1699B">
        <w:rPr>
          <w:rFonts w:ascii="Arial" w:hAnsi="Arial" w:cs="Arial"/>
          <w:sz w:val="24"/>
          <w:szCs w:val="24"/>
        </w:rPr>
        <w:t xml:space="preserve"> ciudadana Luz María Alatorre Maldonado, </w:t>
      </w:r>
      <w:r w:rsidRPr="00F1699B">
        <w:rPr>
          <w:rFonts w:ascii="Arial" w:hAnsi="Arial" w:cs="Arial"/>
          <w:i/>
          <w:sz w:val="24"/>
          <w:szCs w:val="24"/>
        </w:rPr>
        <w:t>presente;</w:t>
      </w:r>
      <w:r w:rsidRPr="00F1699B">
        <w:rPr>
          <w:rFonts w:ascii="Arial" w:hAnsi="Arial" w:cs="Arial"/>
          <w:sz w:val="24"/>
          <w:szCs w:val="24"/>
        </w:rPr>
        <w:t xml:space="preserve"> ci</w:t>
      </w:r>
      <w:r w:rsidR="00AC5AB2" w:rsidRPr="00F1699B">
        <w:rPr>
          <w:rFonts w:ascii="Arial" w:hAnsi="Arial" w:cs="Arial"/>
          <w:sz w:val="24"/>
          <w:szCs w:val="24"/>
        </w:rPr>
        <w:t>udadano Gabriel Vázquez Suárez</w:t>
      </w:r>
      <w:r w:rsidR="00340D1A" w:rsidRPr="00F1699B">
        <w:rPr>
          <w:rFonts w:ascii="Arial" w:hAnsi="Arial" w:cs="Arial"/>
          <w:sz w:val="24"/>
          <w:szCs w:val="24"/>
        </w:rPr>
        <w:t xml:space="preserve">, </w:t>
      </w:r>
      <w:r w:rsidR="00340D1A" w:rsidRPr="00F1699B">
        <w:rPr>
          <w:rFonts w:ascii="Arial" w:hAnsi="Arial" w:cs="Arial"/>
          <w:i/>
          <w:sz w:val="24"/>
          <w:szCs w:val="24"/>
        </w:rPr>
        <w:t>presente</w:t>
      </w:r>
      <w:r w:rsidRPr="00F1699B">
        <w:rPr>
          <w:rFonts w:ascii="Arial" w:hAnsi="Arial" w:cs="Arial"/>
          <w:i/>
          <w:sz w:val="24"/>
          <w:szCs w:val="24"/>
        </w:rPr>
        <w:t>; c</w:t>
      </w:r>
      <w:r w:rsidRPr="00F1699B">
        <w:rPr>
          <w:rFonts w:ascii="Arial" w:hAnsi="Arial" w:cs="Arial"/>
          <w:sz w:val="24"/>
          <w:szCs w:val="24"/>
        </w:rPr>
        <w:t>iudadano Víctor Hugo Hernández López</w:t>
      </w:r>
      <w:r w:rsidR="00340D1A" w:rsidRPr="00F1699B">
        <w:rPr>
          <w:rFonts w:ascii="Arial" w:hAnsi="Arial" w:cs="Arial"/>
          <w:sz w:val="24"/>
          <w:szCs w:val="24"/>
        </w:rPr>
        <w:t xml:space="preserve">, </w:t>
      </w:r>
      <w:r w:rsidR="00340D1A" w:rsidRPr="00F1699B">
        <w:rPr>
          <w:rFonts w:ascii="Arial" w:hAnsi="Arial" w:cs="Arial"/>
          <w:i/>
          <w:sz w:val="24"/>
          <w:szCs w:val="24"/>
        </w:rPr>
        <w:t>presente</w:t>
      </w:r>
      <w:r w:rsidRPr="00F1699B">
        <w:rPr>
          <w:rFonts w:ascii="Arial" w:hAnsi="Arial" w:cs="Arial"/>
          <w:i/>
          <w:sz w:val="24"/>
          <w:szCs w:val="24"/>
        </w:rPr>
        <w:t xml:space="preserve">; </w:t>
      </w:r>
      <w:r w:rsidRPr="00F1699B">
        <w:rPr>
          <w:rFonts w:ascii="Arial" w:hAnsi="Arial" w:cs="Arial"/>
          <w:sz w:val="24"/>
          <w:szCs w:val="24"/>
        </w:rPr>
        <w:t xml:space="preserve">ciudadano José María Martínez </w:t>
      </w:r>
      <w:proofErr w:type="spellStart"/>
      <w:r w:rsidRPr="00F1699B">
        <w:rPr>
          <w:rFonts w:ascii="Arial" w:hAnsi="Arial" w:cs="Arial"/>
          <w:sz w:val="24"/>
          <w:szCs w:val="24"/>
        </w:rPr>
        <w:t>Martínez</w:t>
      </w:r>
      <w:proofErr w:type="spellEnd"/>
      <w:r w:rsidR="0070597C" w:rsidRPr="00F1699B">
        <w:rPr>
          <w:rFonts w:ascii="Arial" w:hAnsi="Arial" w:cs="Arial"/>
          <w:sz w:val="24"/>
          <w:szCs w:val="24"/>
        </w:rPr>
        <w:t xml:space="preserve">, </w:t>
      </w:r>
      <w:r w:rsidR="00340D1A" w:rsidRPr="00F1699B">
        <w:rPr>
          <w:rFonts w:ascii="Arial" w:hAnsi="Arial" w:cs="Arial"/>
          <w:i/>
          <w:sz w:val="24"/>
          <w:szCs w:val="24"/>
        </w:rPr>
        <w:t>presente</w:t>
      </w:r>
      <w:r w:rsidRPr="00F1699B">
        <w:rPr>
          <w:rFonts w:ascii="Arial" w:hAnsi="Arial" w:cs="Arial"/>
          <w:i/>
          <w:sz w:val="24"/>
          <w:szCs w:val="24"/>
        </w:rPr>
        <w:t xml:space="preserve">; </w:t>
      </w:r>
      <w:r w:rsidRPr="00F1699B">
        <w:rPr>
          <w:rFonts w:ascii="Arial" w:hAnsi="Arial" w:cs="Arial"/>
          <w:sz w:val="24"/>
          <w:szCs w:val="24"/>
        </w:rPr>
        <w:t>ciudadana Teresa Naranjo Arias</w:t>
      </w:r>
      <w:r w:rsidR="007E1AAD" w:rsidRPr="00F1699B">
        <w:rPr>
          <w:rFonts w:ascii="Arial" w:hAnsi="Arial" w:cs="Arial"/>
          <w:sz w:val="24"/>
          <w:szCs w:val="24"/>
        </w:rPr>
        <w:t xml:space="preserve">, </w:t>
      </w:r>
      <w:r w:rsidR="00AC5AB2" w:rsidRPr="00F1699B">
        <w:rPr>
          <w:rFonts w:ascii="Arial" w:hAnsi="Arial" w:cs="Arial"/>
          <w:i/>
          <w:sz w:val="24"/>
          <w:szCs w:val="24"/>
        </w:rPr>
        <w:t>presente</w:t>
      </w:r>
      <w:r w:rsidRPr="00F1699B">
        <w:rPr>
          <w:rFonts w:ascii="Arial" w:hAnsi="Arial" w:cs="Arial"/>
          <w:sz w:val="24"/>
          <w:szCs w:val="24"/>
        </w:rPr>
        <w:t>; ciudadano Juan Alberto Salinas Macías</w:t>
      </w:r>
      <w:r w:rsidR="00C80451" w:rsidRPr="00F1699B">
        <w:rPr>
          <w:rFonts w:ascii="Arial" w:hAnsi="Arial" w:cs="Arial"/>
          <w:sz w:val="24"/>
          <w:szCs w:val="24"/>
        </w:rPr>
        <w:t xml:space="preserve">, </w:t>
      </w:r>
      <w:r w:rsidR="00C80451" w:rsidRPr="00F1699B">
        <w:rPr>
          <w:rFonts w:ascii="Arial" w:hAnsi="Arial" w:cs="Arial"/>
          <w:i/>
          <w:sz w:val="24"/>
          <w:szCs w:val="24"/>
        </w:rPr>
        <w:t>presente</w:t>
      </w:r>
      <w:r w:rsidRPr="00F1699B">
        <w:rPr>
          <w:rFonts w:ascii="Arial" w:hAnsi="Arial" w:cs="Arial"/>
          <w:sz w:val="24"/>
          <w:szCs w:val="24"/>
        </w:rPr>
        <w:t>; ciudadana Mariana Fernández Ramírez</w:t>
      </w:r>
      <w:r w:rsidR="00340D1A" w:rsidRPr="00F1699B">
        <w:rPr>
          <w:rFonts w:ascii="Arial" w:hAnsi="Arial" w:cs="Arial"/>
          <w:sz w:val="24"/>
          <w:szCs w:val="24"/>
        </w:rPr>
        <w:t>,</w:t>
      </w:r>
      <w:r w:rsidR="00340D1A" w:rsidRPr="00F1699B">
        <w:rPr>
          <w:rFonts w:ascii="Arial" w:hAnsi="Arial" w:cs="Arial"/>
          <w:i/>
          <w:sz w:val="24"/>
          <w:szCs w:val="24"/>
        </w:rPr>
        <w:t xml:space="preserve"> presente</w:t>
      </w:r>
      <w:r w:rsidRPr="00F1699B">
        <w:rPr>
          <w:rFonts w:ascii="Arial" w:hAnsi="Arial" w:cs="Arial"/>
          <w:i/>
          <w:sz w:val="24"/>
          <w:szCs w:val="24"/>
        </w:rPr>
        <w:t>;</w:t>
      </w:r>
      <w:r w:rsidRPr="00F1699B">
        <w:rPr>
          <w:rFonts w:ascii="Arial" w:hAnsi="Arial" w:cs="Arial"/>
          <w:sz w:val="24"/>
          <w:szCs w:val="24"/>
        </w:rPr>
        <w:t xml:space="preserve"> ciudadano José de Jesús Becerra Santiago</w:t>
      </w:r>
      <w:r w:rsidR="00AC5AB2" w:rsidRPr="00F1699B">
        <w:rPr>
          <w:rFonts w:ascii="Arial" w:hAnsi="Arial" w:cs="Arial"/>
          <w:sz w:val="24"/>
          <w:szCs w:val="24"/>
        </w:rPr>
        <w:t xml:space="preserve">, </w:t>
      </w:r>
      <w:r w:rsidR="00AC5AB2" w:rsidRPr="00F1699B">
        <w:rPr>
          <w:rFonts w:ascii="Arial" w:hAnsi="Arial" w:cs="Arial"/>
          <w:i/>
          <w:sz w:val="24"/>
          <w:szCs w:val="24"/>
        </w:rPr>
        <w:t>presente</w:t>
      </w:r>
      <w:r w:rsidRPr="00F1699B">
        <w:rPr>
          <w:rFonts w:ascii="Arial" w:hAnsi="Arial" w:cs="Arial"/>
          <w:i/>
          <w:sz w:val="24"/>
          <w:szCs w:val="24"/>
        </w:rPr>
        <w:t xml:space="preserve">; </w:t>
      </w:r>
      <w:r w:rsidRPr="00F1699B">
        <w:rPr>
          <w:rFonts w:ascii="Arial" w:hAnsi="Arial" w:cs="Arial"/>
          <w:sz w:val="24"/>
          <w:szCs w:val="24"/>
        </w:rPr>
        <w:t xml:space="preserve">ciudadana Diana Araceli González Martínez, </w:t>
      </w:r>
      <w:r w:rsidR="00F1699B">
        <w:rPr>
          <w:rFonts w:ascii="Arial" w:hAnsi="Arial" w:cs="Arial"/>
          <w:i/>
          <w:sz w:val="24"/>
          <w:szCs w:val="24"/>
        </w:rPr>
        <w:t xml:space="preserve">se incorporó </w:t>
      </w:r>
      <w:r w:rsidR="00B62821">
        <w:rPr>
          <w:rFonts w:ascii="Arial" w:hAnsi="Arial" w:cs="Arial"/>
          <w:i/>
          <w:sz w:val="24"/>
          <w:szCs w:val="24"/>
        </w:rPr>
        <w:t>a</w:t>
      </w:r>
      <w:r w:rsidR="00F1699B">
        <w:rPr>
          <w:rFonts w:ascii="Arial" w:hAnsi="Arial" w:cs="Arial"/>
          <w:i/>
          <w:sz w:val="24"/>
          <w:szCs w:val="24"/>
        </w:rPr>
        <w:t xml:space="preserve"> la sesión</w:t>
      </w:r>
      <w:r w:rsidRPr="00F1699B">
        <w:rPr>
          <w:rFonts w:ascii="Arial" w:hAnsi="Arial" w:cs="Arial"/>
          <w:i/>
          <w:sz w:val="24"/>
          <w:szCs w:val="24"/>
        </w:rPr>
        <w:t>;</w:t>
      </w:r>
      <w:r w:rsidRPr="00F1699B">
        <w:rPr>
          <w:rFonts w:ascii="Arial" w:hAnsi="Arial" w:cs="Arial"/>
          <w:sz w:val="24"/>
          <w:szCs w:val="24"/>
        </w:rPr>
        <w:t xml:space="preserve"> ciudadano Julio César Covarrubias Mendoza, </w:t>
      </w:r>
      <w:r w:rsidRPr="00F1699B">
        <w:rPr>
          <w:rFonts w:ascii="Arial" w:hAnsi="Arial" w:cs="Arial"/>
          <w:i/>
          <w:sz w:val="24"/>
          <w:szCs w:val="24"/>
        </w:rPr>
        <w:t>presente.</w:t>
      </w:r>
    </w:p>
    <w:p w14:paraId="2D5686B2" w14:textId="77777777" w:rsidR="004911BD" w:rsidRPr="00846F81" w:rsidRDefault="004911BD" w:rsidP="004911BD">
      <w:pPr>
        <w:jc w:val="both"/>
        <w:rPr>
          <w:rFonts w:ascii="Arial" w:hAnsi="Arial" w:cs="Arial"/>
          <w:sz w:val="24"/>
          <w:szCs w:val="24"/>
          <w:lang w:eastAsia="es-ES"/>
        </w:rPr>
      </w:pPr>
    </w:p>
    <w:p w14:paraId="50C884C2" w14:textId="4B8E1F7D" w:rsidR="004911BD" w:rsidRPr="004911BD" w:rsidRDefault="004911BD" w:rsidP="004911BD">
      <w:pPr>
        <w:jc w:val="both"/>
        <w:rPr>
          <w:rFonts w:ascii="Arial" w:hAnsi="Arial" w:cs="Arial"/>
          <w:sz w:val="24"/>
          <w:szCs w:val="24"/>
          <w:lang w:eastAsia="es-ES"/>
        </w:rPr>
      </w:pPr>
      <w:r w:rsidRPr="00846F81">
        <w:rPr>
          <w:rFonts w:ascii="Arial" w:hAnsi="Arial" w:cs="Arial"/>
          <w:sz w:val="24"/>
          <w:szCs w:val="24"/>
          <w:lang w:eastAsia="es-ES"/>
        </w:rPr>
        <w:t xml:space="preserve">En los términos de lo dispuesto en los artículos 32 de la Ley del Gobierno y la Administración Pública Municipal del Estado de Jalisco; y 61 párrafo segundo del Código de Gobierno del Municipio de Guadalajara existe quórum al estar presentes </w:t>
      </w:r>
      <w:r w:rsidR="00340D1A">
        <w:rPr>
          <w:rFonts w:ascii="Arial" w:hAnsi="Arial" w:cs="Arial"/>
          <w:sz w:val="24"/>
          <w:szCs w:val="24"/>
          <w:lang w:eastAsia="es-ES"/>
        </w:rPr>
        <w:t>17</w:t>
      </w:r>
      <w:r w:rsidRPr="00846F81">
        <w:rPr>
          <w:rFonts w:ascii="Arial" w:hAnsi="Arial" w:cs="Arial"/>
          <w:sz w:val="24"/>
          <w:szCs w:val="24"/>
          <w:lang w:eastAsia="es-ES"/>
        </w:rPr>
        <w:t xml:space="preserve"> </w:t>
      </w:r>
      <w:r w:rsidR="00D15907" w:rsidRPr="00846F81">
        <w:rPr>
          <w:rFonts w:ascii="Arial" w:hAnsi="Arial" w:cs="Arial"/>
          <w:sz w:val="24"/>
          <w:szCs w:val="24"/>
          <w:lang w:eastAsia="es-ES"/>
        </w:rPr>
        <w:t xml:space="preserve">regidoras y </w:t>
      </w:r>
      <w:r w:rsidRPr="00846F81">
        <w:rPr>
          <w:rFonts w:ascii="Arial" w:hAnsi="Arial" w:cs="Arial"/>
          <w:sz w:val="24"/>
          <w:szCs w:val="24"/>
          <w:lang w:eastAsia="es-ES"/>
        </w:rPr>
        <w:t>regidores, con objeto de que se declare instalada la sesión.</w:t>
      </w:r>
    </w:p>
    <w:p w14:paraId="21A867AE" w14:textId="77777777" w:rsidR="0074482F" w:rsidRPr="004911BD" w:rsidRDefault="0074482F" w:rsidP="0074482F">
      <w:pPr>
        <w:jc w:val="both"/>
        <w:rPr>
          <w:rFonts w:ascii="Arial" w:hAnsi="Arial" w:cs="Arial"/>
          <w:sz w:val="24"/>
          <w:szCs w:val="24"/>
        </w:rPr>
      </w:pPr>
    </w:p>
    <w:p w14:paraId="487001DF" w14:textId="34F731DB" w:rsidR="00340D1A" w:rsidRPr="003268DA" w:rsidRDefault="0074482F" w:rsidP="00340D1A">
      <w:pPr>
        <w:jc w:val="both"/>
        <w:rPr>
          <w:rFonts w:ascii="Arial" w:hAnsi="Arial" w:cs="Arial"/>
          <w:sz w:val="36"/>
          <w:szCs w:val="36"/>
          <w:lang w:eastAsia="es-ES"/>
        </w:rPr>
      </w:pPr>
      <w:r>
        <w:rPr>
          <w:rFonts w:ascii="Arial" w:hAnsi="Arial" w:cs="Arial"/>
          <w:b/>
          <w:snapToGrid w:val="0"/>
          <w:sz w:val="24"/>
          <w:szCs w:val="24"/>
        </w:rPr>
        <w:t>La Presidenta Municipal:</w:t>
      </w:r>
      <w:r w:rsidR="00885578">
        <w:rPr>
          <w:rFonts w:ascii="Arial" w:hAnsi="Arial" w:cs="Arial"/>
          <w:b/>
          <w:snapToGrid w:val="0"/>
          <w:sz w:val="24"/>
          <w:szCs w:val="24"/>
        </w:rPr>
        <w:t xml:space="preserve"> </w:t>
      </w:r>
      <w:r w:rsidR="00340D1A" w:rsidRPr="00340D1A">
        <w:rPr>
          <w:rFonts w:ascii="Arial" w:hAnsi="Arial" w:cs="Arial"/>
          <w:sz w:val="24"/>
          <w:szCs w:val="24"/>
          <w:lang w:eastAsia="es-ES"/>
        </w:rPr>
        <w:t>Existiendo quórum, se declara abierta esta sesión solemne del Ayuntamiento de Guadalajara, correspondiente a la conmemoración del 06 de diciembre de 1810, Abolición de la Esclavitud por Don Miguel Hidalgo y Costilla en Guadalajara; así como del 10 de diciembre de 1948, Día Internacional de los Derechos Humanos, y que se lleva a cabo el día de hoy, 18 de diciembre de 2025.</w:t>
      </w:r>
    </w:p>
    <w:p w14:paraId="283F5D2A" w14:textId="77777777" w:rsidR="00A65729" w:rsidRDefault="00A65729" w:rsidP="008C4666">
      <w:pPr>
        <w:jc w:val="both"/>
        <w:rPr>
          <w:rFonts w:ascii="Arial" w:hAnsi="Arial" w:cs="Arial"/>
          <w:sz w:val="24"/>
          <w:szCs w:val="24"/>
          <w:lang w:eastAsia="es-ES"/>
        </w:rPr>
      </w:pPr>
      <w:r w:rsidRPr="00A65729">
        <w:rPr>
          <w:rFonts w:ascii="Arial" w:hAnsi="Arial" w:cs="Arial"/>
          <w:sz w:val="24"/>
          <w:szCs w:val="24"/>
          <w:lang w:eastAsia="es-ES"/>
        </w:rPr>
        <w:lastRenderedPageBreak/>
        <w:t>Se propone para regirla el siguiente orden del día, solicitando al Secretario General proceda a darle lectura.</w:t>
      </w:r>
    </w:p>
    <w:p w14:paraId="4B22132C" w14:textId="77777777" w:rsidR="00846F81" w:rsidRDefault="00846F81" w:rsidP="008C4666">
      <w:pPr>
        <w:jc w:val="both"/>
        <w:rPr>
          <w:rFonts w:ascii="Arial" w:hAnsi="Arial" w:cs="Arial"/>
          <w:b/>
          <w:sz w:val="24"/>
          <w:szCs w:val="24"/>
          <w:lang w:val="es-ES_tradnl"/>
        </w:rPr>
      </w:pPr>
    </w:p>
    <w:p w14:paraId="604542B7" w14:textId="24CF98B5" w:rsidR="00E87C55" w:rsidRDefault="00094741" w:rsidP="008C4666">
      <w:pPr>
        <w:jc w:val="both"/>
        <w:rPr>
          <w:rFonts w:cs="Arial"/>
          <w:sz w:val="24"/>
          <w:szCs w:val="24"/>
        </w:rPr>
      </w:pPr>
      <w:r w:rsidRPr="008D3501">
        <w:rPr>
          <w:rFonts w:ascii="Arial" w:hAnsi="Arial" w:cs="Arial"/>
          <w:b/>
          <w:sz w:val="24"/>
          <w:szCs w:val="24"/>
          <w:lang w:val="es-ES_tradnl"/>
        </w:rPr>
        <w:t xml:space="preserve">El </w:t>
      </w:r>
      <w:r>
        <w:rPr>
          <w:rFonts w:ascii="Arial" w:hAnsi="Arial" w:cs="Arial"/>
          <w:b/>
          <w:sz w:val="24"/>
          <w:szCs w:val="24"/>
          <w:lang w:val="es-ES_tradnl"/>
        </w:rPr>
        <w:t>Señor</w:t>
      </w:r>
      <w:r w:rsidRPr="008D3501">
        <w:rPr>
          <w:rFonts w:ascii="Arial" w:hAnsi="Arial" w:cs="Arial"/>
          <w:b/>
          <w:sz w:val="24"/>
          <w:szCs w:val="24"/>
          <w:lang w:val="es-ES_tradnl"/>
        </w:rPr>
        <w:t xml:space="preserve"> Secretario General:</w:t>
      </w:r>
      <w:r w:rsidRPr="008D3501">
        <w:rPr>
          <w:rFonts w:ascii="Arial" w:hAnsi="Arial" w:cs="Arial"/>
          <w:snapToGrid w:val="0"/>
          <w:sz w:val="24"/>
          <w:szCs w:val="24"/>
        </w:rPr>
        <w:t xml:space="preserve"> </w:t>
      </w:r>
    </w:p>
    <w:p w14:paraId="4C8AF2C6" w14:textId="77777777" w:rsidR="003A47AE" w:rsidRDefault="003A47AE" w:rsidP="008C4666">
      <w:pPr>
        <w:jc w:val="both"/>
        <w:rPr>
          <w:rFonts w:cs="Arial"/>
          <w:sz w:val="24"/>
          <w:szCs w:val="24"/>
        </w:rPr>
      </w:pPr>
    </w:p>
    <w:p w14:paraId="5C1D4856" w14:textId="77777777" w:rsidR="00331152" w:rsidRPr="00CD1A04" w:rsidRDefault="00331152" w:rsidP="008C4666">
      <w:pPr>
        <w:pStyle w:val="Sangradetextonormal"/>
        <w:ind w:left="0"/>
        <w:jc w:val="center"/>
        <w:rPr>
          <w:rFonts w:cs="Arial"/>
          <w:i/>
          <w:sz w:val="24"/>
          <w:szCs w:val="24"/>
        </w:rPr>
      </w:pPr>
      <w:r w:rsidRPr="00CD1A04">
        <w:rPr>
          <w:rFonts w:cs="Arial"/>
          <w:sz w:val="24"/>
          <w:szCs w:val="24"/>
        </w:rPr>
        <w:t>ORDEN DEL DÍA</w:t>
      </w:r>
    </w:p>
    <w:p w14:paraId="6A6CED9F" w14:textId="77777777" w:rsidR="008D48CD" w:rsidRPr="00CD1A04" w:rsidRDefault="008D48CD" w:rsidP="008C4666">
      <w:pPr>
        <w:rPr>
          <w:rFonts w:ascii="Arial" w:hAnsi="Arial" w:cs="Arial"/>
          <w:sz w:val="24"/>
          <w:szCs w:val="24"/>
          <w:lang w:val="es-ES_tradnl"/>
        </w:rPr>
      </w:pPr>
    </w:p>
    <w:p w14:paraId="1F16773F" w14:textId="779426FB"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LISTA DE ASISTENCIA Y VERIFICACIÓN DEL QUÓRUM.</w:t>
      </w:r>
    </w:p>
    <w:p w14:paraId="3BE9747E" w14:textId="77777777" w:rsidR="00286207" w:rsidRPr="00485F3E" w:rsidRDefault="00286207" w:rsidP="008C4666">
      <w:pPr>
        <w:jc w:val="both"/>
        <w:rPr>
          <w:rFonts w:ascii="Arial" w:hAnsi="Arial" w:cs="Arial"/>
          <w:sz w:val="24"/>
          <w:szCs w:val="24"/>
          <w:lang w:val="es-ES_tradnl"/>
        </w:rPr>
      </w:pPr>
    </w:p>
    <w:p w14:paraId="44270D6A" w14:textId="77777777" w:rsidR="00385B5A"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LECTURA DEL ORDEN DEL DÍA.</w:t>
      </w:r>
    </w:p>
    <w:p w14:paraId="6DFA0111" w14:textId="77777777" w:rsidR="008712AF" w:rsidRPr="008712AF" w:rsidRDefault="008712AF" w:rsidP="00484506">
      <w:pPr>
        <w:ind w:left="720"/>
        <w:jc w:val="both"/>
        <w:rPr>
          <w:rFonts w:ascii="Arial" w:hAnsi="Arial" w:cs="Arial"/>
          <w:sz w:val="24"/>
          <w:szCs w:val="24"/>
          <w:lang w:val="es-ES_tradnl"/>
        </w:rPr>
      </w:pPr>
    </w:p>
    <w:p w14:paraId="122D961D" w14:textId="006D6214" w:rsidR="00484506" w:rsidRDefault="00484506" w:rsidP="00484506">
      <w:pPr>
        <w:numPr>
          <w:ilvl w:val="0"/>
          <w:numId w:val="8"/>
        </w:numPr>
        <w:jc w:val="both"/>
        <w:rPr>
          <w:rFonts w:ascii="Arial" w:hAnsi="Arial" w:cs="Arial"/>
          <w:sz w:val="24"/>
          <w:szCs w:val="24"/>
          <w:lang w:val="es-ES_tradnl"/>
        </w:rPr>
      </w:pPr>
      <w:r w:rsidRPr="00484506">
        <w:rPr>
          <w:rFonts w:ascii="Arial" w:hAnsi="Arial" w:cs="Arial"/>
          <w:sz w:val="24"/>
          <w:szCs w:val="24"/>
          <w:lang w:val="es-ES_tradnl"/>
        </w:rPr>
        <w:t>NOMBRAMIENTO DE LA COMISIÓN DE MUNÍCIPES QUE RECIBIRÁ A</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REPRESENTANTE</w:t>
      </w:r>
      <w:r w:rsidR="00CA1457">
        <w:rPr>
          <w:rFonts w:ascii="Arial" w:hAnsi="Arial" w:cs="Arial"/>
          <w:sz w:val="24"/>
          <w:szCs w:val="24"/>
          <w:lang w:val="es-ES_tradnl"/>
        </w:rPr>
        <w:t>S</w:t>
      </w:r>
      <w:r w:rsidRPr="00484506">
        <w:rPr>
          <w:rFonts w:ascii="Arial" w:hAnsi="Arial" w:cs="Arial"/>
          <w:sz w:val="24"/>
          <w:szCs w:val="24"/>
          <w:lang w:val="es-ES_tradnl"/>
        </w:rPr>
        <w:t xml:space="preserve">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PODER</w:t>
      </w:r>
      <w:r w:rsidR="00CA1457">
        <w:rPr>
          <w:rFonts w:ascii="Arial" w:hAnsi="Arial" w:cs="Arial"/>
          <w:sz w:val="24"/>
          <w:szCs w:val="24"/>
          <w:lang w:val="es-ES_tradnl"/>
        </w:rPr>
        <w:t>ES</w:t>
      </w:r>
      <w:r w:rsidRPr="00484506">
        <w:rPr>
          <w:rFonts w:ascii="Arial" w:hAnsi="Arial" w:cs="Arial"/>
          <w:sz w:val="24"/>
          <w:szCs w:val="24"/>
          <w:lang w:val="es-ES_tradnl"/>
        </w:rPr>
        <w:t xml:space="preserve"> DEL ESTADO DE JALISCO E INTEGRACIÓN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MISMO</w:t>
      </w:r>
      <w:r w:rsidR="00CA1457">
        <w:rPr>
          <w:rFonts w:ascii="Arial" w:hAnsi="Arial" w:cs="Arial"/>
          <w:sz w:val="24"/>
          <w:szCs w:val="24"/>
          <w:lang w:val="es-ES_tradnl"/>
        </w:rPr>
        <w:t>S</w:t>
      </w:r>
      <w:r w:rsidRPr="00484506">
        <w:rPr>
          <w:rFonts w:ascii="Arial" w:hAnsi="Arial" w:cs="Arial"/>
          <w:sz w:val="24"/>
          <w:szCs w:val="24"/>
          <w:lang w:val="es-ES_tradnl"/>
        </w:rPr>
        <w:t xml:space="preserve"> A LA SESIÓN SOLEMNE DEL AYUNTAMIENTO.</w:t>
      </w:r>
    </w:p>
    <w:p w14:paraId="4D6C2179" w14:textId="77777777" w:rsidR="00484506" w:rsidRPr="00484506" w:rsidRDefault="00484506" w:rsidP="00484506">
      <w:pPr>
        <w:ind w:left="720"/>
        <w:jc w:val="both"/>
        <w:rPr>
          <w:rFonts w:ascii="Arial" w:hAnsi="Arial" w:cs="Arial"/>
          <w:sz w:val="24"/>
          <w:szCs w:val="24"/>
          <w:lang w:val="es-ES_tradnl"/>
        </w:rPr>
      </w:pPr>
    </w:p>
    <w:p w14:paraId="654D3DCB" w14:textId="047232D2"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HONORES A NUESTRO LÁBARO PATRIO Y ENTONACIÓN DEL HIMNO NACIONAL MEXICANO.</w:t>
      </w:r>
    </w:p>
    <w:p w14:paraId="5F4873C1" w14:textId="77777777" w:rsidR="00286207" w:rsidRPr="00485F3E" w:rsidRDefault="00286207" w:rsidP="008C4666">
      <w:pPr>
        <w:jc w:val="both"/>
        <w:rPr>
          <w:rFonts w:ascii="Arial" w:hAnsi="Arial" w:cs="Arial"/>
          <w:sz w:val="24"/>
          <w:szCs w:val="24"/>
          <w:lang w:val="es-ES_tradnl"/>
        </w:rPr>
      </w:pPr>
    </w:p>
    <w:p w14:paraId="225021ED" w14:textId="77777777" w:rsidR="00846F81" w:rsidRDefault="00190BF4" w:rsidP="00846F81">
      <w:pPr>
        <w:numPr>
          <w:ilvl w:val="0"/>
          <w:numId w:val="8"/>
        </w:numPr>
        <w:jc w:val="both"/>
        <w:rPr>
          <w:rFonts w:ascii="Arial" w:hAnsi="Arial" w:cs="Arial"/>
          <w:sz w:val="24"/>
          <w:szCs w:val="24"/>
          <w:lang w:val="es-ES_tradnl"/>
        </w:rPr>
      </w:pPr>
      <w:r w:rsidRPr="00485F3E">
        <w:rPr>
          <w:rFonts w:ascii="Arial" w:hAnsi="Arial" w:cs="Arial"/>
          <w:sz w:val="24"/>
          <w:szCs w:val="24"/>
          <w:lang w:val="es-ES_tradnl"/>
        </w:rPr>
        <w:t xml:space="preserve">HONORES A </w:t>
      </w:r>
      <w:r w:rsidRPr="00485F3E">
        <w:rPr>
          <w:rFonts w:ascii="Arial" w:hAnsi="Arial" w:cs="Arial"/>
          <w:sz w:val="24"/>
          <w:szCs w:val="24"/>
          <w:lang w:val="es-MX"/>
        </w:rPr>
        <w:t xml:space="preserve">LA BANDERA DEL ESTADO DE JALISCO E INTERPRETACIÓN DE SU HIMNO. </w:t>
      </w:r>
    </w:p>
    <w:p w14:paraId="77323D43" w14:textId="79DF6273" w:rsidR="00846F81" w:rsidRPr="00846F81" w:rsidRDefault="00846F81" w:rsidP="00846F81">
      <w:pPr>
        <w:ind w:left="360"/>
        <w:rPr>
          <w:rFonts w:ascii="Arial" w:hAnsi="Arial" w:cs="Arial"/>
          <w:sz w:val="24"/>
          <w:szCs w:val="24"/>
          <w:lang w:val="es-ES_tradnl"/>
        </w:rPr>
      </w:pPr>
    </w:p>
    <w:p w14:paraId="30C6E2E6" w14:textId="33FA6B79" w:rsidR="00D67009" w:rsidRDefault="00846F81" w:rsidP="00846F81">
      <w:pPr>
        <w:numPr>
          <w:ilvl w:val="0"/>
          <w:numId w:val="8"/>
        </w:numPr>
        <w:jc w:val="both"/>
        <w:rPr>
          <w:rFonts w:ascii="Arial" w:hAnsi="Arial" w:cs="Arial"/>
          <w:sz w:val="24"/>
          <w:szCs w:val="24"/>
          <w:lang w:val="es-ES_tradnl"/>
        </w:rPr>
      </w:pPr>
      <w:r w:rsidRPr="00846F81">
        <w:rPr>
          <w:rFonts w:ascii="Arial" w:hAnsi="Arial" w:cs="Arial"/>
          <w:sz w:val="24"/>
          <w:szCs w:val="24"/>
          <w:lang w:val="es-ES_tradnl"/>
        </w:rPr>
        <w:t>INTERVENCIONES CON MOTIVO DE LA SESIÓN.</w:t>
      </w:r>
    </w:p>
    <w:p w14:paraId="28F9D268" w14:textId="77777777" w:rsidR="00846F81" w:rsidRPr="00846F81" w:rsidRDefault="00846F81" w:rsidP="00846F81">
      <w:pPr>
        <w:jc w:val="both"/>
        <w:rPr>
          <w:rFonts w:ascii="Arial" w:hAnsi="Arial" w:cs="Arial"/>
          <w:sz w:val="24"/>
          <w:szCs w:val="24"/>
          <w:lang w:val="es-ES_tradnl"/>
        </w:rPr>
      </w:pPr>
    </w:p>
    <w:p w14:paraId="0ED6E922" w14:textId="3FB99D17" w:rsidR="00286207" w:rsidRPr="00485F3E" w:rsidRDefault="00190BF4" w:rsidP="008C4666">
      <w:pPr>
        <w:numPr>
          <w:ilvl w:val="0"/>
          <w:numId w:val="8"/>
        </w:numPr>
        <w:jc w:val="both"/>
        <w:rPr>
          <w:rFonts w:ascii="Arial" w:hAnsi="Arial" w:cs="Arial"/>
          <w:sz w:val="24"/>
          <w:szCs w:val="24"/>
        </w:rPr>
      </w:pPr>
      <w:r w:rsidRPr="00485F3E">
        <w:rPr>
          <w:rFonts w:ascii="Arial" w:hAnsi="Arial" w:cs="Arial"/>
          <w:sz w:val="24"/>
          <w:szCs w:val="24"/>
        </w:rPr>
        <w:t>CLAUSURA DE LA SESIÓN.</w:t>
      </w:r>
    </w:p>
    <w:p w14:paraId="6051412E" w14:textId="5C2CF720" w:rsidR="001A2547" w:rsidRPr="00FC3FDA" w:rsidRDefault="00190BF4" w:rsidP="00FC3FDA">
      <w:pPr>
        <w:ind w:left="927" w:hanging="567"/>
        <w:jc w:val="both"/>
        <w:rPr>
          <w:rFonts w:ascii="Arial" w:hAnsi="Arial" w:cs="Arial"/>
          <w:sz w:val="24"/>
          <w:szCs w:val="24"/>
          <w:lang w:val="es-ES_tradnl"/>
        </w:rPr>
      </w:pPr>
      <w:r w:rsidRPr="00FC3FDA">
        <w:rPr>
          <w:rFonts w:ascii="Arial" w:hAnsi="Arial" w:cs="Arial"/>
          <w:sz w:val="24"/>
          <w:szCs w:val="24"/>
          <w:lang w:val="es-ES_tradnl"/>
        </w:rPr>
        <w:t xml:space="preserve"> </w:t>
      </w:r>
    </w:p>
    <w:p w14:paraId="44002BFC" w14:textId="0A407960" w:rsidR="00AE61D2" w:rsidRDefault="0074482F" w:rsidP="008C4666">
      <w:pPr>
        <w:jc w:val="both"/>
        <w:rPr>
          <w:rFonts w:ascii="Arial" w:hAnsi="Arial" w:cs="Arial"/>
          <w:sz w:val="24"/>
          <w:szCs w:val="24"/>
          <w:lang w:val="es-ES_tradnl"/>
        </w:rPr>
      </w:pPr>
      <w:r>
        <w:rPr>
          <w:rFonts w:ascii="Arial" w:hAnsi="Arial" w:cs="Arial"/>
          <w:b/>
          <w:snapToGrid w:val="0"/>
          <w:sz w:val="24"/>
          <w:szCs w:val="24"/>
        </w:rPr>
        <w:t>La Presidenta Municipal:</w:t>
      </w:r>
      <w:r w:rsidRPr="00A246CD">
        <w:rPr>
          <w:rFonts w:ascii="Arial" w:hAnsi="Arial"/>
          <w:b/>
          <w:sz w:val="32"/>
          <w:szCs w:val="32"/>
          <w:lang w:val="es-ES_tradnl"/>
        </w:rPr>
        <w:t xml:space="preserve"> </w:t>
      </w:r>
      <w:r w:rsidR="00F1699B" w:rsidRPr="00F1699B">
        <w:rPr>
          <w:rFonts w:ascii="Arial" w:hAnsi="Arial" w:cs="Arial"/>
          <w:sz w:val="24"/>
          <w:szCs w:val="24"/>
          <w:lang w:val="es-ES_tradnl"/>
        </w:rPr>
        <w:t xml:space="preserve">Se da cuenta de la presencia de la regidora Diana González. </w:t>
      </w:r>
      <w:r w:rsidR="00FC00CB" w:rsidRPr="00FC3FDA">
        <w:rPr>
          <w:rFonts w:ascii="Arial" w:hAnsi="Arial" w:cs="Arial"/>
          <w:sz w:val="24"/>
          <w:szCs w:val="24"/>
          <w:lang w:val="es-ES_tradnl"/>
        </w:rPr>
        <w:t>Está a su consideración,</w:t>
      </w:r>
      <w:r w:rsidR="00384532" w:rsidRPr="00FC3FDA">
        <w:rPr>
          <w:rFonts w:ascii="Arial" w:hAnsi="Arial" w:cs="Arial"/>
          <w:sz w:val="24"/>
          <w:szCs w:val="24"/>
          <w:lang w:val="es-ES_tradnl"/>
        </w:rPr>
        <w:t xml:space="preserve"> el orden del día propuesto. En votación económica les pregunto si lo aprueban. Aprobado.</w:t>
      </w:r>
    </w:p>
    <w:p w14:paraId="2758D1EF" w14:textId="77777777" w:rsidR="00924854" w:rsidRDefault="00924854" w:rsidP="00532523">
      <w:pPr>
        <w:pStyle w:val="Sangradetextonormal"/>
        <w:ind w:left="0"/>
        <w:rPr>
          <w:rFonts w:cs="Arial"/>
          <w:sz w:val="24"/>
          <w:szCs w:val="24"/>
        </w:rPr>
      </w:pPr>
    </w:p>
    <w:p w14:paraId="54236E79" w14:textId="2E341CDE" w:rsidR="005A1733" w:rsidRPr="00532523" w:rsidRDefault="00286207" w:rsidP="00532523">
      <w:pPr>
        <w:pStyle w:val="Sangradetextonormal"/>
        <w:ind w:left="0"/>
        <w:rPr>
          <w:rFonts w:cs="Arial"/>
          <w:sz w:val="24"/>
          <w:szCs w:val="24"/>
        </w:rPr>
      </w:pPr>
      <w:r w:rsidRPr="00532523">
        <w:rPr>
          <w:rFonts w:cs="Arial"/>
          <w:sz w:val="24"/>
          <w:szCs w:val="24"/>
        </w:rPr>
        <w:t>III.</w:t>
      </w:r>
      <w:r w:rsidR="005A1733" w:rsidRPr="00532523">
        <w:rPr>
          <w:rFonts w:cs="Arial"/>
          <w:sz w:val="24"/>
          <w:szCs w:val="24"/>
        </w:rPr>
        <w:t xml:space="preserve"> </w:t>
      </w:r>
      <w:r w:rsidR="00532523" w:rsidRPr="00532523">
        <w:rPr>
          <w:rFonts w:cs="Arial"/>
          <w:sz w:val="24"/>
          <w:szCs w:val="24"/>
        </w:rPr>
        <w:t xml:space="preserve">NOMBRAMIENTO DE </w:t>
      </w:r>
      <w:smartTag w:uri="urn:schemas-microsoft-com:office:smarttags" w:element="PersonName">
        <w:smartTagPr>
          <w:attr w:name="ProductID" w:val="LA COMISIￓN DE"/>
        </w:smartTagPr>
        <w:r w:rsidR="00532523" w:rsidRPr="00532523">
          <w:rPr>
            <w:rFonts w:cs="Arial"/>
            <w:sz w:val="24"/>
            <w:szCs w:val="24"/>
          </w:rPr>
          <w:t>LA COMISIÓN DE</w:t>
        </w:r>
      </w:smartTag>
      <w:r w:rsidR="00532523" w:rsidRPr="00532523">
        <w:rPr>
          <w:rFonts w:cs="Arial"/>
          <w:sz w:val="24"/>
          <w:szCs w:val="24"/>
        </w:rPr>
        <w:t xml:space="preserve"> MUNÍCIPES QUE RECIBIRÁ A LOS REPRESENTANTES DE LOS PODERES DEL ESTADO DE JALISCO E INTEGRACIÓN DE LOS MISMOS A </w:t>
      </w:r>
      <w:smartTag w:uri="urn:schemas-microsoft-com:office:smarttags" w:element="PersonName">
        <w:smartTagPr>
          <w:attr w:name="ProductID" w:val="LA SESIￓN SOLEMNE"/>
        </w:smartTagPr>
        <w:r w:rsidR="00532523" w:rsidRPr="00532523">
          <w:rPr>
            <w:rFonts w:cs="Arial"/>
            <w:sz w:val="24"/>
            <w:szCs w:val="24"/>
          </w:rPr>
          <w:t>LA SESIÓN SOLEMNE</w:t>
        </w:r>
      </w:smartTag>
      <w:r w:rsidR="00532523" w:rsidRPr="00532523">
        <w:rPr>
          <w:rFonts w:cs="Arial"/>
          <w:sz w:val="24"/>
          <w:szCs w:val="24"/>
        </w:rPr>
        <w:t xml:space="preserve"> DEL AYUNTAMIENTO.</w:t>
      </w:r>
    </w:p>
    <w:p w14:paraId="2EDE6254" w14:textId="77777777" w:rsidR="00D436D8" w:rsidRPr="005A1733" w:rsidRDefault="00D436D8" w:rsidP="008C4666">
      <w:pPr>
        <w:jc w:val="both"/>
        <w:rPr>
          <w:rFonts w:ascii="Arial" w:hAnsi="Arial" w:cs="Arial"/>
          <w:b/>
          <w:sz w:val="24"/>
          <w:szCs w:val="24"/>
          <w:lang w:val="es-ES_tradnl"/>
        </w:rPr>
      </w:pPr>
    </w:p>
    <w:p w14:paraId="50938D7F" w14:textId="667D110B" w:rsidR="00340D1A" w:rsidRPr="003268DA" w:rsidRDefault="004F0264" w:rsidP="00340D1A">
      <w:pPr>
        <w:jc w:val="both"/>
        <w:rPr>
          <w:rFonts w:ascii="Arial" w:hAnsi="Arial" w:cs="Arial"/>
          <w:b/>
          <w:sz w:val="36"/>
          <w:szCs w:val="36"/>
          <w:lang w:eastAsia="es-ES"/>
        </w:rPr>
      </w:pPr>
      <w:r w:rsidRPr="001A2547">
        <w:rPr>
          <w:rFonts w:ascii="Arial" w:hAnsi="Arial" w:cs="Arial"/>
          <w:b/>
          <w:snapToGrid w:val="0"/>
          <w:sz w:val="24"/>
          <w:szCs w:val="24"/>
        </w:rPr>
        <w:t xml:space="preserve">La Presidenta Municipal: </w:t>
      </w:r>
      <w:r w:rsidRPr="001A2547">
        <w:rPr>
          <w:rFonts w:ascii="Arial" w:hAnsi="Arial" w:cs="Arial"/>
          <w:snapToGrid w:val="0"/>
          <w:sz w:val="24"/>
          <w:szCs w:val="24"/>
        </w:rPr>
        <w:t>III.</w:t>
      </w:r>
      <w:r w:rsidRPr="00885578">
        <w:rPr>
          <w:rFonts w:ascii="Arial" w:hAnsi="Arial" w:cs="Arial"/>
          <w:sz w:val="24"/>
          <w:szCs w:val="24"/>
        </w:rPr>
        <w:t xml:space="preserve"> </w:t>
      </w:r>
      <w:r w:rsidR="00340D1A" w:rsidRPr="00340D1A">
        <w:rPr>
          <w:rFonts w:ascii="Arial" w:hAnsi="Arial" w:cs="Arial"/>
          <w:bCs/>
          <w:sz w:val="24"/>
          <w:szCs w:val="24"/>
          <w:lang w:eastAsia="es-ES"/>
        </w:rPr>
        <w:t>En desahogo del tercer punto del orden del día, correspondiente al nombramiento de la comisión de munícipes que recibirá a la y los representantes de los Poderes del Estado de Jalisco, en cumplimiento de lo ordenado en el artículo 56 del Código de Gobierno del Municipio de Guadalajara, solicito a la regidora Diana Araceli González Martínez</w:t>
      </w:r>
      <w:r w:rsidR="00B62821">
        <w:rPr>
          <w:rFonts w:ascii="Arial" w:hAnsi="Arial" w:cs="Arial"/>
          <w:bCs/>
          <w:sz w:val="24"/>
          <w:szCs w:val="24"/>
          <w:lang w:eastAsia="es-ES"/>
        </w:rPr>
        <w:t>,</w:t>
      </w:r>
      <w:r w:rsidR="00340D1A" w:rsidRPr="00340D1A">
        <w:rPr>
          <w:rFonts w:ascii="Arial" w:hAnsi="Arial" w:cs="Arial"/>
          <w:bCs/>
          <w:sz w:val="24"/>
          <w:szCs w:val="24"/>
          <w:lang w:eastAsia="es-ES"/>
        </w:rPr>
        <w:t xml:space="preserve"> así como a los regidores Julio César Covarrubias Mendoza, José de Jesús Becerra Santiago y Humberto Gabriel Trujillo Jiménez,</w:t>
      </w:r>
      <w:bookmarkStart w:id="0" w:name="_Hlk184640235"/>
      <w:r w:rsidR="00340D1A" w:rsidRPr="00340D1A">
        <w:rPr>
          <w:rFonts w:ascii="Arial" w:hAnsi="Arial" w:cs="Arial"/>
          <w:bCs/>
          <w:sz w:val="24"/>
          <w:szCs w:val="24"/>
          <w:lang w:eastAsia="es-ES"/>
        </w:rPr>
        <w:t xml:space="preserve"> acompañen a este recinto a la y los representantes de los Poderes del Estado que nos honran con su presencia</w:t>
      </w:r>
      <w:bookmarkEnd w:id="0"/>
      <w:r w:rsidR="00340D1A" w:rsidRPr="00340D1A">
        <w:rPr>
          <w:rFonts w:ascii="Arial" w:hAnsi="Arial" w:cs="Arial"/>
          <w:bCs/>
          <w:sz w:val="24"/>
          <w:szCs w:val="24"/>
          <w:lang w:eastAsia="es-ES"/>
        </w:rPr>
        <w:t>, para lo cual se declara un receso de esta sesión.</w:t>
      </w:r>
      <w:r w:rsidR="00340D1A" w:rsidRPr="003268DA">
        <w:rPr>
          <w:rFonts w:ascii="Arial" w:hAnsi="Arial" w:cs="Arial"/>
          <w:b/>
          <w:sz w:val="36"/>
          <w:szCs w:val="36"/>
          <w:lang w:eastAsia="es-ES"/>
        </w:rPr>
        <w:t xml:space="preserve"> </w:t>
      </w:r>
    </w:p>
    <w:p w14:paraId="34027351" w14:textId="615C1C76" w:rsidR="00637FC4" w:rsidRPr="007E1029" w:rsidRDefault="00484506" w:rsidP="007E1029">
      <w:pPr>
        <w:jc w:val="both"/>
        <w:rPr>
          <w:rFonts w:ascii="Arial" w:hAnsi="Arial" w:cs="Arial"/>
          <w:b/>
          <w:i/>
          <w:sz w:val="24"/>
          <w:szCs w:val="24"/>
          <w:lang w:val="es-ES_tradnl"/>
        </w:rPr>
      </w:pPr>
      <w:r w:rsidRPr="007E1029">
        <w:rPr>
          <w:rFonts w:ascii="Arial" w:hAnsi="Arial" w:cs="Arial"/>
          <w:b/>
          <w:i/>
          <w:sz w:val="24"/>
          <w:szCs w:val="24"/>
          <w:lang w:val="es-ES_tradnl"/>
        </w:rPr>
        <w:lastRenderedPageBreak/>
        <w:t>(Los regidores de forma inmediata se ponen de pie y acompañan al recinto a</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representante</w:t>
      </w:r>
      <w:r w:rsidR="00AC2E4C" w:rsidRPr="007E1029">
        <w:rPr>
          <w:rFonts w:ascii="Arial" w:hAnsi="Arial" w:cs="Arial"/>
          <w:b/>
          <w:i/>
          <w:sz w:val="24"/>
          <w:szCs w:val="24"/>
          <w:lang w:val="es-ES_tradnl"/>
        </w:rPr>
        <w:t>s</w:t>
      </w:r>
      <w:r w:rsidRPr="007E1029">
        <w:rPr>
          <w:rFonts w:ascii="Arial" w:hAnsi="Arial" w:cs="Arial"/>
          <w:b/>
          <w:i/>
          <w:sz w:val="24"/>
          <w:szCs w:val="24"/>
          <w:lang w:val="es-ES_tradnl"/>
        </w:rPr>
        <w:t xml:space="preserve"> de</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Poder</w:t>
      </w:r>
      <w:r w:rsidR="00AC2E4C" w:rsidRPr="007E1029">
        <w:rPr>
          <w:rFonts w:ascii="Arial" w:hAnsi="Arial" w:cs="Arial"/>
          <w:b/>
          <w:i/>
          <w:sz w:val="24"/>
          <w:szCs w:val="24"/>
          <w:lang w:val="es-ES_tradnl"/>
        </w:rPr>
        <w:t>es</w:t>
      </w:r>
      <w:r w:rsidRPr="007E1029">
        <w:rPr>
          <w:rFonts w:ascii="Arial" w:hAnsi="Arial" w:cs="Arial"/>
          <w:b/>
          <w:i/>
          <w:sz w:val="24"/>
          <w:szCs w:val="24"/>
          <w:lang w:val="es-ES_tradnl"/>
        </w:rPr>
        <w:t xml:space="preserve"> del Estado, acto seguido, todos toman sus lugares.)</w:t>
      </w:r>
    </w:p>
    <w:p w14:paraId="7A745B88" w14:textId="77777777" w:rsidR="001A056A" w:rsidRPr="007E1029" w:rsidRDefault="001A056A" w:rsidP="007E1029">
      <w:pPr>
        <w:tabs>
          <w:tab w:val="left" w:pos="-720"/>
        </w:tabs>
        <w:suppressAutoHyphens/>
        <w:jc w:val="both"/>
        <w:rPr>
          <w:rFonts w:ascii="Arial" w:hAnsi="Arial" w:cs="Arial"/>
          <w:b/>
          <w:sz w:val="24"/>
          <w:szCs w:val="24"/>
          <w:lang w:eastAsia="es-ES"/>
        </w:rPr>
      </w:pPr>
    </w:p>
    <w:p w14:paraId="10FDA42E" w14:textId="05ABE871" w:rsidR="00340D1A" w:rsidRPr="00226FCD" w:rsidRDefault="00A62F3F" w:rsidP="003D05E2">
      <w:pPr>
        <w:jc w:val="both"/>
        <w:rPr>
          <w:rFonts w:ascii="Arial" w:hAnsi="Arial" w:cs="Arial"/>
          <w:sz w:val="24"/>
          <w:szCs w:val="24"/>
          <w:lang w:eastAsia="es-ES"/>
        </w:rPr>
      </w:pPr>
      <w:r w:rsidRPr="007E1029">
        <w:rPr>
          <w:rFonts w:ascii="Arial" w:hAnsi="Arial" w:cs="Arial"/>
          <w:b/>
          <w:snapToGrid w:val="0"/>
          <w:sz w:val="24"/>
          <w:szCs w:val="24"/>
        </w:rPr>
        <w:t xml:space="preserve">La Presidenta Municipal: </w:t>
      </w:r>
      <w:r w:rsidR="00340D1A" w:rsidRPr="00340D1A">
        <w:rPr>
          <w:rFonts w:ascii="Arial" w:hAnsi="Arial" w:cs="Arial"/>
          <w:sz w:val="24"/>
          <w:szCs w:val="24"/>
          <w:lang w:eastAsia="es-ES"/>
        </w:rPr>
        <w:t>Se da cuenta de la presencia d</w:t>
      </w:r>
      <w:r w:rsidR="00226FCD">
        <w:rPr>
          <w:rFonts w:ascii="Arial" w:hAnsi="Arial" w:cs="Arial"/>
          <w:sz w:val="24"/>
          <w:szCs w:val="24"/>
          <w:lang w:eastAsia="es-ES"/>
        </w:rPr>
        <w:t xml:space="preserve">el Subsecretario </w:t>
      </w:r>
      <w:r w:rsidR="00226FCD" w:rsidRPr="00226FCD">
        <w:rPr>
          <w:rFonts w:ascii="Arial" w:hAnsi="Arial" w:cs="Arial"/>
          <w:sz w:val="24"/>
          <w:szCs w:val="24"/>
          <w:lang w:eastAsia="es-ES"/>
        </w:rPr>
        <w:t xml:space="preserve">General de Gobierno del Estado, y además, exalcalde de esta ciudad, en representación del Gobernador Constitucional del Estado de Jalisco, L.A.E. Jesús Pablo Lemus Navarro, el </w:t>
      </w:r>
      <w:r w:rsidR="00340D1A" w:rsidRPr="00226FCD">
        <w:rPr>
          <w:rFonts w:ascii="Arial" w:hAnsi="Arial" w:cs="Arial"/>
          <w:sz w:val="24"/>
          <w:szCs w:val="24"/>
          <w:lang w:eastAsia="es-ES"/>
        </w:rPr>
        <w:t>Lic. Juan Francisco Ramírez Salcido</w:t>
      </w:r>
      <w:r w:rsidR="00226FCD" w:rsidRPr="00226FCD">
        <w:rPr>
          <w:rFonts w:ascii="Arial" w:hAnsi="Arial" w:cs="Arial"/>
          <w:sz w:val="24"/>
          <w:szCs w:val="24"/>
          <w:lang w:eastAsia="es-ES"/>
        </w:rPr>
        <w:t>.</w:t>
      </w:r>
    </w:p>
    <w:p w14:paraId="6D903BD8" w14:textId="77777777" w:rsidR="00340D1A" w:rsidRPr="00226FCD" w:rsidRDefault="00340D1A" w:rsidP="003D05E2">
      <w:pPr>
        <w:jc w:val="both"/>
        <w:rPr>
          <w:rFonts w:ascii="Arial" w:hAnsi="Arial" w:cs="Arial"/>
          <w:b/>
          <w:sz w:val="24"/>
          <w:szCs w:val="24"/>
          <w:highlight w:val="yellow"/>
          <w:lang w:eastAsia="es-ES"/>
        </w:rPr>
      </w:pPr>
    </w:p>
    <w:p w14:paraId="5154C414" w14:textId="0A98B1A3" w:rsidR="00340D1A" w:rsidRPr="00226FCD" w:rsidRDefault="00340D1A" w:rsidP="003D05E2">
      <w:pPr>
        <w:jc w:val="both"/>
        <w:rPr>
          <w:rFonts w:ascii="Arial" w:hAnsi="Arial" w:cs="Arial"/>
          <w:sz w:val="24"/>
          <w:szCs w:val="24"/>
          <w:lang w:eastAsia="es-ES"/>
        </w:rPr>
      </w:pPr>
      <w:r w:rsidRPr="00226FCD">
        <w:rPr>
          <w:rFonts w:ascii="Arial" w:hAnsi="Arial" w:cs="Arial"/>
          <w:sz w:val="24"/>
          <w:szCs w:val="24"/>
          <w:lang w:eastAsia="es-ES"/>
        </w:rPr>
        <w:t>Diputada Valeria Guadalupe Ávila Gutiérrez, en representación del Congreso del Estado de Jalisco.</w:t>
      </w:r>
      <w:r w:rsidR="00226FCD" w:rsidRPr="00226FCD">
        <w:rPr>
          <w:rFonts w:ascii="Arial" w:hAnsi="Arial" w:cs="Arial"/>
          <w:sz w:val="24"/>
          <w:szCs w:val="24"/>
          <w:lang w:eastAsia="es-ES"/>
        </w:rPr>
        <w:t xml:space="preserve"> Bienvenida.</w:t>
      </w:r>
    </w:p>
    <w:p w14:paraId="3BF321C9" w14:textId="77777777" w:rsidR="00340D1A" w:rsidRPr="00226FCD" w:rsidRDefault="00340D1A" w:rsidP="003D05E2">
      <w:pPr>
        <w:tabs>
          <w:tab w:val="left" w:pos="-720"/>
        </w:tabs>
        <w:suppressAutoHyphens/>
        <w:jc w:val="both"/>
        <w:rPr>
          <w:rFonts w:ascii="Arial" w:hAnsi="Arial" w:cs="Arial"/>
          <w:sz w:val="24"/>
          <w:szCs w:val="24"/>
          <w:highlight w:val="yellow"/>
          <w:lang w:eastAsia="es-ES"/>
        </w:rPr>
      </w:pPr>
    </w:p>
    <w:p w14:paraId="7963F2C9" w14:textId="1EE36F6B" w:rsidR="00340D1A" w:rsidRPr="00226FCD" w:rsidRDefault="00340D1A" w:rsidP="003D05E2">
      <w:pPr>
        <w:jc w:val="both"/>
        <w:rPr>
          <w:rFonts w:ascii="Arial" w:hAnsi="Arial" w:cs="Arial"/>
          <w:sz w:val="24"/>
          <w:szCs w:val="24"/>
          <w:lang w:eastAsia="es-ES"/>
        </w:rPr>
      </w:pPr>
      <w:r w:rsidRPr="00226FCD">
        <w:rPr>
          <w:rFonts w:ascii="Arial" w:hAnsi="Arial" w:cs="Arial"/>
          <w:sz w:val="24"/>
          <w:szCs w:val="24"/>
          <w:lang w:eastAsia="es-ES"/>
        </w:rPr>
        <w:t xml:space="preserve">Magistrado José Luis Gutiérrez Miranda, en representación del Supremo Tribunal de Justicia del Estado de Jalisco. </w:t>
      </w:r>
    </w:p>
    <w:p w14:paraId="16360E00" w14:textId="32C3DD55" w:rsidR="00226FCD" w:rsidRPr="00226FCD" w:rsidRDefault="00226FCD" w:rsidP="003D05E2">
      <w:pPr>
        <w:jc w:val="both"/>
        <w:rPr>
          <w:rFonts w:ascii="Arial" w:hAnsi="Arial" w:cs="Arial"/>
          <w:sz w:val="24"/>
          <w:szCs w:val="24"/>
          <w:lang w:eastAsia="es-ES"/>
        </w:rPr>
      </w:pPr>
    </w:p>
    <w:p w14:paraId="445A8CD1" w14:textId="1671583B" w:rsidR="00226FCD" w:rsidRPr="00226FCD" w:rsidRDefault="00226FCD" w:rsidP="003D05E2">
      <w:pPr>
        <w:jc w:val="both"/>
        <w:rPr>
          <w:rFonts w:ascii="Arial" w:hAnsi="Arial" w:cs="Arial"/>
        </w:rPr>
      </w:pPr>
      <w:r w:rsidRPr="00226FCD">
        <w:rPr>
          <w:rFonts w:ascii="Arial" w:eastAsia="Calibri" w:hAnsi="Arial" w:cs="Arial"/>
          <w:sz w:val="24"/>
          <w:szCs w:val="24"/>
        </w:rPr>
        <w:t xml:space="preserve">También tenemos invitados muy especiales, y entre ellos se encuentra la presidenta de la Comisión Estatal de Derechos Humanos, que apreciamos mucho su asistencia, la licenciada Luz del Carmen Godínez González. Bienvenida, </w:t>
      </w:r>
      <w:r w:rsidR="00B62821">
        <w:rPr>
          <w:rFonts w:ascii="Arial" w:eastAsia="Calibri" w:hAnsi="Arial" w:cs="Arial"/>
          <w:sz w:val="24"/>
          <w:szCs w:val="24"/>
        </w:rPr>
        <w:t>p</w:t>
      </w:r>
      <w:r w:rsidRPr="00226FCD">
        <w:rPr>
          <w:rFonts w:ascii="Arial" w:eastAsia="Calibri" w:hAnsi="Arial" w:cs="Arial"/>
          <w:sz w:val="24"/>
          <w:szCs w:val="24"/>
        </w:rPr>
        <w:t>residenta.</w:t>
      </w:r>
    </w:p>
    <w:p w14:paraId="60D8F4CE" w14:textId="77777777" w:rsidR="00226FCD" w:rsidRPr="00226FCD" w:rsidRDefault="00226FCD" w:rsidP="003D05E2">
      <w:pPr>
        <w:jc w:val="both"/>
        <w:rPr>
          <w:rFonts w:ascii="Arial" w:hAnsi="Arial" w:cs="Arial"/>
        </w:rPr>
      </w:pPr>
    </w:p>
    <w:p w14:paraId="7E347C97" w14:textId="52B3B78F" w:rsidR="00226FCD" w:rsidRPr="00226FCD" w:rsidRDefault="00226FCD" w:rsidP="003D05E2">
      <w:pPr>
        <w:jc w:val="both"/>
        <w:rPr>
          <w:rFonts w:ascii="Arial" w:hAnsi="Arial" w:cs="Arial"/>
        </w:rPr>
      </w:pPr>
      <w:r w:rsidRPr="00226FCD">
        <w:rPr>
          <w:rFonts w:ascii="Arial" w:eastAsia="Calibri" w:hAnsi="Arial" w:cs="Arial"/>
          <w:sz w:val="24"/>
          <w:szCs w:val="24"/>
        </w:rPr>
        <w:t xml:space="preserve">Nos acompaña de la </w:t>
      </w:r>
      <w:r>
        <w:rPr>
          <w:rFonts w:ascii="Arial" w:eastAsia="Calibri" w:hAnsi="Arial" w:cs="Arial"/>
          <w:sz w:val="24"/>
          <w:szCs w:val="24"/>
        </w:rPr>
        <w:t>XV</w:t>
      </w:r>
      <w:r w:rsidRPr="00226FCD">
        <w:rPr>
          <w:rFonts w:ascii="Arial" w:eastAsia="Calibri" w:hAnsi="Arial" w:cs="Arial"/>
          <w:sz w:val="24"/>
          <w:szCs w:val="24"/>
        </w:rPr>
        <w:t xml:space="preserve"> Zona Militar</w:t>
      </w:r>
      <w:r>
        <w:rPr>
          <w:rFonts w:ascii="Arial" w:eastAsia="Calibri" w:hAnsi="Arial" w:cs="Arial"/>
          <w:sz w:val="24"/>
          <w:szCs w:val="24"/>
        </w:rPr>
        <w:t>,</w:t>
      </w:r>
      <w:r w:rsidRPr="00226FCD">
        <w:rPr>
          <w:rFonts w:ascii="Arial" w:eastAsia="Calibri" w:hAnsi="Arial" w:cs="Arial"/>
          <w:sz w:val="24"/>
          <w:szCs w:val="24"/>
        </w:rPr>
        <w:t xml:space="preserve"> nuestro querido </w:t>
      </w:r>
      <w:r>
        <w:rPr>
          <w:rFonts w:ascii="Arial" w:eastAsia="Calibri" w:hAnsi="Arial" w:cs="Arial"/>
          <w:sz w:val="24"/>
          <w:szCs w:val="24"/>
        </w:rPr>
        <w:t>G</w:t>
      </w:r>
      <w:r w:rsidRPr="00226FCD">
        <w:rPr>
          <w:rFonts w:ascii="Arial" w:eastAsia="Calibri" w:hAnsi="Arial" w:cs="Arial"/>
          <w:sz w:val="24"/>
          <w:szCs w:val="24"/>
        </w:rPr>
        <w:t>eneral Julio César Islas Sánchez. Bienvenido</w:t>
      </w:r>
      <w:r>
        <w:rPr>
          <w:rFonts w:ascii="Arial" w:eastAsia="Calibri" w:hAnsi="Arial" w:cs="Arial"/>
          <w:sz w:val="24"/>
          <w:szCs w:val="24"/>
        </w:rPr>
        <w:t>, g</w:t>
      </w:r>
      <w:r w:rsidRPr="00226FCD">
        <w:rPr>
          <w:rFonts w:ascii="Arial" w:eastAsia="Calibri" w:hAnsi="Arial" w:cs="Arial"/>
          <w:sz w:val="24"/>
          <w:szCs w:val="24"/>
        </w:rPr>
        <w:t>racias por estar aquí.</w:t>
      </w:r>
    </w:p>
    <w:p w14:paraId="3E9CB36D" w14:textId="77777777" w:rsidR="00226FCD" w:rsidRPr="00226FCD" w:rsidRDefault="00226FCD" w:rsidP="003D05E2">
      <w:pPr>
        <w:jc w:val="both"/>
        <w:rPr>
          <w:rFonts w:ascii="Arial" w:hAnsi="Arial" w:cs="Arial"/>
        </w:rPr>
      </w:pPr>
    </w:p>
    <w:p w14:paraId="72D3DCDA" w14:textId="782110A8" w:rsidR="00226FCD" w:rsidRDefault="00226FCD" w:rsidP="003D05E2">
      <w:pPr>
        <w:jc w:val="both"/>
        <w:rPr>
          <w:rFonts w:ascii="Arial" w:eastAsia="Calibri" w:hAnsi="Arial" w:cs="Arial"/>
          <w:sz w:val="24"/>
          <w:szCs w:val="24"/>
        </w:rPr>
      </w:pPr>
      <w:r w:rsidRPr="00226FCD">
        <w:rPr>
          <w:rFonts w:ascii="Arial" w:eastAsia="Calibri" w:hAnsi="Arial" w:cs="Arial"/>
          <w:sz w:val="24"/>
          <w:szCs w:val="24"/>
        </w:rPr>
        <w:t xml:space="preserve">Nos acompaña de la Guardia Nacional, el </w:t>
      </w:r>
      <w:r>
        <w:rPr>
          <w:rFonts w:ascii="Arial" w:eastAsia="Calibri" w:hAnsi="Arial" w:cs="Arial"/>
          <w:sz w:val="24"/>
          <w:szCs w:val="24"/>
        </w:rPr>
        <w:t>G</w:t>
      </w:r>
      <w:r w:rsidRPr="00226FCD">
        <w:rPr>
          <w:rFonts w:ascii="Arial" w:eastAsia="Calibri" w:hAnsi="Arial" w:cs="Arial"/>
          <w:sz w:val="24"/>
          <w:szCs w:val="24"/>
        </w:rPr>
        <w:t xml:space="preserve">eneral de </w:t>
      </w:r>
      <w:r>
        <w:rPr>
          <w:rFonts w:ascii="Arial" w:eastAsia="Calibri" w:hAnsi="Arial" w:cs="Arial"/>
          <w:sz w:val="24"/>
          <w:szCs w:val="24"/>
        </w:rPr>
        <w:t>B</w:t>
      </w:r>
      <w:r w:rsidRPr="00226FCD">
        <w:rPr>
          <w:rFonts w:ascii="Arial" w:eastAsia="Calibri" w:hAnsi="Arial" w:cs="Arial"/>
          <w:sz w:val="24"/>
          <w:szCs w:val="24"/>
        </w:rPr>
        <w:t xml:space="preserve">rigada del Estado Mayor, Antonio Hernández Tejeda. Muy bienvenido sea, </w:t>
      </w:r>
      <w:r w:rsidR="00B62821">
        <w:rPr>
          <w:rFonts w:ascii="Arial" w:eastAsia="Calibri" w:hAnsi="Arial" w:cs="Arial"/>
          <w:sz w:val="24"/>
          <w:szCs w:val="24"/>
        </w:rPr>
        <w:t>g</w:t>
      </w:r>
      <w:r w:rsidRPr="00226FCD">
        <w:rPr>
          <w:rFonts w:ascii="Arial" w:eastAsia="Calibri" w:hAnsi="Arial" w:cs="Arial"/>
          <w:sz w:val="24"/>
          <w:szCs w:val="24"/>
        </w:rPr>
        <w:t xml:space="preserve">eneral. </w:t>
      </w:r>
    </w:p>
    <w:p w14:paraId="78E169E6" w14:textId="77777777" w:rsidR="00226FCD" w:rsidRDefault="00226FCD" w:rsidP="003D05E2">
      <w:pPr>
        <w:jc w:val="both"/>
        <w:rPr>
          <w:rFonts w:ascii="Arial" w:eastAsia="Calibri" w:hAnsi="Arial" w:cs="Arial"/>
          <w:sz w:val="24"/>
          <w:szCs w:val="24"/>
        </w:rPr>
      </w:pPr>
    </w:p>
    <w:p w14:paraId="4633743A" w14:textId="1AFA565C" w:rsidR="00226FCD" w:rsidRDefault="00226FCD" w:rsidP="003D05E2">
      <w:pPr>
        <w:jc w:val="both"/>
        <w:rPr>
          <w:rFonts w:ascii="Arial" w:eastAsia="Calibri" w:hAnsi="Arial" w:cs="Arial"/>
          <w:sz w:val="24"/>
          <w:szCs w:val="24"/>
        </w:rPr>
      </w:pPr>
      <w:r w:rsidRPr="00226FCD">
        <w:rPr>
          <w:rFonts w:ascii="Arial" w:eastAsia="Calibri" w:hAnsi="Arial" w:cs="Arial"/>
          <w:sz w:val="24"/>
          <w:szCs w:val="24"/>
        </w:rPr>
        <w:t xml:space="preserve">También tenemos invitados especiales, como la presidenta del </w:t>
      </w:r>
      <w:proofErr w:type="spellStart"/>
      <w:r w:rsidRPr="00226FCD">
        <w:rPr>
          <w:rFonts w:ascii="Arial" w:eastAsia="Calibri" w:hAnsi="Arial" w:cs="Arial"/>
          <w:sz w:val="24"/>
          <w:szCs w:val="24"/>
        </w:rPr>
        <w:t>Comu</w:t>
      </w:r>
      <w:r w:rsidR="00B62821">
        <w:rPr>
          <w:rFonts w:ascii="Arial" w:eastAsia="Calibri" w:hAnsi="Arial" w:cs="Arial"/>
          <w:sz w:val="24"/>
          <w:szCs w:val="24"/>
        </w:rPr>
        <w:t>pac</w:t>
      </w:r>
      <w:proofErr w:type="spellEnd"/>
      <w:r w:rsidRPr="00226FCD">
        <w:rPr>
          <w:rFonts w:ascii="Arial" w:eastAsia="Calibri" w:hAnsi="Arial" w:cs="Arial"/>
          <w:sz w:val="24"/>
          <w:szCs w:val="24"/>
        </w:rPr>
        <w:t>, Juanita Gutiérrez Marín</w:t>
      </w:r>
      <w:r>
        <w:rPr>
          <w:rFonts w:ascii="Arial" w:eastAsia="Calibri" w:hAnsi="Arial" w:cs="Arial"/>
          <w:sz w:val="24"/>
          <w:szCs w:val="24"/>
        </w:rPr>
        <w:t>, u</w:t>
      </w:r>
      <w:r w:rsidRPr="00226FCD">
        <w:rPr>
          <w:rFonts w:ascii="Arial" w:eastAsia="Calibri" w:hAnsi="Arial" w:cs="Arial"/>
          <w:sz w:val="24"/>
          <w:szCs w:val="24"/>
        </w:rPr>
        <w:t xml:space="preserve">n fuerte aplauso por Juanita, que andaba aquí </w:t>
      </w:r>
      <w:r>
        <w:rPr>
          <w:rFonts w:ascii="Arial" w:eastAsia="Calibri" w:hAnsi="Arial" w:cs="Arial"/>
          <w:sz w:val="24"/>
          <w:szCs w:val="24"/>
        </w:rPr>
        <w:t xml:space="preserve">a primera hora </w:t>
      </w:r>
      <w:r w:rsidRPr="00226FCD">
        <w:rPr>
          <w:rFonts w:ascii="Arial" w:eastAsia="Calibri" w:hAnsi="Arial" w:cs="Arial"/>
          <w:sz w:val="24"/>
          <w:szCs w:val="24"/>
        </w:rPr>
        <w:t xml:space="preserve">de la mañana. </w:t>
      </w:r>
    </w:p>
    <w:p w14:paraId="4D12C099" w14:textId="77777777" w:rsidR="00226FCD" w:rsidRDefault="00226FCD" w:rsidP="003D05E2">
      <w:pPr>
        <w:jc w:val="both"/>
        <w:rPr>
          <w:rFonts w:ascii="Arial" w:eastAsia="Calibri" w:hAnsi="Arial" w:cs="Arial"/>
          <w:sz w:val="24"/>
          <w:szCs w:val="24"/>
        </w:rPr>
      </w:pPr>
    </w:p>
    <w:p w14:paraId="6623F620" w14:textId="5D5DE3ED" w:rsidR="00226FCD" w:rsidRPr="00226FCD" w:rsidRDefault="00226FCD" w:rsidP="003D05E2">
      <w:pPr>
        <w:jc w:val="both"/>
        <w:rPr>
          <w:rFonts w:ascii="Arial" w:hAnsi="Arial" w:cs="Arial"/>
        </w:rPr>
      </w:pPr>
      <w:r w:rsidRPr="00226FCD">
        <w:rPr>
          <w:rFonts w:ascii="Arial" w:eastAsia="Calibri" w:hAnsi="Arial" w:cs="Arial"/>
          <w:sz w:val="24"/>
          <w:szCs w:val="24"/>
        </w:rPr>
        <w:t xml:space="preserve">Nos acompaña </w:t>
      </w:r>
      <w:r w:rsidR="00B62821">
        <w:rPr>
          <w:rFonts w:ascii="Arial" w:eastAsia="Calibri" w:hAnsi="Arial" w:cs="Arial"/>
          <w:sz w:val="24"/>
          <w:szCs w:val="24"/>
        </w:rPr>
        <w:t xml:space="preserve">de </w:t>
      </w:r>
      <w:r w:rsidRPr="00226FCD">
        <w:rPr>
          <w:rFonts w:ascii="Arial" w:eastAsia="Calibri" w:hAnsi="Arial" w:cs="Arial"/>
          <w:sz w:val="24"/>
          <w:szCs w:val="24"/>
        </w:rPr>
        <w:t>la Escuela Municipal de Enfermería y Optometría, Rosalba Frías Juárez, que es la encargada. Bienvenida.</w:t>
      </w:r>
    </w:p>
    <w:p w14:paraId="0CA62350" w14:textId="77777777" w:rsidR="00226FCD" w:rsidRPr="00226FCD" w:rsidRDefault="00226FCD" w:rsidP="003D05E2">
      <w:pPr>
        <w:jc w:val="both"/>
        <w:rPr>
          <w:rFonts w:ascii="Arial" w:hAnsi="Arial" w:cs="Arial"/>
        </w:rPr>
      </w:pPr>
    </w:p>
    <w:p w14:paraId="63AE99EE" w14:textId="72B84071" w:rsidR="00226FCD" w:rsidRDefault="00226FCD" w:rsidP="003D05E2">
      <w:pPr>
        <w:jc w:val="both"/>
        <w:rPr>
          <w:rFonts w:ascii="Arial" w:eastAsia="Calibri" w:hAnsi="Arial" w:cs="Arial"/>
          <w:sz w:val="24"/>
          <w:szCs w:val="24"/>
        </w:rPr>
      </w:pPr>
      <w:r w:rsidRPr="00226FCD">
        <w:rPr>
          <w:rFonts w:ascii="Arial" w:eastAsia="Calibri" w:hAnsi="Arial" w:cs="Arial"/>
          <w:sz w:val="24"/>
          <w:szCs w:val="24"/>
        </w:rPr>
        <w:t xml:space="preserve">Nos acompaña también esta mañana, y agradecemos su apoyo, la </w:t>
      </w:r>
      <w:r w:rsidR="00B62821">
        <w:rPr>
          <w:rFonts w:ascii="Arial" w:eastAsia="Calibri" w:hAnsi="Arial" w:cs="Arial"/>
          <w:sz w:val="24"/>
          <w:szCs w:val="24"/>
        </w:rPr>
        <w:t>B</w:t>
      </w:r>
      <w:r w:rsidRPr="00226FCD">
        <w:rPr>
          <w:rFonts w:ascii="Arial" w:eastAsia="Calibri" w:hAnsi="Arial" w:cs="Arial"/>
          <w:sz w:val="24"/>
          <w:szCs w:val="24"/>
        </w:rPr>
        <w:t xml:space="preserve">anda de </w:t>
      </w:r>
      <w:r w:rsidR="00B62821">
        <w:rPr>
          <w:rFonts w:ascii="Arial" w:eastAsia="Calibri" w:hAnsi="Arial" w:cs="Arial"/>
          <w:sz w:val="24"/>
          <w:szCs w:val="24"/>
        </w:rPr>
        <w:t>M</w:t>
      </w:r>
      <w:r w:rsidRPr="00226FCD">
        <w:rPr>
          <w:rFonts w:ascii="Arial" w:eastAsia="Calibri" w:hAnsi="Arial" w:cs="Arial"/>
          <w:sz w:val="24"/>
          <w:szCs w:val="24"/>
        </w:rPr>
        <w:t xml:space="preserve">úsica del </w:t>
      </w:r>
      <w:r w:rsidR="00B62821">
        <w:rPr>
          <w:rFonts w:ascii="Arial" w:eastAsia="Calibri" w:hAnsi="Arial" w:cs="Arial"/>
          <w:sz w:val="24"/>
          <w:szCs w:val="24"/>
        </w:rPr>
        <w:t>G</w:t>
      </w:r>
      <w:r w:rsidRPr="00226FCD">
        <w:rPr>
          <w:rFonts w:ascii="Arial" w:eastAsia="Calibri" w:hAnsi="Arial" w:cs="Arial"/>
          <w:sz w:val="24"/>
          <w:szCs w:val="24"/>
        </w:rPr>
        <w:t xml:space="preserve">obierno del Estado de Jalisco. Un fuerte aplauso, que tocan espectacular. </w:t>
      </w:r>
    </w:p>
    <w:p w14:paraId="01AECCE6" w14:textId="77777777" w:rsidR="00226FCD" w:rsidRDefault="00226FCD" w:rsidP="003D05E2">
      <w:pPr>
        <w:jc w:val="both"/>
        <w:rPr>
          <w:rFonts w:ascii="Arial" w:eastAsia="Calibri" w:hAnsi="Arial" w:cs="Arial"/>
          <w:sz w:val="24"/>
          <w:szCs w:val="24"/>
        </w:rPr>
      </w:pPr>
    </w:p>
    <w:p w14:paraId="703B632B" w14:textId="5DBE33DD" w:rsidR="00226FCD" w:rsidRDefault="00226FCD" w:rsidP="003D05E2">
      <w:pPr>
        <w:jc w:val="both"/>
        <w:rPr>
          <w:rFonts w:ascii="Arial" w:eastAsia="Calibri" w:hAnsi="Arial" w:cs="Arial"/>
          <w:sz w:val="24"/>
          <w:szCs w:val="24"/>
        </w:rPr>
      </w:pPr>
      <w:r w:rsidRPr="00226FCD">
        <w:rPr>
          <w:rFonts w:ascii="Arial" w:eastAsia="Calibri" w:hAnsi="Arial" w:cs="Arial"/>
          <w:sz w:val="24"/>
          <w:szCs w:val="24"/>
        </w:rPr>
        <w:t xml:space="preserve">La </w:t>
      </w:r>
      <w:r w:rsidR="00B62821">
        <w:rPr>
          <w:rFonts w:ascii="Arial" w:eastAsia="Calibri" w:hAnsi="Arial" w:cs="Arial"/>
          <w:sz w:val="24"/>
          <w:szCs w:val="24"/>
        </w:rPr>
        <w:t>B</w:t>
      </w:r>
      <w:r w:rsidRPr="00226FCD">
        <w:rPr>
          <w:rFonts w:ascii="Arial" w:eastAsia="Calibri" w:hAnsi="Arial" w:cs="Arial"/>
          <w:sz w:val="24"/>
          <w:szCs w:val="24"/>
        </w:rPr>
        <w:t xml:space="preserve">anda de </w:t>
      </w:r>
      <w:r w:rsidR="00B62821">
        <w:rPr>
          <w:rFonts w:ascii="Arial" w:eastAsia="Calibri" w:hAnsi="Arial" w:cs="Arial"/>
          <w:sz w:val="24"/>
          <w:szCs w:val="24"/>
        </w:rPr>
        <w:t>G</w:t>
      </w:r>
      <w:r w:rsidRPr="00226FCD">
        <w:rPr>
          <w:rFonts w:ascii="Arial" w:eastAsia="Calibri" w:hAnsi="Arial" w:cs="Arial"/>
          <w:sz w:val="24"/>
          <w:szCs w:val="24"/>
        </w:rPr>
        <w:t xml:space="preserve">uerra de la Comisaría de </w:t>
      </w:r>
      <w:r w:rsidR="00B62821" w:rsidRPr="00226FCD">
        <w:rPr>
          <w:rFonts w:ascii="Arial" w:eastAsia="Calibri" w:hAnsi="Arial" w:cs="Arial"/>
          <w:sz w:val="24"/>
          <w:szCs w:val="24"/>
        </w:rPr>
        <w:t>Guadalajara</w:t>
      </w:r>
      <w:r>
        <w:rPr>
          <w:rFonts w:ascii="Arial" w:eastAsia="Calibri" w:hAnsi="Arial" w:cs="Arial"/>
          <w:sz w:val="24"/>
          <w:szCs w:val="24"/>
        </w:rPr>
        <w:t>; y</w:t>
      </w:r>
      <w:r w:rsidRPr="00226FCD">
        <w:rPr>
          <w:rFonts w:ascii="Arial" w:eastAsia="Calibri" w:hAnsi="Arial" w:cs="Arial"/>
          <w:sz w:val="24"/>
          <w:szCs w:val="24"/>
        </w:rPr>
        <w:t xml:space="preserve"> también nos acompaña la escolta de la Coordinación Municipal de la Gestión de Riesgos y Protección Civil de Guadalajara. Un fuerte aplauso. Y a todos los vecinos y vecinas que han decidido acompañarnos en esta sesión solemne, sean bienvenidos a este espacio.</w:t>
      </w:r>
      <w:r>
        <w:rPr>
          <w:rFonts w:ascii="Arial" w:eastAsia="Calibri" w:hAnsi="Arial" w:cs="Arial"/>
          <w:sz w:val="24"/>
          <w:szCs w:val="24"/>
        </w:rPr>
        <w:t xml:space="preserve"> </w:t>
      </w:r>
      <w:r w:rsidRPr="00226FCD">
        <w:rPr>
          <w:rFonts w:ascii="Arial" w:eastAsia="Calibri" w:hAnsi="Arial" w:cs="Arial"/>
          <w:sz w:val="24"/>
          <w:szCs w:val="24"/>
        </w:rPr>
        <w:t>Es un placer recibirles y un placer que estén presentes en esta sesión solemne.</w:t>
      </w:r>
    </w:p>
    <w:p w14:paraId="56E7DA38" w14:textId="535B4A3A" w:rsidR="00C20D2D" w:rsidRPr="007E1029" w:rsidRDefault="00C20D2D" w:rsidP="00226FCD">
      <w:pPr>
        <w:rPr>
          <w:rFonts w:ascii="Arial" w:hAnsi="Arial" w:cs="Arial"/>
          <w:b/>
          <w:sz w:val="24"/>
          <w:szCs w:val="24"/>
          <w:lang w:val="es-ES_tradnl"/>
        </w:rPr>
      </w:pPr>
      <w:r w:rsidRPr="007E1029">
        <w:rPr>
          <w:rFonts w:ascii="Arial" w:hAnsi="Arial" w:cs="Arial"/>
          <w:b/>
          <w:sz w:val="24"/>
          <w:szCs w:val="24"/>
          <w:lang w:val="es-ES_tradnl"/>
        </w:rPr>
        <w:lastRenderedPageBreak/>
        <w:t>IV. Y V</w:t>
      </w:r>
      <w:r w:rsidRPr="007E1029">
        <w:rPr>
          <w:rFonts w:ascii="Arial" w:eastAsia="Arial" w:hAnsi="Arial" w:cs="Arial"/>
          <w:b/>
          <w:sz w:val="24"/>
          <w:szCs w:val="24"/>
        </w:rPr>
        <w:t xml:space="preserve">. HONORES A NUESTRO LÁBARO PATRIO Y ENTONACIÓN DEL HIMNO NACIONAL MEXICANO, HONORES A LA BANDERA DEL ESTADO DE JALISCO E INTERPRETACIÓN DE SU HIMNO. </w:t>
      </w:r>
    </w:p>
    <w:p w14:paraId="04CC9031" w14:textId="77777777" w:rsidR="008C4666" w:rsidRPr="007E1029" w:rsidRDefault="008C4666" w:rsidP="007E1029">
      <w:pPr>
        <w:jc w:val="both"/>
        <w:rPr>
          <w:rFonts w:ascii="Arial" w:hAnsi="Arial" w:cs="Arial"/>
          <w:b/>
          <w:snapToGrid w:val="0"/>
          <w:sz w:val="24"/>
          <w:szCs w:val="24"/>
        </w:rPr>
      </w:pPr>
    </w:p>
    <w:p w14:paraId="27A804FD" w14:textId="693B6EB3" w:rsidR="00C20D2D" w:rsidRPr="007E1029" w:rsidRDefault="0074482F" w:rsidP="007E1029">
      <w:pPr>
        <w:jc w:val="both"/>
        <w:rPr>
          <w:rFonts w:ascii="Arial" w:hAnsi="Arial" w:cs="Arial"/>
          <w:sz w:val="24"/>
          <w:szCs w:val="24"/>
          <w:lang w:val="es-ES_tradnl"/>
        </w:rPr>
      </w:pPr>
      <w:r w:rsidRPr="007E1029">
        <w:rPr>
          <w:rFonts w:ascii="Arial" w:hAnsi="Arial" w:cs="Arial"/>
          <w:b/>
          <w:snapToGrid w:val="0"/>
          <w:sz w:val="24"/>
          <w:szCs w:val="24"/>
        </w:rPr>
        <w:t>La Presidenta Municipal:</w:t>
      </w:r>
      <w:r w:rsidRPr="007E1029">
        <w:rPr>
          <w:rFonts w:ascii="Arial" w:hAnsi="Arial" w:cs="Arial"/>
          <w:b/>
          <w:sz w:val="24"/>
          <w:szCs w:val="24"/>
          <w:lang w:val="es-ES_tradnl"/>
        </w:rPr>
        <w:t xml:space="preserve"> </w:t>
      </w:r>
      <w:r w:rsidR="00C20D2D" w:rsidRPr="007E1029">
        <w:rPr>
          <w:rFonts w:ascii="Arial" w:hAnsi="Arial" w:cs="Arial"/>
          <w:sz w:val="24"/>
          <w:szCs w:val="24"/>
          <w:lang w:val="es-ES_tradnl"/>
        </w:rPr>
        <w:t xml:space="preserve">IV. y V. En desahogo de los puntos cuarto y quinto del orden del día, rendiremos honores a nuestro Lábaro Patrio, entonaremos el Himno Nacional Mexicano y, acto seguido, se realizarán honores </w:t>
      </w:r>
      <w:r w:rsidR="00C20D2D" w:rsidRPr="007E1029">
        <w:rPr>
          <w:rFonts w:ascii="Arial" w:hAnsi="Arial" w:cs="Arial"/>
          <w:sz w:val="24"/>
          <w:szCs w:val="24"/>
          <w:lang w:val="es-MX"/>
        </w:rPr>
        <w:t>a la bandera del Estado de Jalisco y la interpretación de su himno</w:t>
      </w:r>
      <w:r w:rsidR="00C20D2D" w:rsidRPr="007E1029">
        <w:rPr>
          <w:rFonts w:ascii="Arial" w:hAnsi="Arial" w:cs="Arial"/>
          <w:sz w:val="24"/>
          <w:szCs w:val="24"/>
          <w:lang w:val="es-ES_tradnl"/>
        </w:rPr>
        <w:t>, para lo que se les invita a ponerse de pie.</w:t>
      </w:r>
    </w:p>
    <w:p w14:paraId="2A477219" w14:textId="77777777" w:rsidR="001A2547" w:rsidRPr="007E1029" w:rsidRDefault="001A2547" w:rsidP="007E1029">
      <w:pPr>
        <w:jc w:val="both"/>
        <w:rPr>
          <w:rFonts w:ascii="Arial" w:hAnsi="Arial" w:cs="Arial"/>
          <w:b/>
          <w:i/>
          <w:sz w:val="24"/>
          <w:szCs w:val="24"/>
          <w:lang w:val="es-ES_tradnl"/>
        </w:rPr>
      </w:pPr>
    </w:p>
    <w:p w14:paraId="2AFDB682" w14:textId="5912552E" w:rsidR="00C20D2D" w:rsidRPr="007E1029" w:rsidRDefault="00C20D2D" w:rsidP="007E1029">
      <w:pPr>
        <w:jc w:val="both"/>
        <w:rPr>
          <w:rFonts w:ascii="Arial" w:hAnsi="Arial" w:cs="Arial"/>
          <w:b/>
          <w:i/>
          <w:sz w:val="24"/>
          <w:szCs w:val="24"/>
          <w:lang w:val="es-ES_tradnl"/>
        </w:rPr>
      </w:pPr>
      <w:r w:rsidRPr="007E1029">
        <w:rPr>
          <w:rFonts w:ascii="Arial" w:hAnsi="Arial" w:cs="Arial"/>
          <w:b/>
          <w:i/>
          <w:sz w:val="24"/>
          <w:szCs w:val="24"/>
          <w:lang w:val="es-ES_tradnl"/>
        </w:rPr>
        <w:t xml:space="preserve">(Honores a la Bandera y entonación del Himno Nacional Mexicano, acto seguido </w:t>
      </w:r>
      <w:r w:rsidRPr="007E1029">
        <w:rPr>
          <w:rFonts w:ascii="Arial" w:hAnsi="Arial" w:cs="Arial"/>
          <w:b/>
          <w:i/>
          <w:sz w:val="24"/>
          <w:szCs w:val="24"/>
          <w:lang w:val="es-MX"/>
        </w:rPr>
        <w:t>honores a la bandera del Estado de Jalisco e interpretación de su himno</w:t>
      </w:r>
      <w:r w:rsidRPr="007E1029">
        <w:rPr>
          <w:rFonts w:ascii="Arial" w:hAnsi="Arial" w:cs="Arial"/>
          <w:b/>
          <w:i/>
          <w:sz w:val="24"/>
          <w:szCs w:val="24"/>
          <w:lang w:val="es-ES_tradnl"/>
        </w:rPr>
        <w:t>.)</w:t>
      </w:r>
    </w:p>
    <w:p w14:paraId="1C69717A" w14:textId="77777777" w:rsidR="007304A1" w:rsidRPr="007E1029" w:rsidRDefault="007304A1" w:rsidP="007E1029">
      <w:pPr>
        <w:jc w:val="both"/>
        <w:rPr>
          <w:rFonts w:ascii="Arial" w:hAnsi="Arial" w:cs="Arial"/>
          <w:b/>
          <w:i/>
          <w:sz w:val="24"/>
          <w:szCs w:val="24"/>
          <w:lang w:val="es-ES_tradnl"/>
        </w:rPr>
      </w:pPr>
    </w:p>
    <w:p w14:paraId="73623165" w14:textId="4C37EE87" w:rsidR="00D43B9B" w:rsidRDefault="00CC3F6A" w:rsidP="00340D1A">
      <w:pPr>
        <w:jc w:val="both"/>
        <w:rPr>
          <w:rFonts w:ascii="Arial" w:hAnsi="Arial" w:cs="Arial"/>
          <w:b/>
          <w:bCs/>
          <w:sz w:val="24"/>
          <w:szCs w:val="24"/>
          <w:lang w:val="es-ES_tradnl"/>
        </w:rPr>
      </w:pPr>
      <w:r w:rsidRPr="007E1029">
        <w:rPr>
          <w:rFonts w:ascii="Arial" w:hAnsi="Arial" w:cs="Arial"/>
          <w:b/>
          <w:sz w:val="24"/>
          <w:szCs w:val="24"/>
        </w:rPr>
        <w:t xml:space="preserve">VI. </w:t>
      </w:r>
      <w:r w:rsidR="00D43B9B" w:rsidRPr="00D43B9B">
        <w:rPr>
          <w:rFonts w:ascii="Arial" w:hAnsi="Arial" w:cs="Arial"/>
          <w:b/>
          <w:bCs/>
          <w:sz w:val="24"/>
          <w:szCs w:val="24"/>
          <w:lang w:val="es-ES_tradnl"/>
        </w:rPr>
        <w:t>INTERVENCIONES CON MOTIVO DE LA SESIÓN.</w:t>
      </w:r>
    </w:p>
    <w:p w14:paraId="38B03457" w14:textId="77777777" w:rsidR="00D43B9B" w:rsidRPr="00D43B9B" w:rsidRDefault="00D43B9B" w:rsidP="00D43B9B">
      <w:pPr>
        <w:jc w:val="center"/>
        <w:rPr>
          <w:rFonts w:ascii="Arial" w:hAnsi="Arial" w:cs="Arial"/>
          <w:b/>
          <w:bCs/>
          <w:sz w:val="24"/>
          <w:szCs w:val="24"/>
          <w:lang w:val="es-ES_tradnl"/>
        </w:rPr>
      </w:pPr>
    </w:p>
    <w:p w14:paraId="0E953211" w14:textId="18DBF2EA" w:rsidR="00340D1A" w:rsidRPr="00340D1A" w:rsidRDefault="00D43B9B" w:rsidP="00340D1A">
      <w:pPr>
        <w:jc w:val="both"/>
        <w:rPr>
          <w:rFonts w:ascii="Arial" w:hAnsi="Arial" w:cs="Arial"/>
          <w:bCs/>
          <w:sz w:val="24"/>
          <w:szCs w:val="24"/>
          <w:lang w:eastAsia="es-ES"/>
        </w:rPr>
      </w:pPr>
      <w:r>
        <w:rPr>
          <w:rFonts w:ascii="Arial" w:hAnsi="Arial" w:cs="Arial"/>
          <w:b/>
          <w:snapToGrid w:val="0"/>
          <w:sz w:val="24"/>
          <w:szCs w:val="24"/>
        </w:rPr>
        <w:t xml:space="preserve">La </w:t>
      </w:r>
      <w:r w:rsidRPr="00D43B9B">
        <w:rPr>
          <w:rFonts w:ascii="Arial" w:hAnsi="Arial" w:cs="Arial"/>
          <w:b/>
          <w:snapToGrid w:val="0"/>
          <w:sz w:val="24"/>
          <w:szCs w:val="24"/>
        </w:rPr>
        <w:t>Presidenta Municipal:</w:t>
      </w:r>
      <w:r w:rsidRPr="00D43B9B">
        <w:rPr>
          <w:rFonts w:ascii="Arial" w:hAnsi="Arial" w:cs="Arial"/>
          <w:bCs/>
          <w:snapToGrid w:val="0"/>
          <w:sz w:val="24"/>
          <w:szCs w:val="24"/>
        </w:rPr>
        <w:t xml:space="preserve"> VI.</w:t>
      </w:r>
      <w:r w:rsidRPr="00340D1A">
        <w:rPr>
          <w:rFonts w:ascii="Arial" w:hAnsi="Arial" w:cs="Arial"/>
          <w:bCs/>
          <w:snapToGrid w:val="0"/>
          <w:sz w:val="24"/>
          <w:szCs w:val="24"/>
        </w:rPr>
        <w:t xml:space="preserve"> </w:t>
      </w:r>
      <w:r w:rsidR="00340D1A" w:rsidRPr="00340D1A">
        <w:rPr>
          <w:rFonts w:ascii="Arial" w:hAnsi="Arial" w:cs="Arial"/>
          <w:bCs/>
          <w:sz w:val="24"/>
          <w:szCs w:val="24"/>
          <w:lang w:eastAsia="es-ES"/>
        </w:rPr>
        <w:t>Continuando con el sexto punto del orden del día, que establece las intervenciones con motivo de la sesión, se le concede el uso de la voz a</w:t>
      </w:r>
      <w:r w:rsidR="00226FCD">
        <w:rPr>
          <w:rFonts w:ascii="Arial" w:hAnsi="Arial" w:cs="Arial"/>
          <w:bCs/>
          <w:sz w:val="24"/>
          <w:szCs w:val="24"/>
          <w:lang w:eastAsia="es-ES"/>
        </w:rPr>
        <w:t xml:space="preserve">l regidor </w:t>
      </w:r>
      <w:r w:rsidR="00340D1A" w:rsidRPr="00340D1A">
        <w:rPr>
          <w:rFonts w:ascii="Arial" w:hAnsi="Arial" w:cs="Arial"/>
          <w:bCs/>
          <w:sz w:val="24"/>
          <w:szCs w:val="24"/>
          <w:lang w:eastAsia="es-ES"/>
        </w:rPr>
        <w:t xml:space="preserve">Juan Alberto Salinas Macías, respecto a la conmemoración del 06 de diciembre de 1810, Abolición de la Esclavitud por Don Miguel Hidalgo y Costilla en Guadalajara. </w:t>
      </w:r>
    </w:p>
    <w:p w14:paraId="0CAE6B87" w14:textId="3E79F49B" w:rsidR="00340D1A" w:rsidRPr="00226FCD" w:rsidRDefault="00340D1A" w:rsidP="00340D1A">
      <w:pPr>
        <w:jc w:val="both"/>
        <w:rPr>
          <w:rFonts w:ascii="Arial" w:hAnsi="Arial" w:cs="Arial"/>
          <w:b/>
          <w:sz w:val="24"/>
          <w:szCs w:val="24"/>
          <w:lang w:eastAsia="es-ES"/>
        </w:rPr>
      </w:pPr>
    </w:p>
    <w:p w14:paraId="43B0E2FA" w14:textId="34D5BDCA" w:rsidR="00226FCD" w:rsidRDefault="00226FCD" w:rsidP="00226FCD">
      <w:pPr>
        <w:jc w:val="both"/>
        <w:rPr>
          <w:rFonts w:ascii="Arial" w:eastAsia="Calibri" w:hAnsi="Arial" w:cs="Arial"/>
          <w:sz w:val="24"/>
          <w:szCs w:val="24"/>
        </w:rPr>
      </w:pPr>
      <w:r w:rsidRPr="00226FCD">
        <w:rPr>
          <w:rFonts w:ascii="Arial" w:hAnsi="Arial" w:cs="Arial"/>
          <w:b/>
          <w:sz w:val="24"/>
          <w:szCs w:val="24"/>
          <w:lang w:eastAsia="es-ES"/>
        </w:rPr>
        <w:t>El Regidor Juan Alberto Salinas Macías:</w:t>
      </w:r>
      <w:r w:rsidRPr="00226FCD">
        <w:rPr>
          <w:rFonts w:ascii="Calibri" w:eastAsia="Calibri" w:hAnsi="Calibri" w:cs="Calibri"/>
          <w:sz w:val="24"/>
          <w:szCs w:val="24"/>
        </w:rPr>
        <w:t xml:space="preserve"> </w:t>
      </w:r>
      <w:r w:rsidRPr="00226FCD">
        <w:rPr>
          <w:rFonts w:ascii="Arial" w:eastAsia="Calibri" w:hAnsi="Arial" w:cs="Arial"/>
          <w:sz w:val="24"/>
          <w:szCs w:val="24"/>
        </w:rPr>
        <w:t>Muy buenos días a todas y a todos</w:t>
      </w:r>
      <w:r>
        <w:rPr>
          <w:rFonts w:ascii="Arial" w:eastAsia="Calibri" w:hAnsi="Arial" w:cs="Arial"/>
          <w:sz w:val="24"/>
          <w:szCs w:val="24"/>
        </w:rPr>
        <w:t>; c</w:t>
      </w:r>
      <w:r w:rsidRPr="00226FCD">
        <w:rPr>
          <w:rFonts w:ascii="Arial" w:eastAsia="Calibri" w:hAnsi="Arial" w:cs="Arial"/>
          <w:sz w:val="24"/>
          <w:szCs w:val="24"/>
        </w:rPr>
        <w:t>ompañeras,</w:t>
      </w:r>
      <w:r w:rsidR="003D05E2">
        <w:rPr>
          <w:rFonts w:ascii="Arial" w:eastAsia="Calibri" w:hAnsi="Arial" w:cs="Arial"/>
          <w:sz w:val="24"/>
          <w:szCs w:val="24"/>
        </w:rPr>
        <w:t xml:space="preserve"> </w:t>
      </w:r>
      <w:r w:rsidRPr="00226FCD">
        <w:rPr>
          <w:rFonts w:ascii="Arial" w:eastAsia="Calibri" w:hAnsi="Arial" w:cs="Arial"/>
          <w:sz w:val="24"/>
          <w:szCs w:val="24"/>
        </w:rPr>
        <w:t xml:space="preserve">compañeros regidores, </w:t>
      </w:r>
      <w:r>
        <w:rPr>
          <w:rFonts w:ascii="Arial" w:eastAsia="Calibri" w:hAnsi="Arial" w:cs="Arial"/>
          <w:sz w:val="24"/>
          <w:szCs w:val="24"/>
        </w:rPr>
        <w:t>P</w:t>
      </w:r>
      <w:r w:rsidRPr="00226FCD">
        <w:rPr>
          <w:rFonts w:ascii="Arial" w:eastAsia="Calibri" w:hAnsi="Arial" w:cs="Arial"/>
          <w:sz w:val="24"/>
          <w:szCs w:val="24"/>
        </w:rPr>
        <w:t xml:space="preserve">residenta </w:t>
      </w:r>
      <w:r>
        <w:rPr>
          <w:rFonts w:ascii="Arial" w:eastAsia="Calibri" w:hAnsi="Arial" w:cs="Arial"/>
          <w:sz w:val="24"/>
          <w:szCs w:val="24"/>
        </w:rPr>
        <w:t>M</w:t>
      </w:r>
      <w:r w:rsidRPr="00226FCD">
        <w:rPr>
          <w:rFonts w:ascii="Arial" w:eastAsia="Calibri" w:hAnsi="Arial" w:cs="Arial"/>
          <w:sz w:val="24"/>
          <w:szCs w:val="24"/>
        </w:rPr>
        <w:t xml:space="preserve">unicipal, representantes de los </w:t>
      </w:r>
      <w:r w:rsidR="00B62821">
        <w:rPr>
          <w:rFonts w:ascii="Arial" w:eastAsia="Calibri" w:hAnsi="Arial" w:cs="Arial"/>
          <w:sz w:val="24"/>
          <w:szCs w:val="24"/>
        </w:rPr>
        <w:t>P</w:t>
      </w:r>
      <w:r w:rsidRPr="00226FCD">
        <w:rPr>
          <w:rFonts w:ascii="Arial" w:eastAsia="Calibri" w:hAnsi="Arial" w:cs="Arial"/>
          <w:sz w:val="24"/>
          <w:szCs w:val="24"/>
        </w:rPr>
        <w:t xml:space="preserve">oderes del </w:t>
      </w:r>
      <w:r w:rsidR="00B62821">
        <w:rPr>
          <w:rFonts w:ascii="Arial" w:eastAsia="Calibri" w:hAnsi="Arial" w:cs="Arial"/>
          <w:sz w:val="24"/>
          <w:szCs w:val="24"/>
        </w:rPr>
        <w:t>E</w:t>
      </w:r>
      <w:r w:rsidRPr="00226FCD">
        <w:rPr>
          <w:rFonts w:ascii="Arial" w:eastAsia="Calibri" w:hAnsi="Arial" w:cs="Arial"/>
          <w:sz w:val="24"/>
          <w:szCs w:val="24"/>
        </w:rPr>
        <w:t xml:space="preserve">stado, invitados especiales, todas las tapatías que hoy nos acompañan aquí en la sesión. </w:t>
      </w:r>
    </w:p>
    <w:p w14:paraId="5039595B" w14:textId="77777777" w:rsidR="00226FCD" w:rsidRDefault="00226FCD" w:rsidP="00226FCD">
      <w:pPr>
        <w:jc w:val="both"/>
        <w:rPr>
          <w:rFonts w:ascii="Arial" w:eastAsia="Calibri" w:hAnsi="Arial" w:cs="Arial"/>
          <w:sz w:val="24"/>
          <w:szCs w:val="24"/>
        </w:rPr>
      </w:pPr>
    </w:p>
    <w:p w14:paraId="5395F99D" w14:textId="77777777" w:rsidR="003D05E2" w:rsidRDefault="00226FCD" w:rsidP="00226FCD">
      <w:pPr>
        <w:jc w:val="both"/>
        <w:rPr>
          <w:rFonts w:ascii="Arial" w:eastAsia="Calibri" w:hAnsi="Arial" w:cs="Arial"/>
          <w:sz w:val="24"/>
          <w:szCs w:val="24"/>
        </w:rPr>
      </w:pPr>
      <w:r w:rsidRPr="00226FCD">
        <w:rPr>
          <w:rFonts w:ascii="Arial" w:eastAsia="Calibri" w:hAnsi="Arial" w:cs="Arial"/>
          <w:sz w:val="24"/>
          <w:szCs w:val="24"/>
        </w:rPr>
        <w:t>El día de hoy, uno de los objetivos de esta sesión solemne es conmemorar esta fecha tan importante que es el 6 de diciembre de 1810</w:t>
      </w:r>
      <w:r>
        <w:rPr>
          <w:rFonts w:ascii="Arial" w:eastAsia="Calibri" w:hAnsi="Arial" w:cs="Arial"/>
          <w:sz w:val="24"/>
          <w:szCs w:val="24"/>
        </w:rPr>
        <w:t>; y</w:t>
      </w:r>
      <w:r w:rsidRPr="00226FCD">
        <w:rPr>
          <w:rFonts w:ascii="Arial" w:eastAsia="Calibri" w:hAnsi="Arial" w:cs="Arial"/>
          <w:sz w:val="24"/>
          <w:szCs w:val="24"/>
        </w:rPr>
        <w:t xml:space="preserve"> más que hablar de una serie de recuentos históricos, me trae una reflexión de un poeta irlandés que hablaba de dos temas muy importantes, la esperanza y la historia. </w:t>
      </w:r>
    </w:p>
    <w:p w14:paraId="7F433825" w14:textId="77777777" w:rsidR="003D05E2" w:rsidRDefault="003D05E2" w:rsidP="00226FCD">
      <w:pPr>
        <w:jc w:val="both"/>
        <w:rPr>
          <w:rFonts w:ascii="Arial" w:eastAsia="Calibri" w:hAnsi="Arial" w:cs="Arial"/>
          <w:sz w:val="24"/>
          <w:szCs w:val="24"/>
        </w:rPr>
      </w:pPr>
    </w:p>
    <w:p w14:paraId="6546E441" w14:textId="3B95DCC5" w:rsidR="00226FCD" w:rsidRPr="00226FCD" w:rsidRDefault="00226FCD" w:rsidP="00226FCD">
      <w:pPr>
        <w:jc w:val="both"/>
        <w:rPr>
          <w:rFonts w:ascii="Arial" w:hAnsi="Arial" w:cs="Arial"/>
        </w:rPr>
      </w:pPr>
      <w:r>
        <w:rPr>
          <w:rFonts w:ascii="Arial" w:eastAsia="Calibri" w:hAnsi="Arial" w:cs="Arial"/>
          <w:sz w:val="24"/>
          <w:szCs w:val="24"/>
        </w:rPr>
        <w:t>D</w:t>
      </w:r>
      <w:r w:rsidRPr="00226FCD">
        <w:rPr>
          <w:rFonts w:ascii="Arial" w:eastAsia="Calibri" w:hAnsi="Arial" w:cs="Arial"/>
          <w:sz w:val="24"/>
          <w:szCs w:val="24"/>
        </w:rPr>
        <w:t>ecía, sobre todo la historia nos enseña que hay que tener esperanza cuando uno, en síntesis, se encuentra vivo. No hay que tener esperanza cuando uno ya es parte de lo que fue.</w:t>
      </w:r>
    </w:p>
    <w:p w14:paraId="6BAF890C" w14:textId="77777777" w:rsidR="00226FCD" w:rsidRPr="00226FCD" w:rsidRDefault="00226FCD" w:rsidP="00226FCD">
      <w:pPr>
        <w:jc w:val="both"/>
        <w:rPr>
          <w:rFonts w:ascii="Arial" w:hAnsi="Arial" w:cs="Arial"/>
        </w:rPr>
      </w:pPr>
    </w:p>
    <w:p w14:paraId="48297FBB" w14:textId="1052048A" w:rsidR="00226FCD" w:rsidRPr="00226FCD" w:rsidRDefault="00226FCD" w:rsidP="00226FCD">
      <w:pPr>
        <w:jc w:val="both"/>
        <w:rPr>
          <w:rFonts w:ascii="Arial" w:hAnsi="Arial" w:cs="Arial"/>
        </w:rPr>
      </w:pPr>
      <w:r w:rsidRPr="00226FCD">
        <w:rPr>
          <w:rFonts w:ascii="Arial" w:eastAsia="Calibri" w:hAnsi="Arial" w:cs="Arial"/>
          <w:sz w:val="24"/>
          <w:szCs w:val="24"/>
        </w:rPr>
        <w:t>Y en ese sentido, decía este poeta irlandés, que hay ciertos momentos en los que se debe de buscar que a pesar de que la humanidad ha sufrido tanto, pueda la marea de justicia subir a tal grado que la historia y la esperanza puedan rimar</w:t>
      </w:r>
      <w:r>
        <w:rPr>
          <w:rFonts w:ascii="Arial" w:eastAsia="Calibri" w:hAnsi="Arial" w:cs="Arial"/>
          <w:sz w:val="24"/>
          <w:szCs w:val="24"/>
        </w:rPr>
        <w:t>; y</w:t>
      </w:r>
      <w:r w:rsidRPr="00226FCD">
        <w:rPr>
          <w:rFonts w:ascii="Arial" w:eastAsia="Calibri" w:hAnsi="Arial" w:cs="Arial"/>
          <w:sz w:val="24"/>
          <w:szCs w:val="24"/>
        </w:rPr>
        <w:t xml:space="preserve"> en este caso en concreto, lo que hace Hidalgo es profundamente esperanzador</w:t>
      </w:r>
      <w:r>
        <w:rPr>
          <w:rFonts w:ascii="Arial" w:eastAsia="Calibri" w:hAnsi="Arial" w:cs="Arial"/>
          <w:sz w:val="24"/>
          <w:szCs w:val="24"/>
        </w:rPr>
        <w:t>,</w:t>
      </w:r>
      <w:r w:rsidRPr="00226FCD">
        <w:rPr>
          <w:rFonts w:ascii="Arial" w:eastAsia="Calibri" w:hAnsi="Arial" w:cs="Arial"/>
          <w:sz w:val="24"/>
          <w:szCs w:val="24"/>
        </w:rPr>
        <w:t xml:space="preserve"> </w:t>
      </w:r>
      <w:r>
        <w:rPr>
          <w:rFonts w:ascii="Arial" w:eastAsia="Calibri" w:hAnsi="Arial" w:cs="Arial"/>
          <w:sz w:val="24"/>
          <w:szCs w:val="24"/>
        </w:rPr>
        <w:t>f</w:t>
      </w:r>
      <w:r w:rsidRPr="00226FCD">
        <w:rPr>
          <w:rFonts w:ascii="Arial" w:eastAsia="Calibri" w:hAnsi="Arial" w:cs="Arial"/>
          <w:sz w:val="24"/>
          <w:szCs w:val="24"/>
        </w:rPr>
        <w:t>ue en un contexto histórico un proceso en el cual se da fin a una etapa de estados imperiales y comienza en nuestro continente a dar pie a estados-nación.</w:t>
      </w:r>
    </w:p>
    <w:p w14:paraId="15CFF52D" w14:textId="77777777" w:rsidR="002A4D4D" w:rsidRDefault="00226FCD" w:rsidP="00226FCD">
      <w:pPr>
        <w:jc w:val="both"/>
        <w:rPr>
          <w:rFonts w:ascii="Arial" w:eastAsia="Calibri" w:hAnsi="Arial" w:cs="Arial"/>
          <w:sz w:val="24"/>
          <w:szCs w:val="24"/>
        </w:rPr>
      </w:pPr>
      <w:r w:rsidRPr="00226FCD">
        <w:rPr>
          <w:rFonts w:ascii="Arial" w:eastAsia="Calibri" w:hAnsi="Arial" w:cs="Arial"/>
          <w:sz w:val="24"/>
          <w:szCs w:val="24"/>
        </w:rPr>
        <w:lastRenderedPageBreak/>
        <w:t>Se da en una primera etapa con nuestro vecino del norte, pero después se desencadena con Haití y con el resto de nuestros hermanos latinoamericanos</w:t>
      </w:r>
      <w:r>
        <w:rPr>
          <w:rFonts w:ascii="Arial" w:eastAsia="Calibri" w:hAnsi="Arial" w:cs="Arial"/>
          <w:sz w:val="24"/>
          <w:szCs w:val="24"/>
        </w:rPr>
        <w:t>; s</w:t>
      </w:r>
      <w:r w:rsidRPr="00226FCD">
        <w:rPr>
          <w:rFonts w:ascii="Arial" w:eastAsia="Calibri" w:hAnsi="Arial" w:cs="Arial"/>
          <w:sz w:val="24"/>
          <w:szCs w:val="24"/>
        </w:rPr>
        <w:t xml:space="preserve">in embargo, el esfuerzo que hizo Hidalgo a partir de este decreto del 6 de diciembre fue colocar una profunda esperanza. </w:t>
      </w:r>
    </w:p>
    <w:p w14:paraId="47085BE0" w14:textId="77777777" w:rsidR="002A4D4D" w:rsidRDefault="002A4D4D" w:rsidP="00226FCD">
      <w:pPr>
        <w:jc w:val="both"/>
        <w:rPr>
          <w:rFonts w:ascii="Arial" w:eastAsia="Calibri" w:hAnsi="Arial" w:cs="Arial"/>
          <w:sz w:val="24"/>
          <w:szCs w:val="24"/>
        </w:rPr>
      </w:pPr>
    </w:p>
    <w:p w14:paraId="692D55E4" w14:textId="77777777" w:rsidR="002A4D4D" w:rsidRDefault="00226FCD" w:rsidP="00226FCD">
      <w:pPr>
        <w:jc w:val="both"/>
        <w:rPr>
          <w:rFonts w:ascii="Arial" w:eastAsia="Calibri" w:hAnsi="Arial" w:cs="Arial"/>
          <w:sz w:val="24"/>
          <w:szCs w:val="24"/>
        </w:rPr>
      </w:pPr>
      <w:r w:rsidRPr="00226FCD">
        <w:rPr>
          <w:rFonts w:ascii="Arial" w:eastAsia="Calibri" w:hAnsi="Arial" w:cs="Arial"/>
          <w:sz w:val="24"/>
          <w:szCs w:val="24"/>
        </w:rPr>
        <w:t>Porque lo que decía era algo que parecía improbable, prácticamente imposible</w:t>
      </w:r>
      <w:r w:rsidR="002A4D4D">
        <w:rPr>
          <w:rFonts w:ascii="Arial" w:eastAsia="Calibri" w:hAnsi="Arial" w:cs="Arial"/>
          <w:sz w:val="24"/>
          <w:szCs w:val="24"/>
        </w:rPr>
        <w:t>, y</w:t>
      </w:r>
      <w:r w:rsidRPr="00226FCD">
        <w:rPr>
          <w:rFonts w:ascii="Arial" w:eastAsia="Calibri" w:hAnsi="Arial" w:cs="Arial"/>
          <w:sz w:val="24"/>
          <w:szCs w:val="24"/>
        </w:rPr>
        <w:t xml:space="preserve"> lo que decía era, tiene que haber el final de una época que coloca a miles de personas que de manera histórica han sido oprimidas y reprimidas por un esquema colonial</w:t>
      </w:r>
      <w:r w:rsidR="002A4D4D">
        <w:rPr>
          <w:rFonts w:ascii="Arial" w:eastAsia="Calibri" w:hAnsi="Arial" w:cs="Arial"/>
          <w:sz w:val="24"/>
          <w:szCs w:val="24"/>
        </w:rPr>
        <w:t>; q</w:t>
      </w:r>
      <w:r w:rsidRPr="00226FCD">
        <w:rPr>
          <w:rFonts w:ascii="Arial" w:eastAsia="Calibri" w:hAnsi="Arial" w:cs="Arial"/>
          <w:sz w:val="24"/>
          <w:szCs w:val="24"/>
        </w:rPr>
        <w:t xml:space="preserve">ue se les vende, que no cuentan para el acceso al poder, que no cuentan para la toma de decisiones y el primer punto de partida es, ya tienen que ser libres. </w:t>
      </w:r>
    </w:p>
    <w:p w14:paraId="70BF2990" w14:textId="77777777" w:rsidR="002A4D4D" w:rsidRDefault="002A4D4D" w:rsidP="00226FCD">
      <w:pPr>
        <w:jc w:val="both"/>
        <w:rPr>
          <w:rFonts w:ascii="Arial" w:eastAsia="Calibri" w:hAnsi="Arial" w:cs="Arial"/>
          <w:sz w:val="24"/>
          <w:szCs w:val="24"/>
        </w:rPr>
      </w:pPr>
    </w:p>
    <w:p w14:paraId="17992BA5" w14:textId="1C54472D" w:rsidR="00226FCD" w:rsidRPr="00226FCD" w:rsidRDefault="00226FCD" w:rsidP="00226FCD">
      <w:pPr>
        <w:jc w:val="both"/>
        <w:rPr>
          <w:rFonts w:ascii="Arial" w:hAnsi="Arial" w:cs="Arial"/>
        </w:rPr>
      </w:pPr>
      <w:r w:rsidRPr="00226FCD">
        <w:rPr>
          <w:rFonts w:ascii="Arial" w:eastAsia="Calibri" w:hAnsi="Arial" w:cs="Arial"/>
          <w:sz w:val="24"/>
          <w:szCs w:val="24"/>
        </w:rPr>
        <w:t xml:space="preserve">Y esa estatua que tenemos nosotros a unos metros de este </w:t>
      </w:r>
      <w:r w:rsidR="002A4D4D">
        <w:rPr>
          <w:rFonts w:ascii="Arial" w:eastAsia="Calibri" w:hAnsi="Arial" w:cs="Arial"/>
          <w:sz w:val="24"/>
          <w:szCs w:val="24"/>
        </w:rPr>
        <w:t>A</w:t>
      </w:r>
      <w:r w:rsidRPr="00226FCD">
        <w:rPr>
          <w:rFonts w:ascii="Arial" w:eastAsia="Calibri" w:hAnsi="Arial" w:cs="Arial"/>
          <w:sz w:val="24"/>
          <w:szCs w:val="24"/>
        </w:rPr>
        <w:t>yuntamiento</w:t>
      </w:r>
      <w:r w:rsidR="002A4D4D">
        <w:rPr>
          <w:rFonts w:ascii="Arial" w:eastAsia="Calibri" w:hAnsi="Arial" w:cs="Arial"/>
          <w:sz w:val="24"/>
          <w:szCs w:val="24"/>
        </w:rPr>
        <w:t>,</w:t>
      </w:r>
      <w:r w:rsidRPr="00226FCD">
        <w:rPr>
          <w:rFonts w:ascii="Arial" w:eastAsia="Calibri" w:hAnsi="Arial" w:cs="Arial"/>
          <w:sz w:val="24"/>
          <w:szCs w:val="24"/>
        </w:rPr>
        <w:t xml:space="preserve"> que refleja el rompimiento de las cadenas que dan paso a ese esfuerzo de la abolición de la esclavitud de 1810, que este esfuerzo que parece quijotesco parece algo que no se iba a alcanzar y le cuesta a Hidalgo pagar el precio más importante que es su vida meses después, es algo que él no ve.</w:t>
      </w:r>
    </w:p>
    <w:p w14:paraId="6A2C1AF3" w14:textId="77777777" w:rsidR="00226FCD" w:rsidRPr="00226FCD" w:rsidRDefault="00226FCD" w:rsidP="00226FCD">
      <w:pPr>
        <w:jc w:val="both"/>
        <w:rPr>
          <w:rFonts w:ascii="Arial" w:hAnsi="Arial" w:cs="Arial"/>
        </w:rPr>
      </w:pPr>
    </w:p>
    <w:p w14:paraId="3912DD74" w14:textId="0BC1C9D2" w:rsidR="00226FCD" w:rsidRPr="00226FCD" w:rsidRDefault="00226FCD" w:rsidP="00226FCD">
      <w:pPr>
        <w:jc w:val="both"/>
        <w:rPr>
          <w:rFonts w:ascii="Arial" w:hAnsi="Arial" w:cs="Arial"/>
        </w:rPr>
      </w:pPr>
      <w:r w:rsidRPr="00226FCD">
        <w:rPr>
          <w:rFonts w:ascii="Arial" w:eastAsia="Calibri" w:hAnsi="Arial" w:cs="Arial"/>
          <w:sz w:val="24"/>
          <w:szCs w:val="24"/>
        </w:rPr>
        <w:t>Es algo que él no ve realizar</w:t>
      </w:r>
      <w:r w:rsidR="002A4D4D">
        <w:rPr>
          <w:rFonts w:ascii="Arial" w:eastAsia="Calibri" w:hAnsi="Arial" w:cs="Arial"/>
          <w:sz w:val="24"/>
          <w:szCs w:val="24"/>
        </w:rPr>
        <w:t>; e</w:t>
      </w:r>
      <w:r w:rsidRPr="00226FCD">
        <w:rPr>
          <w:rFonts w:ascii="Arial" w:eastAsia="Calibri" w:hAnsi="Arial" w:cs="Arial"/>
          <w:sz w:val="24"/>
          <w:szCs w:val="24"/>
        </w:rPr>
        <w:t>s algo que él busca como un proyecto esperanzador, que es un proyecto nacional llamado México, pero es uno que a él le costó la vida y no pudo concluir</w:t>
      </w:r>
      <w:r w:rsidR="002A4D4D">
        <w:rPr>
          <w:rFonts w:ascii="Arial" w:eastAsia="Calibri" w:hAnsi="Arial" w:cs="Arial"/>
          <w:sz w:val="24"/>
          <w:szCs w:val="24"/>
        </w:rPr>
        <w:t>;</w:t>
      </w:r>
      <w:r w:rsidRPr="00226FCD">
        <w:rPr>
          <w:rFonts w:ascii="Arial" w:eastAsia="Calibri" w:hAnsi="Arial" w:cs="Arial"/>
          <w:sz w:val="24"/>
          <w:szCs w:val="24"/>
        </w:rPr>
        <w:t xml:space="preserve"> </w:t>
      </w:r>
      <w:r w:rsidR="002A4D4D">
        <w:rPr>
          <w:rFonts w:ascii="Arial" w:eastAsia="Calibri" w:hAnsi="Arial" w:cs="Arial"/>
          <w:sz w:val="24"/>
          <w:szCs w:val="24"/>
        </w:rPr>
        <w:t>s</w:t>
      </w:r>
      <w:r w:rsidRPr="00226FCD">
        <w:rPr>
          <w:rFonts w:ascii="Arial" w:eastAsia="Calibri" w:hAnsi="Arial" w:cs="Arial"/>
          <w:sz w:val="24"/>
          <w:szCs w:val="24"/>
        </w:rPr>
        <w:t>in embargo, lo que él sí hizo fue sacudir ese océano de injusticias para que la marea de la esperanza pudiera subir.</w:t>
      </w:r>
    </w:p>
    <w:p w14:paraId="23C68AAD" w14:textId="77777777" w:rsidR="00226FCD" w:rsidRPr="00226FCD" w:rsidRDefault="00226FCD" w:rsidP="00226FCD">
      <w:pPr>
        <w:jc w:val="both"/>
        <w:rPr>
          <w:rFonts w:ascii="Arial" w:hAnsi="Arial" w:cs="Arial"/>
        </w:rPr>
      </w:pPr>
    </w:p>
    <w:p w14:paraId="0982586E" w14:textId="35DE1932" w:rsidR="002A4D4D" w:rsidRDefault="00226FCD" w:rsidP="00226FCD">
      <w:pPr>
        <w:jc w:val="both"/>
        <w:rPr>
          <w:rFonts w:ascii="Arial" w:eastAsia="Calibri" w:hAnsi="Arial" w:cs="Arial"/>
          <w:sz w:val="24"/>
          <w:szCs w:val="24"/>
        </w:rPr>
      </w:pPr>
      <w:r w:rsidRPr="00226FCD">
        <w:rPr>
          <w:rFonts w:ascii="Arial" w:eastAsia="Calibri" w:hAnsi="Arial" w:cs="Arial"/>
          <w:sz w:val="24"/>
          <w:szCs w:val="24"/>
        </w:rPr>
        <w:t xml:space="preserve">Ese es el legado que nos deja este decreto que da pie al trabajo </w:t>
      </w:r>
      <w:r w:rsidR="002A4D4D">
        <w:rPr>
          <w:rFonts w:ascii="Arial" w:eastAsia="Calibri" w:hAnsi="Arial" w:cs="Arial"/>
          <w:sz w:val="24"/>
          <w:szCs w:val="24"/>
        </w:rPr>
        <w:t xml:space="preserve">de </w:t>
      </w:r>
      <w:r w:rsidRPr="00226FCD">
        <w:rPr>
          <w:rFonts w:ascii="Arial" w:eastAsia="Calibri" w:hAnsi="Arial" w:cs="Arial"/>
          <w:sz w:val="24"/>
          <w:szCs w:val="24"/>
        </w:rPr>
        <w:t xml:space="preserve">Morelos, da pie a lo que Vicente Guerrero casi 19 años después consolida en la abolición de la esclavitud, pero es un ejercicio muy importante el que nos pone como reflexión el padre de la patria, </w:t>
      </w:r>
      <w:r w:rsidR="00B62821">
        <w:rPr>
          <w:rFonts w:ascii="Arial" w:eastAsia="Calibri" w:hAnsi="Arial" w:cs="Arial"/>
          <w:sz w:val="24"/>
          <w:szCs w:val="24"/>
        </w:rPr>
        <w:t>D</w:t>
      </w:r>
      <w:r w:rsidRPr="00226FCD">
        <w:rPr>
          <w:rFonts w:ascii="Arial" w:eastAsia="Calibri" w:hAnsi="Arial" w:cs="Arial"/>
          <w:sz w:val="24"/>
          <w:szCs w:val="24"/>
        </w:rPr>
        <w:t xml:space="preserve">on Miguel Hidalgo </w:t>
      </w:r>
      <w:r w:rsidR="00B62821">
        <w:rPr>
          <w:rFonts w:ascii="Arial" w:eastAsia="Calibri" w:hAnsi="Arial" w:cs="Arial"/>
          <w:sz w:val="24"/>
          <w:szCs w:val="24"/>
        </w:rPr>
        <w:t>y</w:t>
      </w:r>
      <w:r w:rsidR="002A4D4D">
        <w:rPr>
          <w:rFonts w:ascii="Arial" w:eastAsia="Calibri" w:hAnsi="Arial" w:cs="Arial"/>
          <w:sz w:val="24"/>
          <w:szCs w:val="24"/>
        </w:rPr>
        <w:t xml:space="preserve"> </w:t>
      </w:r>
      <w:r w:rsidRPr="00226FCD">
        <w:rPr>
          <w:rFonts w:ascii="Arial" w:eastAsia="Calibri" w:hAnsi="Arial" w:cs="Arial"/>
          <w:sz w:val="24"/>
          <w:szCs w:val="24"/>
        </w:rPr>
        <w:t xml:space="preserve">Costilla. </w:t>
      </w:r>
    </w:p>
    <w:p w14:paraId="238AEAAA" w14:textId="77777777" w:rsidR="002A4D4D" w:rsidRDefault="002A4D4D" w:rsidP="00226FCD">
      <w:pPr>
        <w:jc w:val="both"/>
        <w:rPr>
          <w:rFonts w:ascii="Arial" w:eastAsia="Calibri" w:hAnsi="Arial" w:cs="Arial"/>
          <w:sz w:val="24"/>
          <w:szCs w:val="24"/>
        </w:rPr>
      </w:pPr>
    </w:p>
    <w:p w14:paraId="31B7A87A" w14:textId="77777777" w:rsidR="002A4D4D" w:rsidRDefault="00226FCD" w:rsidP="00226FCD">
      <w:pPr>
        <w:jc w:val="both"/>
        <w:rPr>
          <w:rFonts w:ascii="Arial" w:eastAsia="Calibri" w:hAnsi="Arial" w:cs="Arial"/>
          <w:sz w:val="24"/>
          <w:szCs w:val="24"/>
        </w:rPr>
      </w:pPr>
      <w:r w:rsidRPr="00226FCD">
        <w:rPr>
          <w:rFonts w:ascii="Arial" w:eastAsia="Calibri" w:hAnsi="Arial" w:cs="Arial"/>
          <w:sz w:val="24"/>
          <w:szCs w:val="24"/>
        </w:rPr>
        <w:t xml:space="preserve">Y ese ejercicio nos debe de invitar en este momento, porque sería demasiado soberbio decir que vamos a repetir muchos Hidalgos, pero sí creo, con el mayor optimismo posible, que esta etapa que inicia una transformación y da pie a este experimento llamado México, nos debe llamar para que todas y todos tengamos un Hidalgo por dentro. </w:t>
      </w:r>
    </w:p>
    <w:p w14:paraId="09310088" w14:textId="77777777" w:rsidR="002A4D4D" w:rsidRDefault="002A4D4D" w:rsidP="00226FCD">
      <w:pPr>
        <w:jc w:val="both"/>
        <w:rPr>
          <w:rFonts w:ascii="Arial" w:eastAsia="Calibri" w:hAnsi="Arial" w:cs="Arial"/>
          <w:sz w:val="24"/>
          <w:szCs w:val="24"/>
        </w:rPr>
      </w:pPr>
    </w:p>
    <w:p w14:paraId="12C2D908" w14:textId="6DC71301" w:rsidR="00226FCD" w:rsidRPr="00226FCD" w:rsidRDefault="00226FCD" w:rsidP="00226FCD">
      <w:pPr>
        <w:jc w:val="both"/>
        <w:rPr>
          <w:rFonts w:ascii="Arial" w:hAnsi="Arial" w:cs="Arial"/>
        </w:rPr>
      </w:pPr>
      <w:r w:rsidRPr="00226FCD">
        <w:rPr>
          <w:rFonts w:ascii="Arial" w:eastAsia="Calibri" w:hAnsi="Arial" w:cs="Arial"/>
          <w:sz w:val="24"/>
          <w:szCs w:val="24"/>
        </w:rPr>
        <w:t>Y que ese Hidalgo sea la oportunidad de sacudir ese mar de injusticias, sea la oportunidad de hacer que la marea de la justicia suba, y de nuevo, como dice el poeta irlandés, la historia y la esperanza continúen rimando.</w:t>
      </w:r>
    </w:p>
    <w:p w14:paraId="580CB4A3" w14:textId="77777777" w:rsidR="00226FCD" w:rsidRPr="00226FCD" w:rsidRDefault="00226FCD" w:rsidP="00226FCD">
      <w:pPr>
        <w:jc w:val="both"/>
        <w:rPr>
          <w:rFonts w:ascii="Arial" w:hAnsi="Arial" w:cs="Arial"/>
        </w:rPr>
      </w:pPr>
    </w:p>
    <w:p w14:paraId="67A9B9F2" w14:textId="01D828A0" w:rsidR="00226FCD" w:rsidRPr="00226FCD" w:rsidRDefault="00226FCD" w:rsidP="00226FCD">
      <w:pPr>
        <w:jc w:val="both"/>
        <w:rPr>
          <w:rFonts w:ascii="Arial" w:hAnsi="Arial" w:cs="Arial"/>
          <w:b/>
          <w:sz w:val="24"/>
          <w:szCs w:val="24"/>
          <w:lang w:eastAsia="es-ES"/>
        </w:rPr>
      </w:pPr>
      <w:r w:rsidRPr="00226FCD">
        <w:rPr>
          <w:rFonts w:ascii="Arial" w:eastAsia="Calibri" w:hAnsi="Arial" w:cs="Arial"/>
          <w:sz w:val="24"/>
          <w:szCs w:val="24"/>
        </w:rPr>
        <w:t xml:space="preserve">Les agradezco como siempre a todas mis compañeras y compañeros este espacio y oportunidad para dirigirme a ustedes, y viene una etapa, espero, de reflexión con relación a esta invitación del </w:t>
      </w:r>
      <w:r w:rsidR="00B62821">
        <w:rPr>
          <w:rFonts w:ascii="Arial" w:eastAsia="Calibri" w:hAnsi="Arial" w:cs="Arial"/>
          <w:sz w:val="24"/>
          <w:szCs w:val="24"/>
        </w:rPr>
        <w:t>P</w:t>
      </w:r>
      <w:r w:rsidRPr="00226FCD">
        <w:rPr>
          <w:rFonts w:ascii="Arial" w:eastAsia="Calibri" w:hAnsi="Arial" w:cs="Arial"/>
          <w:sz w:val="24"/>
          <w:szCs w:val="24"/>
        </w:rPr>
        <w:t xml:space="preserve">adre de la </w:t>
      </w:r>
      <w:r w:rsidR="00B62821">
        <w:rPr>
          <w:rFonts w:ascii="Arial" w:eastAsia="Calibri" w:hAnsi="Arial" w:cs="Arial"/>
          <w:sz w:val="24"/>
          <w:szCs w:val="24"/>
        </w:rPr>
        <w:t>P</w:t>
      </w:r>
      <w:r w:rsidRPr="00226FCD">
        <w:rPr>
          <w:rFonts w:ascii="Arial" w:eastAsia="Calibri" w:hAnsi="Arial" w:cs="Arial"/>
          <w:sz w:val="24"/>
          <w:szCs w:val="24"/>
        </w:rPr>
        <w:t>atria. Muchas gracias.</w:t>
      </w:r>
    </w:p>
    <w:p w14:paraId="65E152BD" w14:textId="37EE1BED" w:rsidR="00226FCD" w:rsidRDefault="00226FCD" w:rsidP="00340D1A">
      <w:pPr>
        <w:jc w:val="both"/>
        <w:rPr>
          <w:rFonts w:ascii="Arial" w:hAnsi="Arial" w:cs="Arial"/>
          <w:b/>
          <w:sz w:val="24"/>
          <w:szCs w:val="24"/>
          <w:lang w:eastAsia="es-ES"/>
        </w:rPr>
      </w:pPr>
    </w:p>
    <w:p w14:paraId="133898EF" w14:textId="2543DF0D" w:rsidR="00340D1A" w:rsidRPr="00340D1A" w:rsidRDefault="00226FCD" w:rsidP="00340D1A">
      <w:pPr>
        <w:jc w:val="both"/>
        <w:rPr>
          <w:rFonts w:ascii="Arial" w:hAnsi="Arial" w:cs="Arial"/>
          <w:bCs/>
          <w:sz w:val="24"/>
          <w:szCs w:val="24"/>
          <w:lang w:eastAsia="es-ES"/>
        </w:rPr>
      </w:pPr>
      <w:r w:rsidRPr="00226FCD">
        <w:rPr>
          <w:rFonts w:ascii="Arial" w:hAnsi="Arial" w:cs="Arial"/>
          <w:b/>
          <w:sz w:val="24"/>
          <w:szCs w:val="24"/>
          <w:lang w:eastAsia="es-ES"/>
        </w:rPr>
        <w:t xml:space="preserve">La </w:t>
      </w:r>
      <w:r w:rsidR="00340D1A" w:rsidRPr="00226FCD">
        <w:rPr>
          <w:rFonts w:ascii="Arial" w:hAnsi="Arial" w:cs="Arial"/>
          <w:b/>
          <w:sz w:val="24"/>
          <w:szCs w:val="24"/>
          <w:lang w:eastAsia="es-ES"/>
        </w:rPr>
        <w:t>Presidenta Municipal:</w:t>
      </w:r>
      <w:r w:rsidR="00340D1A" w:rsidRPr="00340D1A">
        <w:rPr>
          <w:rFonts w:ascii="Arial" w:hAnsi="Arial" w:cs="Arial"/>
          <w:bCs/>
          <w:sz w:val="24"/>
          <w:szCs w:val="24"/>
          <w:lang w:eastAsia="es-ES"/>
        </w:rPr>
        <w:t xml:space="preserve"> Para concluir con el sexto punto del orden del día, se le concede el uso de la voz a la </w:t>
      </w:r>
      <w:r w:rsidR="002A4D4D">
        <w:rPr>
          <w:rFonts w:ascii="Arial" w:hAnsi="Arial" w:cs="Arial"/>
          <w:bCs/>
          <w:sz w:val="24"/>
          <w:szCs w:val="24"/>
          <w:lang w:eastAsia="es-ES"/>
        </w:rPr>
        <w:t>r</w:t>
      </w:r>
      <w:r w:rsidR="00340D1A" w:rsidRPr="00340D1A">
        <w:rPr>
          <w:rFonts w:ascii="Arial" w:hAnsi="Arial" w:cs="Arial"/>
          <w:bCs/>
          <w:sz w:val="24"/>
          <w:szCs w:val="24"/>
          <w:lang w:eastAsia="es-ES"/>
        </w:rPr>
        <w:t xml:space="preserve">egidora Luz María Alatorre Maldonado, </w:t>
      </w:r>
      <w:r w:rsidR="00340D1A" w:rsidRPr="00340D1A">
        <w:rPr>
          <w:rFonts w:ascii="Arial" w:hAnsi="Arial" w:cs="Arial"/>
          <w:bCs/>
          <w:sz w:val="24"/>
          <w:szCs w:val="24"/>
          <w:lang w:eastAsia="es-ES"/>
        </w:rPr>
        <w:lastRenderedPageBreak/>
        <w:t>para que dirija un mensaje respecto de la conmemoración del 10 de diciembre de 1948, Día Internacional de los Derechos Humanos.</w:t>
      </w:r>
    </w:p>
    <w:p w14:paraId="7D4FC942" w14:textId="77777777" w:rsidR="00340D1A" w:rsidRPr="002A4D4D" w:rsidRDefault="00340D1A" w:rsidP="00340D1A">
      <w:pPr>
        <w:ind w:left="708" w:firstLine="708"/>
        <w:jc w:val="center"/>
        <w:rPr>
          <w:rFonts w:ascii="Arial" w:hAnsi="Arial" w:cs="Arial"/>
          <w:b/>
          <w:sz w:val="24"/>
          <w:szCs w:val="24"/>
          <w:lang w:eastAsia="es-ES"/>
        </w:rPr>
      </w:pPr>
    </w:p>
    <w:p w14:paraId="30ABFBE1" w14:textId="77777777" w:rsidR="00F5494A" w:rsidRPr="00F5494A" w:rsidRDefault="002A4D4D" w:rsidP="00F5494A">
      <w:pPr>
        <w:jc w:val="both"/>
        <w:rPr>
          <w:rFonts w:ascii="Arial" w:hAnsi="Arial" w:cs="Arial"/>
        </w:rPr>
      </w:pPr>
      <w:r w:rsidRPr="002A4D4D">
        <w:rPr>
          <w:rFonts w:ascii="Arial" w:hAnsi="Arial" w:cs="Arial"/>
          <w:b/>
          <w:sz w:val="24"/>
          <w:szCs w:val="24"/>
          <w:lang w:eastAsia="es-ES"/>
        </w:rPr>
        <w:t>La Regidora Luz María Alatorre Maldonado</w:t>
      </w:r>
      <w:r w:rsidR="00F5494A">
        <w:rPr>
          <w:rFonts w:ascii="Arial" w:hAnsi="Arial" w:cs="Arial"/>
          <w:b/>
          <w:sz w:val="24"/>
          <w:szCs w:val="24"/>
          <w:lang w:eastAsia="es-ES"/>
        </w:rPr>
        <w:t xml:space="preserve">: </w:t>
      </w:r>
      <w:r w:rsidR="00F5494A" w:rsidRPr="00F5494A">
        <w:rPr>
          <w:rFonts w:ascii="Arial" w:eastAsia="Calibri" w:hAnsi="Arial" w:cs="Arial"/>
          <w:sz w:val="24"/>
          <w:szCs w:val="24"/>
        </w:rPr>
        <w:t>Quien no conoce su historia, está condenado a repetirla. Frase que hoy vale la pena recordar.</w:t>
      </w:r>
    </w:p>
    <w:p w14:paraId="50EAABAC" w14:textId="77777777" w:rsidR="00F5494A" w:rsidRPr="00F5494A" w:rsidRDefault="00F5494A" w:rsidP="00F5494A">
      <w:pPr>
        <w:jc w:val="both"/>
        <w:rPr>
          <w:rFonts w:ascii="Arial" w:hAnsi="Arial" w:cs="Arial"/>
        </w:rPr>
      </w:pPr>
    </w:p>
    <w:p w14:paraId="0FD4F8A2" w14:textId="77777777" w:rsidR="00DB6A21" w:rsidRDefault="00F5494A" w:rsidP="00F5494A">
      <w:pPr>
        <w:jc w:val="both"/>
        <w:rPr>
          <w:rFonts w:ascii="Arial" w:eastAsia="Calibri" w:hAnsi="Arial" w:cs="Arial"/>
          <w:sz w:val="24"/>
          <w:szCs w:val="24"/>
        </w:rPr>
      </w:pPr>
      <w:r w:rsidRPr="00F5494A">
        <w:rPr>
          <w:rFonts w:ascii="Arial" w:eastAsia="Calibri" w:hAnsi="Arial" w:cs="Arial"/>
          <w:sz w:val="24"/>
          <w:szCs w:val="24"/>
        </w:rPr>
        <w:t xml:space="preserve">Con su permiso, </w:t>
      </w:r>
      <w:r w:rsidR="00DB6A21">
        <w:rPr>
          <w:rFonts w:ascii="Arial" w:eastAsia="Calibri" w:hAnsi="Arial" w:cs="Arial"/>
          <w:sz w:val="24"/>
          <w:szCs w:val="24"/>
        </w:rPr>
        <w:t>P</w:t>
      </w:r>
      <w:r w:rsidRPr="00F5494A">
        <w:rPr>
          <w:rFonts w:ascii="Arial" w:eastAsia="Calibri" w:hAnsi="Arial" w:cs="Arial"/>
          <w:sz w:val="24"/>
          <w:szCs w:val="24"/>
        </w:rPr>
        <w:t xml:space="preserve">residenta, compañeras y compañeras, regidores y regidoras, autoridades que hoy nos acompañan, y a todas las personas aquí presentes. </w:t>
      </w:r>
    </w:p>
    <w:p w14:paraId="2942EC0A" w14:textId="77777777" w:rsidR="00DB6A21" w:rsidRDefault="00DB6A21" w:rsidP="00F5494A">
      <w:pPr>
        <w:jc w:val="both"/>
        <w:rPr>
          <w:rFonts w:ascii="Arial" w:eastAsia="Calibri" w:hAnsi="Arial" w:cs="Arial"/>
          <w:sz w:val="24"/>
          <w:szCs w:val="24"/>
        </w:rPr>
      </w:pPr>
    </w:p>
    <w:p w14:paraId="55C8C385" w14:textId="607EA1AC" w:rsidR="00F5494A" w:rsidRPr="00F5494A" w:rsidRDefault="00F5494A" w:rsidP="00F5494A">
      <w:pPr>
        <w:jc w:val="both"/>
        <w:rPr>
          <w:rFonts w:ascii="Arial" w:hAnsi="Arial" w:cs="Arial"/>
        </w:rPr>
      </w:pPr>
      <w:r w:rsidRPr="00F5494A">
        <w:rPr>
          <w:rFonts w:ascii="Arial" w:eastAsia="Calibri" w:hAnsi="Arial" w:cs="Arial"/>
          <w:sz w:val="24"/>
          <w:szCs w:val="24"/>
        </w:rPr>
        <w:t xml:space="preserve">Quiero comenzar con recordarles que la historia de los </w:t>
      </w:r>
      <w:r w:rsidR="00B62821">
        <w:rPr>
          <w:rFonts w:ascii="Arial" w:eastAsia="Calibri" w:hAnsi="Arial" w:cs="Arial"/>
          <w:sz w:val="24"/>
          <w:szCs w:val="24"/>
        </w:rPr>
        <w:t>d</w:t>
      </w:r>
      <w:r w:rsidRPr="00F5494A">
        <w:rPr>
          <w:rFonts w:ascii="Arial" w:eastAsia="Calibri" w:hAnsi="Arial" w:cs="Arial"/>
          <w:sz w:val="24"/>
          <w:szCs w:val="24"/>
        </w:rPr>
        <w:t xml:space="preserve">erechos </w:t>
      </w:r>
      <w:r w:rsidR="00B62821">
        <w:rPr>
          <w:rFonts w:ascii="Arial" w:eastAsia="Calibri" w:hAnsi="Arial" w:cs="Arial"/>
          <w:sz w:val="24"/>
          <w:szCs w:val="24"/>
        </w:rPr>
        <w:t>h</w:t>
      </w:r>
      <w:r w:rsidRPr="00F5494A">
        <w:rPr>
          <w:rFonts w:ascii="Arial" w:eastAsia="Calibri" w:hAnsi="Arial" w:cs="Arial"/>
          <w:sz w:val="24"/>
          <w:szCs w:val="24"/>
        </w:rPr>
        <w:t>umanos no nació de la paz, ni del acuerdo cómodo, ni de la buena voluntad del poder. Nació del dolor, de la injusticia, de la exclusión.</w:t>
      </w:r>
    </w:p>
    <w:p w14:paraId="12019D96" w14:textId="77777777" w:rsidR="00F5494A" w:rsidRPr="00F5494A" w:rsidRDefault="00F5494A" w:rsidP="00F5494A">
      <w:pPr>
        <w:jc w:val="both"/>
        <w:rPr>
          <w:rFonts w:ascii="Arial" w:hAnsi="Arial" w:cs="Arial"/>
        </w:rPr>
      </w:pPr>
    </w:p>
    <w:p w14:paraId="0F6F08E6" w14:textId="77777777" w:rsidR="003D05E2" w:rsidRDefault="00F5494A" w:rsidP="00F5494A">
      <w:pPr>
        <w:jc w:val="both"/>
        <w:rPr>
          <w:rFonts w:ascii="Arial" w:eastAsia="Calibri" w:hAnsi="Arial" w:cs="Arial"/>
          <w:sz w:val="24"/>
          <w:szCs w:val="24"/>
        </w:rPr>
      </w:pPr>
      <w:r w:rsidRPr="00F5494A">
        <w:rPr>
          <w:rFonts w:ascii="Arial" w:eastAsia="Calibri" w:hAnsi="Arial" w:cs="Arial"/>
          <w:sz w:val="24"/>
          <w:szCs w:val="24"/>
        </w:rPr>
        <w:t xml:space="preserve">Nació cuando la humanidad tuvo que mirarse al espejo y preguntarse hasta dónde puede llegar cuando deja de reconocer la dignidad del otro. </w:t>
      </w:r>
    </w:p>
    <w:p w14:paraId="0E23037E" w14:textId="77777777" w:rsidR="003D05E2" w:rsidRDefault="003D05E2" w:rsidP="00F5494A">
      <w:pPr>
        <w:jc w:val="both"/>
        <w:rPr>
          <w:rFonts w:ascii="Arial" w:eastAsia="Calibri" w:hAnsi="Arial" w:cs="Arial"/>
          <w:sz w:val="24"/>
          <w:szCs w:val="24"/>
        </w:rPr>
      </w:pPr>
    </w:p>
    <w:p w14:paraId="630735EB" w14:textId="31B52A42" w:rsidR="00F5494A" w:rsidRPr="00F5494A" w:rsidRDefault="00F5494A" w:rsidP="00F5494A">
      <w:pPr>
        <w:jc w:val="both"/>
        <w:rPr>
          <w:rFonts w:ascii="Arial" w:hAnsi="Arial" w:cs="Arial"/>
        </w:rPr>
      </w:pPr>
      <w:r w:rsidRPr="00F5494A">
        <w:rPr>
          <w:rFonts w:ascii="Arial" w:eastAsia="Calibri" w:hAnsi="Arial" w:cs="Arial"/>
          <w:sz w:val="24"/>
          <w:szCs w:val="24"/>
        </w:rPr>
        <w:t>El 10 de diciembre de 1948, después de una de las etapas más oscuras de la historia, las naciones del mundo hicieron una afirmación sencilla pero profundamente transformadora. Todos los seres humanos nacen libres e iguales en dignidad de derechos.</w:t>
      </w:r>
    </w:p>
    <w:p w14:paraId="26AC5B94" w14:textId="77777777" w:rsidR="00F5494A" w:rsidRPr="00F5494A" w:rsidRDefault="00F5494A" w:rsidP="00F5494A">
      <w:pPr>
        <w:jc w:val="both"/>
        <w:rPr>
          <w:rFonts w:ascii="Arial" w:hAnsi="Arial" w:cs="Arial"/>
        </w:rPr>
      </w:pPr>
    </w:p>
    <w:p w14:paraId="3D420320" w14:textId="6C264B9E" w:rsidR="00F5494A" w:rsidRPr="00F5494A" w:rsidRDefault="00F5494A" w:rsidP="00F5494A">
      <w:pPr>
        <w:jc w:val="both"/>
        <w:rPr>
          <w:rFonts w:ascii="Arial" w:hAnsi="Arial" w:cs="Arial"/>
        </w:rPr>
      </w:pPr>
      <w:r w:rsidRPr="00F5494A">
        <w:rPr>
          <w:rFonts w:ascii="Arial" w:eastAsia="Calibri" w:hAnsi="Arial" w:cs="Arial"/>
          <w:sz w:val="24"/>
          <w:szCs w:val="24"/>
        </w:rPr>
        <w:t>No fue sólo una declaración, fue un límite, fue un compromiso, fue una forma de decir nunca más</w:t>
      </w:r>
      <w:r w:rsidR="0001434B">
        <w:rPr>
          <w:rFonts w:ascii="Arial" w:eastAsia="Calibri" w:hAnsi="Arial" w:cs="Arial"/>
          <w:sz w:val="24"/>
          <w:szCs w:val="24"/>
        </w:rPr>
        <w:t>;</w:t>
      </w:r>
      <w:r w:rsidRPr="00F5494A">
        <w:rPr>
          <w:rFonts w:ascii="Arial" w:eastAsia="Calibri" w:hAnsi="Arial" w:cs="Arial"/>
          <w:sz w:val="24"/>
          <w:szCs w:val="24"/>
        </w:rPr>
        <w:t xml:space="preserve"> </w:t>
      </w:r>
      <w:r w:rsidR="0001434B">
        <w:rPr>
          <w:rFonts w:ascii="Arial" w:eastAsia="Calibri" w:hAnsi="Arial" w:cs="Arial"/>
          <w:sz w:val="24"/>
          <w:szCs w:val="24"/>
        </w:rPr>
        <w:t>p</w:t>
      </w:r>
      <w:r w:rsidRPr="00F5494A">
        <w:rPr>
          <w:rFonts w:ascii="Arial" w:eastAsia="Calibri" w:hAnsi="Arial" w:cs="Arial"/>
          <w:sz w:val="24"/>
          <w:szCs w:val="24"/>
        </w:rPr>
        <w:t>orque cuando los derechos humanos no existen, la violencia se normaliza</w:t>
      </w:r>
      <w:r w:rsidR="0001434B">
        <w:rPr>
          <w:rFonts w:ascii="Arial" w:eastAsia="Calibri" w:hAnsi="Arial" w:cs="Arial"/>
          <w:sz w:val="24"/>
          <w:szCs w:val="24"/>
        </w:rPr>
        <w:t>,</w:t>
      </w:r>
      <w:r w:rsidRPr="00F5494A">
        <w:rPr>
          <w:rFonts w:ascii="Arial" w:eastAsia="Calibri" w:hAnsi="Arial" w:cs="Arial"/>
          <w:sz w:val="24"/>
          <w:szCs w:val="24"/>
        </w:rPr>
        <w:t xml:space="preserve"> </w:t>
      </w:r>
      <w:r w:rsidR="0001434B">
        <w:rPr>
          <w:rFonts w:ascii="Arial" w:eastAsia="Calibri" w:hAnsi="Arial" w:cs="Arial"/>
          <w:sz w:val="24"/>
          <w:szCs w:val="24"/>
        </w:rPr>
        <w:t>l</w:t>
      </w:r>
      <w:r w:rsidRPr="00F5494A">
        <w:rPr>
          <w:rFonts w:ascii="Arial" w:eastAsia="Calibri" w:hAnsi="Arial" w:cs="Arial"/>
          <w:sz w:val="24"/>
          <w:szCs w:val="24"/>
        </w:rPr>
        <w:t>a desigualdad se vuelve estructura y el silencio termina siendo cómplice.</w:t>
      </w:r>
    </w:p>
    <w:p w14:paraId="287EAB9B" w14:textId="77777777" w:rsidR="00F5494A" w:rsidRPr="00F5494A" w:rsidRDefault="00F5494A" w:rsidP="00F5494A">
      <w:pPr>
        <w:jc w:val="both"/>
        <w:rPr>
          <w:rFonts w:ascii="Arial" w:hAnsi="Arial" w:cs="Arial"/>
        </w:rPr>
      </w:pPr>
    </w:p>
    <w:p w14:paraId="3EFB829C" w14:textId="77777777" w:rsidR="003D05E2" w:rsidRDefault="00F5494A" w:rsidP="00F5494A">
      <w:pPr>
        <w:jc w:val="both"/>
        <w:rPr>
          <w:rFonts w:ascii="Arial" w:eastAsia="Calibri" w:hAnsi="Arial" w:cs="Arial"/>
          <w:sz w:val="24"/>
          <w:szCs w:val="24"/>
        </w:rPr>
      </w:pPr>
      <w:r w:rsidRPr="00F5494A">
        <w:rPr>
          <w:rFonts w:ascii="Arial" w:eastAsia="Calibri" w:hAnsi="Arial" w:cs="Arial"/>
          <w:sz w:val="24"/>
          <w:szCs w:val="24"/>
        </w:rPr>
        <w:t>A lo largo de la historia, mujeres y hombres se atrevieron a cuestionar el autoritarismo y la desigualdad. Pensadores como Montesquieu advirtieron que el poder sin límites siempre termina por dañar</w:t>
      </w:r>
      <w:r w:rsidR="0001434B">
        <w:rPr>
          <w:rFonts w:ascii="Arial" w:eastAsia="Calibri" w:hAnsi="Arial" w:cs="Arial"/>
          <w:sz w:val="24"/>
          <w:szCs w:val="24"/>
        </w:rPr>
        <w:t>;</w:t>
      </w:r>
      <w:r w:rsidRPr="00F5494A">
        <w:rPr>
          <w:rFonts w:ascii="Arial" w:eastAsia="Calibri" w:hAnsi="Arial" w:cs="Arial"/>
          <w:sz w:val="24"/>
          <w:szCs w:val="24"/>
        </w:rPr>
        <w:t xml:space="preserve"> Rousseau nos recordó que una sociedad justa sólo es posible cuando la igualdad deja de ser promesa y se convierte en un acuerdo colectivo</w:t>
      </w:r>
      <w:r w:rsidR="003D05E2">
        <w:rPr>
          <w:rFonts w:ascii="Arial" w:eastAsia="Calibri" w:hAnsi="Arial" w:cs="Arial"/>
          <w:sz w:val="24"/>
          <w:szCs w:val="24"/>
        </w:rPr>
        <w:t>.</w:t>
      </w:r>
    </w:p>
    <w:p w14:paraId="7997A8E7" w14:textId="77777777" w:rsidR="003D05E2" w:rsidRDefault="003D05E2" w:rsidP="00F5494A">
      <w:pPr>
        <w:jc w:val="both"/>
        <w:rPr>
          <w:rFonts w:ascii="Arial" w:eastAsia="Calibri" w:hAnsi="Arial" w:cs="Arial"/>
          <w:sz w:val="24"/>
          <w:szCs w:val="24"/>
        </w:rPr>
      </w:pPr>
    </w:p>
    <w:p w14:paraId="05EEFE8E" w14:textId="544BA0AA" w:rsidR="00E71918" w:rsidRDefault="003D05E2" w:rsidP="00F5494A">
      <w:pPr>
        <w:jc w:val="both"/>
        <w:rPr>
          <w:rFonts w:ascii="Arial" w:eastAsia="Calibri" w:hAnsi="Arial" w:cs="Arial"/>
          <w:sz w:val="24"/>
          <w:szCs w:val="24"/>
        </w:rPr>
      </w:pPr>
      <w:r>
        <w:rPr>
          <w:rFonts w:ascii="Arial" w:eastAsia="Calibri" w:hAnsi="Arial" w:cs="Arial"/>
          <w:sz w:val="24"/>
          <w:szCs w:val="24"/>
        </w:rPr>
        <w:t>Y</w:t>
      </w:r>
      <w:r w:rsidR="00F5494A" w:rsidRPr="00F5494A">
        <w:rPr>
          <w:rFonts w:ascii="Arial" w:eastAsia="Calibri" w:hAnsi="Arial" w:cs="Arial"/>
          <w:sz w:val="24"/>
          <w:szCs w:val="24"/>
        </w:rPr>
        <w:t xml:space="preserve"> antes, incluso de que el mundo hablara de derechos humanos, hubo quienes defendieron la dignidad desde la acción. Bartolomé de las Casas, Francisco </w:t>
      </w:r>
      <w:proofErr w:type="spellStart"/>
      <w:r w:rsidR="00F5494A" w:rsidRPr="00F5494A">
        <w:rPr>
          <w:rFonts w:ascii="Arial" w:eastAsia="Calibri" w:hAnsi="Arial" w:cs="Arial"/>
          <w:sz w:val="24"/>
          <w:szCs w:val="24"/>
        </w:rPr>
        <w:t>Tenama</w:t>
      </w:r>
      <w:r w:rsidR="005F239D">
        <w:rPr>
          <w:rFonts w:ascii="Arial" w:eastAsia="Calibri" w:hAnsi="Arial" w:cs="Arial"/>
          <w:sz w:val="24"/>
          <w:szCs w:val="24"/>
        </w:rPr>
        <w:t>z</w:t>
      </w:r>
      <w:r w:rsidR="00F5494A" w:rsidRPr="00F5494A">
        <w:rPr>
          <w:rFonts w:ascii="Arial" w:eastAsia="Calibri" w:hAnsi="Arial" w:cs="Arial"/>
          <w:sz w:val="24"/>
          <w:szCs w:val="24"/>
        </w:rPr>
        <w:t>t</w:t>
      </w:r>
      <w:r w:rsidR="0001434B">
        <w:rPr>
          <w:rFonts w:ascii="Arial" w:eastAsia="Calibri" w:hAnsi="Arial" w:cs="Arial"/>
          <w:sz w:val="24"/>
          <w:szCs w:val="24"/>
        </w:rPr>
        <w:t>l</w:t>
      </w:r>
      <w:r w:rsidR="00F5494A" w:rsidRPr="00F5494A">
        <w:rPr>
          <w:rFonts w:ascii="Arial" w:eastAsia="Calibri" w:hAnsi="Arial" w:cs="Arial"/>
          <w:sz w:val="24"/>
          <w:szCs w:val="24"/>
        </w:rPr>
        <w:t>e</w:t>
      </w:r>
      <w:proofErr w:type="spellEnd"/>
      <w:r w:rsidR="00F5494A" w:rsidRPr="00F5494A">
        <w:rPr>
          <w:rFonts w:ascii="Arial" w:eastAsia="Calibri" w:hAnsi="Arial" w:cs="Arial"/>
          <w:sz w:val="24"/>
          <w:szCs w:val="24"/>
        </w:rPr>
        <w:t>, personas que entendieron que callar</w:t>
      </w:r>
      <w:r w:rsidR="0001434B">
        <w:rPr>
          <w:rFonts w:ascii="Arial" w:eastAsia="Calibri" w:hAnsi="Arial" w:cs="Arial"/>
          <w:sz w:val="24"/>
          <w:szCs w:val="24"/>
        </w:rPr>
        <w:t xml:space="preserve"> también es una forma de violencia</w:t>
      </w:r>
      <w:r w:rsidR="00E71918">
        <w:rPr>
          <w:rFonts w:ascii="Arial" w:eastAsia="Calibri" w:hAnsi="Arial" w:cs="Arial"/>
          <w:sz w:val="24"/>
          <w:szCs w:val="24"/>
        </w:rPr>
        <w:t xml:space="preserve">. Aquí quiero detenerme un momento, porque en Guadalajara también tiene una historia profundamente humana. </w:t>
      </w:r>
      <w:r w:rsidR="00E71918">
        <w:rPr>
          <w:rFonts w:ascii="Arial" w:eastAsia="Calibri" w:hAnsi="Arial" w:cs="Arial"/>
          <w:sz w:val="24"/>
          <w:szCs w:val="24"/>
        </w:rPr>
        <w:tab/>
      </w:r>
    </w:p>
    <w:p w14:paraId="1037AE03" w14:textId="431B6688" w:rsidR="00E71918" w:rsidRDefault="00E71918" w:rsidP="00F5494A">
      <w:pPr>
        <w:jc w:val="both"/>
        <w:rPr>
          <w:rFonts w:ascii="Arial" w:eastAsia="Calibri" w:hAnsi="Arial" w:cs="Arial"/>
          <w:sz w:val="24"/>
          <w:szCs w:val="24"/>
        </w:rPr>
      </w:pPr>
    </w:p>
    <w:p w14:paraId="6EC5E263" w14:textId="750D33CD" w:rsidR="00E71918" w:rsidRDefault="00E71918" w:rsidP="00F5494A">
      <w:pPr>
        <w:jc w:val="both"/>
        <w:rPr>
          <w:rFonts w:ascii="Arial" w:eastAsia="Calibri" w:hAnsi="Arial" w:cs="Arial"/>
          <w:sz w:val="24"/>
          <w:szCs w:val="24"/>
        </w:rPr>
      </w:pPr>
      <w:r>
        <w:rPr>
          <w:rFonts w:ascii="Arial" w:eastAsia="Calibri" w:hAnsi="Arial" w:cs="Arial"/>
          <w:sz w:val="24"/>
          <w:szCs w:val="24"/>
        </w:rPr>
        <w:t>Recordemos a fray Antonio Alcalde, quien entendió que los gobiernos no deben administrar carencias, sino construir condiciones dignas para quienes más lo necesitan. Desde nuestra historia, la dignidad ha sido una causa que nos interpela y nos compromete; los derechos humanos no son una concesión del poder, son una conquista social y también, una responsabilidad diaria.</w:t>
      </w:r>
    </w:p>
    <w:p w14:paraId="752A0D31" w14:textId="23763799" w:rsidR="00E71918" w:rsidRDefault="00E71918" w:rsidP="00F5494A">
      <w:pPr>
        <w:jc w:val="both"/>
        <w:rPr>
          <w:rFonts w:ascii="Arial" w:eastAsia="Calibri" w:hAnsi="Arial" w:cs="Arial"/>
          <w:sz w:val="24"/>
          <w:szCs w:val="24"/>
        </w:rPr>
      </w:pPr>
      <w:r>
        <w:rPr>
          <w:rFonts w:ascii="Arial" w:eastAsia="Calibri" w:hAnsi="Arial" w:cs="Arial"/>
          <w:sz w:val="24"/>
          <w:szCs w:val="24"/>
        </w:rPr>
        <w:lastRenderedPageBreak/>
        <w:t>Hoy hablar de derechos humanos no es hablar de conceptos abstractos, es hablar de decisiones, de prioridades, de políticas públicas que atraviesan la vida cotidiana de las personas; se reflejan en el día a día en cómo cuidamos, en cómo gobernamos, en cómo garantizamos la igualdad y en cómo protegemos a quienes históricamente han sido excluidos.</w:t>
      </w:r>
    </w:p>
    <w:p w14:paraId="33FE5B06" w14:textId="77777777" w:rsidR="00E71918" w:rsidRDefault="00E71918" w:rsidP="00F5494A">
      <w:pPr>
        <w:jc w:val="both"/>
        <w:rPr>
          <w:rFonts w:ascii="Arial" w:eastAsia="Calibri" w:hAnsi="Arial" w:cs="Arial"/>
          <w:sz w:val="24"/>
          <w:szCs w:val="24"/>
        </w:rPr>
      </w:pPr>
    </w:p>
    <w:p w14:paraId="28645918" w14:textId="77777777" w:rsidR="006F3720" w:rsidRDefault="00E71918" w:rsidP="00F5494A">
      <w:pPr>
        <w:jc w:val="both"/>
        <w:rPr>
          <w:rFonts w:ascii="Arial" w:eastAsia="Calibri" w:hAnsi="Arial" w:cs="Arial"/>
          <w:sz w:val="24"/>
          <w:szCs w:val="24"/>
        </w:rPr>
      </w:pPr>
      <w:r>
        <w:rPr>
          <w:rFonts w:ascii="Arial" w:eastAsia="Calibri" w:hAnsi="Arial" w:cs="Arial"/>
          <w:sz w:val="24"/>
          <w:szCs w:val="24"/>
        </w:rPr>
        <w:t>Gobernar con enfoque de derechos humanos, es entender que poner a las personas al centro no es un discurso, es una práctica cotidiana,</w:t>
      </w:r>
      <w:r w:rsidR="006F3720">
        <w:rPr>
          <w:rFonts w:ascii="Arial" w:eastAsia="Calibri" w:hAnsi="Arial" w:cs="Arial"/>
          <w:sz w:val="24"/>
          <w:szCs w:val="24"/>
        </w:rPr>
        <w:t xml:space="preserve"> es así que ningún derecho debe retroceder, que cada avance debe de cuidarse y que la dignidad nunca debe de ponerse en duda.</w:t>
      </w:r>
    </w:p>
    <w:p w14:paraId="1061F159" w14:textId="77777777" w:rsidR="006F3720" w:rsidRDefault="006F3720" w:rsidP="00F5494A">
      <w:pPr>
        <w:jc w:val="both"/>
        <w:rPr>
          <w:rFonts w:ascii="Arial" w:eastAsia="Calibri" w:hAnsi="Arial" w:cs="Arial"/>
          <w:sz w:val="24"/>
          <w:szCs w:val="24"/>
        </w:rPr>
      </w:pPr>
    </w:p>
    <w:p w14:paraId="0DD0B837" w14:textId="77777777" w:rsidR="006F3720" w:rsidRDefault="006F3720" w:rsidP="00F5494A">
      <w:pPr>
        <w:jc w:val="both"/>
        <w:rPr>
          <w:rFonts w:ascii="Arial" w:eastAsia="Calibri" w:hAnsi="Arial" w:cs="Arial"/>
          <w:sz w:val="24"/>
          <w:szCs w:val="24"/>
        </w:rPr>
      </w:pPr>
      <w:r>
        <w:rPr>
          <w:rFonts w:ascii="Arial" w:eastAsia="Calibri" w:hAnsi="Arial" w:cs="Arial"/>
          <w:sz w:val="24"/>
          <w:szCs w:val="24"/>
        </w:rPr>
        <w:t>Hoy en esta sesión solemne, no solo recordamos el pasado, asumimos una responsabilidad, vivan el presente y una construcción consciente hacia el futuro.</w:t>
      </w:r>
    </w:p>
    <w:p w14:paraId="45D3C3B4" w14:textId="77777777" w:rsidR="006F3720" w:rsidRDefault="006F3720" w:rsidP="00F5494A">
      <w:pPr>
        <w:jc w:val="both"/>
        <w:rPr>
          <w:rFonts w:ascii="Arial" w:eastAsia="Calibri" w:hAnsi="Arial" w:cs="Arial"/>
          <w:sz w:val="24"/>
          <w:szCs w:val="24"/>
        </w:rPr>
      </w:pPr>
    </w:p>
    <w:p w14:paraId="1A915920" w14:textId="77777777" w:rsidR="006F3720" w:rsidRDefault="006F3720" w:rsidP="00F5494A">
      <w:pPr>
        <w:jc w:val="both"/>
        <w:rPr>
          <w:rFonts w:ascii="Arial" w:eastAsia="Calibri" w:hAnsi="Arial" w:cs="Arial"/>
          <w:sz w:val="24"/>
          <w:szCs w:val="24"/>
        </w:rPr>
      </w:pPr>
      <w:r>
        <w:rPr>
          <w:rFonts w:ascii="Arial" w:eastAsia="Calibri" w:hAnsi="Arial" w:cs="Arial"/>
          <w:sz w:val="24"/>
          <w:szCs w:val="24"/>
        </w:rPr>
        <w:t>Sigamos trabajando por una Guadalajara que construye comunidad, por una Guadalajara justa, segura y en paz, por una Guadalajara que entiende que los derechos humanos no solo se conmemoran, de ejercen, se viven y se protegen.</w:t>
      </w:r>
    </w:p>
    <w:p w14:paraId="1F584A3C" w14:textId="77777777" w:rsidR="006F3720" w:rsidRDefault="006F3720" w:rsidP="00F5494A">
      <w:pPr>
        <w:jc w:val="both"/>
        <w:rPr>
          <w:rFonts w:ascii="Arial" w:eastAsia="Calibri" w:hAnsi="Arial" w:cs="Arial"/>
          <w:sz w:val="24"/>
          <w:szCs w:val="24"/>
        </w:rPr>
      </w:pPr>
    </w:p>
    <w:p w14:paraId="0D394727" w14:textId="2A376E8E" w:rsidR="00E71918" w:rsidRPr="00F5494A" w:rsidRDefault="006F3720" w:rsidP="00F5494A">
      <w:pPr>
        <w:jc w:val="both"/>
        <w:rPr>
          <w:rFonts w:ascii="Arial" w:hAnsi="Arial" w:cs="Arial"/>
          <w:bCs/>
          <w:snapToGrid w:val="0"/>
          <w:sz w:val="24"/>
          <w:szCs w:val="24"/>
        </w:rPr>
      </w:pPr>
      <w:r>
        <w:rPr>
          <w:rFonts w:ascii="Arial" w:eastAsia="Calibri" w:hAnsi="Arial" w:cs="Arial"/>
          <w:sz w:val="24"/>
          <w:szCs w:val="24"/>
        </w:rPr>
        <w:t>Sigamos construyendo una ciudad que pone a las personas al centro, una ciudad que te cuida. Muchas gracias.</w:t>
      </w:r>
      <w:r w:rsidR="00E71918">
        <w:rPr>
          <w:rFonts w:ascii="Arial" w:eastAsia="Calibri" w:hAnsi="Arial" w:cs="Arial"/>
          <w:sz w:val="24"/>
          <w:szCs w:val="24"/>
        </w:rPr>
        <w:t xml:space="preserve"> </w:t>
      </w:r>
    </w:p>
    <w:p w14:paraId="297D4AB2" w14:textId="77777777" w:rsidR="00340D1A" w:rsidRPr="00485C72" w:rsidRDefault="00340D1A" w:rsidP="00340D1A">
      <w:pPr>
        <w:jc w:val="both"/>
        <w:rPr>
          <w:rFonts w:ascii="Arial" w:hAnsi="Arial" w:cs="Arial"/>
          <w:sz w:val="24"/>
          <w:szCs w:val="24"/>
        </w:rPr>
      </w:pPr>
    </w:p>
    <w:p w14:paraId="54A9B4F5" w14:textId="499826CD" w:rsidR="005A1733" w:rsidRDefault="006F2151" w:rsidP="00666F99">
      <w:pPr>
        <w:jc w:val="center"/>
        <w:rPr>
          <w:rFonts w:ascii="Arial" w:hAnsi="Arial" w:cs="Arial"/>
          <w:b/>
          <w:sz w:val="24"/>
          <w:szCs w:val="24"/>
        </w:rPr>
      </w:pPr>
      <w:r>
        <w:rPr>
          <w:rFonts w:ascii="Arial" w:hAnsi="Arial" w:cs="Arial"/>
          <w:b/>
          <w:sz w:val="24"/>
          <w:szCs w:val="24"/>
        </w:rPr>
        <w:t>VII</w:t>
      </w:r>
      <w:r w:rsidR="005A1733" w:rsidRPr="00B61872">
        <w:rPr>
          <w:rFonts w:ascii="Arial" w:hAnsi="Arial" w:cs="Arial"/>
          <w:b/>
          <w:sz w:val="24"/>
          <w:szCs w:val="24"/>
        </w:rPr>
        <w:t>. CLAUSURA DE LA SESIÓN.</w:t>
      </w:r>
    </w:p>
    <w:p w14:paraId="32C316BF" w14:textId="77777777" w:rsidR="00E36FB5" w:rsidRPr="00740AD1" w:rsidRDefault="00E36FB5" w:rsidP="00740AD1">
      <w:pPr>
        <w:jc w:val="both"/>
        <w:rPr>
          <w:rFonts w:ascii="Arial" w:hAnsi="Arial" w:cs="Arial"/>
          <w:b/>
          <w:snapToGrid w:val="0"/>
          <w:sz w:val="24"/>
          <w:szCs w:val="24"/>
        </w:rPr>
      </w:pPr>
    </w:p>
    <w:p w14:paraId="3CE82731" w14:textId="28DCFC86" w:rsidR="003D05E2" w:rsidRDefault="001852A6" w:rsidP="00340D1A">
      <w:pPr>
        <w:jc w:val="both"/>
        <w:rPr>
          <w:rFonts w:ascii="Arial" w:hAnsi="Arial" w:cs="Arial"/>
          <w:sz w:val="24"/>
          <w:szCs w:val="24"/>
          <w:lang w:val="es-ES_tradnl"/>
        </w:rPr>
      </w:pPr>
      <w:r w:rsidRPr="00740AD1">
        <w:rPr>
          <w:rFonts w:ascii="Arial" w:hAnsi="Arial" w:cs="Arial"/>
          <w:b/>
          <w:snapToGrid w:val="0"/>
          <w:sz w:val="24"/>
          <w:szCs w:val="24"/>
        </w:rPr>
        <w:t>La Presidenta Municipal:</w:t>
      </w:r>
      <w:r w:rsidR="00835931" w:rsidRPr="00740AD1">
        <w:rPr>
          <w:rFonts w:ascii="Arial" w:hAnsi="Arial" w:cs="Arial"/>
          <w:sz w:val="24"/>
          <w:szCs w:val="24"/>
          <w:lang w:val="es-ES_tradnl"/>
        </w:rPr>
        <w:t xml:space="preserve"> </w:t>
      </w:r>
      <w:r w:rsidR="00763443">
        <w:rPr>
          <w:rFonts w:ascii="Arial" w:hAnsi="Arial" w:cs="Arial"/>
          <w:sz w:val="24"/>
          <w:szCs w:val="24"/>
          <w:lang w:val="es-ES_tradnl"/>
        </w:rPr>
        <w:t>IX.</w:t>
      </w:r>
      <w:r w:rsidR="00666F99" w:rsidRPr="00740AD1">
        <w:rPr>
          <w:rFonts w:ascii="Arial" w:hAnsi="Arial" w:cs="Arial"/>
          <w:sz w:val="24"/>
          <w:szCs w:val="24"/>
          <w:lang w:val="es-ES_tradnl"/>
        </w:rPr>
        <w:t xml:space="preserve"> </w:t>
      </w:r>
      <w:r w:rsidR="003D05E2">
        <w:rPr>
          <w:rFonts w:ascii="Arial" w:hAnsi="Arial" w:cs="Arial"/>
          <w:sz w:val="24"/>
          <w:szCs w:val="24"/>
          <w:lang w:val="es-ES_tradnl"/>
        </w:rPr>
        <w:t xml:space="preserve">Agradeciendo la presencia de las distintas autoridades que nos acompañaron el día de hoy, así como de vecinos, nuestros generales, nuestra presidenta de la Comisión Estatal de Derechos Humanos. </w:t>
      </w:r>
    </w:p>
    <w:p w14:paraId="3F012633" w14:textId="77777777" w:rsidR="003D05E2" w:rsidRDefault="003D05E2" w:rsidP="00340D1A">
      <w:pPr>
        <w:jc w:val="both"/>
        <w:rPr>
          <w:rFonts w:ascii="Arial" w:hAnsi="Arial" w:cs="Arial"/>
          <w:sz w:val="24"/>
          <w:szCs w:val="24"/>
          <w:lang w:val="es-ES_tradnl"/>
        </w:rPr>
      </w:pPr>
    </w:p>
    <w:p w14:paraId="356E953A" w14:textId="5DEA096E" w:rsidR="00CC6C92" w:rsidRDefault="00340D1A" w:rsidP="00340D1A">
      <w:pPr>
        <w:jc w:val="both"/>
        <w:rPr>
          <w:rFonts w:ascii="Arial" w:hAnsi="Arial" w:cs="Arial"/>
          <w:bCs/>
          <w:sz w:val="24"/>
          <w:szCs w:val="24"/>
          <w:lang w:eastAsia="es-ES"/>
        </w:rPr>
      </w:pPr>
      <w:r w:rsidRPr="00340D1A">
        <w:rPr>
          <w:rFonts w:ascii="Arial" w:hAnsi="Arial" w:cs="Arial"/>
          <w:bCs/>
          <w:sz w:val="24"/>
          <w:szCs w:val="24"/>
          <w:lang w:eastAsia="es-ES"/>
        </w:rPr>
        <w:t xml:space="preserve">Una vez agotado el orden del día, se da por concluida la presente sesión solemne, solicitando a la comisión de munícipes anteriormente designada, que acompañen a </w:t>
      </w:r>
      <w:r w:rsidR="00B62821">
        <w:rPr>
          <w:rFonts w:ascii="Arial" w:hAnsi="Arial" w:cs="Arial"/>
          <w:bCs/>
          <w:sz w:val="24"/>
          <w:szCs w:val="24"/>
          <w:lang w:eastAsia="es-ES"/>
        </w:rPr>
        <w:t>l</w:t>
      </w:r>
      <w:r w:rsidRPr="00340D1A">
        <w:rPr>
          <w:rFonts w:ascii="Arial" w:hAnsi="Arial" w:cs="Arial"/>
          <w:bCs/>
          <w:sz w:val="24"/>
          <w:szCs w:val="24"/>
          <w:lang w:eastAsia="es-ES"/>
        </w:rPr>
        <w:t>os representantes de los Poderes del Estado que hoy nos honraron con su presencia, agradeciendo en nombre del Ayuntamiento de Guadalajara su valiosa presencia.</w:t>
      </w:r>
    </w:p>
    <w:p w14:paraId="4B7A2C27" w14:textId="28FCA205" w:rsidR="003D05E2" w:rsidRDefault="003D05E2" w:rsidP="00340D1A">
      <w:pPr>
        <w:jc w:val="both"/>
        <w:rPr>
          <w:rFonts w:ascii="Arial" w:hAnsi="Arial" w:cs="Arial"/>
          <w:bCs/>
          <w:sz w:val="24"/>
          <w:szCs w:val="24"/>
          <w:lang w:eastAsia="es-ES"/>
        </w:rPr>
      </w:pPr>
    </w:p>
    <w:p w14:paraId="7EE06916" w14:textId="5C5B1BF0" w:rsidR="003D05E2" w:rsidRDefault="003D05E2" w:rsidP="00340D1A">
      <w:pPr>
        <w:jc w:val="both"/>
        <w:rPr>
          <w:rFonts w:ascii="Arial" w:hAnsi="Arial" w:cs="Arial"/>
          <w:bCs/>
          <w:sz w:val="24"/>
          <w:szCs w:val="24"/>
          <w:lang w:eastAsia="es-ES"/>
        </w:rPr>
      </w:pPr>
      <w:r>
        <w:rPr>
          <w:rFonts w:ascii="Arial" w:hAnsi="Arial" w:cs="Arial"/>
          <w:bCs/>
          <w:sz w:val="24"/>
          <w:szCs w:val="24"/>
          <w:lang w:eastAsia="es-ES"/>
        </w:rPr>
        <w:t xml:space="preserve">Recordando que en unos momentos más estaremos iniciando una sesión ordinaria, que tengan muy buen día, felices fiestas para todas y todos. </w:t>
      </w:r>
    </w:p>
    <w:p w14:paraId="1CFDEFC2" w14:textId="77777777" w:rsidR="004140E5" w:rsidRDefault="004140E5" w:rsidP="00340D1A">
      <w:pPr>
        <w:jc w:val="both"/>
        <w:rPr>
          <w:rFonts w:ascii="Arial" w:hAnsi="Arial" w:cs="Arial"/>
          <w:bCs/>
          <w:sz w:val="24"/>
          <w:szCs w:val="24"/>
          <w:lang w:eastAsia="es-ES"/>
        </w:rPr>
      </w:pPr>
    </w:p>
    <w:p w14:paraId="54E3B8F2" w14:textId="77777777" w:rsidR="004140E5" w:rsidRPr="00340D1A" w:rsidRDefault="004140E5" w:rsidP="00340D1A">
      <w:pPr>
        <w:jc w:val="both"/>
        <w:rPr>
          <w:rFonts w:ascii="Arial" w:hAnsi="Arial" w:cs="Arial"/>
          <w:bCs/>
          <w:sz w:val="24"/>
          <w:szCs w:val="24"/>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4293"/>
      </w:tblGrid>
      <w:tr w:rsidR="003D05E2" w:rsidRPr="003D05E2" w14:paraId="2FAADBD5" w14:textId="77777777" w:rsidTr="003D05E2">
        <w:trPr>
          <w:trHeight w:val="1710"/>
        </w:trPr>
        <w:tc>
          <w:tcPr>
            <w:tcW w:w="4285" w:type="dxa"/>
          </w:tcPr>
          <w:p w14:paraId="4C5B6D30" w14:textId="3F3B031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lastRenderedPageBreak/>
              <w:t>LA</w:t>
            </w:r>
            <w:r w:rsidRPr="0090227A">
              <w:rPr>
                <w:rFonts w:ascii="Arial" w:hAnsi="Arial" w:cs="Arial"/>
                <w:b/>
                <w:sz w:val="20"/>
                <w:szCs w:val="20"/>
              </w:rPr>
              <w:t xml:space="preserve"> PRESIDENT</w:t>
            </w:r>
            <w:r>
              <w:rPr>
                <w:rFonts w:ascii="Arial" w:hAnsi="Arial" w:cs="Arial"/>
                <w:b/>
                <w:sz w:val="20"/>
                <w:szCs w:val="20"/>
              </w:rPr>
              <w:t>A</w:t>
            </w:r>
            <w:r w:rsidRPr="0090227A">
              <w:rPr>
                <w:rFonts w:ascii="Arial" w:hAnsi="Arial" w:cs="Arial"/>
                <w:b/>
                <w:sz w:val="20"/>
                <w:szCs w:val="20"/>
              </w:rPr>
              <w:t xml:space="preserve"> MUNICIPAL</w:t>
            </w:r>
          </w:p>
        </w:tc>
        <w:tc>
          <w:tcPr>
            <w:tcW w:w="4293" w:type="dxa"/>
          </w:tcPr>
          <w:p w14:paraId="6A7899A2" w14:textId="77777777" w:rsidR="003D05E2" w:rsidRPr="0090227A" w:rsidRDefault="003D05E2" w:rsidP="00995D5E">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EL SECRETARIO GENERAL.</w:t>
            </w:r>
          </w:p>
        </w:tc>
      </w:tr>
      <w:tr w:rsidR="003D05E2" w:rsidRPr="003D05E2" w14:paraId="3E138744" w14:textId="77777777" w:rsidTr="003D05E2">
        <w:trPr>
          <w:trHeight w:val="285"/>
        </w:trPr>
        <w:tc>
          <w:tcPr>
            <w:tcW w:w="4285" w:type="dxa"/>
          </w:tcPr>
          <w:p w14:paraId="48C03725"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VERÓNICA DELGADILLO GARCÍA</w:t>
            </w:r>
            <w:r w:rsidRPr="0090227A">
              <w:rPr>
                <w:rFonts w:ascii="Arial" w:hAnsi="Arial" w:cs="Arial"/>
                <w:b/>
                <w:sz w:val="20"/>
                <w:szCs w:val="20"/>
              </w:rPr>
              <w:t>.</w:t>
            </w:r>
          </w:p>
        </w:tc>
        <w:tc>
          <w:tcPr>
            <w:tcW w:w="4293" w:type="dxa"/>
          </w:tcPr>
          <w:p w14:paraId="11106C32" w14:textId="77777777" w:rsidR="003D05E2" w:rsidRPr="0090227A" w:rsidRDefault="003D05E2" w:rsidP="00995D5E">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JOSÉ MANUEL ROMO PARRA.</w:t>
            </w:r>
          </w:p>
        </w:tc>
      </w:tr>
      <w:tr w:rsidR="003D05E2" w:rsidRPr="003D05E2" w14:paraId="3055A527" w14:textId="77777777" w:rsidTr="004140E5">
        <w:trPr>
          <w:trHeight w:val="1691"/>
        </w:trPr>
        <w:tc>
          <w:tcPr>
            <w:tcW w:w="4285" w:type="dxa"/>
          </w:tcPr>
          <w:p w14:paraId="0E391206"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tc>
        <w:tc>
          <w:tcPr>
            <w:tcW w:w="4293" w:type="dxa"/>
          </w:tcPr>
          <w:p w14:paraId="3E752D3F" w14:textId="77777777" w:rsidR="003D05E2" w:rsidRPr="003D05E2" w:rsidRDefault="003D05E2" w:rsidP="00995D5E">
            <w:pPr>
              <w:pStyle w:val="NormalWeb"/>
              <w:tabs>
                <w:tab w:val="left" w:pos="4140"/>
              </w:tabs>
              <w:spacing w:beforeAutospacing="0" w:afterAutospacing="0"/>
              <w:jc w:val="center"/>
              <w:rPr>
                <w:rFonts w:ascii="Arial" w:hAnsi="Arial" w:cs="Arial"/>
                <w:b/>
                <w:sz w:val="20"/>
                <w:szCs w:val="20"/>
              </w:rPr>
            </w:pPr>
          </w:p>
        </w:tc>
      </w:tr>
      <w:tr w:rsidR="003D05E2" w:rsidRPr="003D05E2" w14:paraId="18BAB217" w14:textId="77777777" w:rsidTr="003D05E2">
        <w:trPr>
          <w:trHeight w:val="124"/>
        </w:trPr>
        <w:tc>
          <w:tcPr>
            <w:tcW w:w="4285" w:type="dxa"/>
          </w:tcPr>
          <w:p w14:paraId="60AD85C9"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SÍNDICO SALVADOR DE LA CRUZ RODRÍGUEZ REYES.</w:t>
            </w:r>
          </w:p>
        </w:tc>
        <w:tc>
          <w:tcPr>
            <w:tcW w:w="4293" w:type="dxa"/>
          </w:tcPr>
          <w:p w14:paraId="7BF247D5" w14:textId="349E8ED1" w:rsidR="003D05E2" w:rsidRPr="003D05E2" w:rsidRDefault="003D05E2" w:rsidP="003D05E2">
            <w:pPr>
              <w:pStyle w:val="NormalWeb"/>
              <w:tabs>
                <w:tab w:val="left" w:pos="4140"/>
              </w:tabs>
              <w:spacing w:beforeAutospacing="0" w:afterAutospacing="0"/>
              <w:jc w:val="center"/>
              <w:rPr>
                <w:rFonts w:ascii="Arial" w:hAnsi="Arial" w:cs="Arial"/>
                <w:b/>
                <w:sz w:val="20"/>
                <w:szCs w:val="20"/>
                <w:highlight w:val="yellow"/>
              </w:rPr>
            </w:pPr>
            <w:r w:rsidRPr="0090227A">
              <w:rPr>
                <w:rFonts w:ascii="Arial" w:hAnsi="Arial" w:cs="Arial"/>
                <w:b/>
                <w:sz w:val="20"/>
                <w:szCs w:val="20"/>
              </w:rPr>
              <w:t xml:space="preserve">REGIDORA </w:t>
            </w:r>
            <w:r>
              <w:rPr>
                <w:rFonts w:ascii="Arial" w:hAnsi="Arial" w:cs="Arial"/>
                <w:b/>
                <w:sz w:val="20"/>
                <w:szCs w:val="20"/>
              </w:rPr>
              <w:t>MARÍA ANDREA MEDRANO ORTEGA.</w:t>
            </w:r>
          </w:p>
        </w:tc>
      </w:tr>
      <w:tr w:rsidR="003D05E2" w:rsidRPr="003D05E2" w14:paraId="51A9D23C" w14:textId="77777777" w:rsidTr="004140E5">
        <w:trPr>
          <w:trHeight w:val="1453"/>
        </w:trPr>
        <w:tc>
          <w:tcPr>
            <w:tcW w:w="4285" w:type="dxa"/>
          </w:tcPr>
          <w:p w14:paraId="4D4ECBA2"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tc>
        <w:tc>
          <w:tcPr>
            <w:tcW w:w="4293" w:type="dxa"/>
          </w:tcPr>
          <w:p w14:paraId="62E6F74B" w14:textId="77777777" w:rsidR="003D05E2" w:rsidRPr="003D05E2" w:rsidRDefault="003D05E2" w:rsidP="00995D5E">
            <w:pPr>
              <w:pStyle w:val="NormalWeb"/>
              <w:tabs>
                <w:tab w:val="left" w:pos="4140"/>
              </w:tabs>
              <w:spacing w:beforeAutospacing="0" w:afterAutospacing="0"/>
              <w:jc w:val="center"/>
              <w:rPr>
                <w:rFonts w:ascii="Arial" w:hAnsi="Arial" w:cs="Arial"/>
                <w:b/>
                <w:sz w:val="20"/>
                <w:szCs w:val="20"/>
              </w:rPr>
            </w:pPr>
          </w:p>
        </w:tc>
      </w:tr>
      <w:tr w:rsidR="003D05E2" w:rsidRPr="003D05E2" w14:paraId="515A2682" w14:textId="77777777" w:rsidTr="003D05E2">
        <w:trPr>
          <w:trHeight w:val="80"/>
        </w:trPr>
        <w:tc>
          <w:tcPr>
            <w:tcW w:w="4285" w:type="dxa"/>
          </w:tcPr>
          <w:p w14:paraId="7AF32767" w14:textId="39D8AC1B" w:rsidR="003D05E2" w:rsidRPr="0090227A" w:rsidRDefault="003D05E2" w:rsidP="004140E5">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 HUMBERTO GABRIEL TRUJILLO JIMÉNEZ</w:t>
            </w:r>
            <w:r w:rsidRPr="0090227A">
              <w:rPr>
                <w:rFonts w:ascii="Arial" w:hAnsi="Arial" w:cs="Arial"/>
                <w:b/>
                <w:sz w:val="20"/>
                <w:szCs w:val="20"/>
              </w:rPr>
              <w:t>.</w:t>
            </w:r>
          </w:p>
        </w:tc>
        <w:tc>
          <w:tcPr>
            <w:tcW w:w="4293" w:type="dxa"/>
          </w:tcPr>
          <w:p w14:paraId="5D3B91ED" w14:textId="4E81F6B5" w:rsidR="003D05E2" w:rsidRPr="0090227A" w:rsidRDefault="003D05E2" w:rsidP="003D05E2">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LETICIA FABIOLA CUAN RAMÍREZ</w:t>
            </w:r>
            <w:r w:rsidRPr="0090227A">
              <w:rPr>
                <w:rFonts w:ascii="Arial" w:hAnsi="Arial" w:cs="Arial"/>
                <w:b/>
                <w:sz w:val="20"/>
                <w:szCs w:val="20"/>
              </w:rPr>
              <w:t>.</w:t>
            </w:r>
          </w:p>
        </w:tc>
      </w:tr>
      <w:tr w:rsidR="003D05E2" w:rsidRPr="003D05E2" w14:paraId="1B4389B0" w14:textId="77777777" w:rsidTr="003D05E2">
        <w:trPr>
          <w:trHeight w:val="1668"/>
        </w:trPr>
        <w:tc>
          <w:tcPr>
            <w:tcW w:w="4285" w:type="dxa"/>
          </w:tcPr>
          <w:p w14:paraId="0A843B45"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0DE28B14"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tc>
        <w:tc>
          <w:tcPr>
            <w:tcW w:w="4293" w:type="dxa"/>
          </w:tcPr>
          <w:p w14:paraId="46FE3CE8"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p w14:paraId="2273646E"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p w14:paraId="3FE082C3"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p w14:paraId="23055286"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p w14:paraId="1E3BB6CC"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p w14:paraId="73E07AF6"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p w14:paraId="05DA1AD1"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tc>
      </w:tr>
      <w:tr w:rsidR="003D05E2" w:rsidRPr="003D05E2" w14:paraId="76687A15" w14:textId="77777777" w:rsidTr="003D05E2">
        <w:trPr>
          <w:trHeight w:val="80"/>
        </w:trPr>
        <w:tc>
          <w:tcPr>
            <w:tcW w:w="4285" w:type="dxa"/>
          </w:tcPr>
          <w:p w14:paraId="0905DC8A" w14:textId="20D1DA7F" w:rsidR="003D05E2" w:rsidRPr="0090227A" w:rsidRDefault="003D05E2" w:rsidP="004140E5">
            <w:pPr>
              <w:pStyle w:val="NormalWeb"/>
              <w:tabs>
                <w:tab w:val="left" w:pos="4140"/>
              </w:tabs>
              <w:spacing w:beforeAutospacing="0" w:afterAutospacing="0"/>
              <w:jc w:val="center"/>
              <w:rPr>
                <w:rFonts w:ascii="Arial" w:hAnsi="Arial" w:cs="Arial"/>
                <w:b/>
                <w:sz w:val="20"/>
                <w:szCs w:val="20"/>
              </w:rPr>
            </w:pPr>
            <w:r w:rsidRPr="003D05E2">
              <w:rPr>
                <w:rFonts w:ascii="Arial" w:hAnsi="Arial" w:cs="Arial"/>
                <w:b/>
                <w:sz w:val="20"/>
                <w:szCs w:val="20"/>
              </w:rPr>
              <w:t>REGIDOR MARIO HUGO CASTELLANOS IBARRA.</w:t>
            </w:r>
          </w:p>
        </w:tc>
        <w:tc>
          <w:tcPr>
            <w:tcW w:w="4293" w:type="dxa"/>
          </w:tcPr>
          <w:p w14:paraId="40EA4511" w14:textId="3CFF8FEF" w:rsidR="003D05E2" w:rsidRPr="003D05E2" w:rsidRDefault="003D05E2" w:rsidP="003D05E2">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KARLA ANDREA LEONARDO TORRES</w:t>
            </w:r>
            <w:r w:rsidRPr="0090227A">
              <w:rPr>
                <w:rFonts w:ascii="Arial" w:hAnsi="Arial" w:cs="Arial"/>
                <w:b/>
                <w:sz w:val="20"/>
                <w:szCs w:val="20"/>
              </w:rPr>
              <w:t>.</w:t>
            </w:r>
          </w:p>
        </w:tc>
      </w:tr>
      <w:tr w:rsidR="003D05E2" w:rsidRPr="003D05E2" w14:paraId="12BA66DE" w14:textId="77777777" w:rsidTr="004140E5">
        <w:trPr>
          <w:trHeight w:val="1523"/>
        </w:trPr>
        <w:tc>
          <w:tcPr>
            <w:tcW w:w="4285" w:type="dxa"/>
          </w:tcPr>
          <w:p w14:paraId="212080D3"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tc>
        <w:tc>
          <w:tcPr>
            <w:tcW w:w="4293" w:type="dxa"/>
          </w:tcPr>
          <w:p w14:paraId="76FAE89B"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tc>
      </w:tr>
      <w:tr w:rsidR="003D05E2" w:rsidRPr="003D05E2" w14:paraId="3B4E591F" w14:textId="77777777" w:rsidTr="003D05E2">
        <w:trPr>
          <w:trHeight w:val="62"/>
        </w:trPr>
        <w:tc>
          <w:tcPr>
            <w:tcW w:w="4285" w:type="dxa"/>
          </w:tcPr>
          <w:p w14:paraId="1408FD23" w14:textId="6A016184" w:rsidR="003D05E2" w:rsidRPr="0090227A" w:rsidRDefault="003D05E2" w:rsidP="004140E5">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SALVADOR ALCÁZAR MENDÍVIL</w:t>
            </w:r>
            <w:r w:rsidRPr="0090227A">
              <w:rPr>
                <w:rFonts w:ascii="Arial" w:hAnsi="Arial" w:cs="Arial"/>
                <w:b/>
                <w:sz w:val="20"/>
                <w:szCs w:val="20"/>
              </w:rPr>
              <w:t>.</w:t>
            </w:r>
          </w:p>
        </w:tc>
        <w:tc>
          <w:tcPr>
            <w:tcW w:w="4293" w:type="dxa"/>
          </w:tcPr>
          <w:p w14:paraId="37E3DAD1" w14:textId="281DBF8F" w:rsidR="003D05E2" w:rsidRPr="0090227A" w:rsidRDefault="003D05E2" w:rsidP="003D05E2">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LUZ MARÍA ALATORRE MALDONADO.</w:t>
            </w:r>
          </w:p>
        </w:tc>
      </w:tr>
      <w:tr w:rsidR="003D05E2" w:rsidRPr="003D05E2" w14:paraId="48157539" w14:textId="77777777" w:rsidTr="004140E5">
        <w:trPr>
          <w:trHeight w:val="1651"/>
        </w:trPr>
        <w:tc>
          <w:tcPr>
            <w:tcW w:w="4285" w:type="dxa"/>
          </w:tcPr>
          <w:p w14:paraId="47BDC1E5"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55C43A8B"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6406C3DB"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72948ED5"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48387F42"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3A76E6CF"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tc>
        <w:tc>
          <w:tcPr>
            <w:tcW w:w="4293" w:type="dxa"/>
          </w:tcPr>
          <w:p w14:paraId="7E817940"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tc>
      </w:tr>
      <w:tr w:rsidR="003D05E2" w:rsidRPr="003D05E2" w14:paraId="37CCE4E6" w14:textId="77777777" w:rsidTr="003D05E2">
        <w:trPr>
          <w:trHeight w:val="80"/>
        </w:trPr>
        <w:tc>
          <w:tcPr>
            <w:tcW w:w="4285" w:type="dxa"/>
          </w:tcPr>
          <w:p w14:paraId="7A3EF7FA" w14:textId="2317FD1E" w:rsidR="003D05E2" w:rsidRPr="0090227A" w:rsidRDefault="003D05E2" w:rsidP="004140E5">
            <w:pPr>
              <w:pStyle w:val="NormalWeb"/>
              <w:tabs>
                <w:tab w:val="left" w:pos="4140"/>
              </w:tabs>
              <w:spacing w:beforeAutospacing="0" w:afterAutospacing="0"/>
              <w:jc w:val="center"/>
              <w:rPr>
                <w:rFonts w:ascii="Arial" w:hAnsi="Arial" w:cs="Arial"/>
                <w:b/>
                <w:sz w:val="20"/>
                <w:szCs w:val="20"/>
              </w:rPr>
            </w:pPr>
            <w:r w:rsidRPr="003D05E2">
              <w:rPr>
                <w:rFonts w:ascii="Arial" w:hAnsi="Arial" w:cs="Arial"/>
                <w:b/>
                <w:sz w:val="20"/>
                <w:szCs w:val="20"/>
              </w:rPr>
              <w:t>REGIDOR GABRIEL VÁZQUEZ SUÁREZ.</w:t>
            </w:r>
          </w:p>
        </w:tc>
        <w:tc>
          <w:tcPr>
            <w:tcW w:w="4293" w:type="dxa"/>
          </w:tcPr>
          <w:p w14:paraId="5CBC1DB7" w14:textId="5ED826BA" w:rsidR="003D05E2" w:rsidRPr="003D05E2" w:rsidRDefault="003D05E2" w:rsidP="003D05E2">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VÍCTOR HUGO HERNÁNDEZ LÓPEZ.</w:t>
            </w:r>
          </w:p>
        </w:tc>
      </w:tr>
      <w:tr w:rsidR="003D05E2" w:rsidRPr="003D05E2" w14:paraId="5D959299" w14:textId="77777777" w:rsidTr="003D05E2">
        <w:trPr>
          <w:trHeight w:val="1657"/>
        </w:trPr>
        <w:tc>
          <w:tcPr>
            <w:tcW w:w="4285" w:type="dxa"/>
          </w:tcPr>
          <w:p w14:paraId="4A762937"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bookmarkStart w:id="1" w:name="_GoBack"/>
            <w:bookmarkEnd w:id="1"/>
          </w:p>
        </w:tc>
        <w:tc>
          <w:tcPr>
            <w:tcW w:w="4293" w:type="dxa"/>
          </w:tcPr>
          <w:p w14:paraId="3217FEC5"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tc>
      </w:tr>
      <w:tr w:rsidR="003D05E2" w:rsidRPr="003D05E2" w14:paraId="0C3813BE" w14:textId="77777777" w:rsidTr="003D05E2">
        <w:trPr>
          <w:trHeight w:val="100"/>
        </w:trPr>
        <w:tc>
          <w:tcPr>
            <w:tcW w:w="4285" w:type="dxa"/>
          </w:tcPr>
          <w:p w14:paraId="4E25D8EA" w14:textId="7B745237" w:rsidR="003D05E2" w:rsidRPr="001F283D" w:rsidRDefault="003D05E2" w:rsidP="004140E5">
            <w:pPr>
              <w:pStyle w:val="NormalWeb"/>
              <w:tabs>
                <w:tab w:val="left" w:pos="4140"/>
              </w:tabs>
              <w:spacing w:beforeAutospacing="0" w:afterAutospacing="0"/>
              <w:jc w:val="center"/>
              <w:rPr>
                <w:rFonts w:ascii="Arial" w:hAnsi="Arial" w:cs="Arial"/>
                <w:b/>
                <w:sz w:val="20"/>
                <w:szCs w:val="20"/>
              </w:rPr>
            </w:pPr>
            <w:r w:rsidRPr="003D05E2">
              <w:rPr>
                <w:rFonts w:ascii="Arial" w:hAnsi="Arial" w:cs="Arial"/>
                <w:b/>
                <w:sz w:val="20"/>
                <w:szCs w:val="20"/>
              </w:rPr>
              <w:t xml:space="preserve">REGIDOR JOSÉ MARÍA MARTÍNEZ </w:t>
            </w:r>
            <w:proofErr w:type="spellStart"/>
            <w:r w:rsidRPr="003D05E2">
              <w:rPr>
                <w:rFonts w:ascii="Arial" w:hAnsi="Arial" w:cs="Arial"/>
                <w:b/>
                <w:sz w:val="20"/>
                <w:szCs w:val="20"/>
              </w:rPr>
              <w:t>MARTÍNEZ</w:t>
            </w:r>
            <w:proofErr w:type="spellEnd"/>
            <w:r w:rsidRPr="003D05E2">
              <w:rPr>
                <w:rFonts w:ascii="Arial" w:hAnsi="Arial" w:cs="Arial"/>
                <w:b/>
                <w:sz w:val="20"/>
                <w:szCs w:val="20"/>
              </w:rPr>
              <w:t>.</w:t>
            </w:r>
          </w:p>
        </w:tc>
        <w:tc>
          <w:tcPr>
            <w:tcW w:w="4293" w:type="dxa"/>
          </w:tcPr>
          <w:p w14:paraId="1CFF60FA" w14:textId="19AE8CE6" w:rsidR="003D05E2" w:rsidRPr="003D05E2" w:rsidRDefault="003D05E2" w:rsidP="003D05E2">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REGIDORA TERESA NARANJO ARIAS.</w:t>
            </w:r>
          </w:p>
        </w:tc>
      </w:tr>
      <w:tr w:rsidR="003D05E2" w:rsidRPr="003D05E2" w14:paraId="280B1FB0" w14:textId="77777777" w:rsidTr="003D05E2">
        <w:trPr>
          <w:trHeight w:val="1362"/>
        </w:trPr>
        <w:tc>
          <w:tcPr>
            <w:tcW w:w="4285" w:type="dxa"/>
          </w:tcPr>
          <w:p w14:paraId="5E5A06FC"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3ECADCC5"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078448A3"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78E34B3C"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42CA3B93"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635C5D21"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696D95F3"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tc>
        <w:tc>
          <w:tcPr>
            <w:tcW w:w="4293" w:type="dxa"/>
          </w:tcPr>
          <w:p w14:paraId="2C1E78C0"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tc>
      </w:tr>
      <w:tr w:rsidR="003D05E2" w:rsidRPr="003D05E2" w14:paraId="2B3058DE" w14:textId="77777777" w:rsidTr="003D05E2">
        <w:trPr>
          <w:trHeight w:val="80"/>
        </w:trPr>
        <w:tc>
          <w:tcPr>
            <w:tcW w:w="4285" w:type="dxa"/>
          </w:tcPr>
          <w:p w14:paraId="4DCB76C8" w14:textId="67C0B81A" w:rsidR="003D05E2" w:rsidRPr="0090227A" w:rsidRDefault="003D05E2" w:rsidP="004140E5">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 JUAN ALBERTO SALINAS MACÍAS.</w:t>
            </w:r>
          </w:p>
        </w:tc>
        <w:tc>
          <w:tcPr>
            <w:tcW w:w="4293" w:type="dxa"/>
          </w:tcPr>
          <w:p w14:paraId="1198BA50" w14:textId="6E58C10A" w:rsidR="003D05E2" w:rsidRPr="0090227A" w:rsidRDefault="003D05E2" w:rsidP="003D05E2">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REGIDORA MARIANA FERNÁNDEZ RAMÍREZ.</w:t>
            </w:r>
          </w:p>
        </w:tc>
      </w:tr>
      <w:tr w:rsidR="003D05E2" w:rsidRPr="003D05E2" w14:paraId="65A34615" w14:textId="77777777" w:rsidTr="003D05E2">
        <w:trPr>
          <w:trHeight w:val="1643"/>
        </w:trPr>
        <w:tc>
          <w:tcPr>
            <w:tcW w:w="4285" w:type="dxa"/>
          </w:tcPr>
          <w:p w14:paraId="78CE1343"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14C5F0A5"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08ADB4CC"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0AFDBB32"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430332C6"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6CBFA5F3"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0F4E5B2F"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4C0CCFF2"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tc>
        <w:tc>
          <w:tcPr>
            <w:tcW w:w="4293" w:type="dxa"/>
          </w:tcPr>
          <w:p w14:paraId="229267C2"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tc>
      </w:tr>
      <w:tr w:rsidR="003D05E2" w:rsidRPr="003D05E2" w14:paraId="3BC8298C" w14:textId="77777777" w:rsidTr="003D05E2">
        <w:tc>
          <w:tcPr>
            <w:tcW w:w="4285" w:type="dxa"/>
          </w:tcPr>
          <w:p w14:paraId="43C46DD8" w14:textId="5F3D904E" w:rsidR="003D05E2" w:rsidRPr="0090227A" w:rsidRDefault="003D05E2" w:rsidP="004140E5">
            <w:pPr>
              <w:pStyle w:val="NormalWeb"/>
              <w:tabs>
                <w:tab w:val="left" w:pos="4140"/>
              </w:tabs>
              <w:spacing w:beforeAutospacing="0" w:afterAutospacing="0"/>
              <w:jc w:val="center"/>
              <w:rPr>
                <w:rFonts w:ascii="Arial" w:hAnsi="Arial" w:cs="Arial"/>
                <w:b/>
                <w:sz w:val="20"/>
                <w:szCs w:val="20"/>
              </w:rPr>
            </w:pPr>
            <w:r w:rsidRPr="003D05E2">
              <w:rPr>
                <w:rFonts w:ascii="Arial" w:hAnsi="Arial" w:cs="Arial"/>
                <w:b/>
                <w:sz w:val="20"/>
                <w:szCs w:val="20"/>
              </w:rPr>
              <w:t>REGIDOR JOSÉ DE JESÚS BECERRA SANTIAGO.</w:t>
            </w:r>
          </w:p>
        </w:tc>
        <w:tc>
          <w:tcPr>
            <w:tcW w:w="4293" w:type="dxa"/>
          </w:tcPr>
          <w:p w14:paraId="61B6C59E" w14:textId="7A3FF4C7" w:rsidR="003D05E2" w:rsidRPr="003D05E2" w:rsidRDefault="003D05E2" w:rsidP="003D05E2">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REGIDORA DIANA ARACELI GONZÁLEZ MARTÍNEZ.</w:t>
            </w:r>
          </w:p>
        </w:tc>
      </w:tr>
      <w:tr w:rsidR="003D05E2" w:rsidRPr="003D05E2" w14:paraId="2F447347" w14:textId="77777777" w:rsidTr="004140E5">
        <w:trPr>
          <w:trHeight w:val="1868"/>
        </w:trPr>
        <w:tc>
          <w:tcPr>
            <w:tcW w:w="4285" w:type="dxa"/>
          </w:tcPr>
          <w:p w14:paraId="08EEAFF6"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47E12A83"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2428BBA2"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49B2F9BD"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722390DD"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597959E2"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1F7A06A6"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p w14:paraId="275DD616" w14:textId="77777777" w:rsidR="003D05E2" w:rsidRPr="0090227A" w:rsidRDefault="003D05E2" w:rsidP="004140E5">
            <w:pPr>
              <w:pStyle w:val="NormalWeb"/>
              <w:tabs>
                <w:tab w:val="left" w:pos="4140"/>
              </w:tabs>
              <w:spacing w:beforeAutospacing="0" w:afterAutospacing="0"/>
              <w:jc w:val="center"/>
              <w:rPr>
                <w:rFonts w:ascii="Arial" w:hAnsi="Arial" w:cs="Arial"/>
                <w:b/>
                <w:sz w:val="20"/>
                <w:szCs w:val="20"/>
              </w:rPr>
            </w:pPr>
          </w:p>
        </w:tc>
        <w:tc>
          <w:tcPr>
            <w:tcW w:w="4293" w:type="dxa"/>
          </w:tcPr>
          <w:p w14:paraId="55EAE448" w14:textId="7777777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tc>
      </w:tr>
      <w:tr w:rsidR="003D05E2" w:rsidRPr="003D05E2" w14:paraId="4BA80EF5" w14:textId="77777777" w:rsidTr="003D05E2">
        <w:trPr>
          <w:trHeight w:val="62"/>
        </w:trPr>
        <w:tc>
          <w:tcPr>
            <w:tcW w:w="4285" w:type="dxa"/>
          </w:tcPr>
          <w:p w14:paraId="70072B74" w14:textId="25449AEE" w:rsidR="003D05E2" w:rsidRPr="001F283D" w:rsidRDefault="003D05E2" w:rsidP="004140E5">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 JULIO CÉSAR COVARRUBIAS</w:t>
            </w:r>
            <w:r>
              <w:rPr>
                <w:rFonts w:ascii="Arial" w:hAnsi="Arial" w:cs="Arial"/>
                <w:b/>
                <w:sz w:val="20"/>
                <w:szCs w:val="20"/>
              </w:rPr>
              <w:t xml:space="preserve"> MENDOZA.</w:t>
            </w:r>
          </w:p>
        </w:tc>
        <w:tc>
          <w:tcPr>
            <w:tcW w:w="4293" w:type="dxa"/>
          </w:tcPr>
          <w:p w14:paraId="5E1AF7FA" w14:textId="53F864D7" w:rsidR="003D05E2" w:rsidRPr="0090227A" w:rsidRDefault="003D05E2" w:rsidP="003D05E2">
            <w:pPr>
              <w:pStyle w:val="NormalWeb"/>
              <w:tabs>
                <w:tab w:val="left" w:pos="4140"/>
              </w:tabs>
              <w:spacing w:beforeAutospacing="0" w:afterAutospacing="0"/>
              <w:jc w:val="center"/>
              <w:rPr>
                <w:rFonts w:ascii="Arial" w:hAnsi="Arial" w:cs="Arial"/>
                <w:b/>
                <w:sz w:val="20"/>
                <w:szCs w:val="20"/>
              </w:rPr>
            </w:pPr>
          </w:p>
        </w:tc>
      </w:tr>
    </w:tbl>
    <w:p w14:paraId="6E5FB460" w14:textId="77777777" w:rsidR="00CC6C92" w:rsidRPr="003D05E2" w:rsidRDefault="00CC6C92" w:rsidP="003D05E2">
      <w:pPr>
        <w:pStyle w:val="NormalWeb"/>
        <w:tabs>
          <w:tab w:val="left" w:pos="4140"/>
        </w:tabs>
        <w:spacing w:beforeAutospacing="0" w:afterAutospacing="0"/>
        <w:jc w:val="center"/>
        <w:rPr>
          <w:rFonts w:ascii="Arial" w:hAnsi="Arial" w:cs="Arial"/>
          <w:b/>
          <w:sz w:val="20"/>
          <w:szCs w:val="20"/>
        </w:rPr>
      </w:pPr>
    </w:p>
    <w:sectPr w:rsidR="00CC6C92" w:rsidRPr="003D05E2" w:rsidSect="00626C33">
      <w:headerReference w:type="default" r:id="rId9"/>
      <w:footerReference w:type="default" r:id="rId10"/>
      <w:pgSz w:w="12240" w:h="15840"/>
      <w:pgMar w:top="1418" w:right="1043" w:bottom="1418" w:left="2835" w:header="709" w:footer="434"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9105E" w14:textId="77777777" w:rsidR="0002312A" w:rsidRDefault="0002312A">
      <w:r>
        <w:separator/>
      </w:r>
    </w:p>
  </w:endnote>
  <w:endnote w:type="continuationSeparator" w:id="0">
    <w:p w14:paraId="36BA2E1A" w14:textId="77777777" w:rsidR="0002312A" w:rsidRDefault="0002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F03E" w14:textId="07F3D41B" w:rsidR="007B5E12" w:rsidRPr="00AC6CAA" w:rsidRDefault="007B5E12" w:rsidP="00E93D3E">
    <w:pPr>
      <w:pStyle w:val="Piedepgina"/>
      <w:jc w:val="both"/>
      <w:rPr>
        <w:rFonts w:ascii="CG Times" w:hAnsi="CG Times"/>
        <w:i/>
        <w:sz w:val="19"/>
        <w:szCs w:val="19"/>
      </w:rPr>
    </w:pPr>
    <w:r>
      <w:rPr>
        <w:rFonts w:ascii="CG Times" w:hAnsi="CG Times"/>
        <w:i/>
        <w:sz w:val="19"/>
        <w:szCs w:val="19"/>
      </w:rPr>
      <w:t xml:space="preserve">La presente hoja corresponde al acta de la sesión solemne número </w:t>
    </w:r>
    <w:r w:rsidR="00A85470">
      <w:rPr>
        <w:rFonts w:ascii="CG Times" w:hAnsi="CG Times"/>
        <w:i/>
        <w:sz w:val="19"/>
        <w:szCs w:val="19"/>
      </w:rPr>
      <w:t>treinta y cuatro</w:t>
    </w:r>
    <w:r w:rsidR="0073403B">
      <w:rPr>
        <w:rFonts w:ascii="CG Times" w:hAnsi="CG Times"/>
        <w:i/>
        <w:sz w:val="19"/>
        <w:szCs w:val="19"/>
      </w:rPr>
      <w:t xml:space="preserve"> </w:t>
    </w:r>
    <w:r>
      <w:rPr>
        <w:rFonts w:ascii="CG Times" w:hAnsi="CG Times"/>
        <w:i/>
        <w:sz w:val="19"/>
        <w:szCs w:val="19"/>
      </w:rPr>
      <w:t>celebrada por el Ayun</w:t>
    </w:r>
    <w:r w:rsidR="00023295">
      <w:rPr>
        <w:rFonts w:ascii="CG Times" w:hAnsi="CG Times"/>
        <w:i/>
        <w:sz w:val="19"/>
        <w:szCs w:val="19"/>
      </w:rPr>
      <w:t xml:space="preserve">tamiento de Guadalajara, a las </w:t>
    </w:r>
    <w:r w:rsidR="00A85470">
      <w:rPr>
        <w:rFonts w:ascii="CG Times" w:hAnsi="CG Times"/>
        <w:i/>
        <w:sz w:val="19"/>
        <w:szCs w:val="19"/>
      </w:rPr>
      <w:t>09</w:t>
    </w:r>
    <w:r>
      <w:rPr>
        <w:rFonts w:ascii="CG Times" w:hAnsi="CG Times"/>
        <w:i/>
        <w:sz w:val="19"/>
        <w:szCs w:val="19"/>
      </w:rPr>
      <w:t>:</w:t>
    </w:r>
    <w:r w:rsidR="00AC5AB2">
      <w:rPr>
        <w:rFonts w:ascii="CG Times" w:hAnsi="CG Times"/>
        <w:i/>
        <w:sz w:val="19"/>
        <w:szCs w:val="19"/>
      </w:rPr>
      <w:t>2</w:t>
    </w:r>
    <w:r w:rsidR="00A85470">
      <w:rPr>
        <w:rFonts w:ascii="CG Times" w:hAnsi="CG Times"/>
        <w:i/>
        <w:sz w:val="19"/>
        <w:szCs w:val="19"/>
      </w:rPr>
      <w:t>0</w:t>
    </w:r>
    <w:r>
      <w:rPr>
        <w:rFonts w:ascii="CG Times" w:hAnsi="CG Times"/>
        <w:i/>
        <w:sz w:val="19"/>
        <w:szCs w:val="19"/>
      </w:rPr>
      <w:t xml:space="preserve"> horas del día</w:t>
    </w:r>
    <w:r w:rsidR="00023295">
      <w:rPr>
        <w:rFonts w:ascii="CG Times" w:hAnsi="CG Times"/>
        <w:i/>
        <w:sz w:val="19"/>
        <w:szCs w:val="19"/>
      </w:rPr>
      <w:t xml:space="preserve"> </w:t>
    </w:r>
    <w:r w:rsidR="00A85470">
      <w:rPr>
        <w:rFonts w:ascii="CG Times" w:hAnsi="CG Times"/>
        <w:i/>
        <w:sz w:val="19"/>
        <w:szCs w:val="19"/>
      </w:rPr>
      <w:t>dieciocho</w:t>
    </w:r>
    <w:r>
      <w:rPr>
        <w:rFonts w:ascii="CG Times" w:hAnsi="CG Times"/>
        <w:i/>
        <w:sz w:val="19"/>
        <w:szCs w:val="19"/>
      </w:rPr>
      <w:t xml:space="preserve"> de </w:t>
    </w:r>
    <w:r w:rsidR="00A85470">
      <w:rPr>
        <w:rFonts w:ascii="CG Times" w:hAnsi="CG Times"/>
        <w:i/>
        <w:sz w:val="19"/>
        <w:szCs w:val="19"/>
      </w:rPr>
      <w:t>diciembre</w:t>
    </w:r>
    <w:r>
      <w:rPr>
        <w:rFonts w:ascii="CG Times" w:hAnsi="CG Times"/>
        <w:i/>
        <w:sz w:val="19"/>
        <w:szCs w:val="19"/>
      </w:rPr>
      <w:t xml:space="preserve"> de dos mil veinticinco.</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21889" w14:textId="77777777" w:rsidR="0002312A" w:rsidRDefault="0002312A">
      <w:r>
        <w:separator/>
      </w:r>
    </w:p>
  </w:footnote>
  <w:footnote w:type="continuationSeparator" w:id="0">
    <w:p w14:paraId="2C22A5B8" w14:textId="77777777" w:rsidR="0002312A" w:rsidRDefault="00023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391A6" w14:textId="77777777" w:rsidR="007B5E12" w:rsidRDefault="007B5E12">
    <w:pPr>
      <w:pStyle w:val="Encabezado"/>
      <w:jc w:val="center"/>
    </w:pPr>
    <w:r>
      <w:fldChar w:fldCharType="begin"/>
    </w:r>
    <w:r>
      <w:instrText>PAGE</w:instrText>
    </w:r>
    <w:r>
      <w:fldChar w:fldCharType="separate"/>
    </w:r>
    <w:r w:rsidR="004140E5">
      <w:rPr>
        <w:noProof/>
      </w:rPr>
      <w:t>9</w:t>
    </w:r>
    <w:r>
      <w:fldChar w:fldCharType="end"/>
    </w:r>
  </w:p>
  <w:p w14:paraId="4E376A71" w14:textId="77777777" w:rsidR="007B5E12" w:rsidRDefault="007B5E12">
    <w:pPr>
      <w:pStyle w:val="Encabezado"/>
      <w:jc w:val="center"/>
    </w:pPr>
    <w:r>
      <w:rPr>
        <w:rFonts w:ascii="Arial" w:hAnsi="Arial"/>
        <w:i/>
        <w:sz w:val="23"/>
        <w:szCs w:val="23"/>
      </w:rPr>
      <w:t>Ayuntamiento de Guadalajara</w:t>
    </w:r>
  </w:p>
  <w:p w14:paraId="3EFB426C" w14:textId="77777777" w:rsidR="007B5E12" w:rsidRDefault="007B5E12">
    <w:pPr>
      <w:pStyle w:val="Encabezado"/>
    </w:pPr>
  </w:p>
  <w:p w14:paraId="33269E7F" w14:textId="77777777" w:rsidR="007B5E12" w:rsidRDefault="007B5E12" w:rsidP="0089361F">
    <w:pPr>
      <w:pStyle w:val="Textoindependiente"/>
    </w:pPr>
  </w:p>
  <w:p w14:paraId="6B9B2AAD" w14:textId="77777777" w:rsidR="007B5E12" w:rsidRPr="0089361F" w:rsidRDefault="007B5E12" w:rsidP="0089361F">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29E8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9C237D"/>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EF25AF"/>
    <w:multiLevelType w:val="hybridMultilevel"/>
    <w:tmpl w:val="AF0E4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F6A2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201602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3AB346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47E4C2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66D76F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6B5583C"/>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1F0F28"/>
    <w:multiLevelType w:val="hybridMultilevel"/>
    <w:tmpl w:val="36244B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B73282"/>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527EF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6A40A9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71629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E6A63C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3574B97"/>
    <w:multiLevelType w:val="hybridMultilevel"/>
    <w:tmpl w:val="053E78D6"/>
    <w:lvl w:ilvl="0" w:tplc="4C1C4608">
      <w:start w:val="1"/>
      <w:numFmt w:val="upperRoman"/>
      <w:lvlText w:val="%1."/>
      <w:lvlJc w:val="left"/>
      <w:pPr>
        <w:tabs>
          <w:tab w:val="num" w:pos="1080"/>
        </w:tabs>
        <w:ind w:left="1080" w:hanging="720"/>
      </w:pPr>
      <w:rPr>
        <w:rFonts w:hint="default"/>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6">
    <w:nsid w:val="3F3056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2A90C7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2E339FB"/>
    <w:multiLevelType w:val="multilevel"/>
    <w:tmpl w:val="340C27B8"/>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nsid w:val="444009A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58A0EB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7E440B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8565F6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C040BE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DB324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FC74B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39707A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53E6634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57552A8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5BAB6785"/>
    <w:multiLevelType w:val="hybridMultilevel"/>
    <w:tmpl w:val="58868B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829341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AB858B8"/>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6E586B4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1B342A8"/>
    <w:multiLevelType w:val="singleLevel"/>
    <w:tmpl w:val="0C0A0013"/>
    <w:lvl w:ilvl="0">
      <w:start w:val="1"/>
      <w:numFmt w:val="upperRoman"/>
      <w:lvlText w:val="%1."/>
      <w:lvlJc w:val="left"/>
      <w:pPr>
        <w:tabs>
          <w:tab w:val="num" w:pos="720"/>
        </w:tabs>
        <w:ind w:left="720" w:hanging="720"/>
      </w:pPr>
      <w:rPr>
        <w:rFonts w:hint="default"/>
      </w:rPr>
    </w:lvl>
  </w:abstractNum>
  <w:abstractNum w:abstractNumId="34">
    <w:nsid w:val="75620C9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5D54A8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6E8737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6F97DB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785701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7AB3E7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9ED4A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18"/>
  </w:num>
  <w:num w:numId="3">
    <w:abstractNumId w:val="9"/>
  </w:num>
  <w:num w:numId="4">
    <w:abstractNumId w:val="29"/>
  </w:num>
  <w:num w:numId="5">
    <w:abstractNumId w:val="15"/>
  </w:num>
  <w:num w:numId="6">
    <w:abstractNumId w:val="2"/>
  </w:num>
  <w:num w:numId="7">
    <w:abstractNumId w:val="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7"/>
  </w:num>
  <w:num w:numId="11">
    <w:abstractNumId w:val="21"/>
  </w:num>
  <w:num w:numId="12">
    <w:abstractNumId w:val="7"/>
  </w:num>
  <w:num w:numId="13">
    <w:abstractNumId w:val="17"/>
  </w:num>
  <w:num w:numId="14">
    <w:abstractNumId w:val="6"/>
  </w:num>
  <w:num w:numId="15">
    <w:abstractNumId w:val="36"/>
  </w:num>
  <w:num w:numId="16">
    <w:abstractNumId w:val="35"/>
  </w:num>
  <w:num w:numId="17">
    <w:abstractNumId w:val="5"/>
  </w:num>
  <w:num w:numId="18">
    <w:abstractNumId w:val="31"/>
  </w:num>
  <w:num w:numId="19">
    <w:abstractNumId w:val="25"/>
  </w:num>
  <w:num w:numId="20">
    <w:abstractNumId w:val="11"/>
  </w:num>
  <w:num w:numId="21">
    <w:abstractNumId w:val="26"/>
  </w:num>
  <w:num w:numId="22">
    <w:abstractNumId w:val="14"/>
  </w:num>
  <w:num w:numId="23">
    <w:abstractNumId w:val="37"/>
  </w:num>
  <w:num w:numId="24">
    <w:abstractNumId w:val="13"/>
  </w:num>
  <w:num w:numId="25">
    <w:abstractNumId w:val="3"/>
  </w:num>
  <w:num w:numId="26">
    <w:abstractNumId w:val="8"/>
  </w:num>
  <w:num w:numId="27">
    <w:abstractNumId w:val="12"/>
  </w:num>
  <w:num w:numId="28">
    <w:abstractNumId w:val="19"/>
  </w:num>
  <w:num w:numId="29">
    <w:abstractNumId w:val="32"/>
  </w:num>
  <w:num w:numId="30">
    <w:abstractNumId w:val="4"/>
  </w:num>
  <w:num w:numId="31">
    <w:abstractNumId w:val="22"/>
  </w:num>
  <w:num w:numId="32">
    <w:abstractNumId w:val="24"/>
  </w:num>
  <w:num w:numId="33">
    <w:abstractNumId w:val="33"/>
  </w:num>
  <w:num w:numId="34">
    <w:abstractNumId w:val="40"/>
  </w:num>
  <w:num w:numId="35">
    <w:abstractNumId w:val="34"/>
  </w:num>
  <w:num w:numId="36">
    <w:abstractNumId w:val="39"/>
  </w:num>
  <w:num w:numId="37">
    <w:abstractNumId w:val="0"/>
  </w:num>
  <w:num w:numId="38">
    <w:abstractNumId w:val="38"/>
  </w:num>
  <w:num w:numId="39">
    <w:abstractNumId w:val="30"/>
  </w:num>
  <w:num w:numId="40">
    <w:abstractNumId w:val="16"/>
  </w:num>
  <w:num w:numId="41">
    <w:abstractNumId w:val="28"/>
  </w:num>
  <w:num w:numId="4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CE"/>
    <w:rsid w:val="00000058"/>
    <w:rsid w:val="0000037C"/>
    <w:rsid w:val="00000560"/>
    <w:rsid w:val="00005485"/>
    <w:rsid w:val="000058D9"/>
    <w:rsid w:val="00005A26"/>
    <w:rsid w:val="00006A2C"/>
    <w:rsid w:val="00006E63"/>
    <w:rsid w:val="00010D66"/>
    <w:rsid w:val="00011FAA"/>
    <w:rsid w:val="0001225F"/>
    <w:rsid w:val="00013202"/>
    <w:rsid w:val="0001434B"/>
    <w:rsid w:val="00017F50"/>
    <w:rsid w:val="00020C6C"/>
    <w:rsid w:val="00021A22"/>
    <w:rsid w:val="0002312A"/>
    <w:rsid w:val="00023295"/>
    <w:rsid w:val="00025987"/>
    <w:rsid w:val="00030CEA"/>
    <w:rsid w:val="00032DF0"/>
    <w:rsid w:val="000334C6"/>
    <w:rsid w:val="000407B4"/>
    <w:rsid w:val="00042519"/>
    <w:rsid w:val="00042CF2"/>
    <w:rsid w:val="00044BB6"/>
    <w:rsid w:val="000472AF"/>
    <w:rsid w:val="00047621"/>
    <w:rsid w:val="00051668"/>
    <w:rsid w:val="00053AD6"/>
    <w:rsid w:val="00053DA4"/>
    <w:rsid w:val="00054D90"/>
    <w:rsid w:val="00055862"/>
    <w:rsid w:val="00056139"/>
    <w:rsid w:val="0005728F"/>
    <w:rsid w:val="00057C48"/>
    <w:rsid w:val="000605D3"/>
    <w:rsid w:val="000651EB"/>
    <w:rsid w:val="000652A5"/>
    <w:rsid w:val="00066377"/>
    <w:rsid w:val="00066E3C"/>
    <w:rsid w:val="00067123"/>
    <w:rsid w:val="00071D00"/>
    <w:rsid w:val="000756F6"/>
    <w:rsid w:val="00076F2E"/>
    <w:rsid w:val="00083830"/>
    <w:rsid w:val="0008668A"/>
    <w:rsid w:val="00086B75"/>
    <w:rsid w:val="00091025"/>
    <w:rsid w:val="00094741"/>
    <w:rsid w:val="000952BC"/>
    <w:rsid w:val="00097E99"/>
    <w:rsid w:val="000A0915"/>
    <w:rsid w:val="000A4A4D"/>
    <w:rsid w:val="000A4E04"/>
    <w:rsid w:val="000A5F32"/>
    <w:rsid w:val="000A7964"/>
    <w:rsid w:val="000A7ACD"/>
    <w:rsid w:val="000B14A2"/>
    <w:rsid w:val="000B448B"/>
    <w:rsid w:val="000B6B6E"/>
    <w:rsid w:val="000C2A91"/>
    <w:rsid w:val="000C4B24"/>
    <w:rsid w:val="000D07E2"/>
    <w:rsid w:val="000D14C9"/>
    <w:rsid w:val="000D308C"/>
    <w:rsid w:val="000D4207"/>
    <w:rsid w:val="000D4EEE"/>
    <w:rsid w:val="000D5D58"/>
    <w:rsid w:val="000D632C"/>
    <w:rsid w:val="000D6AA1"/>
    <w:rsid w:val="000E0CF1"/>
    <w:rsid w:val="000E0ED2"/>
    <w:rsid w:val="000E2ECE"/>
    <w:rsid w:val="000E3990"/>
    <w:rsid w:val="000F15E8"/>
    <w:rsid w:val="000F33E3"/>
    <w:rsid w:val="000F461B"/>
    <w:rsid w:val="000F4F57"/>
    <w:rsid w:val="000F68BE"/>
    <w:rsid w:val="000F697E"/>
    <w:rsid w:val="000F6C88"/>
    <w:rsid w:val="000F703F"/>
    <w:rsid w:val="00102E42"/>
    <w:rsid w:val="00104B95"/>
    <w:rsid w:val="00104E92"/>
    <w:rsid w:val="00110F96"/>
    <w:rsid w:val="001110C7"/>
    <w:rsid w:val="00111E16"/>
    <w:rsid w:val="001122FF"/>
    <w:rsid w:val="001157B7"/>
    <w:rsid w:val="00116252"/>
    <w:rsid w:val="00121045"/>
    <w:rsid w:val="00121EC7"/>
    <w:rsid w:val="00123E8A"/>
    <w:rsid w:val="00123FD6"/>
    <w:rsid w:val="00124776"/>
    <w:rsid w:val="00127DAD"/>
    <w:rsid w:val="00130253"/>
    <w:rsid w:val="0013257F"/>
    <w:rsid w:val="00133595"/>
    <w:rsid w:val="00134819"/>
    <w:rsid w:val="0013500F"/>
    <w:rsid w:val="00137C90"/>
    <w:rsid w:val="00137F2D"/>
    <w:rsid w:val="00140664"/>
    <w:rsid w:val="0014152D"/>
    <w:rsid w:val="00143DBA"/>
    <w:rsid w:val="0014475B"/>
    <w:rsid w:val="00144885"/>
    <w:rsid w:val="00150CE4"/>
    <w:rsid w:val="0015401B"/>
    <w:rsid w:val="00156091"/>
    <w:rsid w:val="00161353"/>
    <w:rsid w:val="00161BEB"/>
    <w:rsid w:val="001636C3"/>
    <w:rsid w:val="00163E0C"/>
    <w:rsid w:val="00164AFC"/>
    <w:rsid w:val="0016707F"/>
    <w:rsid w:val="00170610"/>
    <w:rsid w:val="001706BF"/>
    <w:rsid w:val="00170D2F"/>
    <w:rsid w:val="0017453D"/>
    <w:rsid w:val="00175F82"/>
    <w:rsid w:val="001760AD"/>
    <w:rsid w:val="00176483"/>
    <w:rsid w:val="001764E2"/>
    <w:rsid w:val="00177829"/>
    <w:rsid w:val="00177D64"/>
    <w:rsid w:val="00180274"/>
    <w:rsid w:val="0018097E"/>
    <w:rsid w:val="00181D84"/>
    <w:rsid w:val="00183C5A"/>
    <w:rsid w:val="00184C02"/>
    <w:rsid w:val="001852A6"/>
    <w:rsid w:val="00185F09"/>
    <w:rsid w:val="00190BF4"/>
    <w:rsid w:val="00191730"/>
    <w:rsid w:val="001931DE"/>
    <w:rsid w:val="001950A7"/>
    <w:rsid w:val="001A056A"/>
    <w:rsid w:val="001A2547"/>
    <w:rsid w:val="001A33D6"/>
    <w:rsid w:val="001A343F"/>
    <w:rsid w:val="001A4394"/>
    <w:rsid w:val="001A61DF"/>
    <w:rsid w:val="001A6872"/>
    <w:rsid w:val="001A6D15"/>
    <w:rsid w:val="001A7227"/>
    <w:rsid w:val="001A7E0F"/>
    <w:rsid w:val="001B13CE"/>
    <w:rsid w:val="001B1F5E"/>
    <w:rsid w:val="001B2F43"/>
    <w:rsid w:val="001B578A"/>
    <w:rsid w:val="001B584D"/>
    <w:rsid w:val="001B6048"/>
    <w:rsid w:val="001B67B7"/>
    <w:rsid w:val="001C0487"/>
    <w:rsid w:val="001C25E2"/>
    <w:rsid w:val="001C56EB"/>
    <w:rsid w:val="001C6064"/>
    <w:rsid w:val="001C7F5A"/>
    <w:rsid w:val="001D607A"/>
    <w:rsid w:val="001E036C"/>
    <w:rsid w:val="001E120D"/>
    <w:rsid w:val="001E1BF9"/>
    <w:rsid w:val="001E357F"/>
    <w:rsid w:val="001E6C67"/>
    <w:rsid w:val="001F0A30"/>
    <w:rsid w:val="001F3CF7"/>
    <w:rsid w:val="001F3EA4"/>
    <w:rsid w:val="001F7CED"/>
    <w:rsid w:val="00200090"/>
    <w:rsid w:val="002006AA"/>
    <w:rsid w:val="002008DF"/>
    <w:rsid w:val="00204472"/>
    <w:rsid w:val="0020732D"/>
    <w:rsid w:val="002104E0"/>
    <w:rsid w:val="002111B0"/>
    <w:rsid w:val="002117F6"/>
    <w:rsid w:val="00211831"/>
    <w:rsid w:val="002120DF"/>
    <w:rsid w:val="00213FEC"/>
    <w:rsid w:val="00214B2D"/>
    <w:rsid w:val="002157D4"/>
    <w:rsid w:val="0021582C"/>
    <w:rsid w:val="0021656B"/>
    <w:rsid w:val="00220E5A"/>
    <w:rsid w:val="00224BE1"/>
    <w:rsid w:val="00224D13"/>
    <w:rsid w:val="00226BCC"/>
    <w:rsid w:val="00226FCD"/>
    <w:rsid w:val="002348EC"/>
    <w:rsid w:val="002401E6"/>
    <w:rsid w:val="00241B11"/>
    <w:rsid w:val="0024241D"/>
    <w:rsid w:val="002479C8"/>
    <w:rsid w:val="00252463"/>
    <w:rsid w:val="00252699"/>
    <w:rsid w:val="00254FBF"/>
    <w:rsid w:val="00255DF4"/>
    <w:rsid w:val="00260158"/>
    <w:rsid w:val="00262116"/>
    <w:rsid w:val="00263326"/>
    <w:rsid w:val="00264A64"/>
    <w:rsid w:val="00264FA3"/>
    <w:rsid w:val="00266185"/>
    <w:rsid w:val="00266A03"/>
    <w:rsid w:val="00266F96"/>
    <w:rsid w:val="0026757F"/>
    <w:rsid w:val="00271DC7"/>
    <w:rsid w:val="00272B37"/>
    <w:rsid w:val="00280A40"/>
    <w:rsid w:val="002821EC"/>
    <w:rsid w:val="00282B96"/>
    <w:rsid w:val="0028428E"/>
    <w:rsid w:val="00285411"/>
    <w:rsid w:val="00285F88"/>
    <w:rsid w:val="00286207"/>
    <w:rsid w:val="002864E4"/>
    <w:rsid w:val="002872BB"/>
    <w:rsid w:val="00294687"/>
    <w:rsid w:val="002949B6"/>
    <w:rsid w:val="00295212"/>
    <w:rsid w:val="002962BF"/>
    <w:rsid w:val="002A1341"/>
    <w:rsid w:val="002A1840"/>
    <w:rsid w:val="002A3AA8"/>
    <w:rsid w:val="002A4581"/>
    <w:rsid w:val="002A4D4D"/>
    <w:rsid w:val="002A62BF"/>
    <w:rsid w:val="002B00E6"/>
    <w:rsid w:val="002B03A5"/>
    <w:rsid w:val="002B03AA"/>
    <w:rsid w:val="002B0C2F"/>
    <w:rsid w:val="002B0E3C"/>
    <w:rsid w:val="002B145C"/>
    <w:rsid w:val="002B597E"/>
    <w:rsid w:val="002B692D"/>
    <w:rsid w:val="002B6B70"/>
    <w:rsid w:val="002B6FD8"/>
    <w:rsid w:val="002B7620"/>
    <w:rsid w:val="002B7DD6"/>
    <w:rsid w:val="002C04FA"/>
    <w:rsid w:val="002C0B29"/>
    <w:rsid w:val="002C1C01"/>
    <w:rsid w:val="002C3005"/>
    <w:rsid w:val="002C58D1"/>
    <w:rsid w:val="002C6637"/>
    <w:rsid w:val="002D247C"/>
    <w:rsid w:val="002D480A"/>
    <w:rsid w:val="002D4B88"/>
    <w:rsid w:val="002D5D5A"/>
    <w:rsid w:val="002D7EC3"/>
    <w:rsid w:val="002E014F"/>
    <w:rsid w:val="002E090B"/>
    <w:rsid w:val="002E1CBF"/>
    <w:rsid w:val="002E2263"/>
    <w:rsid w:val="002E30EE"/>
    <w:rsid w:val="002E35D8"/>
    <w:rsid w:val="002E41D2"/>
    <w:rsid w:val="002F294D"/>
    <w:rsid w:val="002F3541"/>
    <w:rsid w:val="002F5A77"/>
    <w:rsid w:val="002F68FF"/>
    <w:rsid w:val="002F7B66"/>
    <w:rsid w:val="00300FE1"/>
    <w:rsid w:val="0030217D"/>
    <w:rsid w:val="00307272"/>
    <w:rsid w:val="003111BF"/>
    <w:rsid w:val="00320165"/>
    <w:rsid w:val="00321AE5"/>
    <w:rsid w:val="00325AD1"/>
    <w:rsid w:val="00326B19"/>
    <w:rsid w:val="00326C19"/>
    <w:rsid w:val="00327BB7"/>
    <w:rsid w:val="00331152"/>
    <w:rsid w:val="00332E0A"/>
    <w:rsid w:val="00335F2A"/>
    <w:rsid w:val="00337B7B"/>
    <w:rsid w:val="00340D1A"/>
    <w:rsid w:val="0034138E"/>
    <w:rsid w:val="00343776"/>
    <w:rsid w:val="003437C5"/>
    <w:rsid w:val="003447E3"/>
    <w:rsid w:val="00344CDA"/>
    <w:rsid w:val="0034510A"/>
    <w:rsid w:val="003459A4"/>
    <w:rsid w:val="0034709A"/>
    <w:rsid w:val="00347665"/>
    <w:rsid w:val="003478BE"/>
    <w:rsid w:val="00347F07"/>
    <w:rsid w:val="003519FF"/>
    <w:rsid w:val="00352025"/>
    <w:rsid w:val="003523E2"/>
    <w:rsid w:val="00360DC3"/>
    <w:rsid w:val="003622CC"/>
    <w:rsid w:val="00363EF1"/>
    <w:rsid w:val="00364CCA"/>
    <w:rsid w:val="00364E5A"/>
    <w:rsid w:val="00365156"/>
    <w:rsid w:val="003656BA"/>
    <w:rsid w:val="00366311"/>
    <w:rsid w:val="0036638B"/>
    <w:rsid w:val="00366875"/>
    <w:rsid w:val="00366948"/>
    <w:rsid w:val="00367B98"/>
    <w:rsid w:val="003702FB"/>
    <w:rsid w:val="0037189F"/>
    <w:rsid w:val="003737BB"/>
    <w:rsid w:val="00374D5F"/>
    <w:rsid w:val="00377D11"/>
    <w:rsid w:val="00380372"/>
    <w:rsid w:val="003819D6"/>
    <w:rsid w:val="00384532"/>
    <w:rsid w:val="003850E3"/>
    <w:rsid w:val="00385B5A"/>
    <w:rsid w:val="0039076E"/>
    <w:rsid w:val="00392E97"/>
    <w:rsid w:val="00394072"/>
    <w:rsid w:val="003948B9"/>
    <w:rsid w:val="00394AA6"/>
    <w:rsid w:val="00394B63"/>
    <w:rsid w:val="00396133"/>
    <w:rsid w:val="003A0C6D"/>
    <w:rsid w:val="003A19D3"/>
    <w:rsid w:val="003A460A"/>
    <w:rsid w:val="003A47AE"/>
    <w:rsid w:val="003A6345"/>
    <w:rsid w:val="003B0BBF"/>
    <w:rsid w:val="003B42CE"/>
    <w:rsid w:val="003B510B"/>
    <w:rsid w:val="003B5628"/>
    <w:rsid w:val="003B6A32"/>
    <w:rsid w:val="003C25CB"/>
    <w:rsid w:val="003C36A9"/>
    <w:rsid w:val="003C572A"/>
    <w:rsid w:val="003C5F54"/>
    <w:rsid w:val="003C6DE9"/>
    <w:rsid w:val="003C7C07"/>
    <w:rsid w:val="003D05E2"/>
    <w:rsid w:val="003D1615"/>
    <w:rsid w:val="003D1E4B"/>
    <w:rsid w:val="003D476F"/>
    <w:rsid w:val="003D57D7"/>
    <w:rsid w:val="003D5B29"/>
    <w:rsid w:val="003D64CA"/>
    <w:rsid w:val="003E1545"/>
    <w:rsid w:val="003E2167"/>
    <w:rsid w:val="003E2C73"/>
    <w:rsid w:val="003E448D"/>
    <w:rsid w:val="003F0DFB"/>
    <w:rsid w:val="003F41D8"/>
    <w:rsid w:val="003F74AA"/>
    <w:rsid w:val="00400B7B"/>
    <w:rsid w:val="0040180A"/>
    <w:rsid w:val="00403099"/>
    <w:rsid w:val="00405550"/>
    <w:rsid w:val="0040601E"/>
    <w:rsid w:val="004064E4"/>
    <w:rsid w:val="00407B7F"/>
    <w:rsid w:val="00410AFB"/>
    <w:rsid w:val="00410FBB"/>
    <w:rsid w:val="004128E8"/>
    <w:rsid w:val="00413604"/>
    <w:rsid w:val="004140E5"/>
    <w:rsid w:val="00415474"/>
    <w:rsid w:val="00415BD9"/>
    <w:rsid w:val="004163BB"/>
    <w:rsid w:val="0041755B"/>
    <w:rsid w:val="004179C0"/>
    <w:rsid w:val="00417D00"/>
    <w:rsid w:val="00421542"/>
    <w:rsid w:val="00424BAE"/>
    <w:rsid w:val="00424D2D"/>
    <w:rsid w:val="004303C8"/>
    <w:rsid w:val="00431888"/>
    <w:rsid w:val="00433209"/>
    <w:rsid w:val="0043573A"/>
    <w:rsid w:val="004366A9"/>
    <w:rsid w:val="00437799"/>
    <w:rsid w:val="004400CF"/>
    <w:rsid w:val="00442117"/>
    <w:rsid w:val="00442DE9"/>
    <w:rsid w:val="00443DF8"/>
    <w:rsid w:val="004444D0"/>
    <w:rsid w:val="00445055"/>
    <w:rsid w:val="0044625E"/>
    <w:rsid w:val="00447AB5"/>
    <w:rsid w:val="004511E2"/>
    <w:rsid w:val="004553A9"/>
    <w:rsid w:val="00460571"/>
    <w:rsid w:val="00461030"/>
    <w:rsid w:val="00462F3D"/>
    <w:rsid w:val="0046732F"/>
    <w:rsid w:val="004720F6"/>
    <w:rsid w:val="00475F73"/>
    <w:rsid w:val="00476498"/>
    <w:rsid w:val="004767B8"/>
    <w:rsid w:val="0048118F"/>
    <w:rsid w:val="00483B08"/>
    <w:rsid w:val="0048447B"/>
    <w:rsid w:val="00484506"/>
    <w:rsid w:val="00484A45"/>
    <w:rsid w:val="00485C72"/>
    <w:rsid w:val="00485F3E"/>
    <w:rsid w:val="00486A27"/>
    <w:rsid w:val="004873B7"/>
    <w:rsid w:val="00487DEB"/>
    <w:rsid w:val="00490B35"/>
    <w:rsid w:val="004911BD"/>
    <w:rsid w:val="004924DB"/>
    <w:rsid w:val="00493AE5"/>
    <w:rsid w:val="00496652"/>
    <w:rsid w:val="004A04B3"/>
    <w:rsid w:val="004A164F"/>
    <w:rsid w:val="004A19F2"/>
    <w:rsid w:val="004A1F4E"/>
    <w:rsid w:val="004A27D5"/>
    <w:rsid w:val="004A4DEB"/>
    <w:rsid w:val="004A52F2"/>
    <w:rsid w:val="004B1399"/>
    <w:rsid w:val="004B24F0"/>
    <w:rsid w:val="004B346E"/>
    <w:rsid w:val="004B7271"/>
    <w:rsid w:val="004B798A"/>
    <w:rsid w:val="004C32AA"/>
    <w:rsid w:val="004C5C1E"/>
    <w:rsid w:val="004C70F6"/>
    <w:rsid w:val="004D048B"/>
    <w:rsid w:val="004D14EB"/>
    <w:rsid w:val="004D466A"/>
    <w:rsid w:val="004D5B49"/>
    <w:rsid w:val="004D6016"/>
    <w:rsid w:val="004D6261"/>
    <w:rsid w:val="004D6B9D"/>
    <w:rsid w:val="004D6BBE"/>
    <w:rsid w:val="004D7A48"/>
    <w:rsid w:val="004E0162"/>
    <w:rsid w:val="004E208B"/>
    <w:rsid w:val="004E2594"/>
    <w:rsid w:val="004E5927"/>
    <w:rsid w:val="004E5A7E"/>
    <w:rsid w:val="004E7F51"/>
    <w:rsid w:val="004F0264"/>
    <w:rsid w:val="004F42CB"/>
    <w:rsid w:val="004F56FE"/>
    <w:rsid w:val="004F5A9E"/>
    <w:rsid w:val="004F6994"/>
    <w:rsid w:val="004F7CEA"/>
    <w:rsid w:val="004F7F18"/>
    <w:rsid w:val="00500CC5"/>
    <w:rsid w:val="00501C6B"/>
    <w:rsid w:val="0050314B"/>
    <w:rsid w:val="00503510"/>
    <w:rsid w:val="00504998"/>
    <w:rsid w:val="005067AA"/>
    <w:rsid w:val="00506BDC"/>
    <w:rsid w:val="00507DF4"/>
    <w:rsid w:val="00512BA3"/>
    <w:rsid w:val="00516B58"/>
    <w:rsid w:val="00517E97"/>
    <w:rsid w:val="00520BC4"/>
    <w:rsid w:val="00522809"/>
    <w:rsid w:val="00522FAA"/>
    <w:rsid w:val="00524364"/>
    <w:rsid w:val="005243AD"/>
    <w:rsid w:val="005266BE"/>
    <w:rsid w:val="00531C30"/>
    <w:rsid w:val="00532523"/>
    <w:rsid w:val="005326A5"/>
    <w:rsid w:val="005334D0"/>
    <w:rsid w:val="00533E83"/>
    <w:rsid w:val="005345CB"/>
    <w:rsid w:val="00535FBF"/>
    <w:rsid w:val="0054137C"/>
    <w:rsid w:val="00542812"/>
    <w:rsid w:val="0054364F"/>
    <w:rsid w:val="005437E3"/>
    <w:rsid w:val="00551992"/>
    <w:rsid w:val="00552558"/>
    <w:rsid w:val="005534A8"/>
    <w:rsid w:val="00553890"/>
    <w:rsid w:val="00553DED"/>
    <w:rsid w:val="0055529C"/>
    <w:rsid w:val="00555514"/>
    <w:rsid w:val="0055747C"/>
    <w:rsid w:val="00561A78"/>
    <w:rsid w:val="00562636"/>
    <w:rsid w:val="0056499C"/>
    <w:rsid w:val="00564CAD"/>
    <w:rsid w:val="0056620D"/>
    <w:rsid w:val="0056682B"/>
    <w:rsid w:val="00570FCD"/>
    <w:rsid w:val="00573046"/>
    <w:rsid w:val="005753EB"/>
    <w:rsid w:val="00577FF4"/>
    <w:rsid w:val="00582FDF"/>
    <w:rsid w:val="00584618"/>
    <w:rsid w:val="00586831"/>
    <w:rsid w:val="00590018"/>
    <w:rsid w:val="00590EE3"/>
    <w:rsid w:val="005913C9"/>
    <w:rsid w:val="00591BD8"/>
    <w:rsid w:val="00592DF3"/>
    <w:rsid w:val="00596A3D"/>
    <w:rsid w:val="00596E1D"/>
    <w:rsid w:val="005973C3"/>
    <w:rsid w:val="00597509"/>
    <w:rsid w:val="005A1733"/>
    <w:rsid w:val="005A214D"/>
    <w:rsid w:val="005A3854"/>
    <w:rsid w:val="005A4DF3"/>
    <w:rsid w:val="005A62A7"/>
    <w:rsid w:val="005B3A40"/>
    <w:rsid w:val="005B3AB7"/>
    <w:rsid w:val="005B6299"/>
    <w:rsid w:val="005B78F6"/>
    <w:rsid w:val="005C71C2"/>
    <w:rsid w:val="005C7820"/>
    <w:rsid w:val="005D0EF2"/>
    <w:rsid w:val="005D1EC0"/>
    <w:rsid w:val="005D2D4E"/>
    <w:rsid w:val="005D7854"/>
    <w:rsid w:val="005E26F5"/>
    <w:rsid w:val="005E655C"/>
    <w:rsid w:val="005E67B2"/>
    <w:rsid w:val="005E6AAC"/>
    <w:rsid w:val="005E6D62"/>
    <w:rsid w:val="005F083E"/>
    <w:rsid w:val="005F0D49"/>
    <w:rsid w:val="005F0EB4"/>
    <w:rsid w:val="005F13AD"/>
    <w:rsid w:val="005F239D"/>
    <w:rsid w:val="005F3C94"/>
    <w:rsid w:val="005F697B"/>
    <w:rsid w:val="005F69D6"/>
    <w:rsid w:val="00601BC6"/>
    <w:rsid w:val="006037EF"/>
    <w:rsid w:val="00605308"/>
    <w:rsid w:val="006056F0"/>
    <w:rsid w:val="006061EC"/>
    <w:rsid w:val="006065EC"/>
    <w:rsid w:val="00607D71"/>
    <w:rsid w:val="00613535"/>
    <w:rsid w:val="00614857"/>
    <w:rsid w:val="006148B1"/>
    <w:rsid w:val="00621DFA"/>
    <w:rsid w:val="0062260B"/>
    <w:rsid w:val="00623868"/>
    <w:rsid w:val="00623F5A"/>
    <w:rsid w:val="00624FBF"/>
    <w:rsid w:val="00626C33"/>
    <w:rsid w:val="00627394"/>
    <w:rsid w:val="0063412B"/>
    <w:rsid w:val="006342C8"/>
    <w:rsid w:val="006342CC"/>
    <w:rsid w:val="00634AC8"/>
    <w:rsid w:val="006365E6"/>
    <w:rsid w:val="00636FAF"/>
    <w:rsid w:val="00637FC4"/>
    <w:rsid w:val="006404A4"/>
    <w:rsid w:val="006455C3"/>
    <w:rsid w:val="00645E16"/>
    <w:rsid w:val="00646297"/>
    <w:rsid w:val="00647072"/>
    <w:rsid w:val="006523EF"/>
    <w:rsid w:val="00657560"/>
    <w:rsid w:val="0066022F"/>
    <w:rsid w:val="00660D8C"/>
    <w:rsid w:val="00665696"/>
    <w:rsid w:val="00666F99"/>
    <w:rsid w:val="00667BB9"/>
    <w:rsid w:val="00667C36"/>
    <w:rsid w:val="006751F4"/>
    <w:rsid w:val="00680C85"/>
    <w:rsid w:val="00683117"/>
    <w:rsid w:val="006834AC"/>
    <w:rsid w:val="00683687"/>
    <w:rsid w:val="0068430D"/>
    <w:rsid w:val="00687871"/>
    <w:rsid w:val="00692F4B"/>
    <w:rsid w:val="00694A6F"/>
    <w:rsid w:val="006956EC"/>
    <w:rsid w:val="0069747D"/>
    <w:rsid w:val="00697A75"/>
    <w:rsid w:val="006A0172"/>
    <w:rsid w:val="006A21A5"/>
    <w:rsid w:val="006A2C6E"/>
    <w:rsid w:val="006B00AC"/>
    <w:rsid w:val="006B0E3A"/>
    <w:rsid w:val="006B3640"/>
    <w:rsid w:val="006B6BD3"/>
    <w:rsid w:val="006C02E8"/>
    <w:rsid w:val="006C04E9"/>
    <w:rsid w:val="006C1FF3"/>
    <w:rsid w:val="006C201B"/>
    <w:rsid w:val="006C3180"/>
    <w:rsid w:val="006C38F5"/>
    <w:rsid w:val="006C3C0C"/>
    <w:rsid w:val="006C3F1C"/>
    <w:rsid w:val="006D1D7E"/>
    <w:rsid w:val="006D3A0B"/>
    <w:rsid w:val="006D608B"/>
    <w:rsid w:val="006D66DA"/>
    <w:rsid w:val="006E27AB"/>
    <w:rsid w:val="006F03A6"/>
    <w:rsid w:val="006F0435"/>
    <w:rsid w:val="006F08AA"/>
    <w:rsid w:val="006F0DB1"/>
    <w:rsid w:val="006F2151"/>
    <w:rsid w:val="006F2777"/>
    <w:rsid w:val="006F3012"/>
    <w:rsid w:val="006F365D"/>
    <w:rsid w:val="006F3720"/>
    <w:rsid w:val="006F3ED5"/>
    <w:rsid w:val="006F5121"/>
    <w:rsid w:val="007026DE"/>
    <w:rsid w:val="0070597C"/>
    <w:rsid w:val="00707654"/>
    <w:rsid w:val="00707E97"/>
    <w:rsid w:val="0071252E"/>
    <w:rsid w:val="007138AA"/>
    <w:rsid w:val="007143A8"/>
    <w:rsid w:val="00714975"/>
    <w:rsid w:val="00715929"/>
    <w:rsid w:val="00715FD4"/>
    <w:rsid w:val="007245C5"/>
    <w:rsid w:val="007304A1"/>
    <w:rsid w:val="00732056"/>
    <w:rsid w:val="00733D24"/>
    <w:rsid w:val="0073403B"/>
    <w:rsid w:val="0073499F"/>
    <w:rsid w:val="00735884"/>
    <w:rsid w:val="0074021C"/>
    <w:rsid w:val="00740914"/>
    <w:rsid w:val="00740AD1"/>
    <w:rsid w:val="00743638"/>
    <w:rsid w:val="00743916"/>
    <w:rsid w:val="00743B0E"/>
    <w:rsid w:val="0074482F"/>
    <w:rsid w:val="00746A62"/>
    <w:rsid w:val="00750557"/>
    <w:rsid w:val="00751D1F"/>
    <w:rsid w:val="00754220"/>
    <w:rsid w:val="00756B5D"/>
    <w:rsid w:val="007574AC"/>
    <w:rsid w:val="00757C31"/>
    <w:rsid w:val="00760ABA"/>
    <w:rsid w:val="00762EB4"/>
    <w:rsid w:val="00763443"/>
    <w:rsid w:val="00765ED0"/>
    <w:rsid w:val="00767BCC"/>
    <w:rsid w:val="00770356"/>
    <w:rsid w:val="007719A4"/>
    <w:rsid w:val="00771C73"/>
    <w:rsid w:val="007736E3"/>
    <w:rsid w:val="00773F0A"/>
    <w:rsid w:val="00773F61"/>
    <w:rsid w:val="00776906"/>
    <w:rsid w:val="00776A11"/>
    <w:rsid w:val="00782B72"/>
    <w:rsid w:val="00782EDB"/>
    <w:rsid w:val="007869EC"/>
    <w:rsid w:val="00786AF8"/>
    <w:rsid w:val="00786E51"/>
    <w:rsid w:val="007875B9"/>
    <w:rsid w:val="00791181"/>
    <w:rsid w:val="00793027"/>
    <w:rsid w:val="00794950"/>
    <w:rsid w:val="007957E2"/>
    <w:rsid w:val="00795FD9"/>
    <w:rsid w:val="00797451"/>
    <w:rsid w:val="00797B7D"/>
    <w:rsid w:val="007A0B70"/>
    <w:rsid w:val="007A3254"/>
    <w:rsid w:val="007A4930"/>
    <w:rsid w:val="007A6685"/>
    <w:rsid w:val="007A7B49"/>
    <w:rsid w:val="007B045B"/>
    <w:rsid w:val="007B166C"/>
    <w:rsid w:val="007B1D3E"/>
    <w:rsid w:val="007B2FEF"/>
    <w:rsid w:val="007B372D"/>
    <w:rsid w:val="007B3BE2"/>
    <w:rsid w:val="007B5E12"/>
    <w:rsid w:val="007B7B76"/>
    <w:rsid w:val="007C2E6B"/>
    <w:rsid w:val="007C3D6E"/>
    <w:rsid w:val="007C4463"/>
    <w:rsid w:val="007C500D"/>
    <w:rsid w:val="007D21B3"/>
    <w:rsid w:val="007D2312"/>
    <w:rsid w:val="007D23C3"/>
    <w:rsid w:val="007D4FE6"/>
    <w:rsid w:val="007D660A"/>
    <w:rsid w:val="007E073A"/>
    <w:rsid w:val="007E1029"/>
    <w:rsid w:val="007E1AAD"/>
    <w:rsid w:val="007E23AF"/>
    <w:rsid w:val="007E5B24"/>
    <w:rsid w:val="007E5CB3"/>
    <w:rsid w:val="007E60E2"/>
    <w:rsid w:val="007E7387"/>
    <w:rsid w:val="007F258A"/>
    <w:rsid w:val="007F3753"/>
    <w:rsid w:val="007F3FDD"/>
    <w:rsid w:val="007F57C1"/>
    <w:rsid w:val="007F6186"/>
    <w:rsid w:val="0080134D"/>
    <w:rsid w:val="0080224A"/>
    <w:rsid w:val="008047B1"/>
    <w:rsid w:val="0080491B"/>
    <w:rsid w:val="0080582C"/>
    <w:rsid w:val="008066AC"/>
    <w:rsid w:val="00806CC0"/>
    <w:rsid w:val="008076EE"/>
    <w:rsid w:val="008129BB"/>
    <w:rsid w:val="00812BBE"/>
    <w:rsid w:val="00813D9D"/>
    <w:rsid w:val="0081694C"/>
    <w:rsid w:val="0081773D"/>
    <w:rsid w:val="0082033A"/>
    <w:rsid w:val="00830BC4"/>
    <w:rsid w:val="00830D4C"/>
    <w:rsid w:val="00833187"/>
    <w:rsid w:val="00833465"/>
    <w:rsid w:val="00835931"/>
    <w:rsid w:val="008365C7"/>
    <w:rsid w:val="008404D9"/>
    <w:rsid w:val="0084268A"/>
    <w:rsid w:val="00846E43"/>
    <w:rsid w:val="00846EDE"/>
    <w:rsid w:val="00846F81"/>
    <w:rsid w:val="008479BF"/>
    <w:rsid w:val="008500A5"/>
    <w:rsid w:val="00855D3E"/>
    <w:rsid w:val="0086193A"/>
    <w:rsid w:val="00862AB7"/>
    <w:rsid w:val="00864E4A"/>
    <w:rsid w:val="00864F8D"/>
    <w:rsid w:val="008712AF"/>
    <w:rsid w:val="00872A5A"/>
    <w:rsid w:val="008736A1"/>
    <w:rsid w:val="00876321"/>
    <w:rsid w:val="00880C4B"/>
    <w:rsid w:val="008831FD"/>
    <w:rsid w:val="00885421"/>
    <w:rsid w:val="00885578"/>
    <w:rsid w:val="008860EB"/>
    <w:rsid w:val="00886FC4"/>
    <w:rsid w:val="008873F4"/>
    <w:rsid w:val="0088759C"/>
    <w:rsid w:val="0089081A"/>
    <w:rsid w:val="0089361F"/>
    <w:rsid w:val="00894C14"/>
    <w:rsid w:val="008A0961"/>
    <w:rsid w:val="008A42F6"/>
    <w:rsid w:val="008A6C73"/>
    <w:rsid w:val="008A6EA5"/>
    <w:rsid w:val="008A7428"/>
    <w:rsid w:val="008A7EE7"/>
    <w:rsid w:val="008B0010"/>
    <w:rsid w:val="008B068C"/>
    <w:rsid w:val="008B1F99"/>
    <w:rsid w:val="008B5D12"/>
    <w:rsid w:val="008B61ED"/>
    <w:rsid w:val="008C0723"/>
    <w:rsid w:val="008C0914"/>
    <w:rsid w:val="008C1CD7"/>
    <w:rsid w:val="008C33B1"/>
    <w:rsid w:val="008C4666"/>
    <w:rsid w:val="008C6C50"/>
    <w:rsid w:val="008D31FD"/>
    <w:rsid w:val="008D3501"/>
    <w:rsid w:val="008D46A7"/>
    <w:rsid w:val="008D48CD"/>
    <w:rsid w:val="008D6AE5"/>
    <w:rsid w:val="008E3670"/>
    <w:rsid w:val="008E4C31"/>
    <w:rsid w:val="008F09FC"/>
    <w:rsid w:val="008F242F"/>
    <w:rsid w:val="008F3AD2"/>
    <w:rsid w:val="008F4F25"/>
    <w:rsid w:val="008F66E8"/>
    <w:rsid w:val="0090118F"/>
    <w:rsid w:val="0090225B"/>
    <w:rsid w:val="00902665"/>
    <w:rsid w:val="009027CC"/>
    <w:rsid w:val="00904229"/>
    <w:rsid w:val="00906CF6"/>
    <w:rsid w:val="00907459"/>
    <w:rsid w:val="0091019A"/>
    <w:rsid w:val="0091076C"/>
    <w:rsid w:val="00911048"/>
    <w:rsid w:val="009127FC"/>
    <w:rsid w:val="00917E7E"/>
    <w:rsid w:val="00921973"/>
    <w:rsid w:val="00924095"/>
    <w:rsid w:val="00924854"/>
    <w:rsid w:val="00924A30"/>
    <w:rsid w:val="00924F93"/>
    <w:rsid w:val="0092640C"/>
    <w:rsid w:val="00931E07"/>
    <w:rsid w:val="00932A08"/>
    <w:rsid w:val="0093313C"/>
    <w:rsid w:val="00934F65"/>
    <w:rsid w:val="00935232"/>
    <w:rsid w:val="00935F49"/>
    <w:rsid w:val="0094173A"/>
    <w:rsid w:val="00941CE0"/>
    <w:rsid w:val="009429F8"/>
    <w:rsid w:val="00942A3E"/>
    <w:rsid w:val="00942FAB"/>
    <w:rsid w:val="0094330F"/>
    <w:rsid w:val="0094375A"/>
    <w:rsid w:val="00947C7A"/>
    <w:rsid w:val="009507C7"/>
    <w:rsid w:val="009528E4"/>
    <w:rsid w:val="00952B6C"/>
    <w:rsid w:val="00955820"/>
    <w:rsid w:val="00960636"/>
    <w:rsid w:val="00962286"/>
    <w:rsid w:val="00963F92"/>
    <w:rsid w:val="009730E9"/>
    <w:rsid w:val="0097521E"/>
    <w:rsid w:val="009752B2"/>
    <w:rsid w:val="00975784"/>
    <w:rsid w:val="00980D81"/>
    <w:rsid w:val="00981A54"/>
    <w:rsid w:val="009822C5"/>
    <w:rsid w:val="009851D1"/>
    <w:rsid w:val="00985C7D"/>
    <w:rsid w:val="00990298"/>
    <w:rsid w:val="0099301C"/>
    <w:rsid w:val="00993325"/>
    <w:rsid w:val="00993BB7"/>
    <w:rsid w:val="00993C97"/>
    <w:rsid w:val="009949FB"/>
    <w:rsid w:val="009A1E16"/>
    <w:rsid w:val="009A236A"/>
    <w:rsid w:val="009A2E8D"/>
    <w:rsid w:val="009A3D22"/>
    <w:rsid w:val="009A4958"/>
    <w:rsid w:val="009A4F87"/>
    <w:rsid w:val="009A6F1E"/>
    <w:rsid w:val="009B2C01"/>
    <w:rsid w:val="009B380D"/>
    <w:rsid w:val="009B3F0D"/>
    <w:rsid w:val="009B4BDC"/>
    <w:rsid w:val="009B6665"/>
    <w:rsid w:val="009B7556"/>
    <w:rsid w:val="009C1D85"/>
    <w:rsid w:val="009C2562"/>
    <w:rsid w:val="009C3EDD"/>
    <w:rsid w:val="009C4990"/>
    <w:rsid w:val="009C50B1"/>
    <w:rsid w:val="009C560B"/>
    <w:rsid w:val="009D1354"/>
    <w:rsid w:val="009D1EBA"/>
    <w:rsid w:val="009D2C01"/>
    <w:rsid w:val="009D79E9"/>
    <w:rsid w:val="009E0FF1"/>
    <w:rsid w:val="009E3E1F"/>
    <w:rsid w:val="009E4BD5"/>
    <w:rsid w:val="009E5700"/>
    <w:rsid w:val="009E60C1"/>
    <w:rsid w:val="009E6E68"/>
    <w:rsid w:val="009E72A6"/>
    <w:rsid w:val="009E769A"/>
    <w:rsid w:val="009F046A"/>
    <w:rsid w:val="009F0B35"/>
    <w:rsid w:val="009F0D95"/>
    <w:rsid w:val="009F1AD0"/>
    <w:rsid w:val="009F5AB8"/>
    <w:rsid w:val="009F6577"/>
    <w:rsid w:val="009F7678"/>
    <w:rsid w:val="00A004FB"/>
    <w:rsid w:val="00A03679"/>
    <w:rsid w:val="00A04391"/>
    <w:rsid w:val="00A12045"/>
    <w:rsid w:val="00A123FA"/>
    <w:rsid w:val="00A1297A"/>
    <w:rsid w:val="00A168DE"/>
    <w:rsid w:val="00A2027E"/>
    <w:rsid w:val="00A23603"/>
    <w:rsid w:val="00A23B41"/>
    <w:rsid w:val="00A25952"/>
    <w:rsid w:val="00A2608C"/>
    <w:rsid w:val="00A260D8"/>
    <w:rsid w:val="00A26EA7"/>
    <w:rsid w:val="00A337EB"/>
    <w:rsid w:val="00A33996"/>
    <w:rsid w:val="00A41502"/>
    <w:rsid w:val="00A45B4F"/>
    <w:rsid w:val="00A46359"/>
    <w:rsid w:val="00A471F4"/>
    <w:rsid w:val="00A50E6D"/>
    <w:rsid w:val="00A5137D"/>
    <w:rsid w:val="00A51540"/>
    <w:rsid w:val="00A51B95"/>
    <w:rsid w:val="00A542FF"/>
    <w:rsid w:val="00A56730"/>
    <w:rsid w:val="00A607E9"/>
    <w:rsid w:val="00A61231"/>
    <w:rsid w:val="00A627E6"/>
    <w:rsid w:val="00A62F3F"/>
    <w:rsid w:val="00A64012"/>
    <w:rsid w:val="00A64BB0"/>
    <w:rsid w:val="00A6534E"/>
    <w:rsid w:val="00A65729"/>
    <w:rsid w:val="00A659E2"/>
    <w:rsid w:val="00A70891"/>
    <w:rsid w:val="00A74104"/>
    <w:rsid w:val="00A753C8"/>
    <w:rsid w:val="00A75D97"/>
    <w:rsid w:val="00A8172E"/>
    <w:rsid w:val="00A824BD"/>
    <w:rsid w:val="00A85470"/>
    <w:rsid w:val="00A8698F"/>
    <w:rsid w:val="00A86AA9"/>
    <w:rsid w:val="00A906CC"/>
    <w:rsid w:val="00A914E8"/>
    <w:rsid w:val="00A94A2E"/>
    <w:rsid w:val="00A951F2"/>
    <w:rsid w:val="00A96E73"/>
    <w:rsid w:val="00A97C93"/>
    <w:rsid w:val="00AA0FB3"/>
    <w:rsid w:val="00AA25E0"/>
    <w:rsid w:val="00AA2AF0"/>
    <w:rsid w:val="00AA3CF9"/>
    <w:rsid w:val="00AA5843"/>
    <w:rsid w:val="00AA630E"/>
    <w:rsid w:val="00AB275F"/>
    <w:rsid w:val="00AB3163"/>
    <w:rsid w:val="00AB338C"/>
    <w:rsid w:val="00AB5580"/>
    <w:rsid w:val="00AC2610"/>
    <w:rsid w:val="00AC2E4C"/>
    <w:rsid w:val="00AC4C39"/>
    <w:rsid w:val="00AC53C7"/>
    <w:rsid w:val="00AC5AB2"/>
    <w:rsid w:val="00AC637C"/>
    <w:rsid w:val="00AC6CAA"/>
    <w:rsid w:val="00AC6F9B"/>
    <w:rsid w:val="00AD64A6"/>
    <w:rsid w:val="00AD6DFD"/>
    <w:rsid w:val="00AE0FB1"/>
    <w:rsid w:val="00AE1DE5"/>
    <w:rsid w:val="00AE325E"/>
    <w:rsid w:val="00AE36B3"/>
    <w:rsid w:val="00AE47C8"/>
    <w:rsid w:val="00AE4F74"/>
    <w:rsid w:val="00AE61D2"/>
    <w:rsid w:val="00AE6F83"/>
    <w:rsid w:val="00AE7B56"/>
    <w:rsid w:val="00AF1550"/>
    <w:rsid w:val="00AF212B"/>
    <w:rsid w:val="00AF2492"/>
    <w:rsid w:val="00AF3419"/>
    <w:rsid w:val="00AF3F65"/>
    <w:rsid w:val="00AF41B0"/>
    <w:rsid w:val="00AF5E7B"/>
    <w:rsid w:val="00AF717D"/>
    <w:rsid w:val="00AF7362"/>
    <w:rsid w:val="00B00EC2"/>
    <w:rsid w:val="00B0124C"/>
    <w:rsid w:val="00B03D15"/>
    <w:rsid w:val="00B05FCB"/>
    <w:rsid w:val="00B0604D"/>
    <w:rsid w:val="00B109E0"/>
    <w:rsid w:val="00B11C4C"/>
    <w:rsid w:val="00B12290"/>
    <w:rsid w:val="00B12A1F"/>
    <w:rsid w:val="00B164AE"/>
    <w:rsid w:val="00B16EC0"/>
    <w:rsid w:val="00B17ADE"/>
    <w:rsid w:val="00B229FD"/>
    <w:rsid w:val="00B23436"/>
    <w:rsid w:val="00B2609B"/>
    <w:rsid w:val="00B2639B"/>
    <w:rsid w:val="00B3130E"/>
    <w:rsid w:val="00B32178"/>
    <w:rsid w:val="00B32ED8"/>
    <w:rsid w:val="00B33584"/>
    <w:rsid w:val="00B33EA5"/>
    <w:rsid w:val="00B34018"/>
    <w:rsid w:val="00B37237"/>
    <w:rsid w:val="00B40F97"/>
    <w:rsid w:val="00B43A43"/>
    <w:rsid w:val="00B442DE"/>
    <w:rsid w:val="00B45D6C"/>
    <w:rsid w:val="00B47B15"/>
    <w:rsid w:val="00B5076E"/>
    <w:rsid w:val="00B50B7C"/>
    <w:rsid w:val="00B50C36"/>
    <w:rsid w:val="00B510BD"/>
    <w:rsid w:val="00B546BA"/>
    <w:rsid w:val="00B54A8D"/>
    <w:rsid w:val="00B61872"/>
    <w:rsid w:val="00B61F04"/>
    <w:rsid w:val="00B6211B"/>
    <w:rsid w:val="00B62821"/>
    <w:rsid w:val="00B70B37"/>
    <w:rsid w:val="00B74CDF"/>
    <w:rsid w:val="00B807BF"/>
    <w:rsid w:val="00B81551"/>
    <w:rsid w:val="00B82693"/>
    <w:rsid w:val="00B83F59"/>
    <w:rsid w:val="00B8423E"/>
    <w:rsid w:val="00B8516B"/>
    <w:rsid w:val="00B85871"/>
    <w:rsid w:val="00B9096C"/>
    <w:rsid w:val="00B90D0B"/>
    <w:rsid w:val="00B9314A"/>
    <w:rsid w:val="00BA213E"/>
    <w:rsid w:val="00BA28A1"/>
    <w:rsid w:val="00BA4607"/>
    <w:rsid w:val="00BA66A6"/>
    <w:rsid w:val="00BA67A7"/>
    <w:rsid w:val="00BA7CAE"/>
    <w:rsid w:val="00BB44AB"/>
    <w:rsid w:val="00BB56FC"/>
    <w:rsid w:val="00BB5807"/>
    <w:rsid w:val="00BB68DE"/>
    <w:rsid w:val="00BB745E"/>
    <w:rsid w:val="00BC155F"/>
    <w:rsid w:val="00BC1BE0"/>
    <w:rsid w:val="00BC2271"/>
    <w:rsid w:val="00BC278A"/>
    <w:rsid w:val="00BC2FCE"/>
    <w:rsid w:val="00BC5E6B"/>
    <w:rsid w:val="00BC70E9"/>
    <w:rsid w:val="00BD0074"/>
    <w:rsid w:val="00BD127D"/>
    <w:rsid w:val="00BD1920"/>
    <w:rsid w:val="00BD2597"/>
    <w:rsid w:val="00BD2697"/>
    <w:rsid w:val="00BD2975"/>
    <w:rsid w:val="00BD576B"/>
    <w:rsid w:val="00BD6047"/>
    <w:rsid w:val="00BD7099"/>
    <w:rsid w:val="00BE051F"/>
    <w:rsid w:val="00BE06DB"/>
    <w:rsid w:val="00BE1822"/>
    <w:rsid w:val="00BE2D37"/>
    <w:rsid w:val="00BE4CBD"/>
    <w:rsid w:val="00BE6FAA"/>
    <w:rsid w:val="00BF20DD"/>
    <w:rsid w:val="00BF292E"/>
    <w:rsid w:val="00BF3777"/>
    <w:rsid w:val="00BF54C9"/>
    <w:rsid w:val="00C0064F"/>
    <w:rsid w:val="00C10F29"/>
    <w:rsid w:val="00C12BD2"/>
    <w:rsid w:val="00C156E8"/>
    <w:rsid w:val="00C16C96"/>
    <w:rsid w:val="00C17872"/>
    <w:rsid w:val="00C205F1"/>
    <w:rsid w:val="00C20D2D"/>
    <w:rsid w:val="00C24150"/>
    <w:rsid w:val="00C24426"/>
    <w:rsid w:val="00C2514D"/>
    <w:rsid w:val="00C257B5"/>
    <w:rsid w:val="00C25B4D"/>
    <w:rsid w:val="00C2739D"/>
    <w:rsid w:val="00C27FDE"/>
    <w:rsid w:val="00C31370"/>
    <w:rsid w:val="00C31D2C"/>
    <w:rsid w:val="00C34D16"/>
    <w:rsid w:val="00C352D0"/>
    <w:rsid w:val="00C352D7"/>
    <w:rsid w:val="00C402F4"/>
    <w:rsid w:val="00C41D86"/>
    <w:rsid w:val="00C43859"/>
    <w:rsid w:val="00C43CE8"/>
    <w:rsid w:val="00C45523"/>
    <w:rsid w:val="00C45732"/>
    <w:rsid w:val="00C47827"/>
    <w:rsid w:val="00C47916"/>
    <w:rsid w:val="00C50976"/>
    <w:rsid w:val="00C50EBC"/>
    <w:rsid w:val="00C514DC"/>
    <w:rsid w:val="00C53CFC"/>
    <w:rsid w:val="00C548AC"/>
    <w:rsid w:val="00C54ADF"/>
    <w:rsid w:val="00C54EC5"/>
    <w:rsid w:val="00C56004"/>
    <w:rsid w:val="00C562D1"/>
    <w:rsid w:val="00C56F65"/>
    <w:rsid w:val="00C57592"/>
    <w:rsid w:val="00C57A60"/>
    <w:rsid w:val="00C616F7"/>
    <w:rsid w:val="00C626CC"/>
    <w:rsid w:val="00C635B7"/>
    <w:rsid w:val="00C63DFB"/>
    <w:rsid w:val="00C653BF"/>
    <w:rsid w:val="00C665B4"/>
    <w:rsid w:val="00C67A0B"/>
    <w:rsid w:val="00C710AF"/>
    <w:rsid w:val="00C73D5C"/>
    <w:rsid w:val="00C74854"/>
    <w:rsid w:val="00C74CBC"/>
    <w:rsid w:val="00C77C3A"/>
    <w:rsid w:val="00C80278"/>
    <w:rsid w:val="00C80451"/>
    <w:rsid w:val="00C8482B"/>
    <w:rsid w:val="00C85624"/>
    <w:rsid w:val="00C902EE"/>
    <w:rsid w:val="00C90D67"/>
    <w:rsid w:val="00C91B72"/>
    <w:rsid w:val="00CA0AFB"/>
    <w:rsid w:val="00CA1210"/>
    <w:rsid w:val="00CA1457"/>
    <w:rsid w:val="00CA4286"/>
    <w:rsid w:val="00CA5EAC"/>
    <w:rsid w:val="00CB00EA"/>
    <w:rsid w:val="00CB2E94"/>
    <w:rsid w:val="00CB37F2"/>
    <w:rsid w:val="00CB603B"/>
    <w:rsid w:val="00CB7001"/>
    <w:rsid w:val="00CC0A5A"/>
    <w:rsid w:val="00CC1934"/>
    <w:rsid w:val="00CC1F29"/>
    <w:rsid w:val="00CC2DE6"/>
    <w:rsid w:val="00CC3F6A"/>
    <w:rsid w:val="00CC6067"/>
    <w:rsid w:val="00CC6C92"/>
    <w:rsid w:val="00CC72D3"/>
    <w:rsid w:val="00CD1A04"/>
    <w:rsid w:val="00CD1CB3"/>
    <w:rsid w:val="00CD2356"/>
    <w:rsid w:val="00CD3D57"/>
    <w:rsid w:val="00CD4791"/>
    <w:rsid w:val="00CD4D7B"/>
    <w:rsid w:val="00CE1169"/>
    <w:rsid w:val="00CE49B3"/>
    <w:rsid w:val="00CE53F9"/>
    <w:rsid w:val="00CE6765"/>
    <w:rsid w:val="00CE7E77"/>
    <w:rsid w:val="00CF1BDA"/>
    <w:rsid w:val="00CF3BD1"/>
    <w:rsid w:val="00CF4440"/>
    <w:rsid w:val="00CF5200"/>
    <w:rsid w:val="00CF5D8F"/>
    <w:rsid w:val="00D005E6"/>
    <w:rsid w:val="00D01926"/>
    <w:rsid w:val="00D03416"/>
    <w:rsid w:val="00D034FD"/>
    <w:rsid w:val="00D0444B"/>
    <w:rsid w:val="00D07C3D"/>
    <w:rsid w:val="00D07E4B"/>
    <w:rsid w:val="00D12147"/>
    <w:rsid w:val="00D124AB"/>
    <w:rsid w:val="00D12BAD"/>
    <w:rsid w:val="00D13DF3"/>
    <w:rsid w:val="00D1520B"/>
    <w:rsid w:val="00D1546E"/>
    <w:rsid w:val="00D15907"/>
    <w:rsid w:val="00D15A77"/>
    <w:rsid w:val="00D16728"/>
    <w:rsid w:val="00D20412"/>
    <w:rsid w:val="00D20D4A"/>
    <w:rsid w:val="00D214EA"/>
    <w:rsid w:val="00D21C36"/>
    <w:rsid w:val="00D2216D"/>
    <w:rsid w:val="00D2490E"/>
    <w:rsid w:val="00D2737D"/>
    <w:rsid w:val="00D274C3"/>
    <w:rsid w:val="00D30B7B"/>
    <w:rsid w:val="00D320C4"/>
    <w:rsid w:val="00D436D8"/>
    <w:rsid w:val="00D43B9B"/>
    <w:rsid w:val="00D4577A"/>
    <w:rsid w:val="00D50052"/>
    <w:rsid w:val="00D5219C"/>
    <w:rsid w:val="00D53FF1"/>
    <w:rsid w:val="00D5484B"/>
    <w:rsid w:val="00D57900"/>
    <w:rsid w:val="00D61B53"/>
    <w:rsid w:val="00D61CC3"/>
    <w:rsid w:val="00D633B8"/>
    <w:rsid w:val="00D634EA"/>
    <w:rsid w:val="00D6627D"/>
    <w:rsid w:val="00D66B06"/>
    <w:rsid w:val="00D67009"/>
    <w:rsid w:val="00D673A2"/>
    <w:rsid w:val="00D72725"/>
    <w:rsid w:val="00D73F63"/>
    <w:rsid w:val="00D742A8"/>
    <w:rsid w:val="00D75C55"/>
    <w:rsid w:val="00D76762"/>
    <w:rsid w:val="00D76C6C"/>
    <w:rsid w:val="00D77556"/>
    <w:rsid w:val="00D81771"/>
    <w:rsid w:val="00D82EBF"/>
    <w:rsid w:val="00D858D4"/>
    <w:rsid w:val="00D86B27"/>
    <w:rsid w:val="00D90604"/>
    <w:rsid w:val="00D90CC1"/>
    <w:rsid w:val="00D91960"/>
    <w:rsid w:val="00D92042"/>
    <w:rsid w:val="00D943DF"/>
    <w:rsid w:val="00DA01EB"/>
    <w:rsid w:val="00DA079D"/>
    <w:rsid w:val="00DA153A"/>
    <w:rsid w:val="00DA1C20"/>
    <w:rsid w:val="00DA59EE"/>
    <w:rsid w:val="00DA66D5"/>
    <w:rsid w:val="00DB2449"/>
    <w:rsid w:val="00DB393D"/>
    <w:rsid w:val="00DB4441"/>
    <w:rsid w:val="00DB6A21"/>
    <w:rsid w:val="00DB7EF1"/>
    <w:rsid w:val="00DC02DF"/>
    <w:rsid w:val="00DC0CCB"/>
    <w:rsid w:val="00DC1769"/>
    <w:rsid w:val="00DC25D9"/>
    <w:rsid w:val="00DC2AD0"/>
    <w:rsid w:val="00DC3A8F"/>
    <w:rsid w:val="00DC4D06"/>
    <w:rsid w:val="00DC573B"/>
    <w:rsid w:val="00DD5790"/>
    <w:rsid w:val="00DD618B"/>
    <w:rsid w:val="00DD7E00"/>
    <w:rsid w:val="00DE212F"/>
    <w:rsid w:val="00DE4FC5"/>
    <w:rsid w:val="00DE65F5"/>
    <w:rsid w:val="00DE7E06"/>
    <w:rsid w:val="00DF08CE"/>
    <w:rsid w:val="00DF10B5"/>
    <w:rsid w:val="00DF1D16"/>
    <w:rsid w:val="00DF3596"/>
    <w:rsid w:val="00DF6123"/>
    <w:rsid w:val="00E005EC"/>
    <w:rsid w:val="00E01508"/>
    <w:rsid w:val="00E01CCB"/>
    <w:rsid w:val="00E01E52"/>
    <w:rsid w:val="00E0264A"/>
    <w:rsid w:val="00E05945"/>
    <w:rsid w:val="00E06BE3"/>
    <w:rsid w:val="00E0775F"/>
    <w:rsid w:val="00E148D3"/>
    <w:rsid w:val="00E1651D"/>
    <w:rsid w:val="00E171CD"/>
    <w:rsid w:val="00E17E15"/>
    <w:rsid w:val="00E25003"/>
    <w:rsid w:val="00E33311"/>
    <w:rsid w:val="00E3407D"/>
    <w:rsid w:val="00E3571C"/>
    <w:rsid w:val="00E36E13"/>
    <w:rsid w:val="00E36FB5"/>
    <w:rsid w:val="00E374DC"/>
    <w:rsid w:val="00E40A10"/>
    <w:rsid w:val="00E426AD"/>
    <w:rsid w:val="00E47927"/>
    <w:rsid w:val="00E51842"/>
    <w:rsid w:val="00E518C4"/>
    <w:rsid w:val="00E53684"/>
    <w:rsid w:val="00E54BC3"/>
    <w:rsid w:val="00E54C36"/>
    <w:rsid w:val="00E5711E"/>
    <w:rsid w:val="00E5776A"/>
    <w:rsid w:val="00E57F0A"/>
    <w:rsid w:val="00E602D4"/>
    <w:rsid w:val="00E617EF"/>
    <w:rsid w:val="00E6200A"/>
    <w:rsid w:val="00E64694"/>
    <w:rsid w:val="00E64CD0"/>
    <w:rsid w:val="00E71918"/>
    <w:rsid w:val="00E74828"/>
    <w:rsid w:val="00E76828"/>
    <w:rsid w:val="00E76E42"/>
    <w:rsid w:val="00E76FB3"/>
    <w:rsid w:val="00E80C24"/>
    <w:rsid w:val="00E83926"/>
    <w:rsid w:val="00E839B9"/>
    <w:rsid w:val="00E8495F"/>
    <w:rsid w:val="00E87843"/>
    <w:rsid w:val="00E87B6E"/>
    <w:rsid w:val="00E87C55"/>
    <w:rsid w:val="00E91EDE"/>
    <w:rsid w:val="00E9308F"/>
    <w:rsid w:val="00E93D3E"/>
    <w:rsid w:val="00E94F12"/>
    <w:rsid w:val="00E9570B"/>
    <w:rsid w:val="00E95CFB"/>
    <w:rsid w:val="00EB059C"/>
    <w:rsid w:val="00EB2A01"/>
    <w:rsid w:val="00EB4F27"/>
    <w:rsid w:val="00EB6879"/>
    <w:rsid w:val="00EC1E14"/>
    <w:rsid w:val="00EC3757"/>
    <w:rsid w:val="00EC4698"/>
    <w:rsid w:val="00ED523B"/>
    <w:rsid w:val="00ED5B6C"/>
    <w:rsid w:val="00EE0C5A"/>
    <w:rsid w:val="00EE0EF0"/>
    <w:rsid w:val="00EE402B"/>
    <w:rsid w:val="00EE4AF7"/>
    <w:rsid w:val="00EE4FB3"/>
    <w:rsid w:val="00EE5230"/>
    <w:rsid w:val="00EE6DE2"/>
    <w:rsid w:val="00EE7337"/>
    <w:rsid w:val="00EF356A"/>
    <w:rsid w:val="00EF3AD7"/>
    <w:rsid w:val="00EF471A"/>
    <w:rsid w:val="00EF5354"/>
    <w:rsid w:val="00EF615A"/>
    <w:rsid w:val="00EF622F"/>
    <w:rsid w:val="00EF6B48"/>
    <w:rsid w:val="00EF7C25"/>
    <w:rsid w:val="00F025DC"/>
    <w:rsid w:val="00F02886"/>
    <w:rsid w:val="00F02F9C"/>
    <w:rsid w:val="00F0411A"/>
    <w:rsid w:val="00F0561A"/>
    <w:rsid w:val="00F100ED"/>
    <w:rsid w:val="00F14EB4"/>
    <w:rsid w:val="00F1699B"/>
    <w:rsid w:val="00F17326"/>
    <w:rsid w:val="00F17A4D"/>
    <w:rsid w:val="00F209FD"/>
    <w:rsid w:val="00F21397"/>
    <w:rsid w:val="00F23A5A"/>
    <w:rsid w:val="00F24C0E"/>
    <w:rsid w:val="00F266E1"/>
    <w:rsid w:val="00F30249"/>
    <w:rsid w:val="00F32254"/>
    <w:rsid w:val="00F32970"/>
    <w:rsid w:val="00F32F36"/>
    <w:rsid w:val="00F332C2"/>
    <w:rsid w:val="00F375D4"/>
    <w:rsid w:val="00F40817"/>
    <w:rsid w:val="00F41CB3"/>
    <w:rsid w:val="00F42C77"/>
    <w:rsid w:val="00F435E3"/>
    <w:rsid w:val="00F438F0"/>
    <w:rsid w:val="00F50144"/>
    <w:rsid w:val="00F50D5C"/>
    <w:rsid w:val="00F519BC"/>
    <w:rsid w:val="00F5249D"/>
    <w:rsid w:val="00F5494A"/>
    <w:rsid w:val="00F556AC"/>
    <w:rsid w:val="00F574B8"/>
    <w:rsid w:val="00F57B69"/>
    <w:rsid w:val="00F60243"/>
    <w:rsid w:val="00F60661"/>
    <w:rsid w:val="00F6403D"/>
    <w:rsid w:val="00F6526B"/>
    <w:rsid w:val="00F653AE"/>
    <w:rsid w:val="00F66C7E"/>
    <w:rsid w:val="00F67A62"/>
    <w:rsid w:val="00F67B5E"/>
    <w:rsid w:val="00F750C0"/>
    <w:rsid w:val="00F83524"/>
    <w:rsid w:val="00F838BE"/>
    <w:rsid w:val="00F840C6"/>
    <w:rsid w:val="00F904D5"/>
    <w:rsid w:val="00F93DCC"/>
    <w:rsid w:val="00F940E0"/>
    <w:rsid w:val="00FA42C0"/>
    <w:rsid w:val="00FA534C"/>
    <w:rsid w:val="00FA7CFE"/>
    <w:rsid w:val="00FB1E08"/>
    <w:rsid w:val="00FB247D"/>
    <w:rsid w:val="00FB4C9F"/>
    <w:rsid w:val="00FB6CDE"/>
    <w:rsid w:val="00FC00CB"/>
    <w:rsid w:val="00FC0ADF"/>
    <w:rsid w:val="00FC27CF"/>
    <w:rsid w:val="00FC3FDA"/>
    <w:rsid w:val="00FC46A2"/>
    <w:rsid w:val="00FC6E04"/>
    <w:rsid w:val="00FC720F"/>
    <w:rsid w:val="00FD0BFA"/>
    <w:rsid w:val="00FD1A4A"/>
    <w:rsid w:val="00FD2BFB"/>
    <w:rsid w:val="00FD36B1"/>
    <w:rsid w:val="00FD3BE6"/>
    <w:rsid w:val="00FE1A13"/>
    <w:rsid w:val="00FE5D1F"/>
    <w:rsid w:val="00FE673B"/>
    <w:rsid w:val="00FE6778"/>
    <w:rsid w:val="00FF0EAA"/>
    <w:rsid w:val="00FF141C"/>
    <w:rsid w:val="00FF169E"/>
    <w:rsid w:val="00FF58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1C8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04">
      <w:bodyDiv w:val="1"/>
      <w:marLeft w:val="0"/>
      <w:marRight w:val="0"/>
      <w:marTop w:val="0"/>
      <w:marBottom w:val="0"/>
      <w:divBdr>
        <w:top w:val="none" w:sz="0" w:space="0" w:color="auto"/>
        <w:left w:val="none" w:sz="0" w:space="0" w:color="auto"/>
        <w:bottom w:val="none" w:sz="0" w:space="0" w:color="auto"/>
        <w:right w:val="none" w:sz="0" w:space="0" w:color="auto"/>
      </w:divBdr>
    </w:div>
    <w:div w:id="39673980">
      <w:bodyDiv w:val="1"/>
      <w:marLeft w:val="0"/>
      <w:marRight w:val="0"/>
      <w:marTop w:val="0"/>
      <w:marBottom w:val="0"/>
      <w:divBdr>
        <w:top w:val="none" w:sz="0" w:space="0" w:color="auto"/>
        <w:left w:val="none" w:sz="0" w:space="0" w:color="auto"/>
        <w:bottom w:val="none" w:sz="0" w:space="0" w:color="auto"/>
        <w:right w:val="none" w:sz="0" w:space="0" w:color="auto"/>
      </w:divBdr>
    </w:div>
    <w:div w:id="116725349">
      <w:bodyDiv w:val="1"/>
      <w:marLeft w:val="0"/>
      <w:marRight w:val="0"/>
      <w:marTop w:val="0"/>
      <w:marBottom w:val="0"/>
      <w:divBdr>
        <w:top w:val="none" w:sz="0" w:space="0" w:color="auto"/>
        <w:left w:val="none" w:sz="0" w:space="0" w:color="auto"/>
        <w:bottom w:val="none" w:sz="0" w:space="0" w:color="auto"/>
        <w:right w:val="none" w:sz="0" w:space="0" w:color="auto"/>
      </w:divBdr>
    </w:div>
    <w:div w:id="125007161">
      <w:bodyDiv w:val="1"/>
      <w:marLeft w:val="0"/>
      <w:marRight w:val="0"/>
      <w:marTop w:val="0"/>
      <w:marBottom w:val="0"/>
      <w:divBdr>
        <w:top w:val="none" w:sz="0" w:space="0" w:color="auto"/>
        <w:left w:val="none" w:sz="0" w:space="0" w:color="auto"/>
        <w:bottom w:val="none" w:sz="0" w:space="0" w:color="auto"/>
        <w:right w:val="none" w:sz="0" w:space="0" w:color="auto"/>
      </w:divBdr>
    </w:div>
    <w:div w:id="164832130">
      <w:bodyDiv w:val="1"/>
      <w:marLeft w:val="0"/>
      <w:marRight w:val="0"/>
      <w:marTop w:val="0"/>
      <w:marBottom w:val="0"/>
      <w:divBdr>
        <w:top w:val="none" w:sz="0" w:space="0" w:color="auto"/>
        <w:left w:val="none" w:sz="0" w:space="0" w:color="auto"/>
        <w:bottom w:val="none" w:sz="0" w:space="0" w:color="auto"/>
        <w:right w:val="none" w:sz="0" w:space="0" w:color="auto"/>
      </w:divBdr>
    </w:div>
    <w:div w:id="200629765">
      <w:bodyDiv w:val="1"/>
      <w:marLeft w:val="0"/>
      <w:marRight w:val="0"/>
      <w:marTop w:val="0"/>
      <w:marBottom w:val="0"/>
      <w:divBdr>
        <w:top w:val="none" w:sz="0" w:space="0" w:color="auto"/>
        <w:left w:val="none" w:sz="0" w:space="0" w:color="auto"/>
        <w:bottom w:val="none" w:sz="0" w:space="0" w:color="auto"/>
        <w:right w:val="none" w:sz="0" w:space="0" w:color="auto"/>
      </w:divBdr>
    </w:div>
    <w:div w:id="231279973">
      <w:bodyDiv w:val="1"/>
      <w:marLeft w:val="0"/>
      <w:marRight w:val="0"/>
      <w:marTop w:val="0"/>
      <w:marBottom w:val="0"/>
      <w:divBdr>
        <w:top w:val="none" w:sz="0" w:space="0" w:color="auto"/>
        <w:left w:val="none" w:sz="0" w:space="0" w:color="auto"/>
        <w:bottom w:val="none" w:sz="0" w:space="0" w:color="auto"/>
        <w:right w:val="none" w:sz="0" w:space="0" w:color="auto"/>
      </w:divBdr>
    </w:div>
    <w:div w:id="239682138">
      <w:bodyDiv w:val="1"/>
      <w:marLeft w:val="0"/>
      <w:marRight w:val="0"/>
      <w:marTop w:val="0"/>
      <w:marBottom w:val="0"/>
      <w:divBdr>
        <w:top w:val="none" w:sz="0" w:space="0" w:color="auto"/>
        <w:left w:val="none" w:sz="0" w:space="0" w:color="auto"/>
        <w:bottom w:val="none" w:sz="0" w:space="0" w:color="auto"/>
        <w:right w:val="none" w:sz="0" w:space="0" w:color="auto"/>
      </w:divBdr>
    </w:div>
    <w:div w:id="261767183">
      <w:bodyDiv w:val="1"/>
      <w:marLeft w:val="0"/>
      <w:marRight w:val="0"/>
      <w:marTop w:val="0"/>
      <w:marBottom w:val="0"/>
      <w:divBdr>
        <w:top w:val="none" w:sz="0" w:space="0" w:color="auto"/>
        <w:left w:val="none" w:sz="0" w:space="0" w:color="auto"/>
        <w:bottom w:val="none" w:sz="0" w:space="0" w:color="auto"/>
        <w:right w:val="none" w:sz="0" w:space="0" w:color="auto"/>
      </w:divBdr>
    </w:div>
    <w:div w:id="264583182">
      <w:bodyDiv w:val="1"/>
      <w:marLeft w:val="0"/>
      <w:marRight w:val="0"/>
      <w:marTop w:val="0"/>
      <w:marBottom w:val="0"/>
      <w:divBdr>
        <w:top w:val="none" w:sz="0" w:space="0" w:color="auto"/>
        <w:left w:val="none" w:sz="0" w:space="0" w:color="auto"/>
        <w:bottom w:val="none" w:sz="0" w:space="0" w:color="auto"/>
        <w:right w:val="none" w:sz="0" w:space="0" w:color="auto"/>
      </w:divBdr>
    </w:div>
    <w:div w:id="271134659">
      <w:bodyDiv w:val="1"/>
      <w:marLeft w:val="0"/>
      <w:marRight w:val="0"/>
      <w:marTop w:val="0"/>
      <w:marBottom w:val="0"/>
      <w:divBdr>
        <w:top w:val="none" w:sz="0" w:space="0" w:color="auto"/>
        <w:left w:val="none" w:sz="0" w:space="0" w:color="auto"/>
        <w:bottom w:val="none" w:sz="0" w:space="0" w:color="auto"/>
        <w:right w:val="none" w:sz="0" w:space="0" w:color="auto"/>
      </w:divBdr>
    </w:div>
    <w:div w:id="318074767">
      <w:bodyDiv w:val="1"/>
      <w:marLeft w:val="0"/>
      <w:marRight w:val="0"/>
      <w:marTop w:val="0"/>
      <w:marBottom w:val="0"/>
      <w:divBdr>
        <w:top w:val="none" w:sz="0" w:space="0" w:color="auto"/>
        <w:left w:val="none" w:sz="0" w:space="0" w:color="auto"/>
        <w:bottom w:val="none" w:sz="0" w:space="0" w:color="auto"/>
        <w:right w:val="none" w:sz="0" w:space="0" w:color="auto"/>
      </w:divBdr>
    </w:div>
    <w:div w:id="370887750">
      <w:bodyDiv w:val="1"/>
      <w:marLeft w:val="0"/>
      <w:marRight w:val="0"/>
      <w:marTop w:val="0"/>
      <w:marBottom w:val="0"/>
      <w:divBdr>
        <w:top w:val="none" w:sz="0" w:space="0" w:color="auto"/>
        <w:left w:val="none" w:sz="0" w:space="0" w:color="auto"/>
        <w:bottom w:val="none" w:sz="0" w:space="0" w:color="auto"/>
        <w:right w:val="none" w:sz="0" w:space="0" w:color="auto"/>
      </w:divBdr>
    </w:div>
    <w:div w:id="389808828">
      <w:bodyDiv w:val="1"/>
      <w:marLeft w:val="0"/>
      <w:marRight w:val="0"/>
      <w:marTop w:val="0"/>
      <w:marBottom w:val="0"/>
      <w:divBdr>
        <w:top w:val="none" w:sz="0" w:space="0" w:color="auto"/>
        <w:left w:val="none" w:sz="0" w:space="0" w:color="auto"/>
        <w:bottom w:val="none" w:sz="0" w:space="0" w:color="auto"/>
        <w:right w:val="none" w:sz="0" w:space="0" w:color="auto"/>
      </w:divBdr>
    </w:div>
    <w:div w:id="413673389">
      <w:bodyDiv w:val="1"/>
      <w:marLeft w:val="0"/>
      <w:marRight w:val="0"/>
      <w:marTop w:val="0"/>
      <w:marBottom w:val="0"/>
      <w:divBdr>
        <w:top w:val="none" w:sz="0" w:space="0" w:color="auto"/>
        <w:left w:val="none" w:sz="0" w:space="0" w:color="auto"/>
        <w:bottom w:val="none" w:sz="0" w:space="0" w:color="auto"/>
        <w:right w:val="none" w:sz="0" w:space="0" w:color="auto"/>
      </w:divBdr>
    </w:div>
    <w:div w:id="506596115">
      <w:bodyDiv w:val="1"/>
      <w:marLeft w:val="0"/>
      <w:marRight w:val="0"/>
      <w:marTop w:val="0"/>
      <w:marBottom w:val="0"/>
      <w:divBdr>
        <w:top w:val="none" w:sz="0" w:space="0" w:color="auto"/>
        <w:left w:val="none" w:sz="0" w:space="0" w:color="auto"/>
        <w:bottom w:val="none" w:sz="0" w:space="0" w:color="auto"/>
        <w:right w:val="none" w:sz="0" w:space="0" w:color="auto"/>
      </w:divBdr>
    </w:div>
    <w:div w:id="519202725">
      <w:bodyDiv w:val="1"/>
      <w:marLeft w:val="0"/>
      <w:marRight w:val="0"/>
      <w:marTop w:val="0"/>
      <w:marBottom w:val="0"/>
      <w:divBdr>
        <w:top w:val="none" w:sz="0" w:space="0" w:color="auto"/>
        <w:left w:val="none" w:sz="0" w:space="0" w:color="auto"/>
        <w:bottom w:val="none" w:sz="0" w:space="0" w:color="auto"/>
        <w:right w:val="none" w:sz="0" w:space="0" w:color="auto"/>
      </w:divBdr>
    </w:div>
    <w:div w:id="522326135">
      <w:bodyDiv w:val="1"/>
      <w:marLeft w:val="0"/>
      <w:marRight w:val="0"/>
      <w:marTop w:val="0"/>
      <w:marBottom w:val="0"/>
      <w:divBdr>
        <w:top w:val="none" w:sz="0" w:space="0" w:color="auto"/>
        <w:left w:val="none" w:sz="0" w:space="0" w:color="auto"/>
        <w:bottom w:val="none" w:sz="0" w:space="0" w:color="auto"/>
        <w:right w:val="none" w:sz="0" w:space="0" w:color="auto"/>
      </w:divBdr>
    </w:div>
    <w:div w:id="558324670">
      <w:bodyDiv w:val="1"/>
      <w:marLeft w:val="0"/>
      <w:marRight w:val="0"/>
      <w:marTop w:val="0"/>
      <w:marBottom w:val="0"/>
      <w:divBdr>
        <w:top w:val="none" w:sz="0" w:space="0" w:color="auto"/>
        <w:left w:val="none" w:sz="0" w:space="0" w:color="auto"/>
        <w:bottom w:val="none" w:sz="0" w:space="0" w:color="auto"/>
        <w:right w:val="none" w:sz="0" w:space="0" w:color="auto"/>
      </w:divBdr>
    </w:div>
    <w:div w:id="592670223">
      <w:bodyDiv w:val="1"/>
      <w:marLeft w:val="0"/>
      <w:marRight w:val="0"/>
      <w:marTop w:val="0"/>
      <w:marBottom w:val="0"/>
      <w:divBdr>
        <w:top w:val="none" w:sz="0" w:space="0" w:color="auto"/>
        <w:left w:val="none" w:sz="0" w:space="0" w:color="auto"/>
        <w:bottom w:val="none" w:sz="0" w:space="0" w:color="auto"/>
        <w:right w:val="none" w:sz="0" w:space="0" w:color="auto"/>
      </w:divBdr>
    </w:div>
    <w:div w:id="610630715">
      <w:bodyDiv w:val="1"/>
      <w:marLeft w:val="0"/>
      <w:marRight w:val="0"/>
      <w:marTop w:val="0"/>
      <w:marBottom w:val="0"/>
      <w:divBdr>
        <w:top w:val="none" w:sz="0" w:space="0" w:color="auto"/>
        <w:left w:val="none" w:sz="0" w:space="0" w:color="auto"/>
        <w:bottom w:val="none" w:sz="0" w:space="0" w:color="auto"/>
        <w:right w:val="none" w:sz="0" w:space="0" w:color="auto"/>
      </w:divBdr>
    </w:div>
    <w:div w:id="685255047">
      <w:bodyDiv w:val="1"/>
      <w:marLeft w:val="0"/>
      <w:marRight w:val="0"/>
      <w:marTop w:val="0"/>
      <w:marBottom w:val="0"/>
      <w:divBdr>
        <w:top w:val="none" w:sz="0" w:space="0" w:color="auto"/>
        <w:left w:val="none" w:sz="0" w:space="0" w:color="auto"/>
        <w:bottom w:val="none" w:sz="0" w:space="0" w:color="auto"/>
        <w:right w:val="none" w:sz="0" w:space="0" w:color="auto"/>
      </w:divBdr>
    </w:div>
    <w:div w:id="714161598">
      <w:bodyDiv w:val="1"/>
      <w:marLeft w:val="0"/>
      <w:marRight w:val="0"/>
      <w:marTop w:val="0"/>
      <w:marBottom w:val="0"/>
      <w:divBdr>
        <w:top w:val="none" w:sz="0" w:space="0" w:color="auto"/>
        <w:left w:val="none" w:sz="0" w:space="0" w:color="auto"/>
        <w:bottom w:val="none" w:sz="0" w:space="0" w:color="auto"/>
        <w:right w:val="none" w:sz="0" w:space="0" w:color="auto"/>
      </w:divBdr>
    </w:div>
    <w:div w:id="771170456">
      <w:bodyDiv w:val="1"/>
      <w:marLeft w:val="0"/>
      <w:marRight w:val="0"/>
      <w:marTop w:val="0"/>
      <w:marBottom w:val="0"/>
      <w:divBdr>
        <w:top w:val="none" w:sz="0" w:space="0" w:color="auto"/>
        <w:left w:val="none" w:sz="0" w:space="0" w:color="auto"/>
        <w:bottom w:val="none" w:sz="0" w:space="0" w:color="auto"/>
        <w:right w:val="none" w:sz="0" w:space="0" w:color="auto"/>
      </w:divBdr>
    </w:div>
    <w:div w:id="780076938">
      <w:bodyDiv w:val="1"/>
      <w:marLeft w:val="0"/>
      <w:marRight w:val="0"/>
      <w:marTop w:val="0"/>
      <w:marBottom w:val="0"/>
      <w:divBdr>
        <w:top w:val="none" w:sz="0" w:space="0" w:color="auto"/>
        <w:left w:val="none" w:sz="0" w:space="0" w:color="auto"/>
        <w:bottom w:val="none" w:sz="0" w:space="0" w:color="auto"/>
        <w:right w:val="none" w:sz="0" w:space="0" w:color="auto"/>
      </w:divBdr>
    </w:div>
    <w:div w:id="835733126">
      <w:bodyDiv w:val="1"/>
      <w:marLeft w:val="0"/>
      <w:marRight w:val="0"/>
      <w:marTop w:val="0"/>
      <w:marBottom w:val="0"/>
      <w:divBdr>
        <w:top w:val="none" w:sz="0" w:space="0" w:color="auto"/>
        <w:left w:val="none" w:sz="0" w:space="0" w:color="auto"/>
        <w:bottom w:val="none" w:sz="0" w:space="0" w:color="auto"/>
        <w:right w:val="none" w:sz="0" w:space="0" w:color="auto"/>
      </w:divBdr>
    </w:div>
    <w:div w:id="836530290">
      <w:bodyDiv w:val="1"/>
      <w:marLeft w:val="0"/>
      <w:marRight w:val="0"/>
      <w:marTop w:val="0"/>
      <w:marBottom w:val="0"/>
      <w:divBdr>
        <w:top w:val="none" w:sz="0" w:space="0" w:color="auto"/>
        <w:left w:val="none" w:sz="0" w:space="0" w:color="auto"/>
        <w:bottom w:val="none" w:sz="0" w:space="0" w:color="auto"/>
        <w:right w:val="none" w:sz="0" w:space="0" w:color="auto"/>
      </w:divBdr>
    </w:div>
    <w:div w:id="847446610">
      <w:bodyDiv w:val="1"/>
      <w:marLeft w:val="0"/>
      <w:marRight w:val="0"/>
      <w:marTop w:val="0"/>
      <w:marBottom w:val="0"/>
      <w:divBdr>
        <w:top w:val="none" w:sz="0" w:space="0" w:color="auto"/>
        <w:left w:val="none" w:sz="0" w:space="0" w:color="auto"/>
        <w:bottom w:val="none" w:sz="0" w:space="0" w:color="auto"/>
        <w:right w:val="none" w:sz="0" w:space="0" w:color="auto"/>
      </w:divBdr>
    </w:div>
    <w:div w:id="908998293">
      <w:bodyDiv w:val="1"/>
      <w:marLeft w:val="0"/>
      <w:marRight w:val="0"/>
      <w:marTop w:val="0"/>
      <w:marBottom w:val="0"/>
      <w:divBdr>
        <w:top w:val="none" w:sz="0" w:space="0" w:color="auto"/>
        <w:left w:val="none" w:sz="0" w:space="0" w:color="auto"/>
        <w:bottom w:val="none" w:sz="0" w:space="0" w:color="auto"/>
        <w:right w:val="none" w:sz="0" w:space="0" w:color="auto"/>
      </w:divBdr>
    </w:div>
    <w:div w:id="944314248">
      <w:bodyDiv w:val="1"/>
      <w:marLeft w:val="0"/>
      <w:marRight w:val="0"/>
      <w:marTop w:val="0"/>
      <w:marBottom w:val="0"/>
      <w:divBdr>
        <w:top w:val="none" w:sz="0" w:space="0" w:color="auto"/>
        <w:left w:val="none" w:sz="0" w:space="0" w:color="auto"/>
        <w:bottom w:val="none" w:sz="0" w:space="0" w:color="auto"/>
        <w:right w:val="none" w:sz="0" w:space="0" w:color="auto"/>
      </w:divBdr>
    </w:div>
    <w:div w:id="993995911">
      <w:bodyDiv w:val="1"/>
      <w:marLeft w:val="0"/>
      <w:marRight w:val="0"/>
      <w:marTop w:val="0"/>
      <w:marBottom w:val="0"/>
      <w:divBdr>
        <w:top w:val="none" w:sz="0" w:space="0" w:color="auto"/>
        <w:left w:val="none" w:sz="0" w:space="0" w:color="auto"/>
        <w:bottom w:val="none" w:sz="0" w:space="0" w:color="auto"/>
        <w:right w:val="none" w:sz="0" w:space="0" w:color="auto"/>
      </w:divBdr>
    </w:div>
    <w:div w:id="1007097834">
      <w:bodyDiv w:val="1"/>
      <w:marLeft w:val="0"/>
      <w:marRight w:val="0"/>
      <w:marTop w:val="0"/>
      <w:marBottom w:val="0"/>
      <w:divBdr>
        <w:top w:val="none" w:sz="0" w:space="0" w:color="auto"/>
        <w:left w:val="none" w:sz="0" w:space="0" w:color="auto"/>
        <w:bottom w:val="none" w:sz="0" w:space="0" w:color="auto"/>
        <w:right w:val="none" w:sz="0" w:space="0" w:color="auto"/>
      </w:divBdr>
    </w:div>
    <w:div w:id="1056704328">
      <w:bodyDiv w:val="1"/>
      <w:marLeft w:val="0"/>
      <w:marRight w:val="0"/>
      <w:marTop w:val="0"/>
      <w:marBottom w:val="0"/>
      <w:divBdr>
        <w:top w:val="none" w:sz="0" w:space="0" w:color="auto"/>
        <w:left w:val="none" w:sz="0" w:space="0" w:color="auto"/>
        <w:bottom w:val="none" w:sz="0" w:space="0" w:color="auto"/>
        <w:right w:val="none" w:sz="0" w:space="0" w:color="auto"/>
      </w:divBdr>
    </w:div>
    <w:div w:id="1056969618">
      <w:bodyDiv w:val="1"/>
      <w:marLeft w:val="0"/>
      <w:marRight w:val="0"/>
      <w:marTop w:val="0"/>
      <w:marBottom w:val="0"/>
      <w:divBdr>
        <w:top w:val="none" w:sz="0" w:space="0" w:color="auto"/>
        <w:left w:val="none" w:sz="0" w:space="0" w:color="auto"/>
        <w:bottom w:val="none" w:sz="0" w:space="0" w:color="auto"/>
        <w:right w:val="none" w:sz="0" w:space="0" w:color="auto"/>
      </w:divBdr>
    </w:div>
    <w:div w:id="1088694405">
      <w:bodyDiv w:val="1"/>
      <w:marLeft w:val="0"/>
      <w:marRight w:val="0"/>
      <w:marTop w:val="0"/>
      <w:marBottom w:val="0"/>
      <w:divBdr>
        <w:top w:val="none" w:sz="0" w:space="0" w:color="auto"/>
        <w:left w:val="none" w:sz="0" w:space="0" w:color="auto"/>
        <w:bottom w:val="none" w:sz="0" w:space="0" w:color="auto"/>
        <w:right w:val="none" w:sz="0" w:space="0" w:color="auto"/>
      </w:divBdr>
    </w:div>
    <w:div w:id="1095398637">
      <w:bodyDiv w:val="1"/>
      <w:marLeft w:val="0"/>
      <w:marRight w:val="0"/>
      <w:marTop w:val="0"/>
      <w:marBottom w:val="0"/>
      <w:divBdr>
        <w:top w:val="none" w:sz="0" w:space="0" w:color="auto"/>
        <w:left w:val="none" w:sz="0" w:space="0" w:color="auto"/>
        <w:bottom w:val="none" w:sz="0" w:space="0" w:color="auto"/>
        <w:right w:val="none" w:sz="0" w:space="0" w:color="auto"/>
      </w:divBdr>
    </w:div>
    <w:div w:id="1129082484">
      <w:bodyDiv w:val="1"/>
      <w:marLeft w:val="0"/>
      <w:marRight w:val="0"/>
      <w:marTop w:val="0"/>
      <w:marBottom w:val="0"/>
      <w:divBdr>
        <w:top w:val="none" w:sz="0" w:space="0" w:color="auto"/>
        <w:left w:val="none" w:sz="0" w:space="0" w:color="auto"/>
        <w:bottom w:val="none" w:sz="0" w:space="0" w:color="auto"/>
        <w:right w:val="none" w:sz="0" w:space="0" w:color="auto"/>
      </w:divBdr>
    </w:div>
    <w:div w:id="1196847921">
      <w:bodyDiv w:val="1"/>
      <w:marLeft w:val="0"/>
      <w:marRight w:val="0"/>
      <w:marTop w:val="0"/>
      <w:marBottom w:val="0"/>
      <w:divBdr>
        <w:top w:val="none" w:sz="0" w:space="0" w:color="auto"/>
        <w:left w:val="none" w:sz="0" w:space="0" w:color="auto"/>
        <w:bottom w:val="none" w:sz="0" w:space="0" w:color="auto"/>
        <w:right w:val="none" w:sz="0" w:space="0" w:color="auto"/>
      </w:divBdr>
    </w:div>
    <w:div w:id="1241720524">
      <w:bodyDiv w:val="1"/>
      <w:marLeft w:val="0"/>
      <w:marRight w:val="0"/>
      <w:marTop w:val="0"/>
      <w:marBottom w:val="0"/>
      <w:divBdr>
        <w:top w:val="none" w:sz="0" w:space="0" w:color="auto"/>
        <w:left w:val="none" w:sz="0" w:space="0" w:color="auto"/>
        <w:bottom w:val="none" w:sz="0" w:space="0" w:color="auto"/>
        <w:right w:val="none" w:sz="0" w:space="0" w:color="auto"/>
      </w:divBdr>
    </w:div>
    <w:div w:id="1264537449">
      <w:bodyDiv w:val="1"/>
      <w:marLeft w:val="0"/>
      <w:marRight w:val="0"/>
      <w:marTop w:val="0"/>
      <w:marBottom w:val="0"/>
      <w:divBdr>
        <w:top w:val="none" w:sz="0" w:space="0" w:color="auto"/>
        <w:left w:val="none" w:sz="0" w:space="0" w:color="auto"/>
        <w:bottom w:val="none" w:sz="0" w:space="0" w:color="auto"/>
        <w:right w:val="none" w:sz="0" w:space="0" w:color="auto"/>
      </w:divBdr>
    </w:div>
    <w:div w:id="1355689314">
      <w:bodyDiv w:val="1"/>
      <w:marLeft w:val="0"/>
      <w:marRight w:val="0"/>
      <w:marTop w:val="0"/>
      <w:marBottom w:val="0"/>
      <w:divBdr>
        <w:top w:val="none" w:sz="0" w:space="0" w:color="auto"/>
        <w:left w:val="none" w:sz="0" w:space="0" w:color="auto"/>
        <w:bottom w:val="none" w:sz="0" w:space="0" w:color="auto"/>
        <w:right w:val="none" w:sz="0" w:space="0" w:color="auto"/>
      </w:divBdr>
    </w:div>
    <w:div w:id="1363363116">
      <w:bodyDiv w:val="1"/>
      <w:marLeft w:val="0"/>
      <w:marRight w:val="0"/>
      <w:marTop w:val="0"/>
      <w:marBottom w:val="0"/>
      <w:divBdr>
        <w:top w:val="none" w:sz="0" w:space="0" w:color="auto"/>
        <w:left w:val="none" w:sz="0" w:space="0" w:color="auto"/>
        <w:bottom w:val="none" w:sz="0" w:space="0" w:color="auto"/>
        <w:right w:val="none" w:sz="0" w:space="0" w:color="auto"/>
      </w:divBdr>
    </w:div>
    <w:div w:id="1363557573">
      <w:bodyDiv w:val="1"/>
      <w:marLeft w:val="0"/>
      <w:marRight w:val="0"/>
      <w:marTop w:val="0"/>
      <w:marBottom w:val="0"/>
      <w:divBdr>
        <w:top w:val="none" w:sz="0" w:space="0" w:color="auto"/>
        <w:left w:val="none" w:sz="0" w:space="0" w:color="auto"/>
        <w:bottom w:val="none" w:sz="0" w:space="0" w:color="auto"/>
        <w:right w:val="none" w:sz="0" w:space="0" w:color="auto"/>
      </w:divBdr>
    </w:div>
    <w:div w:id="1380594706">
      <w:bodyDiv w:val="1"/>
      <w:marLeft w:val="0"/>
      <w:marRight w:val="0"/>
      <w:marTop w:val="0"/>
      <w:marBottom w:val="0"/>
      <w:divBdr>
        <w:top w:val="none" w:sz="0" w:space="0" w:color="auto"/>
        <w:left w:val="none" w:sz="0" w:space="0" w:color="auto"/>
        <w:bottom w:val="none" w:sz="0" w:space="0" w:color="auto"/>
        <w:right w:val="none" w:sz="0" w:space="0" w:color="auto"/>
      </w:divBdr>
    </w:div>
    <w:div w:id="1383334822">
      <w:bodyDiv w:val="1"/>
      <w:marLeft w:val="0"/>
      <w:marRight w:val="0"/>
      <w:marTop w:val="0"/>
      <w:marBottom w:val="0"/>
      <w:divBdr>
        <w:top w:val="none" w:sz="0" w:space="0" w:color="auto"/>
        <w:left w:val="none" w:sz="0" w:space="0" w:color="auto"/>
        <w:bottom w:val="none" w:sz="0" w:space="0" w:color="auto"/>
        <w:right w:val="none" w:sz="0" w:space="0" w:color="auto"/>
      </w:divBdr>
    </w:div>
    <w:div w:id="1431701869">
      <w:bodyDiv w:val="1"/>
      <w:marLeft w:val="0"/>
      <w:marRight w:val="0"/>
      <w:marTop w:val="0"/>
      <w:marBottom w:val="0"/>
      <w:divBdr>
        <w:top w:val="none" w:sz="0" w:space="0" w:color="auto"/>
        <w:left w:val="none" w:sz="0" w:space="0" w:color="auto"/>
        <w:bottom w:val="none" w:sz="0" w:space="0" w:color="auto"/>
        <w:right w:val="none" w:sz="0" w:space="0" w:color="auto"/>
      </w:divBdr>
    </w:div>
    <w:div w:id="1435204790">
      <w:bodyDiv w:val="1"/>
      <w:marLeft w:val="0"/>
      <w:marRight w:val="0"/>
      <w:marTop w:val="0"/>
      <w:marBottom w:val="0"/>
      <w:divBdr>
        <w:top w:val="none" w:sz="0" w:space="0" w:color="auto"/>
        <w:left w:val="none" w:sz="0" w:space="0" w:color="auto"/>
        <w:bottom w:val="none" w:sz="0" w:space="0" w:color="auto"/>
        <w:right w:val="none" w:sz="0" w:space="0" w:color="auto"/>
      </w:divBdr>
    </w:div>
    <w:div w:id="1564482466">
      <w:bodyDiv w:val="1"/>
      <w:marLeft w:val="0"/>
      <w:marRight w:val="0"/>
      <w:marTop w:val="0"/>
      <w:marBottom w:val="0"/>
      <w:divBdr>
        <w:top w:val="none" w:sz="0" w:space="0" w:color="auto"/>
        <w:left w:val="none" w:sz="0" w:space="0" w:color="auto"/>
        <w:bottom w:val="none" w:sz="0" w:space="0" w:color="auto"/>
        <w:right w:val="none" w:sz="0" w:space="0" w:color="auto"/>
      </w:divBdr>
    </w:div>
    <w:div w:id="1583178258">
      <w:bodyDiv w:val="1"/>
      <w:marLeft w:val="0"/>
      <w:marRight w:val="0"/>
      <w:marTop w:val="0"/>
      <w:marBottom w:val="0"/>
      <w:divBdr>
        <w:top w:val="none" w:sz="0" w:space="0" w:color="auto"/>
        <w:left w:val="none" w:sz="0" w:space="0" w:color="auto"/>
        <w:bottom w:val="none" w:sz="0" w:space="0" w:color="auto"/>
        <w:right w:val="none" w:sz="0" w:space="0" w:color="auto"/>
      </w:divBdr>
    </w:div>
    <w:div w:id="1603034052">
      <w:bodyDiv w:val="1"/>
      <w:marLeft w:val="0"/>
      <w:marRight w:val="0"/>
      <w:marTop w:val="0"/>
      <w:marBottom w:val="0"/>
      <w:divBdr>
        <w:top w:val="none" w:sz="0" w:space="0" w:color="auto"/>
        <w:left w:val="none" w:sz="0" w:space="0" w:color="auto"/>
        <w:bottom w:val="none" w:sz="0" w:space="0" w:color="auto"/>
        <w:right w:val="none" w:sz="0" w:space="0" w:color="auto"/>
      </w:divBdr>
    </w:div>
    <w:div w:id="1603490218">
      <w:bodyDiv w:val="1"/>
      <w:marLeft w:val="0"/>
      <w:marRight w:val="0"/>
      <w:marTop w:val="0"/>
      <w:marBottom w:val="0"/>
      <w:divBdr>
        <w:top w:val="none" w:sz="0" w:space="0" w:color="auto"/>
        <w:left w:val="none" w:sz="0" w:space="0" w:color="auto"/>
        <w:bottom w:val="none" w:sz="0" w:space="0" w:color="auto"/>
        <w:right w:val="none" w:sz="0" w:space="0" w:color="auto"/>
      </w:divBdr>
    </w:div>
    <w:div w:id="1672176561">
      <w:bodyDiv w:val="1"/>
      <w:marLeft w:val="0"/>
      <w:marRight w:val="0"/>
      <w:marTop w:val="0"/>
      <w:marBottom w:val="0"/>
      <w:divBdr>
        <w:top w:val="none" w:sz="0" w:space="0" w:color="auto"/>
        <w:left w:val="none" w:sz="0" w:space="0" w:color="auto"/>
        <w:bottom w:val="none" w:sz="0" w:space="0" w:color="auto"/>
        <w:right w:val="none" w:sz="0" w:space="0" w:color="auto"/>
      </w:divBdr>
    </w:div>
    <w:div w:id="1733655609">
      <w:bodyDiv w:val="1"/>
      <w:marLeft w:val="0"/>
      <w:marRight w:val="0"/>
      <w:marTop w:val="0"/>
      <w:marBottom w:val="0"/>
      <w:divBdr>
        <w:top w:val="none" w:sz="0" w:space="0" w:color="auto"/>
        <w:left w:val="none" w:sz="0" w:space="0" w:color="auto"/>
        <w:bottom w:val="none" w:sz="0" w:space="0" w:color="auto"/>
        <w:right w:val="none" w:sz="0" w:space="0" w:color="auto"/>
      </w:divBdr>
    </w:div>
    <w:div w:id="1749840823">
      <w:bodyDiv w:val="1"/>
      <w:marLeft w:val="0"/>
      <w:marRight w:val="0"/>
      <w:marTop w:val="0"/>
      <w:marBottom w:val="0"/>
      <w:divBdr>
        <w:top w:val="none" w:sz="0" w:space="0" w:color="auto"/>
        <w:left w:val="none" w:sz="0" w:space="0" w:color="auto"/>
        <w:bottom w:val="none" w:sz="0" w:space="0" w:color="auto"/>
        <w:right w:val="none" w:sz="0" w:space="0" w:color="auto"/>
      </w:divBdr>
    </w:div>
    <w:div w:id="1925456423">
      <w:bodyDiv w:val="1"/>
      <w:marLeft w:val="0"/>
      <w:marRight w:val="0"/>
      <w:marTop w:val="0"/>
      <w:marBottom w:val="0"/>
      <w:divBdr>
        <w:top w:val="none" w:sz="0" w:space="0" w:color="auto"/>
        <w:left w:val="none" w:sz="0" w:space="0" w:color="auto"/>
        <w:bottom w:val="none" w:sz="0" w:space="0" w:color="auto"/>
        <w:right w:val="none" w:sz="0" w:space="0" w:color="auto"/>
      </w:divBdr>
    </w:div>
    <w:div w:id="1944071973">
      <w:bodyDiv w:val="1"/>
      <w:marLeft w:val="0"/>
      <w:marRight w:val="0"/>
      <w:marTop w:val="0"/>
      <w:marBottom w:val="0"/>
      <w:divBdr>
        <w:top w:val="none" w:sz="0" w:space="0" w:color="auto"/>
        <w:left w:val="none" w:sz="0" w:space="0" w:color="auto"/>
        <w:bottom w:val="none" w:sz="0" w:space="0" w:color="auto"/>
        <w:right w:val="none" w:sz="0" w:space="0" w:color="auto"/>
      </w:divBdr>
    </w:div>
    <w:div w:id="1957638976">
      <w:bodyDiv w:val="1"/>
      <w:marLeft w:val="0"/>
      <w:marRight w:val="0"/>
      <w:marTop w:val="0"/>
      <w:marBottom w:val="0"/>
      <w:divBdr>
        <w:top w:val="none" w:sz="0" w:space="0" w:color="auto"/>
        <w:left w:val="none" w:sz="0" w:space="0" w:color="auto"/>
        <w:bottom w:val="none" w:sz="0" w:space="0" w:color="auto"/>
        <w:right w:val="none" w:sz="0" w:space="0" w:color="auto"/>
      </w:divBdr>
    </w:div>
    <w:div w:id="1991056915">
      <w:bodyDiv w:val="1"/>
      <w:marLeft w:val="0"/>
      <w:marRight w:val="0"/>
      <w:marTop w:val="0"/>
      <w:marBottom w:val="0"/>
      <w:divBdr>
        <w:top w:val="none" w:sz="0" w:space="0" w:color="auto"/>
        <w:left w:val="none" w:sz="0" w:space="0" w:color="auto"/>
        <w:bottom w:val="none" w:sz="0" w:space="0" w:color="auto"/>
        <w:right w:val="none" w:sz="0" w:space="0" w:color="auto"/>
      </w:divBdr>
    </w:div>
    <w:div w:id="2002997888">
      <w:bodyDiv w:val="1"/>
      <w:marLeft w:val="0"/>
      <w:marRight w:val="0"/>
      <w:marTop w:val="0"/>
      <w:marBottom w:val="0"/>
      <w:divBdr>
        <w:top w:val="none" w:sz="0" w:space="0" w:color="auto"/>
        <w:left w:val="none" w:sz="0" w:space="0" w:color="auto"/>
        <w:bottom w:val="none" w:sz="0" w:space="0" w:color="auto"/>
        <w:right w:val="none" w:sz="0" w:space="0" w:color="auto"/>
      </w:divBdr>
    </w:div>
    <w:div w:id="2011255623">
      <w:bodyDiv w:val="1"/>
      <w:marLeft w:val="0"/>
      <w:marRight w:val="0"/>
      <w:marTop w:val="0"/>
      <w:marBottom w:val="0"/>
      <w:divBdr>
        <w:top w:val="none" w:sz="0" w:space="0" w:color="auto"/>
        <w:left w:val="none" w:sz="0" w:space="0" w:color="auto"/>
        <w:bottom w:val="none" w:sz="0" w:space="0" w:color="auto"/>
        <w:right w:val="none" w:sz="0" w:space="0" w:color="auto"/>
      </w:divBdr>
    </w:div>
    <w:div w:id="2011515806">
      <w:bodyDiv w:val="1"/>
      <w:marLeft w:val="0"/>
      <w:marRight w:val="0"/>
      <w:marTop w:val="0"/>
      <w:marBottom w:val="0"/>
      <w:divBdr>
        <w:top w:val="none" w:sz="0" w:space="0" w:color="auto"/>
        <w:left w:val="none" w:sz="0" w:space="0" w:color="auto"/>
        <w:bottom w:val="none" w:sz="0" w:space="0" w:color="auto"/>
        <w:right w:val="none" w:sz="0" w:space="0" w:color="auto"/>
      </w:divBdr>
    </w:div>
    <w:div w:id="2063819377">
      <w:bodyDiv w:val="1"/>
      <w:marLeft w:val="0"/>
      <w:marRight w:val="0"/>
      <w:marTop w:val="0"/>
      <w:marBottom w:val="0"/>
      <w:divBdr>
        <w:top w:val="none" w:sz="0" w:space="0" w:color="auto"/>
        <w:left w:val="none" w:sz="0" w:space="0" w:color="auto"/>
        <w:bottom w:val="none" w:sz="0" w:space="0" w:color="auto"/>
        <w:right w:val="none" w:sz="0" w:space="0" w:color="auto"/>
      </w:divBdr>
    </w:div>
    <w:div w:id="2113864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AE646-3C3D-4865-8378-85055111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9</Pages>
  <Words>2405</Words>
  <Characters>13232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Acta número siete de la sesión solemne celebrada el día seis de diciembre de dos mil quince a las diez horas, en el Salón de Sesiones de Palacio Municipal</vt:lpstr>
    </vt:vector>
  </TitlesOfParts>
  <Company>http://www.centor.mx.gd</Company>
  <LinksUpToDate>false</LinksUpToDate>
  <CharactersWithSpaces>15606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siete de la sesión solemne celebrada el día seis de diciembre de dos mil quince a las diez horas, en el Salón de Sesiones de Palacio Municipal</dc:title>
  <dc:creator>cgarciac</dc:creator>
  <cp:lastModifiedBy>Garcia Castellanos Carlos Francisco</cp:lastModifiedBy>
  <cp:revision>59</cp:revision>
  <cp:lastPrinted>2026-01-20T18:52:00Z</cp:lastPrinted>
  <dcterms:created xsi:type="dcterms:W3CDTF">2025-03-20T19:01:00Z</dcterms:created>
  <dcterms:modified xsi:type="dcterms:W3CDTF">2026-01-20T18:54:00Z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http://www.centor.mx.gd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