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A6" w:rsidRDefault="00D743A6" w:rsidP="00F67702">
      <w:pPr>
        <w:spacing w:after="0" w:line="240" w:lineRule="auto"/>
        <w:rPr>
          <w:rFonts w:ascii="Arial" w:eastAsia="Times New Roman" w:hAnsi="Arial" w:cs="Arial"/>
          <w:b/>
          <w:bCs/>
          <w:color w:val="000000"/>
          <w:lang w:eastAsia="es-MX"/>
        </w:rPr>
      </w:pPr>
    </w:p>
    <w:p w:rsidR="00D743A6" w:rsidRDefault="00D743A6" w:rsidP="00FC48D7">
      <w:pPr>
        <w:spacing w:after="0" w:line="240" w:lineRule="auto"/>
        <w:jc w:val="center"/>
        <w:rPr>
          <w:rFonts w:ascii="Arial" w:eastAsia="Times New Roman" w:hAnsi="Arial" w:cs="Arial"/>
          <w:b/>
          <w:bCs/>
          <w:color w:val="000000"/>
          <w:lang w:eastAsia="es-MX"/>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743A6" w:rsidTr="008844BE">
        <w:trPr>
          <w:trHeight w:val="2352"/>
        </w:trPr>
        <w:tc>
          <w:tcPr>
            <w:tcW w:w="9028" w:type="dxa"/>
            <w:gridSpan w:val="2"/>
            <w:shd w:val="clear" w:color="auto" w:fill="auto"/>
            <w:tcMar>
              <w:top w:w="100" w:type="dxa"/>
              <w:left w:w="100" w:type="dxa"/>
              <w:bottom w:w="100" w:type="dxa"/>
              <w:right w:w="100" w:type="dxa"/>
            </w:tcMar>
          </w:tcPr>
          <w:p w:rsidR="00D743A6" w:rsidRPr="008844BE" w:rsidRDefault="00D743A6" w:rsidP="008844BE">
            <w:pPr>
              <w:spacing w:line="240" w:lineRule="auto"/>
              <w:jc w:val="center"/>
              <w:rPr>
                <w:rFonts w:ascii="Arial" w:hAnsi="Arial" w:cs="Arial"/>
                <w:b/>
              </w:rPr>
            </w:pPr>
            <w:r w:rsidRPr="008844BE">
              <w:rPr>
                <w:rFonts w:ascii="Arial" w:hAnsi="Arial" w:cs="Arial"/>
                <w:b/>
              </w:rPr>
              <w:t>MUNICIPIO DE GUADALAJARA</w:t>
            </w:r>
          </w:p>
          <w:p w:rsidR="00D743A6" w:rsidRPr="008844BE" w:rsidRDefault="00D743A6" w:rsidP="008844BE">
            <w:pPr>
              <w:spacing w:line="240" w:lineRule="auto"/>
              <w:jc w:val="center"/>
              <w:rPr>
                <w:rFonts w:ascii="Arial" w:hAnsi="Arial" w:cs="Arial"/>
                <w:b/>
              </w:rPr>
            </w:pPr>
            <w:r w:rsidRPr="008844BE">
              <w:rPr>
                <w:rFonts w:ascii="Arial" w:hAnsi="Arial" w:cs="Arial"/>
                <w:b/>
              </w:rPr>
              <w:t>COORDINACIÓN GENERAL DE COMBATE A LA DESIGUALDAD</w:t>
            </w:r>
          </w:p>
          <w:p w:rsidR="00D743A6" w:rsidRPr="008844BE" w:rsidRDefault="00D743A6" w:rsidP="002F745F">
            <w:pPr>
              <w:spacing w:line="240" w:lineRule="auto"/>
              <w:jc w:val="center"/>
              <w:rPr>
                <w:rFonts w:ascii="Arial" w:hAnsi="Arial" w:cs="Arial"/>
                <w:b/>
              </w:rPr>
            </w:pPr>
            <w:r w:rsidRPr="008844BE">
              <w:rPr>
                <w:rFonts w:ascii="Arial" w:hAnsi="Arial" w:cs="Arial"/>
                <w:b/>
              </w:rPr>
              <w:t>DIRECCIÓN DE PROGRAMAS SOCIALES MUNICIPALES</w:t>
            </w:r>
          </w:p>
          <w:p w:rsidR="00D743A6" w:rsidRDefault="00D743A6" w:rsidP="008844BE">
            <w:pPr>
              <w:spacing w:line="240" w:lineRule="auto"/>
              <w:jc w:val="center"/>
              <w:rPr>
                <w:b/>
              </w:rPr>
            </w:pPr>
            <w:r w:rsidRPr="008844BE">
              <w:rPr>
                <w:rFonts w:ascii="Arial" w:hAnsi="Arial" w:cs="Arial"/>
                <w:b/>
              </w:rPr>
              <w:t>“ACERCARNOS”</w:t>
            </w:r>
          </w:p>
        </w:tc>
      </w:tr>
      <w:tr w:rsidR="00D743A6" w:rsidTr="008844BE">
        <w:trPr>
          <w:trHeight w:val="1212"/>
        </w:trPr>
        <w:tc>
          <w:tcPr>
            <w:tcW w:w="4514" w:type="dxa"/>
            <w:shd w:val="clear" w:color="auto" w:fill="auto"/>
            <w:tcMar>
              <w:top w:w="100" w:type="dxa"/>
              <w:left w:w="100" w:type="dxa"/>
              <w:bottom w:w="100" w:type="dxa"/>
              <w:right w:w="100" w:type="dxa"/>
            </w:tcMar>
          </w:tcPr>
          <w:p w:rsidR="00D743A6" w:rsidRPr="008844BE" w:rsidRDefault="005D6FD3" w:rsidP="00687774">
            <w:pPr>
              <w:spacing w:before="240"/>
              <w:jc w:val="center"/>
              <w:rPr>
                <w:rFonts w:ascii="Arial" w:hAnsi="Arial" w:cs="Arial"/>
                <w:b/>
              </w:rPr>
            </w:pPr>
            <w:r>
              <w:rPr>
                <w:rFonts w:ascii="Arial" w:hAnsi="Arial" w:cs="Arial"/>
                <w:b/>
              </w:rPr>
              <w:t>TERCERA</w:t>
            </w:r>
            <w:r w:rsidR="003D12B6">
              <w:rPr>
                <w:rFonts w:ascii="Arial" w:hAnsi="Arial" w:cs="Arial"/>
                <w:b/>
              </w:rPr>
              <w:t xml:space="preserve"> SESIÓN</w:t>
            </w:r>
            <w:r w:rsidR="00687774">
              <w:rPr>
                <w:rFonts w:ascii="Arial" w:hAnsi="Arial" w:cs="Arial"/>
                <w:b/>
              </w:rPr>
              <w:t xml:space="preserve"> </w:t>
            </w:r>
            <w:r w:rsidR="00D743A6" w:rsidRPr="008844BE">
              <w:rPr>
                <w:rFonts w:ascii="Arial" w:hAnsi="Arial" w:cs="Arial"/>
                <w:b/>
              </w:rPr>
              <w:t>ORDINARIA</w:t>
            </w:r>
            <w:r w:rsidR="003F3EDA">
              <w:rPr>
                <w:rFonts w:ascii="Arial" w:hAnsi="Arial" w:cs="Arial"/>
                <w:b/>
              </w:rPr>
              <w:t xml:space="preserve"> </w:t>
            </w:r>
            <w:r w:rsidR="00D743A6" w:rsidRPr="008844BE">
              <w:rPr>
                <w:rFonts w:ascii="Arial" w:hAnsi="Arial" w:cs="Arial"/>
                <w:b/>
              </w:rPr>
              <w:t xml:space="preserve">DEL COMITÉ DICTAMINADOR </w:t>
            </w:r>
          </w:p>
        </w:tc>
        <w:tc>
          <w:tcPr>
            <w:tcW w:w="4514" w:type="dxa"/>
            <w:shd w:val="clear" w:color="auto" w:fill="auto"/>
            <w:tcMar>
              <w:top w:w="100" w:type="dxa"/>
              <w:left w:w="100" w:type="dxa"/>
              <w:bottom w:w="100" w:type="dxa"/>
              <w:right w:w="100" w:type="dxa"/>
            </w:tcMar>
          </w:tcPr>
          <w:p w:rsidR="00D743A6" w:rsidRPr="008844BE" w:rsidRDefault="005D6FD3" w:rsidP="008844BE">
            <w:pPr>
              <w:spacing w:line="240" w:lineRule="auto"/>
              <w:jc w:val="center"/>
              <w:rPr>
                <w:rFonts w:ascii="Arial" w:hAnsi="Arial" w:cs="Arial"/>
                <w:b/>
              </w:rPr>
            </w:pPr>
            <w:r>
              <w:rPr>
                <w:rFonts w:ascii="Arial" w:hAnsi="Arial" w:cs="Arial"/>
                <w:b/>
              </w:rPr>
              <w:t>ACTA 03</w:t>
            </w:r>
          </w:p>
          <w:p w:rsidR="00D743A6" w:rsidRDefault="00D743A6" w:rsidP="005D6FD3">
            <w:pPr>
              <w:spacing w:line="240" w:lineRule="auto"/>
              <w:jc w:val="center"/>
              <w:rPr>
                <w:b/>
              </w:rPr>
            </w:pPr>
            <w:r w:rsidRPr="008844BE">
              <w:rPr>
                <w:rFonts w:ascii="Arial" w:hAnsi="Arial" w:cs="Arial"/>
                <w:b/>
              </w:rPr>
              <w:t xml:space="preserve">FECHA: </w:t>
            </w:r>
            <w:r w:rsidR="005D6FD3">
              <w:rPr>
                <w:rFonts w:ascii="Arial" w:hAnsi="Arial" w:cs="Arial"/>
                <w:b/>
              </w:rPr>
              <w:t xml:space="preserve">08 DE AGOSTO </w:t>
            </w:r>
            <w:r w:rsidR="002F745F">
              <w:rPr>
                <w:rFonts w:ascii="Arial" w:hAnsi="Arial" w:cs="Arial"/>
                <w:b/>
              </w:rPr>
              <w:t>DEL 2024</w:t>
            </w:r>
          </w:p>
        </w:tc>
      </w:tr>
      <w:tr w:rsidR="00D743A6" w:rsidTr="008844BE">
        <w:trPr>
          <w:trHeight w:val="3033"/>
        </w:trPr>
        <w:tc>
          <w:tcPr>
            <w:tcW w:w="9028" w:type="dxa"/>
            <w:gridSpan w:val="2"/>
            <w:shd w:val="clear" w:color="auto" w:fill="auto"/>
            <w:tcMar>
              <w:top w:w="100" w:type="dxa"/>
              <w:left w:w="100" w:type="dxa"/>
              <w:bottom w:w="100" w:type="dxa"/>
              <w:right w:w="100" w:type="dxa"/>
            </w:tcMar>
          </w:tcPr>
          <w:p w:rsidR="008844BE" w:rsidRPr="008844BE" w:rsidRDefault="00D743A6" w:rsidP="008844BE">
            <w:pPr>
              <w:jc w:val="center"/>
              <w:rPr>
                <w:rFonts w:ascii="Arial" w:hAnsi="Arial" w:cs="Arial"/>
                <w:b/>
              </w:rPr>
            </w:pPr>
            <w:r w:rsidRPr="008844BE">
              <w:rPr>
                <w:rFonts w:ascii="Arial" w:hAnsi="Arial" w:cs="Arial"/>
                <w:b/>
              </w:rPr>
              <w:t>FUNDAMENTACIÓN JURÍDICA</w:t>
            </w:r>
          </w:p>
          <w:p w:rsidR="00D743A6" w:rsidRPr="008844BE" w:rsidRDefault="00D743A6" w:rsidP="002F745F">
            <w:pPr>
              <w:jc w:val="both"/>
              <w:rPr>
                <w:b/>
              </w:rPr>
            </w:pPr>
            <w:r w:rsidRPr="008844BE">
              <w:rPr>
                <w:rFonts w:ascii="Arial" w:hAnsi="Arial" w:cs="Arial"/>
              </w:rPr>
              <w:t>Con fundamento en el Decreto Municipal a</w:t>
            </w:r>
            <w:r w:rsidR="007F58D3">
              <w:rPr>
                <w:rFonts w:ascii="Arial" w:hAnsi="Arial" w:cs="Arial"/>
              </w:rPr>
              <w:t>probado en sesión ordinaria</w:t>
            </w:r>
            <w:r w:rsidRPr="008844BE">
              <w:rPr>
                <w:rFonts w:ascii="Arial" w:hAnsi="Arial" w:cs="Arial"/>
              </w:rPr>
              <w:t xml:space="preserve"> del Ayuntamiento de Guadalajara celebrada el día </w:t>
            </w:r>
            <w:r w:rsidR="00E87B86" w:rsidRPr="00E87B86">
              <w:rPr>
                <w:rFonts w:ascii="Arial" w:hAnsi="Arial" w:cs="Arial"/>
              </w:rPr>
              <w:t>23 de Enero de 2024, número D 47/12BIS/24</w:t>
            </w:r>
            <w:r w:rsidRPr="008844BE">
              <w:rPr>
                <w:rFonts w:ascii="Arial" w:hAnsi="Arial" w:cs="Arial"/>
              </w:rPr>
              <w:t xml:space="preserve"> correspondiente a la iniciativa de decreto con dispensa de trámite del licenciado </w:t>
            </w:r>
            <w:r w:rsidR="00E87B86">
              <w:rPr>
                <w:rFonts w:ascii="Arial" w:hAnsi="Arial" w:cs="Arial"/>
              </w:rPr>
              <w:t>Juan Francisco Ramírez Salcido</w:t>
            </w:r>
            <w:r w:rsidRPr="008844BE">
              <w:rPr>
                <w:rFonts w:ascii="Arial" w:hAnsi="Arial" w:cs="Arial"/>
              </w:rPr>
              <w:t>, Presidente Municipal</w:t>
            </w:r>
            <w:r w:rsidR="002F745F">
              <w:rPr>
                <w:rFonts w:ascii="Arial" w:hAnsi="Arial" w:cs="Arial"/>
              </w:rPr>
              <w:t xml:space="preserve"> Interino</w:t>
            </w:r>
            <w:r w:rsidRPr="008844BE">
              <w:rPr>
                <w:rFonts w:ascii="Arial" w:hAnsi="Arial" w:cs="Arial"/>
              </w:rPr>
              <w:t xml:space="preserve">, que autoriza las Reglas de Operación, tiene por objeto autorizar </w:t>
            </w:r>
            <w:r w:rsidR="002F745F">
              <w:rPr>
                <w:rFonts w:ascii="Arial" w:hAnsi="Arial" w:cs="Arial"/>
              </w:rPr>
              <w:t xml:space="preserve">el programa denominado </w:t>
            </w:r>
            <w:r w:rsidRPr="008844BE">
              <w:rPr>
                <w:rFonts w:ascii="Arial" w:hAnsi="Arial" w:cs="Arial"/>
              </w:rPr>
              <w:t>“ACERCARNOS” así como las Reglas de Operaci</w:t>
            </w:r>
            <w:r w:rsidR="002F745F">
              <w:rPr>
                <w:rFonts w:ascii="Arial" w:hAnsi="Arial" w:cs="Arial"/>
              </w:rPr>
              <w:t>ón para el Ejercicio Fiscal 2024</w:t>
            </w:r>
            <w:r w:rsidRPr="008844BE">
              <w:rPr>
                <w:rFonts w:ascii="Arial" w:hAnsi="Arial" w:cs="Arial"/>
              </w:rPr>
              <w:t xml:space="preserve"> de las</w:t>
            </w:r>
            <w:r w:rsidR="00E87B86">
              <w:rPr>
                <w:rFonts w:ascii="Arial" w:hAnsi="Arial" w:cs="Arial"/>
              </w:rPr>
              <w:t xml:space="preserve"> cuales en el apartado número 23</w:t>
            </w:r>
            <w:r w:rsidRPr="008844BE">
              <w:rPr>
                <w:rFonts w:ascii="Arial" w:hAnsi="Arial" w:cs="Arial"/>
              </w:rPr>
              <w:t xml:space="preserve">, se prevé la creación del Comité </w:t>
            </w:r>
            <w:r w:rsidRPr="00E87B86">
              <w:rPr>
                <w:rFonts w:ascii="Arial" w:hAnsi="Arial" w:cs="Arial"/>
              </w:rPr>
              <w:t>Dictaminador</w:t>
            </w:r>
            <w:r w:rsidRPr="008844BE">
              <w:rPr>
                <w:rFonts w:ascii="Arial" w:hAnsi="Arial" w:cs="Arial"/>
              </w:rPr>
              <w:t xml:space="preserve"> así como sus generalidades.</w:t>
            </w:r>
          </w:p>
        </w:tc>
      </w:tr>
      <w:tr w:rsidR="00D743A6" w:rsidRPr="00071FD1" w:rsidTr="00C14932">
        <w:trPr>
          <w:trHeight w:val="420"/>
        </w:trPr>
        <w:tc>
          <w:tcPr>
            <w:tcW w:w="9028" w:type="dxa"/>
            <w:gridSpan w:val="2"/>
            <w:shd w:val="clear" w:color="auto" w:fill="auto"/>
            <w:tcMar>
              <w:top w:w="100" w:type="dxa"/>
              <w:left w:w="100" w:type="dxa"/>
              <w:bottom w:w="100" w:type="dxa"/>
              <w:right w:w="100" w:type="dxa"/>
            </w:tcMar>
          </w:tcPr>
          <w:p w:rsidR="00D743A6" w:rsidRPr="008844BE" w:rsidRDefault="00D743A6" w:rsidP="008844BE">
            <w:pPr>
              <w:jc w:val="center"/>
              <w:rPr>
                <w:rFonts w:ascii="Arial" w:eastAsia="Calibri" w:hAnsi="Arial" w:cs="Arial"/>
                <w:b/>
              </w:rPr>
            </w:pPr>
            <w:r w:rsidRPr="008844BE">
              <w:rPr>
                <w:rFonts w:ascii="Arial" w:hAnsi="Arial" w:cs="Arial"/>
                <w:b/>
              </w:rPr>
              <w:t>ORDEN DEL DÍA</w:t>
            </w:r>
          </w:p>
          <w:p w:rsidR="000B0EC5" w:rsidRPr="00F20D3A" w:rsidRDefault="000B0EC5" w:rsidP="000B0EC5">
            <w:pPr>
              <w:pStyle w:val="NormalWeb"/>
              <w:numPr>
                <w:ilvl w:val="0"/>
                <w:numId w:val="18"/>
              </w:numPr>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22222"/>
                <w:sz w:val="22"/>
                <w:szCs w:val="22"/>
              </w:rPr>
              <w:t>Bienvenida.</w:t>
            </w:r>
          </w:p>
          <w:p w:rsidR="000B0EC5" w:rsidRDefault="000B0EC5" w:rsidP="000B0EC5">
            <w:pPr>
              <w:pStyle w:val="NormalWeb"/>
              <w:numPr>
                <w:ilvl w:val="0"/>
                <w:numId w:val="18"/>
              </w:numPr>
              <w:shd w:val="clear" w:color="auto" w:fill="FFFFFF"/>
              <w:spacing w:before="0" w:beforeAutospacing="0" w:after="0" w:afterAutospacing="0" w:line="253" w:lineRule="atLeast"/>
              <w:rPr>
                <w:rFonts w:ascii="Calibri" w:hAnsi="Calibri" w:cs="Calibri"/>
                <w:color w:val="222222"/>
                <w:sz w:val="22"/>
                <w:szCs w:val="22"/>
              </w:rPr>
            </w:pPr>
            <w:r>
              <w:rPr>
                <w:rFonts w:ascii="Arial" w:hAnsi="Arial" w:cs="Arial"/>
                <w:color w:val="222222"/>
                <w:sz w:val="22"/>
                <w:szCs w:val="22"/>
              </w:rPr>
              <w:t>Lista de asistencia y declaración del quórum reglamentario.</w:t>
            </w:r>
          </w:p>
          <w:p w:rsidR="000B0EC5" w:rsidRDefault="000B0EC5" w:rsidP="000B0EC5">
            <w:pPr>
              <w:pStyle w:val="NormalWeb"/>
              <w:numPr>
                <w:ilvl w:val="0"/>
                <w:numId w:val="18"/>
              </w:numPr>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22222"/>
                <w:sz w:val="22"/>
                <w:szCs w:val="22"/>
              </w:rPr>
              <w:t>Lectura y en su caso, aprobación del Orden del Día.</w:t>
            </w:r>
          </w:p>
          <w:p w:rsidR="000B0EC5" w:rsidRPr="000B0EC5" w:rsidRDefault="000B0EC5" w:rsidP="000B0EC5">
            <w:pPr>
              <w:pStyle w:val="NormalWeb"/>
              <w:numPr>
                <w:ilvl w:val="0"/>
                <w:numId w:val="18"/>
              </w:numPr>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22222"/>
                <w:sz w:val="22"/>
                <w:szCs w:val="22"/>
              </w:rPr>
              <w:t xml:space="preserve">Presentación, revisión y en su caso </w:t>
            </w:r>
            <w:r w:rsidR="00A90592">
              <w:rPr>
                <w:rFonts w:ascii="Arial" w:hAnsi="Arial" w:cs="Arial"/>
                <w:color w:val="222222"/>
                <w:sz w:val="22"/>
                <w:szCs w:val="22"/>
              </w:rPr>
              <w:t>aprobación de los formatos de aceptación del recurso y método de comprobación</w:t>
            </w:r>
            <w:r>
              <w:rPr>
                <w:rFonts w:ascii="Arial" w:hAnsi="Arial" w:cs="Arial"/>
                <w:color w:val="222222"/>
                <w:sz w:val="22"/>
                <w:szCs w:val="22"/>
              </w:rPr>
              <w:t>.</w:t>
            </w:r>
          </w:p>
          <w:p w:rsidR="000B0EC5" w:rsidRDefault="000B0EC5" w:rsidP="000B0EC5">
            <w:pPr>
              <w:pStyle w:val="NormalWeb"/>
              <w:numPr>
                <w:ilvl w:val="0"/>
                <w:numId w:val="18"/>
              </w:numPr>
              <w:shd w:val="clear" w:color="auto" w:fill="FFFFFF"/>
              <w:spacing w:before="0" w:beforeAutospacing="0" w:after="0" w:afterAutospacing="0" w:line="253" w:lineRule="atLeast"/>
              <w:rPr>
                <w:rFonts w:ascii="Arial" w:hAnsi="Arial" w:cs="Arial"/>
                <w:color w:val="222222"/>
                <w:sz w:val="22"/>
                <w:szCs w:val="22"/>
              </w:rPr>
            </w:pPr>
            <w:r>
              <w:rPr>
                <w:rFonts w:ascii="Arial" w:hAnsi="Arial" w:cs="Arial"/>
                <w:color w:val="222222"/>
                <w:sz w:val="22"/>
                <w:szCs w:val="22"/>
              </w:rPr>
              <w:t xml:space="preserve">Presentación, revisión y en su caso </w:t>
            </w:r>
            <w:proofErr w:type="spellStart"/>
            <w:r w:rsidR="00A90592">
              <w:rPr>
                <w:rFonts w:ascii="Arial" w:hAnsi="Arial" w:cs="Arial"/>
                <w:color w:val="222222"/>
                <w:sz w:val="22"/>
                <w:szCs w:val="22"/>
              </w:rPr>
              <w:t>dictaminación</w:t>
            </w:r>
            <w:proofErr w:type="spellEnd"/>
            <w:r w:rsidR="00A90592">
              <w:rPr>
                <w:rFonts w:ascii="Arial" w:hAnsi="Arial" w:cs="Arial"/>
                <w:color w:val="222222"/>
                <w:sz w:val="22"/>
                <w:szCs w:val="22"/>
              </w:rPr>
              <w:t xml:space="preserve"> del programa social Acercarnos</w:t>
            </w:r>
          </w:p>
          <w:p w:rsidR="000B0EC5" w:rsidRDefault="000B0EC5" w:rsidP="000B0EC5">
            <w:pPr>
              <w:pStyle w:val="NormalWeb"/>
              <w:numPr>
                <w:ilvl w:val="0"/>
                <w:numId w:val="18"/>
              </w:numPr>
              <w:shd w:val="clear" w:color="auto" w:fill="FFFFFF"/>
              <w:spacing w:before="0" w:beforeAutospacing="0" w:after="0" w:afterAutospacing="0" w:line="253" w:lineRule="atLeast"/>
              <w:rPr>
                <w:rFonts w:ascii="Calibri" w:hAnsi="Calibri" w:cs="Calibri"/>
                <w:color w:val="222222"/>
                <w:sz w:val="22"/>
                <w:szCs w:val="22"/>
              </w:rPr>
            </w:pPr>
            <w:r>
              <w:rPr>
                <w:rFonts w:ascii="Arial" w:hAnsi="Arial" w:cs="Arial"/>
                <w:color w:val="222222"/>
                <w:sz w:val="22"/>
                <w:szCs w:val="22"/>
              </w:rPr>
              <w:t>Asuntos generales.</w:t>
            </w:r>
          </w:p>
          <w:p w:rsidR="008844BE" w:rsidRPr="000B0EC5" w:rsidRDefault="000B0EC5" w:rsidP="000B0EC5">
            <w:pPr>
              <w:pStyle w:val="Prrafodelista"/>
              <w:numPr>
                <w:ilvl w:val="0"/>
                <w:numId w:val="18"/>
              </w:numPr>
              <w:jc w:val="both"/>
              <w:rPr>
                <w:rFonts w:ascii="Arial" w:hAnsi="Arial" w:cs="Arial"/>
              </w:rPr>
            </w:pPr>
            <w:r w:rsidRPr="000B0EC5">
              <w:rPr>
                <w:rFonts w:ascii="Arial" w:hAnsi="Arial" w:cs="Arial"/>
                <w:color w:val="222222"/>
              </w:rPr>
              <w:t>Clausura de la sesión.</w:t>
            </w:r>
          </w:p>
        </w:tc>
      </w:tr>
      <w:tr w:rsidR="00D743A6" w:rsidTr="00C14932">
        <w:trPr>
          <w:trHeight w:val="2148"/>
        </w:trPr>
        <w:tc>
          <w:tcPr>
            <w:tcW w:w="9028" w:type="dxa"/>
            <w:gridSpan w:val="2"/>
            <w:shd w:val="clear" w:color="auto" w:fill="auto"/>
            <w:tcMar>
              <w:top w:w="100" w:type="dxa"/>
              <w:left w:w="100" w:type="dxa"/>
              <w:bottom w:w="100" w:type="dxa"/>
              <w:right w:w="100" w:type="dxa"/>
            </w:tcMar>
          </w:tcPr>
          <w:p w:rsidR="00D743A6" w:rsidRPr="008844BE" w:rsidRDefault="00D743A6" w:rsidP="005507F5">
            <w:pPr>
              <w:jc w:val="center"/>
              <w:rPr>
                <w:rFonts w:ascii="Arial" w:hAnsi="Arial" w:cs="Arial"/>
                <w:b/>
              </w:rPr>
            </w:pPr>
            <w:r w:rsidRPr="008844BE">
              <w:rPr>
                <w:rFonts w:ascii="Arial" w:hAnsi="Arial" w:cs="Arial"/>
                <w:b/>
              </w:rPr>
              <w:t>ASISTENTES</w:t>
            </w:r>
          </w:p>
          <w:p w:rsidR="00D743A6" w:rsidRPr="008844BE" w:rsidRDefault="000D08A4" w:rsidP="00D44ED4">
            <w:pPr>
              <w:spacing w:after="0" w:line="240" w:lineRule="auto"/>
              <w:rPr>
                <w:rFonts w:ascii="Arial" w:hAnsi="Arial" w:cs="Arial"/>
              </w:rPr>
            </w:pPr>
            <w:r>
              <w:rPr>
                <w:rFonts w:ascii="Arial" w:hAnsi="Arial" w:cs="Arial"/>
              </w:rPr>
              <w:t>Francisco Javier Romo Mendoza</w:t>
            </w:r>
            <w:r w:rsidR="00D743A6" w:rsidRPr="008844BE">
              <w:rPr>
                <w:rFonts w:ascii="Arial" w:hAnsi="Arial" w:cs="Arial"/>
              </w:rPr>
              <w:t xml:space="preserve"> </w:t>
            </w:r>
            <w:r>
              <w:rPr>
                <w:rFonts w:ascii="Arial" w:hAnsi="Arial" w:cs="Arial"/>
              </w:rPr>
              <w:t xml:space="preserve">                                                 </w:t>
            </w:r>
            <w:r w:rsidR="002472B2">
              <w:rPr>
                <w:rFonts w:ascii="Arial" w:hAnsi="Arial" w:cs="Arial"/>
              </w:rPr>
              <w:t xml:space="preserve">      </w:t>
            </w:r>
            <w:r w:rsidR="00D743A6" w:rsidRPr="008844BE">
              <w:rPr>
                <w:rFonts w:ascii="Arial" w:hAnsi="Arial" w:cs="Arial"/>
              </w:rPr>
              <w:t>(PRESENTE)</w:t>
            </w:r>
          </w:p>
          <w:p w:rsidR="00D743A6" w:rsidRPr="008844BE" w:rsidRDefault="00D743A6" w:rsidP="00C14932">
            <w:pPr>
              <w:spacing w:after="0" w:line="240" w:lineRule="auto"/>
              <w:jc w:val="both"/>
              <w:rPr>
                <w:rFonts w:ascii="Arial" w:hAnsi="Arial" w:cs="Arial"/>
              </w:rPr>
            </w:pPr>
            <w:r w:rsidRPr="008844BE">
              <w:rPr>
                <w:rFonts w:ascii="Arial" w:hAnsi="Arial" w:cs="Arial"/>
              </w:rPr>
              <w:t>Coordinador General de Combate a la Desigualdad</w:t>
            </w:r>
          </w:p>
          <w:p w:rsidR="00D743A6" w:rsidRPr="008844BE" w:rsidRDefault="00D743A6" w:rsidP="00C14932">
            <w:pPr>
              <w:spacing w:after="0" w:line="240" w:lineRule="auto"/>
              <w:jc w:val="both"/>
              <w:rPr>
                <w:rFonts w:ascii="Arial" w:hAnsi="Arial" w:cs="Arial"/>
              </w:rPr>
            </w:pPr>
            <w:r w:rsidRPr="008844BE">
              <w:rPr>
                <w:rFonts w:ascii="Arial" w:hAnsi="Arial" w:cs="Arial"/>
              </w:rPr>
              <w:t xml:space="preserve">Presidente del Comité Dictaminador del Programa Social: </w:t>
            </w:r>
          </w:p>
          <w:p w:rsidR="00D743A6" w:rsidRPr="008844BE" w:rsidRDefault="00D743A6" w:rsidP="00C14932">
            <w:pPr>
              <w:spacing w:after="0" w:line="240" w:lineRule="auto"/>
              <w:jc w:val="both"/>
              <w:rPr>
                <w:rFonts w:ascii="Arial" w:hAnsi="Arial" w:cs="Arial"/>
              </w:rPr>
            </w:pPr>
            <w:r w:rsidRPr="008844BE">
              <w:rPr>
                <w:rFonts w:ascii="Arial" w:hAnsi="Arial" w:cs="Arial"/>
              </w:rPr>
              <w:t>“Acercarnos”</w:t>
            </w:r>
          </w:p>
          <w:p w:rsidR="00D743A6" w:rsidRPr="008844BE" w:rsidRDefault="00D743A6" w:rsidP="00C14932">
            <w:pPr>
              <w:spacing w:after="0" w:line="240" w:lineRule="auto"/>
              <w:jc w:val="both"/>
              <w:rPr>
                <w:rFonts w:ascii="Arial" w:hAnsi="Arial" w:cs="Arial"/>
              </w:rPr>
            </w:pPr>
          </w:p>
          <w:p w:rsidR="00D743A6" w:rsidRPr="008844BE" w:rsidRDefault="00D743A6" w:rsidP="00C14932">
            <w:pPr>
              <w:spacing w:after="0" w:line="240" w:lineRule="auto"/>
              <w:jc w:val="both"/>
              <w:rPr>
                <w:rFonts w:ascii="Arial" w:hAnsi="Arial" w:cs="Arial"/>
              </w:rPr>
            </w:pPr>
            <w:r w:rsidRPr="008844BE">
              <w:rPr>
                <w:rFonts w:ascii="Arial" w:hAnsi="Arial" w:cs="Arial"/>
              </w:rPr>
              <w:t>Miguel Sainz Loyola</w:t>
            </w:r>
            <w:r w:rsidR="000D08A4">
              <w:rPr>
                <w:rFonts w:ascii="Arial" w:hAnsi="Arial" w:cs="Arial"/>
              </w:rPr>
              <w:t xml:space="preserve">                              </w:t>
            </w:r>
            <w:r w:rsidR="007403E1">
              <w:rPr>
                <w:rFonts w:ascii="Arial" w:hAnsi="Arial" w:cs="Arial"/>
              </w:rPr>
              <w:t xml:space="preserve">                                  </w:t>
            </w:r>
            <w:r w:rsidR="00111F06">
              <w:rPr>
                <w:rFonts w:ascii="Arial" w:hAnsi="Arial" w:cs="Arial"/>
              </w:rPr>
              <w:t xml:space="preserve">       </w:t>
            </w:r>
            <w:r w:rsidR="002472B2">
              <w:rPr>
                <w:rFonts w:ascii="Arial" w:hAnsi="Arial" w:cs="Arial"/>
              </w:rPr>
              <w:t xml:space="preserve">      </w:t>
            </w:r>
            <w:r w:rsidR="00927582">
              <w:rPr>
                <w:rFonts w:ascii="Arial" w:hAnsi="Arial" w:cs="Arial"/>
              </w:rPr>
              <w:t>(PRESENTE)</w:t>
            </w:r>
            <w:r w:rsidR="000D08A4">
              <w:rPr>
                <w:rFonts w:ascii="Arial" w:hAnsi="Arial" w:cs="Arial"/>
              </w:rPr>
              <w:t xml:space="preserve">                     </w:t>
            </w:r>
          </w:p>
          <w:p w:rsidR="00D743A6" w:rsidRPr="008844BE" w:rsidRDefault="00D743A6" w:rsidP="00C14932">
            <w:pPr>
              <w:tabs>
                <w:tab w:val="left" w:pos="6372"/>
              </w:tabs>
              <w:spacing w:after="0" w:line="240" w:lineRule="auto"/>
              <w:jc w:val="both"/>
              <w:rPr>
                <w:rFonts w:ascii="Arial" w:hAnsi="Arial" w:cs="Arial"/>
              </w:rPr>
            </w:pPr>
            <w:r w:rsidRPr="008844BE">
              <w:rPr>
                <w:rFonts w:ascii="Arial" w:hAnsi="Arial" w:cs="Arial"/>
              </w:rPr>
              <w:t>Director de Programas Sociales del Gobierno de Guadalajara</w:t>
            </w:r>
            <w:r w:rsidR="00751FF6">
              <w:rPr>
                <w:rFonts w:ascii="Arial" w:hAnsi="Arial" w:cs="Arial"/>
              </w:rPr>
              <w:t>.</w:t>
            </w:r>
          </w:p>
          <w:p w:rsidR="00D743A6" w:rsidRPr="008844BE" w:rsidRDefault="00D743A6" w:rsidP="00C14932">
            <w:pPr>
              <w:spacing w:after="0" w:line="240" w:lineRule="auto"/>
              <w:jc w:val="both"/>
              <w:rPr>
                <w:rFonts w:ascii="Arial" w:hAnsi="Arial" w:cs="Arial"/>
              </w:rPr>
            </w:pPr>
          </w:p>
          <w:p w:rsidR="00111F06" w:rsidRDefault="00D743A6" w:rsidP="00C14932">
            <w:pPr>
              <w:spacing w:after="0" w:line="240" w:lineRule="auto"/>
              <w:jc w:val="both"/>
              <w:rPr>
                <w:rFonts w:ascii="Arial" w:hAnsi="Arial" w:cs="Arial"/>
              </w:rPr>
            </w:pPr>
            <w:r w:rsidRPr="008844BE">
              <w:rPr>
                <w:rFonts w:ascii="Arial" w:hAnsi="Arial" w:cs="Arial"/>
              </w:rPr>
              <w:t>Regidora Ana Gabriela Velasco García</w:t>
            </w:r>
          </w:p>
          <w:p w:rsidR="00D743A6" w:rsidRPr="008844BE" w:rsidRDefault="00111F06" w:rsidP="00C14932">
            <w:pPr>
              <w:spacing w:after="0" w:line="240" w:lineRule="auto"/>
              <w:jc w:val="both"/>
              <w:rPr>
                <w:rFonts w:ascii="Arial" w:hAnsi="Arial" w:cs="Arial"/>
              </w:rPr>
            </w:pPr>
            <w:r>
              <w:rPr>
                <w:rFonts w:ascii="Arial" w:hAnsi="Arial" w:cs="Arial"/>
              </w:rPr>
              <w:t>(En representación Rodrigo Ulises Torres Real)</w:t>
            </w:r>
            <w:r w:rsidR="00320F1D">
              <w:rPr>
                <w:rFonts w:ascii="Arial" w:hAnsi="Arial" w:cs="Arial"/>
              </w:rPr>
              <w:t xml:space="preserve">     </w:t>
            </w:r>
            <w:r w:rsidR="00CE4621">
              <w:rPr>
                <w:rFonts w:ascii="Arial" w:hAnsi="Arial" w:cs="Arial"/>
              </w:rPr>
              <w:t xml:space="preserve">                </w:t>
            </w:r>
            <w:r w:rsidR="00052DF5">
              <w:rPr>
                <w:rFonts w:ascii="Arial" w:hAnsi="Arial" w:cs="Arial"/>
              </w:rPr>
              <w:t xml:space="preserve">        </w:t>
            </w:r>
            <w:r w:rsidR="002472B2">
              <w:rPr>
                <w:rFonts w:ascii="Arial" w:hAnsi="Arial" w:cs="Arial"/>
              </w:rPr>
              <w:t xml:space="preserve">    </w:t>
            </w:r>
            <w:r w:rsidR="00077538">
              <w:rPr>
                <w:rFonts w:ascii="Arial" w:hAnsi="Arial" w:cs="Arial"/>
              </w:rPr>
              <w:t>(PRESENTE)</w:t>
            </w:r>
          </w:p>
          <w:p w:rsidR="00D743A6" w:rsidRPr="008844BE" w:rsidRDefault="00D743A6" w:rsidP="00C14932">
            <w:pPr>
              <w:spacing w:after="0" w:line="240" w:lineRule="auto"/>
              <w:jc w:val="both"/>
              <w:rPr>
                <w:rFonts w:ascii="Arial" w:hAnsi="Arial" w:cs="Arial"/>
              </w:rPr>
            </w:pPr>
            <w:r w:rsidRPr="008844BE">
              <w:rPr>
                <w:rFonts w:ascii="Arial" w:hAnsi="Arial" w:cs="Arial"/>
              </w:rPr>
              <w:t>Presidenta de la Comisión Edilicia de Desarrollo Social,</w:t>
            </w:r>
          </w:p>
          <w:p w:rsidR="00D743A6" w:rsidRPr="008844BE" w:rsidRDefault="00D743A6" w:rsidP="00C14932">
            <w:pPr>
              <w:spacing w:after="0" w:line="240" w:lineRule="auto"/>
              <w:jc w:val="both"/>
              <w:rPr>
                <w:rFonts w:ascii="Arial" w:hAnsi="Arial" w:cs="Arial"/>
              </w:rPr>
            </w:pPr>
            <w:r w:rsidRPr="008844BE">
              <w:rPr>
                <w:rFonts w:ascii="Arial" w:hAnsi="Arial" w:cs="Arial"/>
              </w:rPr>
              <w:t>Humano y Participación Ciudadana</w:t>
            </w:r>
            <w:r w:rsidR="00751FF6">
              <w:rPr>
                <w:rFonts w:ascii="Arial" w:hAnsi="Arial" w:cs="Arial"/>
              </w:rPr>
              <w:t>.</w:t>
            </w:r>
          </w:p>
          <w:p w:rsidR="00D743A6" w:rsidRPr="008844BE" w:rsidRDefault="00D743A6" w:rsidP="00C14932">
            <w:pPr>
              <w:spacing w:after="0" w:line="240" w:lineRule="auto"/>
              <w:jc w:val="both"/>
              <w:rPr>
                <w:rFonts w:ascii="Arial" w:hAnsi="Arial" w:cs="Arial"/>
              </w:rPr>
            </w:pPr>
          </w:p>
          <w:p w:rsidR="000B0EC5" w:rsidRDefault="000B0EC5" w:rsidP="00C14932">
            <w:pPr>
              <w:spacing w:after="0" w:line="240" w:lineRule="auto"/>
              <w:jc w:val="both"/>
              <w:rPr>
                <w:rFonts w:ascii="Arial" w:hAnsi="Arial" w:cs="Arial"/>
              </w:rPr>
            </w:pPr>
          </w:p>
          <w:p w:rsidR="00111F06" w:rsidRDefault="003441F6" w:rsidP="00C14932">
            <w:pPr>
              <w:spacing w:after="0" w:line="240" w:lineRule="auto"/>
              <w:jc w:val="both"/>
              <w:rPr>
                <w:rFonts w:ascii="Arial" w:hAnsi="Arial" w:cs="Arial"/>
              </w:rPr>
            </w:pPr>
            <w:r>
              <w:rPr>
                <w:rFonts w:ascii="Arial" w:hAnsi="Arial" w:cs="Arial"/>
              </w:rPr>
              <w:t>Juan Francisco Castellanos Horta</w:t>
            </w:r>
          </w:p>
          <w:p w:rsidR="00D743A6" w:rsidRPr="008844BE" w:rsidRDefault="002D1A4D" w:rsidP="00C14932">
            <w:pPr>
              <w:spacing w:after="0" w:line="240" w:lineRule="auto"/>
              <w:jc w:val="both"/>
              <w:rPr>
                <w:rFonts w:ascii="Arial" w:hAnsi="Arial" w:cs="Arial"/>
              </w:rPr>
            </w:pPr>
            <w:r>
              <w:rPr>
                <w:rFonts w:ascii="Arial" w:hAnsi="Arial" w:cs="Arial"/>
              </w:rPr>
              <w:t>(En representación Misael Nú</w:t>
            </w:r>
            <w:r w:rsidR="00111F06">
              <w:rPr>
                <w:rFonts w:ascii="Arial" w:hAnsi="Arial" w:cs="Arial"/>
              </w:rPr>
              <w:t>ñez</w:t>
            </w:r>
            <w:r>
              <w:rPr>
                <w:rFonts w:ascii="Arial" w:hAnsi="Arial" w:cs="Arial"/>
              </w:rPr>
              <w:t xml:space="preserve"> Curiel</w:t>
            </w:r>
            <w:r w:rsidR="00111F06">
              <w:rPr>
                <w:rFonts w:ascii="Arial" w:hAnsi="Arial" w:cs="Arial"/>
              </w:rPr>
              <w:t>)</w:t>
            </w:r>
            <w:r w:rsidR="00077538">
              <w:rPr>
                <w:rFonts w:ascii="Arial" w:hAnsi="Arial" w:cs="Arial"/>
              </w:rPr>
              <w:t xml:space="preserve">              </w:t>
            </w:r>
            <w:r w:rsidR="00CE4621">
              <w:rPr>
                <w:rFonts w:ascii="Arial" w:hAnsi="Arial" w:cs="Arial"/>
              </w:rPr>
              <w:t xml:space="preserve">                       </w:t>
            </w:r>
            <w:r w:rsidR="00077538">
              <w:rPr>
                <w:rFonts w:ascii="Arial" w:hAnsi="Arial" w:cs="Arial"/>
              </w:rPr>
              <w:t>(PRESENTE)</w:t>
            </w:r>
          </w:p>
          <w:p w:rsidR="00D743A6" w:rsidRDefault="00DF603D" w:rsidP="00C14932">
            <w:pPr>
              <w:spacing w:after="0" w:line="240" w:lineRule="auto"/>
              <w:jc w:val="both"/>
              <w:rPr>
                <w:rFonts w:ascii="Arial" w:hAnsi="Arial" w:cs="Arial"/>
              </w:rPr>
            </w:pPr>
            <w:r>
              <w:rPr>
                <w:rFonts w:ascii="Arial" w:hAnsi="Arial" w:cs="Arial"/>
              </w:rPr>
              <w:t>Tesorería Municipal</w:t>
            </w:r>
            <w:r w:rsidR="00D743A6" w:rsidRPr="008844BE">
              <w:rPr>
                <w:rFonts w:ascii="Arial" w:hAnsi="Arial" w:cs="Arial"/>
              </w:rPr>
              <w:t>.</w:t>
            </w:r>
          </w:p>
          <w:p w:rsidR="00DF603D" w:rsidRDefault="00DF603D" w:rsidP="00C14932">
            <w:pPr>
              <w:spacing w:after="0" w:line="240" w:lineRule="auto"/>
              <w:jc w:val="both"/>
              <w:rPr>
                <w:rFonts w:ascii="Arial" w:hAnsi="Arial" w:cs="Arial"/>
              </w:rPr>
            </w:pPr>
          </w:p>
          <w:p w:rsidR="00DF603D" w:rsidRDefault="00DF603D" w:rsidP="00DF603D">
            <w:pPr>
              <w:spacing w:after="0" w:line="240" w:lineRule="auto"/>
              <w:rPr>
                <w:rFonts w:ascii="Arial" w:hAnsi="Arial" w:cs="Arial"/>
              </w:rPr>
            </w:pPr>
            <w:r>
              <w:rPr>
                <w:rFonts w:ascii="Arial" w:hAnsi="Arial" w:cs="Arial"/>
              </w:rPr>
              <w:t>Cynthia Patricia Cantero Pacheco</w:t>
            </w:r>
          </w:p>
          <w:p w:rsidR="00DF603D" w:rsidRPr="008844BE" w:rsidRDefault="00DF603D" w:rsidP="00C14932">
            <w:pPr>
              <w:spacing w:after="0" w:line="240" w:lineRule="auto"/>
              <w:jc w:val="both"/>
              <w:rPr>
                <w:rFonts w:ascii="Arial" w:hAnsi="Arial" w:cs="Arial"/>
              </w:rPr>
            </w:pPr>
            <w:r>
              <w:rPr>
                <w:rFonts w:ascii="Arial" w:hAnsi="Arial" w:cs="Arial"/>
              </w:rPr>
              <w:t xml:space="preserve">(En </w:t>
            </w:r>
            <w:r w:rsidR="00111F06">
              <w:rPr>
                <w:rFonts w:ascii="Arial" w:hAnsi="Arial" w:cs="Arial"/>
              </w:rPr>
              <w:t>representación</w:t>
            </w:r>
            <w:r>
              <w:rPr>
                <w:rFonts w:ascii="Arial" w:hAnsi="Arial" w:cs="Arial"/>
              </w:rPr>
              <w:t xml:space="preserve"> Alfonso Hernández Godínez)</w:t>
            </w:r>
            <w:r w:rsidR="002472B2">
              <w:rPr>
                <w:rFonts w:ascii="Arial" w:hAnsi="Arial" w:cs="Arial"/>
              </w:rPr>
              <w:t xml:space="preserve">                       </w:t>
            </w:r>
            <w:r w:rsidR="00077538">
              <w:rPr>
                <w:rFonts w:ascii="Arial" w:hAnsi="Arial" w:cs="Arial"/>
              </w:rPr>
              <w:t>(PRESENTE)</w:t>
            </w:r>
          </w:p>
          <w:p w:rsidR="00D743A6" w:rsidRPr="008844BE" w:rsidRDefault="00DF603D" w:rsidP="00C14932">
            <w:pPr>
              <w:spacing w:after="0" w:line="240" w:lineRule="auto"/>
              <w:jc w:val="both"/>
              <w:rPr>
                <w:rFonts w:ascii="Arial" w:hAnsi="Arial" w:cs="Arial"/>
              </w:rPr>
            </w:pPr>
            <w:r>
              <w:rPr>
                <w:rFonts w:ascii="Arial" w:hAnsi="Arial" w:cs="Arial"/>
              </w:rPr>
              <w:t>Contraloría Ciudadana</w:t>
            </w:r>
            <w:r w:rsidR="00751FF6">
              <w:rPr>
                <w:rFonts w:ascii="Arial" w:hAnsi="Arial" w:cs="Arial"/>
              </w:rPr>
              <w:t>.</w:t>
            </w:r>
          </w:p>
          <w:p w:rsidR="00CE4621" w:rsidRDefault="00CE4621" w:rsidP="00C14932">
            <w:pPr>
              <w:spacing w:after="0" w:line="240" w:lineRule="auto"/>
              <w:jc w:val="both"/>
              <w:rPr>
                <w:rFonts w:ascii="Arial" w:hAnsi="Arial" w:cs="Arial"/>
              </w:rPr>
            </w:pPr>
          </w:p>
          <w:p w:rsidR="00111F06" w:rsidRDefault="005507F5" w:rsidP="00C14932">
            <w:pPr>
              <w:spacing w:after="0" w:line="240" w:lineRule="auto"/>
              <w:jc w:val="both"/>
              <w:rPr>
                <w:rFonts w:ascii="Arial" w:hAnsi="Arial" w:cs="Arial"/>
              </w:rPr>
            </w:pPr>
            <w:r>
              <w:rPr>
                <w:rFonts w:ascii="Arial" w:hAnsi="Arial" w:cs="Arial"/>
              </w:rPr>
              <w:t>León Delgadillo Rosas</w:t>
            </w:r>
          </w:p>
          <w:p w:rsidR="00D743A6" w:rsidRPr="008844BE" w:rsidRDefault="00111F06" w:rsidP="00C14932">
            <w:pPr>
              <w:spacing w:after="0" w:line="240" w:lineRule="auto"/>
              <w:jc w:val="both"/>
              <w:rPr>
                <w:rFonts w:ascii="Arial" w:hAnsi="Arial" w:cs="Arial"/>
              </w:rPr>
            </w:pPr>
            <w:r>
              <w:rPr>
                <w:rFonts w:ascii="Arial" w:hAnsi="Arial" w:cs="Arial"/>
              </w:rPr>
              <w:t xml:space="preserve">(En representación </w:t>
            </w:r>
            <w:proofErr w:type="spellStart"/>
            <w:r>
              <w:rPr>
                <w:rFonts w:ascii="Arial" w:hAnsi="Arial" w:cs="Arial"/>
              </w:rPr>
              <w:t>Arlette</w:t>
            </w:r>
            <w:proofErr w:type="spellEnd"/>
            <w:r>
              <w:rPr>
                <w:rFonts w:ascii="Arial" w:hAnsi="Arial" w:cs="Arial"/>
              </w:rPr>
              <w:t xml:space="preserve"> </w:t>
            </w:r>
            <w:proofErr w:type="spellStart"/>
            <w:r>
              <w:rPr>
                <w:rFonts w:ascii="Arial" w:hAnsi="Arial" w:cs="Arial"/>
              </w:rPr>
              <w:t>Chapoy</w:t>
            </w:r>
            <w:proofErr w:type="spellEnd"/>
            <w:r>
              <w:rPr>
                <w:rFonts w:ascii="Arial" w:hAnsi="Arial" w:cs="Arial"/>
              </w:rPr>
              <w:t xml:space="preserve"> Gómez)</w:t>
            </w:r>
            <w:r w:rsidR="00D743A6" w:rsidRPr="008844BE">
              <w:rPr>
                <w:rFonts w:ascii="Arial" w:hAnsi="Arial" w:cs="Arial"/>
              </w:rPr>
              <w:t xml:space="preserve">                         </w:t>
            </w:r>
            <w:r w:rsidR="002472B2">
              <w:rPr>
                <w:rFonts w:ascii="Arial" w:hAnsi="Arial" w:cs="Arial"/>
              </w:rPr>
              <w:t xml:space="preserve">       </w:t>
            </w:r>
            <w:r w:rsidR="00D61383">
              <w:rPr>
                <w:rFonts w:ascii="Arial" w:hAnsi="Arial" w:cs="Arial"/>
              </w:rPr>
              <w:t>(PRESENTE</w:t>
            </w:r>
            <w:r w:rsidR="00D743A6" w:rsidRPr="008844BE">
              <w:rPr>
                <w:rFonts w:ascii="Arial" w:hAnsi="Arial" w:cs="Arial"/>
              </w:rPr>
              <w:t>)</w:t>
            </w:r>
          </w:p>
          <w:p w:rsidR="00D743A6" w:rsidRDefault="003441F6" w:rsidP="008844BE">
            <w:pPr>
              <w:spacing w:after="0" w:line="240" w:lineRule="auto"/>
              <w:jc w:val="both"/>
              <w:rPr>
                <w:rFonts w:ascii="Arial" w:hAnsi="Arial" w:cs="Arial"/>
              </w:rPr>
            </w:pPr>
            <w:r>
              <w:rPr>
                <w:rFonts w:ascii="Arial" w:hAnsi="Arial" w:cs="Arial"/>
              </w:rPr>
              <w:t xml:space="preserve">OPD Sistema </w:t>
            </w:r>
            <w:r w:rsidR="00D743A6" w:rsidRPr="008844BE">
              <w:rPr>
                <w:rFonts w:ascii="Arial" w:hAnsi="Arial" w:cs="Arial"/>
              </w:rPr>
              <w:t>DIF Guadalajara.</w:t>
            </w:r>
          </w:p>
          <w:p w:rsidR="00DF603D" w:rsidRDefault="00DF603D" w:rsidP="008844BE">
            <w:pPr>
              <w:spacing w:after="0" w:line="240" w:lineRule="auto"/>
              <w:jc w:val="both"/>
              <w:rPr>
                <w:rFonts w:ascii="Arial" w:hAnsi="Arial" w:cs="Arial"/>
              </w:rPr>
            </w:pPr>
          </w:p>
          <w:p w:rsidR="00DF603D" w:rsidRDefault="00CE4621" w:rsidP="008844BE">
            <w:pPr>
              <w:spacing w:after="0" w:line="240" w:lineRule="auto"/>
              <w:jc w:val="both"/>
              <w:rPr>
                <w:rFonts w:ascii="Arial" w:hAnsi="Arial" w:cs="Arial"/>
              </w:rPr>
            </w:pPr>
            <w:r>
              <w:rPr>
                <w:rFonts w:ascii="Arial" w:hAnsi="Arial" w:cs="Arial"/>
              </w:rPr>
              <w:t>María Dolores Cisneros García</w:t>
            </w:r>
            <w:r w:rsidR="00C67235">
              <w:rPr>
                <w:rFonts w:ascii="Arial" w:hAnsi="Arial" w:cs="Arial"/>
              </w:rPr>
              <w:t xml:space="preserve">                                        </w:t>
            </w:r>
            <w:r w:rsidR="00077538">
              <w:rPr>
                <w:rFonts w:ascii="Arial" w:hAnsi="Arial" w:cs="Arial"/>
              </w:rPr>
              <w:t xml:space="preserve">     </w:t>
            </w:r>
            <w:r>
              <w:rPr>
                <w:rFonts w:ascii="Arial" w:hAnsi="Arial" w:cs="Arial"/>
              </w:rPr>
              <w:t xml:space="preserve">  </w:t>
            </w:r>
            <w:r w:rsidR="00111F06">
              <w:rPr>
                <w:rFonts w:ascii="Arial" w:hAnsi="Arial" w:cs="Arial"/>
              </w:rPr>
              <w:t xml:space="preserve">   </w:t>
            </w:r>
            <w:r>
              <w:rPr>
                <w:rFonts w:ascii="Arial" w:hAnsi="Arial" w:cs="Arial"/>
              </w:rPr>
              <w:t xml:space="preserve"> </w:t>
            </w:r>
            <w:r w:rsidR="00C67235">
              <w:rPr>
                <w:rFonts w:ascii="Arial" w:hAnsi="Arial" w:cs="Arial"/>
              </w:rPr>
              <w:t>(PRESENTE</w:t>
            </w:r>
            <w:r w:rsidR="00C67235" w:rsidRPr="008844BE">
              <w:rPr>
                <w:rFonts w:ascii="Arial" w:hAnsi="Arial" w:cs="Arial"/>
              </w:rPr>
              <w:t>)</w:t>
            </w:r>
          </w:p>
          <w:p w:rsidR="00DF603D" w:rsidRDefault="00DF603D" w:rsidP="008844BE">
            <w:pPr>
              <w:spacing w:after="0" w:line="240" w:lineRule="auto"/>
              <w:jc w:val="both"/>
              <w:rPr>
                <w:rFonts w:ascii="Arial" w:hAnsi="Arial" w:cs="Arial"/>
              </w:rPr>
            </w:pPr>
            <w:r>
              <w:rPr>
                <w:rFonts w:ascii="Arial" w:hAnsi="Arial" w:cs="Arial"/>
              </w:rPr>
              <w:t>Consejo Consul</w:t>
            </w:r>
            <w:r w:rsidR="00751FF6">
              <w:rPr>
                <w:rFonts w:ascii="Arial" w:hAnsi="Arial" w:cs="Arial"/>
              </w:rPr>
              <w:t xml:space="preserve">tivo de las Organizaciones </w:t>
            </w:r>
          </w:p>
          <w:p w:rsidR="00751FF6" w:rsidRDefault="00751FF6" w:rsidP="008844BE">
            <w:pPr>
              <w:spacing w:after="0" w:line="240" w:lineRule="auto"/>
              <w:jc w:val="both"/>
              <w:rPr>
                <w:rFonts w:ascii="Arial" w:hAnsi="Arial" w:cs="Arial"/>
              </w:rPr>
            </w:pPr>
            <w:r>
              <w:rPr>
                <w:rFonts w:ascii="Arial" w:hAnsi="Arial" w:cs="Arial"/>
              </w:rPr>
              <w:t>De la Sociedad Civil para el Desarrollo</w:t>
            </w:r>
          </w:p>
          <w:p w:rsidR="00751FF6" w:rsidRDefault="00751FF6" w:rsidP="008844BE">
            <w:pPr>
              <w:spacing w:after="0" w:line="240" w:lineRule="auto"/>
              <w:jc w:val="both"/>
              <w:rPr>
                <w:rFonts w:ascii="Arial" w:hAnsi="Arial" w:cs="Arial"/>
              </w:rPr>
            </w:pPr>
            <w:r>
              <w:rPr>
                <w:rFonts w:ascii="Arial" w:hAnsi="Arial" w:cs="Arial"/>
              </w:rPr>
              <w:t>Humano de Guadalajara.</w:t>
            </w:r>
          </w:p>
          <w:p w:rsidR="00CE4621" w:rsidRDefault="00CE4621" w:rsidP="00C67235">
            <w:pPr>
              <w:spacing w:after="0" w:line="240" w:lineRule="auto"/>
              <w:jc w:val="both"/>
              <w:rPr>
                <w:rFonts w:ascii="Arial" w:hAnsi="Arial" w:cs="Arial"/>
              </w:rPr>
            </w:pPr>
          </w:p>
          <w:p w:rsidR="007778FF" w:rsidRDefault="00CE4621" w:rsidP="00C67235">
            <w:pPr>
              <w:spacing w:after="0" w:line="240" w:lineRule="auto"/>
              <w:jc w:val="both"/>
              <w:rPr>
                <w:rFonts w:ascii="Arial" w:hAnsi="Arial" w:cs="Arial"/>
              </w:rPr>
            </w:pPr>
            <w:r>
              <w:rPr>
                <w:rFonts w:ascii="Arial" w:hAnsi="Arial" w:cs="Arial"/>
              </w:rPr>
              <w:t>Itzel Vázquez Camarena</w:t>
            </w:r>
            <w:r w:rsidR="007778FF">
              <w:rPr>
                <w:rFonts w:ascii="Arial" w:hAnsi="Arial" w:cs="Arial"/>
              </w:rPr>
              <w:t xml:space="preserve">                          </w:t>
            </w:r>
            <w:r>
              <w:rPr>
                <w:rFonts w:ascii="Arial" w:hAnsi="Arial" w:cs="Arial"/>
              </w:rPr>
              <w:t xml:space="preserve">                               </w:t>
            </w:r>
            <w:r w:rsidR="00111F06">
              <w:rPr>
                <w:rFonts w:ascii="Arial" w:hAnsi="Arial" w:cs="Arial"/>
              </w:rPr>
              <w:t xml:space="preserve">     </w:t>
            </w:r>
            <w:r w:rsidR="007778FF">
              <w:rPr>
                <w:rFonts w:ascii="Arial" w:hAnsi="Arial" w:cs="Arial"/>
              </w:rPr>
              <w:t>(PRESENTE)</w:t>
            </w:r>
          </w:p>
          <w:p w:rsidR="002472B2" w:rsidRPr="008844BE" w:rsidRDefault="007778FF" w:rsidP="008844BE">
            <w:pPr>
              <w:spacing w:after="0" w:line="240" w:lineRule="auto"/>
              <w:jc w:val="both"/>
              <w:rPr>
                <w:rFonts w:ascii="Arial" w:hAnsi="Arial" w:cs="Arial"/>
              </w:rPr>
            </w:pPr>
            <w:r>
              <w:rPr>
                <w:rFonts w:ascii="Arial" w:hAnsi="Arial" w:cs="Arial"/>
              </w:rPr>
              <w:t>Jefe del Programa Social Acercarnos</w:t>
            </w:r>
          </w:p>
        </w:tc>
      </w:tr>
      <w:tr w:rsidR="000D08A4" w:rsidTr="00C14932">
        <w:trPr>
          <w:trHeight w:val="2148"/>
        </w:trPr>
        <w:tc>
          <w:tcPr>
            <w:tcW w:w="9028" w:type="dxa"/>
            <w:gridSpan w:val="2"/>
            <w:shd w:val="clear" w:color="auto" w:fill="auto"/>
            <w:tcMar>
              <w:top w:w="100" w:type="dxa"/>
              <w:left w:w="100" w:type="dxa"/>
              <w:bottom w:w="100" w:type="dxa"/>
              <w:right w:w="100" w:type="dxa"/>
            </w:tcMar>
          </w:tcPr>
          <w:p w:rsidR="000D08A4" w:rsidRDefault="000D08A4" w:rsidP="00EE5552">
            <w:pPr>
              <w:jc w:val="center"/>
              <w:rPr>
                <w:rFonts w:ascii="Arial" w:hAnsi="Arial" w:cs="Arial"/>
                <w:b/>
              </w:rPr>
            </w:pPr>
          </w:p>
        </w:tc>
      </w:tr>
    </w:tbl>
    <w:p w:rsidR="00D743A6" w:rsidRDefault="00D743A6" w:rsidP="00AF1275">
      <w:pPr>
        <w:spacing w:after="0" w:line="240" w:lineRule="auto"/>
        <w:rPr>
          <w:rFonts w:ascii="Arial" w:eastAsia="Times New Roman" w:hAnsi="Arial" w:cs="Arial"/>
          <w:b/>
          <w:bCs/>
          <w:color w:val="000000"/>
          <w:lang w:eastAsia="es-MX"/>
        </w:rPr>
      </w:pPr>
    </w:p>
    <w:p w:rsidR="00FC48D7" w:rsidRPr="00FC48D7" w:rsidRDefault="00D743A6" w:rsidP="00EE5552">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lang w:eastAsia="es-MX"/>
        </w:rPr>
        <w:t>MINUTA</w:t>
      </w:r>
    </w:p>
    <w:p w:rsidR="00FC48D7" w:rsidRPr="00FC48D7" w:rsidRDefault="00FC48D7" w:rsidP="00FC48D7">
      <w:pPr>
        <w:spacing w:after="0" w:line="240" w:lineRule="auto"/>
        <w:rPr>
          <w:rFonts w:ascii="Times New Roman" w:eastAsia="Times New Roman" w:hAnsi="Times New Roman" w:cs="Times New Roman"/>
          <w:sz w:val="24"/>
          <w:szCs w:val="24"/>
          <w:lang w:eastAsia="es-MX"/>
        </w:rPr>
      </w:pPr>
    </w:p>
    <w:p w:rsidR="005A3EE1" w:rsidRDefault="00030C37" w:rsidP="008B6D4B">
      <w:pPr>
        <w:jc w:val="both"/>
        <w:rPr>
          <w:rFonts w:ascii="Arial" w:hAnsi="Arial" w:cs="Arial"/>
          <w:b/>
        </w:rPr>
      </w:pPr>
      <w:r>
        <w:rPr>
          <w:rFonts w:ascii="Arial" w:hAnsi="Arial" w:cs="Arial"/>
          <w:b/>
        </w:rPr>
        <w:t>Primer Punto.-</w:t>
      </w:r>
    </w:p>
    <w:p w:rsidR="00997C7D" w:rsidRPr="00997C7D" w:rsidRDefault="00385213" w:rsidP="00997C7D">
      <w:pPr>
        <w:pBdr>
          <w:top w:val="nil"/>
          <w:left w:val="nil"/>
          <w:bottom w:val="nil"/>
          <w:right w:val="nil"/>
          <w:between w:val="nil"/>
        </w:pBdr>
        <w:jc w:val="both"/>
        <w:rPr>
          <w:rFonts w:ascii="Arial" w:hAnsi="Arial" w:cs="Arial"/>
        </w:rPr>
      </w:pPr>
      <w:r w:rsidRPr="00E0503E">
        <w:rPr>
          <w:rFonts w:ascii="Arial" w:hAnsi="Arial" w:cs="Arial"/>
          <w:b/>
        </w:rPr>
        <w:t>Presidente</w:t>
      </w:r>
      <w:r w:rsidR="0041628C">
        <w:rPr>
          <w:rFonts w:ascii="Arial" w:hAnsi="Arial" w:cs="Arial"/>
          <w:b/>
        </w:rPr>
        <w:t xml:space="preserve"> </w:t>
      </w:r>
      <w:r w:rsidR="00CE4621">
        <w:rPr>
          <w:rFonts w:ascii="Arial" w:hAnsi="Arial" w:cs="Arial"/>
          <w:b/>
        </w:rPr>
        <w:t>Francisco Javier Romo Mendoza</w:t>
      </w:r>
      <w:r w:rsidR="00A025FB" w:rsidRPr="00E0503E">
        <w:rPr>
          <w:rFonts w:ascii="Arial" w:hAnsi="Arial" w:cs="Arial"/>
          <w:b/>
        </w:rPr>
        <w:t xml:space="preserve">: </w:t>
      </w:r>
      <w:r w:rsidR="00997C7D" w:rsidRPr="00997C7D">
        <w:rPr>
          <w:rFonts w:ascii="Arial" w:hAnsi="Arial" w:cs="Arial"/>
        </w:rPr>
        <w:t xml:space="preserve">Buenos días, agradezco su asistencia y les doy la bienvenida a esta 3ra sesión del Comité Dictaminador del Programa </w:t>
      </w:r>
      <w:r w:rsidR="00997C7D">
        <w:rPr>
          <w:rFonts w:ascii="Arial" w:hAnsi="Arial" w:cs="Arial"/>
        </w:rPr>
        <w:t>Ac</w:t>
      </w:r>
      <w:r w:rsidR="002472B2">
        <w:rPr>
          <w:rFonts w:ascii="Arial" w:hAnsi="Arial" w:cs="Arial"/>
        </w:rPr>
        <w:t>ercarnos; y siendo las 11</w:t>
      </w:r>
      <w:r w:rsidR="00997C7D" w:rsidRPr="00997C7D">
        <w:rPr>
          <w:rFonts w:ascii="Arial" w:hAnsi="Arial" w:cs="Arial"/>
        </w:rPr>
        <w:t xml:space="preserve"> horas con</w:t>
      </w:r>
      <w:r w:rsidR="002472B2">
        <w:rPr>
          <w:rFonts w:ascii="Arial" w:hAnsi="Arial" w:cs="Arial"/>
        </w:rPr>
        <w:t xml:space="preserve"> 24 </w:t>
      </w:r>
      <w:r w:rsidR="00997C7D" w:rsidRPr="00997C7D">
        <w:rPr>
          <w:rFonts w:ascii="Arial" w:hAnsi="Arial" w:cs="Arial"/>
        </w:rPr>
        <w:t>minutos del día 08 de Agosto del 2024, damos inicio a los trabajos de este Comité.</w:t>
      </w:r>
    </w:p>
    <w:p w:rsidR="00030C37" w:rsidRPr="00030C37" w:rsidRDefault="00030C37" w:rsidP="008B6D4B">
      <w:pPr>
        <w:jc w:val="both"/>
        <w:rPr>
          <w:rFonts w:ascii="Arial" w:hAnsi="Arial" w:cs="Arial"/>
          <w:b/>
        </w:rPr>
      </w:pPr>
      <w:r w:rsidRPr="00030C37">
        <w:rPr>
          <w:rFonts w:ascii="Arial" w:hAnsi="Arial" w:cs="Arial"/>
          <w:b/>
        </w:rPr>
        <w:t>Segundo Punto.-</w:t>
      </w:r>
    </w:p>
    <w:p w:rsidR="00385213" w:rsidRPr="00E0503E" w:rsidRDefault="00BF6152" w:rsidP="008B6D4B">
      <w:pP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Pr>
          <w:rFonts w:ascii="Arial" w:hAnsi="Arial" w:cs="Arial"/>
          <w:b/>
        </w:rPr>
        <w:t xml:space="preserve"> </w:t>
      </w:r>
      <w:r w:rsidR="00385213" w:rsidRPr="00E0503E">
        <w:rPr>
          <w:rFonts w:ascii="Arial" w:hAnsi="Arial" w:cs="Arial"/>
        </w:rPr>
        <w:t>Para continuar</w:t>
      </w:r>
      <w:r w:rsidR="00266DBE">
        <w:rPr>
          <w:rFonts w:ascii="Arial" w:hAnsi="Arial" w:cs="Arial"/>
        </w:rPr>
        <w:t>, le solicito a la</w:t>
      </w:r>
      <w:r w:rsidR="0004415C" w:rsidRPr="00E0503E">
        <w:rPr>
          <w:rFonts w:ascii="Arial" w:hAnsi="Arial" w:cs="Arial"/>
        </w:rPr>
        <w:t xml:space="preserve"> </w:t>
      </w:r>
      <w:r w:rsidR="00CF01C3">
        <w:rPr>
          <w:rFonts w:ascii="Arial" w:hAnsi="Arial" w:cs="Arial"/>
        </w:rPr>
        <w:t>S</w:t>
      </w:r>
      <w:r w:rsidR="00047C76" w:rsidRPr="00E0503E">
        <w:rPr>
          <w:rFonts w:ascii="Arial" w:hAnsi="Arial" w:cs="Arial"/>
        </w:rPr>
        <w:t>ecr</w:t>
      </w:r>
      <w:r w:rsidR="00266DBE">
        <w:rPr>
          <w:rFonts w:ascii="Arial" w:hAnsi="Arial" w:cs="Arial"/>
        </w:rPr>
        <w:t>etaria técnica</w:t>
      </w:r>
      <w:r w:rsidR="008C21B8">
        <w:rPr>
          <w:rFonts w:ascii="Arial" w:hAnsi="Arial" w:cs="Arial"/>
        </w:rPr>
        <w:t>, proceda con la lista de a</w:t>
      </w:r>
      <w:r w:rsidR="00385213" w:rsidRPr="00E0503E">
        <w:rPr>
          <w:rFonts w:ascii="Arial" w:hAnsi="Arial" w:cs="Arial"/>
        </w:rPr>
        <w:t>sistencia para verificar quórum legal.</w:t>
      </w:r>
    </w:p>
    <w:p w:rsidR="00C7670C" w:rsidRDefault="00C7670C" w:rsidP="00715B08">
      <w:pPr>
        <w:jc w:val="both"/>
        <w:rPr>
          <w:rFonts w:ascii="Arial" w:hAnsi="Arial" w:cs="Arial"/>
        </w:rPr>
      </w:pPr>
      <w:r>
        <w:rPr>
          <w:rFonts w:ascii="Arial" w:hAnsi="Arial" w:cs="Arial"/>
          <w:b/>
        </w:rPr>
        <w:t>Secretaria</w:t>
      </w:r>
      <w:r w:rsidR="00266DBE">
        <w:rPr>
          <w:rFonts w:ascii="Arial" w:hAnsi="Arial" w:cs="Arial"/>
          <w:b/>
        </w:rPr>
        <w:t xml:space="preserve"> Técnica</w:t>
      </w:r>
      <w:r>
        <w:rPr>
          <w:rFonts w:ascii="Arial" w:hAnsi="Arial" w:cs="Arial"/>
          <w:b/>
        </w:rPr>
        <w:t xml:space="preserve"> Itzel Vázquez Camarena:</w:t>
      </w:r>
      <w:r w:rsidR="00A025FB" w:rsidRPr="00E0503E">
        <w:rPr>
          <w:rFonts w:ascii="Arial" w:hAnsi="Arial" w:cs="Arial"/>
        </w:rPr>
        <w:t xml:space="preserve"> </w:t>
      </w:r>
      <w:r w:rsidR="00D2674D">
        <w:rPr>
          <w:rFonts w:ascii="Arial" w:hAnsi="Arial" w:cs="Arial"/>
        </w:rPr>
        <w:t>Buen día, c</w:t>
      </w:r>
      <w:r w:rsidR="00385213" w:rsidRPr="00E0503E">
        <w:rPr>
          <w:rFonts w:ascii="Arial" w:hAnsi="Arial" w:cs="Arial"/>
        </w:rPr>
        <w:t>omo lo indica el presidente, procederé a tomar lista de asistencia de las y los miembros de este Comité:</w:t>
      </w:r>
    </w:p>
    <w:p w:rsidR="00C7670C" w:rsidRPr="008844BE" w:rsidRDefault="00C7670C" w:rsidP="00C7670C">
      <w:pPr>
        <w:spacing w:after="0" w:line="240" w:lineRule="auto"/>
        <w:rPr>
          <w:rFonts w:ascii="Arial" w:hAnsi="Arial" w:cs="Arial"/>
        </w:rPr>
      </w:pPr>
      <w:r>
        <w:rPr>
          <w:rFonts w:ascii="Arial" w:hAnsi="Arial" w:cs="Arial"/>
        </w:rPr>
        <w:t>Francisco Javier Romo Mendoza</w:t>
      </w:r>
      <w:r w:rsidRPr="008844BE">
        <w:rPr>
          <w:rFonts w:ascii="Arial" w:hAnsi="Arial" w:cs="Arial"/>
        </w:rPr>
        <w:t xml:space="preserve"> </w:t>
      </w:r>
      <w:r>
        <w:rPr>
          <w:rFonts w:ascii="Arial" w:hAnsi="Arial" w:cs="Arial"/>
        </w:rPr>
        <w:t xml:space="preserve">                 </w:t>
      </w:r>
      <w:r w:rsidR="00CF01C3">
        <w:rPr>
          <w:rFonts w:ascii="Arial" w:hAnsi="Arial" w:cs="Arial"/>
        </w:rPr>
        <w:t xml:space="preserve">                               </w:t>
      </w:r>
      <w:r w:rsidR="00412074">
        <w:rPr>
          <w:rFonts w:ascii="Arial" w:hAnsi="Arial" w:cs="Arial"/>
        </w:rPr>
        <w:t xml:space="preserve"> </w:t>
      </w:r>
      <w:r w:rsidRPr="008844BE">
        <w:rPr>
          <w:rFonts w:ascii="Arial" w:hAnsi="Arial" w:cs="Arial"/>
        </w:rPr>
        <w:t>(PRESENTE)</w:t>
      </w:r>
    </w:p>
    <w:p w:rsidR="00C7670C" w:rsidRPr="008844BE" w:rsidRDefault="00C7670C" w:rsidP="00C7670C">
      <w:pPr>
        <w:spacing w:after="0" w:line="240" w:lineRule="auto"/>
        <w:jc w:val="both"/>
        <w:rPr>
          <w:rFonts w:ascii="Arial" w:hAnsi="Arial" w:cs="Arial"/>
        </w:rPr>
      </w:pPr>
      <w:r w:rsidRPr="008844BE">
        <w:rPr>
          <w:rFonts w:ascii="Arial" w:hAnsi="Arial" w:cs="Arial"/>
        </w:rPr>
        <w:t>Coordinador General de Combate a la Desigualdad</w:t>
      </w:r>
    </w:p>
    <w:p w:rsidR="00C7670C" w:rsidRPr="008844BE" w:rsidRDefault="00C7670C" w:rsidP="00C7670C">
      <w:pPr>
        <w:spacing w:after="0" w:line="240" w:lineRule="auto"/>
        <w:jc w:val="both"/>
        <w:rPr>
          <w:rFonts w:ascii="Arial" w:hAnsi="Arial" w:cs="Arial"/>
        </w:rPr>
      </w:pPr>
      <w:r w:rsidRPr="008844BE">
        <w:rPr>
          <w:rFonts w:ascii="Arial" w:hAnsi="Arial" w:cs="Arial"/>
        </w:rPr>
        <w:t xml:space="preserve">Presidente del Comité Dictaminador del Programa Social: </w:t>
      </w:r>
    </w:p>
    <w:p w:rsidR="00C7670C" w:rsidRPr="008844BE" w:rsidRDefault="00C7670C" w:rsidP="00C7670C">
      <w:pPr>
        <w:spacing w:after="0" w:line="240" w:lineRule="auto"/>
        <w:jc w:val="both"/>
        <w:rPr>
          <w:rFonts w:ascii="Arial" w:hAnsi="Arial" w:cs="Arial"/>
        </w:rPr>
      </w:pPr>
      <w:r w:rsidRPr="008844BE">
        <w:rPr>
          <w:rFonts w:ascii="Arial" w:hAnsi="Arial" w:cs="Arial"/>
        </w:rPr>
        <w:t xml:space="preserve"> “Acercarnos”</w:t>
      </w:r>
    </w:p>
    <w:p w:rsidR="00C7670C" w:rsidRPr="008844BE" w:rsidRDefault="00C7670C" w:rsidP="00C7670C">
      <w:pPr>
        <w:spacing w:after="0" w:line="240" w:lineRule="auto"/>
        <w:jc w:val="both"/>
        <w:rPr>
          <w:rFonts w:ascii="Arial" w:hAnsi="Arial" w:cs="Arial"/>
        </w:rPr>
      </w:pPr>
    </w:p>
    <w:p w:rsidR="00927582" w:rsidRDefault="00C7670C" w:rsidP="00927582">
      <w:pPr>
        <w:spacing w:after="0" w:line="240" w:lineRule="auto"/>
        <w:jc w:val="both"/>
        <w:rPr>
          <w:rFonts w:ascii="Arial" w:hAnsi="Arial" w:cs="Arial"/>
        </w:rPr>
      </w:pPr>
      <w:r w:rsidRPr="008844BE">
        <w:rPr>
          <w:rFonts w:ascii="Arial" w:hAnsi="Arial" w:cs="Arial"/>
        </w:rPr>
        <w:t>Miguel Sainz Loyola</w:t>
      </w:r>
      <w:r>
        <w:rPr>
          <w:rFonts w:ascii="Arial" w:hAnsi="Arial" w:cs="Arial"/>
        </w:rPr>
        <w:t xml:space="preserve"> </w:t>
      </w:r>
      <w:r w:rsidR="0059204B">
        <w:rPr>
          <w:rFonts w:ascii="Arial" w:hAnsi="Arial" w:cs="Arial"/>
        </w:rPr>
        <w:t xml:space="preserve">                            </w:t>
      </w:r>
      <w:r w:rsidR="00997C7D">
        <w:rPr>
          <w:rFonts w:ascii="Arial" w:hAnsi="Arial" w:cs="Arial"/>
        </w:rPr>
        <w:t xml:space="preserve">                                 </w:t>
      </w:r>
      <w:r w:rsidR="006B598B">
        <w:rPr>
          <w:rFonts w:ascii="Arial" w:hAnsi="Arial" w:cs="Arial"/>
        </w:rPr>
        <w:t xml:space="preserve"> </w:t>
      </w:r>
      <w:r w:rsidR="00412074">
        <w:rPr>
          <w:rFonts w:ascii="Arial" w:hAnsi="Arial" w:cs="Arial"/>
        </w:rPr>
        <w:t xml:space="preserve">       </w:t>
      </w:r>
      <w:r w:rsidR="0059204B">
        <w:rPr>
          <w:rFonts w:ascii="Arial" w:hAnsi="Arial" w:cs="Arial"/>
        </w:rPr>
        <w:t>(PRESENTE)</w:t>
      </w:r>
      <w:r>
        <w:rPr>
          <w:rFonts w:ascii="Arial" w:hAnsi="Arial" w:cs="Arial"/>
        </w:rPr>
        <w:t xml:space="preserve">                              </w:t>
      </w:r>
      <w:r w:rsidR="00CF01C3">
        <w:rPr>
          <w:rFonts w:ascii="Arial" w:hAnsi="Arial" w:cs="Arial"/>
        </w:rPr>
        <w:t xml:space="preserve">                          </w:t>
      </w:r>
    </w:p>
    <w:p w:rsidR="00C7670C" w:rsidRPr="008844BE" w:rsidRDefault="00C7670C" w:rsidP="00927582">
      <w:pPr>
        <w:spacing w:after="0" w:line="240" w:lineRule="auto"/>
        <w:jc w:val="both"/>
        <w:rPr>
          <w:rFonts w:ascii="Arial" w:hAnsi="Arial" w:cs="Arial"/>
        </w:rPr>
      </w:pPr>
      <w:r w:rsidRPr="008844BE">
        <w:rPr>
          <w:rFonts w:ascii="Arial" w:hAnsi="Arial" w:cs="Arial"/>
        </w:rPr>
        <w:t>Director de Programas Sociales del Gobierno de Guadalajara</w:t>
      </w:r>
      <w:r>
        <w:rPr>
          <w:rFonts w:ascii="Arial" w:hAnsi="Arial" w:cs="Arial"/>
        </w:rPr>
        <w:t>.</w:t>
      </w:r>
    </w:p>
    <w:p w:rsidR="00C7670C" w:rsidRPr="008844BE" w:rsidRDefault="00C7670C" w:rsidP="00C7670C">
      <w:pPr>
        <w:spacing w:after="0" w:line="240" w:lineRule="auto"/>
        <w:jc w:val="both"/>
        <w:rPr>
          <w:rFonts w:ascii="Arial" w:hAnsi="Arial" w:cs="Arial"/>
        </w:rPr>
      </w:pPr>
    </w:p>
    <w:p w:rsidR="00997C7D" w:rsidRDefault="00997C7D" w:rsidP="00C7670C">
      <w:pPr>
        <w:spacing w:after="0" w:line="240" w:lineRule="auto"/>
        <w:jc w:val="both"/>
        <w:rPr>
          <w:rFonts w:ascii="Arial" w:hAnsi="Arial" w:cs="Arial"/>
        </w:rPr>
      </w:pPr>
    </w:p>
    <w:p w:rsidR="00997C7D" w:rsidRDefault="00997C7D" w:rsidP="00C7670C">
      <w:pPr>
        <w:spacing w:after="0" w:line="240" w:lineRule="auto"/>
        <w:jc w:val="both"/>
        <w:rPr>
          <w:rFonts w:ascii="Arial" w:hAnsi="Arial" w:cs="Arial"/>
        </w:rPr>
      </w:pPr>
    </w:p>
    <w:p w:rsidR="002472B2" w:rsidRDefault="00C7670C" w:rsidP="00C7670C">
      <w:pPr>
        <w:spacing w:after="0" w:line="240" w:lineRule="auto"/>
        <w:jc w:val="both"/>
        <w:rPr>
          <w:rFonts w:ascii="Arial" w:hAnsi="Arial" w:cs="Arial"/>
        </w:rPr>
      </w:pPr>
      <w:r w:rsidRPr="008844BE">
        <w:rPr>
          <w:rFonts w:ascii="Arial" w:hAnsi="Arial" w:cs="Arial"/>
        </w:rPr>
        <w:lastRenderedPageBreak/>
        <w:t>Regidora Ana Gabriela Velasco García</w:t>
      </w:r>
    </w:p>
    <w:p w:rsidR="00C7670C" w:rsidRPr="008844BE" w:rsidRDefault="002472B2" w:rsidP="00C7670C">
      <w:pPr>
        <w:spacing w:after="0" w:line="240" w:lineRule="auto"/>
        <w:jc w:val="both"/>
        <w:rPr>
          <w:rFonts w:ascii="Arial" w:hAnsi="Arial" w:cs="Arial"/>
        </w:rPr>
      </w:pPr>
      <w:r>
        <w:rPr>
          <w:rFonts w:ascii="Arial" w:hAnsi="Arial" w:cs="Arial"/>
        </w:rPr>
        <w:t>(En representación Rodrigo Ulises Torres Real)</w:t>
      </w:r>
      <w:r w:rsidR="00AF1275">
        <w:rPr>
          <w:rFonts w:ascii="Arial" w:hAnsi="Arial" w:cs="Arial"/>
        </w:rPr>
        <w:t xml:space="preserve">                     </w:t>
      </w:r>
      <w:r w:rsidR="00C7670C">
        <w:rPr>
          <w:rFonts w:ascii="Arial" w:hAnsi="Arial" w:cs="Arial"/>
        </w:rPr>
        <w:t>(PRESENTE)</w:t>
      </w:r>
    </w:p>
    <w:p w:rsidR="00C7670C" w:rsidRPr="008844BE" w:rsidRDefault="00C7670C" w:rsidP="00C7670C">
      <w:pPr>
        <w:spacing w:after="0" w:line="240" w:lineRule="auto"/>
        <w:jc w:val="both"/>
        <w:rPr>
          <w:rFonts w:ascii="Arial" w:hAnsi="Arial" w:cs="Arial"/>
        </w:rPr>
      </w:pPr>
      <w:r w:rsidRPr="008844BE">
        <w:rPr>
          <w:rFonts w:ascii="Arial" w:hAnsi="Arial" w:cs="Arial"/>
        </w:rPr>
        <w:t>Presidenta de la Comisión Edilicia de Desarrollo Social,</w:t>
      </w:r>
    </w:p>
    <w:p w:rsidR="00C7670C" w:rsidRPr="008844BE" w:rsidRDefault="00C7670C" w:rsidP="00C7670C">
      <w:pPr>
        <w:spacing w:after="0" w:line="240" w:lineRule="auto"/>
        <w:jc w:val="both"/>
        <w:rPr>
          <w:rFonts w:ascii="Arial" w:hAnsi="Arial" w:cs="Arial"/>
        </w:rPr>
      </w:pPr>
      <w:r w:rsidRPr="008844BE">
        <w:rPr>
          <w:rFonts w:ascii="Arial" w:hAnsi="Arial" w:cs="Arial"/>
        </w:rPr>
        <w:t>Humano y Participación Ciudadana</w:t>
      </w:r>
      <w:r>
        <w:rPr>
          <w:rFonts w:ascii="Arial" w:hAnsi="Arial" w:cs="Arial"/>
        </w:rPr>
        <w:t>.</w:t>
      </w:r>
    </w:p>
    <w:p w:rsidR="00C7670C" w:rsidRPr="008844BE" w:rsidRDefault="00C7670C" w:rsidP="00C7670C">
      <w:pPr>
        <w:spacing w:after="0" w:line="240" w:lineRule="auto"/>
        <w:jc w:val="both"/>
        <w:rPr>
          <w:rFonts w:ascii="Arial" w:hAnsi="Arial" w:cs="Arial"/>
        </w:rPr>
      </w:pPr>
    </w:p>
    <w:p w:rsidR="002472B2" w:rsidRDefault="00C7670C" w:rsidP="00C7670C">
      <w:pPr>
        <w:spacing w:after="0" w:line="240" w:lineRule="auto"/>
        <w:jc w:val="both"/>
        <w:rPr>
          <w:rFonts w:ascii="Arial" w:hAnsi="Arial" w:cs="Arial"/>
        </w:rPr>
      </w:pPr>
      <w:r>
        <w:rPr>
          <w:rFonts w:ascii="Arial" w:hAnsi="Arial" w:cs="Arial"/>
        </w:rPr>
        <w:t>Juan Francisco Castellanos Horta</w:t>
      </w:r>
    </w:p>
    <w:p w:rsidR="00C7670C" w:rsidRPr="008844BE" w:rsidRDefault="002D1A4D" w:rsidP="00C7670C">
      <w:pPr>
        <w:spacing w:after="0" w:line="240" w:lineRule="auto"/>
        <w:jc w:val="both"/>
        <w:rPr>
          <w:rFonts w:ascii="Arial" w:hAnsi="Arial" w:cs="Arial"/>
        </w:rPr>
      </w:pPr>
      <w:r>
        <w:rPr>
          <w:rFonts w:ascii="Arial" w:hAnsi="Arial" w:cs="Arial"/>
        </w:rPr>
        <w:t>(En representación Misael Nú</w:t>
      </w:r>
      <w:r w:rsidR="002472B2">
        <w:rPr>
          <w:rFonts w:ascii="Arial" w:hAnsi="Arial" w:cs="Arial"/>
        </w:rPr>
        <w:t>ñez</w:t>
      </w:r>
      <w:r w:rsidR="00AF1275">
        <w:rPr>
          <w:rFonts w:ascii="Arial" w:hAnsi="Arial" w:cs="Arial"/>
        </w:rPr>
        <w:t xml:space="preserve"> Curiel</w:t>
      </w:r>
      <w:r w:rsidR="00412074">
        <w:rPr>
          <w:rFonts w:ascii="Arial" w:hAnsi="Arial" w:cs="Arial"/>
        </w:rPr>
        <w:t>)</w:t>
      </w:r>
      <w:r w:rsidR="00C7670C">
        <w:rPr>
          <w:rFonts w:ascii="Arial" w:hAnsi="Arial" w:cs="Arial"/>
        </w:rPr>
        <w:t xml:space="preserve">           </w:t>
      </w:r>
      <w:r w:rsidR="00AF1275">
        <w:rPr>
          <w:rFonts w:ascii="Arial" w:hAnsi="Arial" w:cs="Arial"/>
        </w:rPr>
        <w:t xml:space="preserve">                      </w:t>
      </w:r>
      <w:r w:rsidR="00C7670C">
        <w:rPr>
          <w:rFonts w:ascii="Arial" w:hAnsi="Arial" w:cs="Arial"/>
        </w:rPr>
        <w:t>(PRESENTE)</w:t>
      </w:r>
    </w:p>
    <w:p w:rsidR="00C7670C" w:rsidRDefault="00C7670C" w:rsidP="00C7670C">
      <w:pPr>
        <w:spacing w:after="0" w:line="240" w:lineRule="auto"/>
        <w:jc w:val="both"/>
        <w:rPr>
          <w:rFonts w:ascii="Arial" w:hAnsi="Arial" w:cs="Arial"/>
        </w:rPr>
      </w:pPr>
      <w:r>
        <w:rPr>
          <w:rFonts w:ascii="Arial" w:hAnsi="Arial" w:cs="Arial"/>
        </w:rPr>
        <w:t>Tesorería Municipal</w:t>
      </w:r>
      <w:r w:rsidRPr="008844BE">
        <w:rPr>
          <w:rFonts w:ascii="Arial" w:hAnsi="Arial" w:cs="Arial"/>
        </w:rPr>
        <w:t>.</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rPr>
          <w:rFonts w:ascii="Arial" w:hAnsi="Arial" w:cs="Arial"/>
        </w:rPr>
      </w:pPr>
      <w:r>
        <w:rPr>
          <w:rFonts w:ascii="Arial" w:hAnsi="Arial" w:cs="Arial"/>
        </w:rPr>
        <w:t>Cynthia Patricia Cantero Pacheco</w:t>
      </w:r>
    </w:p>
    <w:p w:rsidR="00C7670C" w:rsidRPr="008844BE" w:rsidRDefault="002472B2" w:rsidP="00C7670C">
      <w:pPr>
        <w:spacing w:after="0" w:line="240" w:lineRule="auto"/>
        <w:jc w:val="both"/>
        <w:rPr>
          <w:rFonts w:ascii="Arial" w:hAnsi="Arial" w:cs="Arial"/>
        </w:rPr>
      </w:pPr>
      <w:r>
        <w:rPr>
          <w:rFonts w:ascii="Arial" w:hAnsi="Arial" w:cs="Arial"/>
        </w:rPr>
        <w:t>(En representación</w:t>
      </w:r>
      <w:r w:rsidR="00C7670C">
        <w:rPr>
          <w:rFonts w:ascii="Arial" w:hAnsi="Arial" w:cs="Arial"/>
        </w:rPr>
        <w:t xml:space="preserve"> Alfonso Hernández Godín</w:t>
      </w:r>
      <w:r>
        <w:rPr>
          <w:rFonts w:ascii="Arial" w:hAnsi="Arial" w:cs="Arial"/>
        </w:rPr>
        <w:t xml:space="preserve">ez)                  </w:t>
      </w:r>
      <w:r w:rsidR="00C7670C">
        <w:rPr>
          <w:rFonts w:ascii="Arial" w:hAnsi="Arial" w:cs="Arial"/>
        </w:rPr>
        <w:t xml:space="preserve"> (PRESENTE)</w:t>
      </w:r>
    </w:p>
    <w:p w:rsidR="00C7670C" w:rsidRPr="008844BE" w:rsidRDefault="00C7670C" w:rsidP="00C7670C">
      <w:pPr>
        <w:spacing w:after="0" w:line="240" w:lineRule="auto"/>
        <w:jc w:val="both"/>
        <w:rPr>
          <w:rFonts w:ascii="Arial" w:hAnsi="Arial" w:cs="Arial"/>
        </w:rPr>
      </w:pPr>
      <w:r>
        <w:rPr>
          <w:rFonts w:ascii="Arial" w:hAnsi="Arial" w:cs="Arial"/>
        </w:rPr>
        <w:t>Contraloría Ciudadana.</w:t>
      </w:r>
    </w:p>
    <w:p w:rsidR="00C7670C" w:rsidRDefault="00C7670C" w:rsidP="00C7670C">
      <w:pPr>
        <w:spacing w:after="0" w:line="240" w:lineRule="auto"/>
        <w:jc w:val="both"/>
        <w:rPr>
          <w:rFonts w:ascii="Arial" w:hAnsi="Arial" w:cs="Arial"/>
        </w:rPr>
      </w:pPr>
    </w:p>
    <w:p w:rsidR="002472B2" w:rsidRDefault="0059204B" w:rsidP="00C7670C">
      <w:pPr>
        <w:spacing w:after="0" w:line="240" w:lineRule="auto"/>
        <w:jc w:val="both"/>
        <w:rPr>
          <w:rFonts w:ascii="Arial" w:hAnsi="Arial" w:cs="Arial"/>
        </w:rPr>
      </w:pPr>
      <w:r>
        <w:rPr>
          <w:rFonts w:ascii="Arial" w:hAnsi="Arial" w:cs="Arial"/>
        </w:rPr>
        <w:t>León Delgadillo Rosas</w:t>
      </w:r>
    </w:p>
    <w:p w:rsidR="00C7670C" w:rsidRPr="008844BE" w:rsidRDefault="002472B2" w:rsidP="00C7670C">
      <w:pPr>
        <w:spacing w:after="0" w:line="240" w:lineRule="auto"/>
        <w:jc w:val="both"/>
        <w:rPr>
          <w:rFonts w:ascii="Arial" w:hAnsi="Arial" w:cs="Arial"/>
        </w:rPr>
      </w:pPr>
      <w:r>
        <w:rPr>
          <w:rFonts w:ascii="Arial" w:hAnsi="Arial" w:cs="Arial"/>
        </w:rPr>
        <w:t xml:space="preserve">(En representación </w:t>
      </w:r>
      <w:proofErr w:type="spellStart"/>
      <w:r>
        <w:rPr>
          <w:rFonts w:ascii="Arial" w:hAnsi="Arial" w:cs="Arial"/>
        </w:rPr>
        <w:t>Ar</w:t>
      </w:r>
      <w:r w:rsidR="00412074">
        <w:rPr>
          <w:rFonts w:ascii="Arial" w:hAnsi="Arial" w:cs="Arial"/>
        </w:rPr>
        <w:t>lette</w:t>
      </w:r>
      <w:proofErr w:type="spellEnd"/>
      <w:r w:rsidR="00412074">
        <w:rPr>
          <w:rFonts w:ascii="Arial" w:hAnsi="Arial" w:cs="Arial"/>
        </w:rPr>
        <w:t xml:space="preserve"> </w:t>
      </w:r>
      <w:proofErr w:type="spellStart"/>
      <w:r w:rsidR="00412074">
        <w:rPr>
          <w:rFonts w:ascii="Arial" w:hAnsi="Arial" w:cs="Arial"/>
        </w:rPr>
        <w:t>Chapoy</w:t>
      </w:r>
      <w:proofErr w:type="spellEnd"/>
      <w:r w:rsidR="00412074">
        <w:rPr>
          <w:rFonts w:ascii="Arial" w:hAnsi="Arial" w:cs="Arial"/>
        </w:rPr>
        <w:t xml:space="preserve"> Gómez)</w:t>
      </w:r>
      <w:r w:rsidR="00C7670C" w:rsidRPr="008844BE">
        <w:rPr>
          <w:rFonts w:ascii="Arial" w:hAnsi="Arial" w:cs="Arial"/>
        </w:rPr>
        <w:t xml:space="preserve">                        </w:t>
      </w:r>
      <w:r w:rsidR="00412074">
        <w:rPr>
          <w:rFonts w:ascii="Arial" w:hAnsi="Arial" w:cs="Arial"/>
        </w:rPr>
        <w:t xml:space="preserve">    </w:t>
      </w:r>
      <w:r w:rsidR="00C7670C">
        <w:rPr>
          <w:rFonts w:ascii="Arial" w:hAnsi="Arial" w:cs="Arial"/>
        </w:rPr>
        <w:t>(PRESENTE</w:t>
      </w:r>
      <w:r w:rsidR="00C7670C" w:rsidRPr="008844BE">
        <w:rPr>
          <w:rFonts w:ascii="Arial" w:hAnsi="Arial" w:cs="Arial"/>
        </w:rPr>
        <w:t>)</w:t>
      </w:r>
    </w:p>
    <w:p w:rsidR="00C7670C" w:rsidRDefault="00C7670C" w:rsidP="00C7670C">
      <w:pPr>
        <w:spacing w:after="0" w:line="240" w:lineRule="auto"/>
        <w:jc w:val="both"/>
        <w:rPr>
          <w:rFonts w:ascii="Arial" w:hAnsi="Arial" w:cs="Arial"/>
        </w:rPr>
      </w:pPr>
      <w:r>
        <w:rPr>
          <w:rFonts w:ascii="Arial" w:hAnsi="Arial" w:cs="Arial"/>
        </w:rPr>
        <w:t xml:space="preserve">OPD Sistema </w:t>
      </w:r>
      <w:r w:rsidRPr="008844BE">
        <w:rPr>
          <w:rFonts w:ascii="Arial" w:hAnsi="Arial" w:cs="Arial"/>
        </w:rPr>
        <w:t>DIF Guadalajara.</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jc w:val="both"/>
        <w:rPr>
          <w:rFonts w:ascii="Arial" w:hAnsi="Arial" w:cs="Arial"/>
        </w:rPr>
      </w:pPr>
      <w:r>
        <w:rPr>
          <w:rFonts w:ascii="Arial" w:hAnsi="Arial" w:cs="Arial"/>
        </w:rPr>
        <w:t xml:space="preserve">María Dolores Cisneros García                </w:t>
      </w:r>
      <w:r w:rsidR="00412074">
        <w:rPr>
          <w:rFonts w:ascii="Arial" w:hAnsi="Arial" w:cs="Arial"/>
        </w:rPr>
        <w:t xml:space="preserve">                               </w:t>
      </w:r>
      <w:r>
        <w:rPr>
          <w:rFonts w:ascii="Arial" w:hAnsi="Arial" w:cs="Arial"/>
        </w:rPr>
        <w:t>(PRESENTE</w:t>
      </w:r>
      <w:r w:rsidRPr="008844BE">
        <w:rPr>
          <w:rFonts w:ascii="Arial" w:hAnsi="Arial" w:cs="Arial"/>
        </w:rPr>
        <w:t>)</w:t>
      </w:r>
    </w:p>
    <w:p w:rsidR="00C7670C" w:rsidRDefault="00C7670C" w:rsidP="00C7670C">
      <w:pPr>
        <w:spacing w:after="0" w:line="240" w:lineRule="auto"/>
        <w:jc w:val="both"/>
        <w:rPr>
          <w:rFonts w:ascii="Arial" w:hAnsi="Arial" w:cs="Arial"/>
        </w:rPr>
      </w:pPr>
      <w:r>
        <w:rPr>
          <w:rFonts w:ascii="Arial" w:hAnsi="Arial" w:cs="Arial"/>
        </w:rPr>
        <w:t xml:space="preserve">Consejo Consultivo de las Organizaciones </w:t>
      </w:r>
    </w:p>
    <w:p w:rsidR="00C7670C" w:rsidRDefault="00C7670C" w:rsidP="00C7670C">
      <w:pPr>
        <w:spacing w:after="0" w:line="240" w:lineRule="auto"/>
        <w:jc w:val="both"/>
        <w:rPr>
          <w:rFonts w:ascii="Arial" w:hAnsi="Arial" w:cs="Arial"/>
        </w:rPr>
      </w:pPr>
      <w:r>
        <w:rPr>
          <w:rFonts w:ascii="Arial" w:hAnsi="Arial" w:cs="Arial"/>
        </w:rPr>
        <w:t>De la Sociedad Civil para el Desarrollo</w:t>
      </w:r>
    </w:p>
    <w:p w:rsidR="00C7670C" w:rsidRDefault="00C7670C" w:rsidP="00C7670C">
      <w:pPr>
        <w:spacing w:after="0" w:line="240" w:lineRule="auto"/>
        <w:jc w:val="both"/>
        <w:rPr>
          <w:rFonts w:ascii="Arial" w:hAnsi="Arial" w:cs="Arial"/>
        </w:rPr>
      </w:pPr>
      <w:r>
        <w:rPr>
          <w:rFonts w:ascii="Arial" w:hAnsi="Arial" w:cs="Arial"/>
        </w:rPr>
        <w:t>Humano de Guadalajara.</w:t>
      </w:r>
    </w:p>
    <w:p w:rsidR="00C7670C" w:rsidRDefault="00C7670C" w:rsidP="00C7670C">
      <w:pPr>
        <w:spacing w:after="0" w:line="240" w:lineRule="auto"/>
        <w:jc w:val="both"/>
        <w:rPr>
          <w:rFonts w:ascii="Arial" w:hAnsi="Arial" w:cs="Arial"/>
        </w:rPr>
      </w:pPr>
    </w:p>
    <w:p w:rsidR="00C7670C" w:rsidRDefault="00C7670C" w:rsidP="00C7670C">
      <w:pPr>
        <w:spacing w:after="0" w:line="240" w:lineRule="auto"/>
        <w:jc w:val="both"/>
        <w:rPr>
          <w:rFonts w:ascii="Arial" w:hAnsi="Arial" w:cs="Arial"/>
        </w:rPr>
      </w:pPr>
      <w:r>
        <w:rPr>
          <w:rFonts w:ascii="Arial" w:hAnsi="Arial" w:cs="Arial"/>
        </w:rPr>
        <w:t xml:space="preserve">Itzel Vázquez Camarena                        </w:t>
      </w:r>
      <w:r w:rsidR="00CF01C3">
        <w:rPr>
          <w:rFonts w:ascii="Arial" w:hAnsi="Arial" w:cs="Arial"/>
        </w:rPr>
        <w:t xml:space="preserve">                                </w:t>
      </w:r>
      <w:r>
        <w:rPr>
          <w:rFonts w:ascii="Arial" w:hAnsi="Arial" w:cs="Arial"/>
        </w:rPr>
        <w:t xml:space="preserve"> (PRESENTE)</w:t>
      </w:r>
    </w:p>
    <w:p w:rsidR="00385213" w:rsidRPr="00E0503E" w:rsidRDefault="00C7670C" w:rsidP="00C7670C">
      <w:pPr>
        <w:jc w:val="both"/>
        <w:rPr>
          <w:rFonts w:ascii="Arial" w:hAnsi="Arial" w:cs="Arial"/>
        </w:rPr>
      </w:pPr>
      <w:r>
        <w:rPr>
          <w:rFonts w:ascii="Arial" w:hAnsi="Arial" w:cs="Arial"/>
        </w:rPr>
        <w:t>Jefe del Programa Social Acercarnos</w:t>
      </w:r>
      <w:r w:rsidR="00385213" w:rsidRPr="00E0503E">
        <w:rPr>
          <w:rFonts w:ascii="Arial" w:hAnsi="Arial" w:cs="Arial"/>
        </w:rPr>
        <w:t xml:space="preserve"> </w:t>
      </w:r>
    </w:p>
    <w:p w:rsidR="00813260" w:rsidRDefault="00813260" w:rsidP="007778FF">
      <w:pPr>
        <w:spacing w:after="0" w:line="240" w:lineRule="auto"/>
        <w:rPr>
          <w:rFonts w:ascii="Arial" w:hAnsi="Arial" w:cs="Arial"/>
        </w:rPr>
      </w:pPr>
    </w:p>
    <w:p w:rsidR="00536747" w:rsidRDefault="00536747" w:rsidP="00536747">
      <w:pPr>
        <w:pBdr>
          <w:top w:val="nil"/>
          <w:left w:val="nil"/>
          <w:bottom w:val="nil"/>
          <w:right w:val="nil"/>
          <w:between w:val="nil"/>
        </w:pBdr>
        <w:jc w:val="both"/>
        <w:rPr>
          <w:rFonts w:ascii="Arial" w:hAnsi="Arial" w:cs="Arial"/>
          <w:b/>
        </w:rPr>
      </w:pPr>
    </w:p>
    <w:p w:rsidR="002472B2" w:rsidRPr="002472B2" w:rsidRDefault="00536747" w:rsidP="00536747">
      <w:pPr>
        <w:pBdr>
          <w:top w:val="nil"/>
          <w:left w:val="nil"/>
          <w:bottom w:val="nil"/>
          <w:right w:val="nil"/>
          <w:between w:val="nil"/>
        </w:pBdr>
        <w:jc w:val="both"/>
        <w:rPr>
          <w:rFonts w:ascii="Arial" w:hAnsi="Arial" w:cs="Arial"/>
          <w:b/>
        </w:rPr>
      </w:pPr>
      <w:r>
        <w:rPr>
          <w:rFonts w:ascii="Arial" w:hAnsi="Arial" w:cs="Arial"/>
          <w:b/>
        </w:rPr>
        <w:t xml:space="preserve">Secretaria Técnica Itzel Vázquez Camarena: </w:t>
      </w:r>
      <w:r w:rsidRPr="00536747">
        <w:rPr>
          <w:rFonts w:ascii="Arial" w:hAnsi="Arial" w:cs="Arial"/>
        </w:rPr>
        <w:t xml:space="preserve">Comentando que se les hizo llegar la Invitación con derecho a uso de voz a la Enlace Administrativo de la Coordinación General de Combate a la Desigualdad y a Jefatura de Gabinete que el día de hoy nos </w:t>
      </w:r>
      <w:r w:rsidRPr="002472B2">
        <w:rPr>
          <w:rFonts w:ascii="Arial" w:hAnsi="Arial" w:cs="Arial"/>
        </w:rPr>
        <w:t>acompañan: la</w:t>
      </w:r>
      <w:r w:rsidR="002472B2" w:rsidRPr="002472B2">
        <w:rPr>
          <w:rFonts w:ascii="Arial" w:hAnsi="Arial" w:cs="Arial"/>
        </w:rPr>
        <w:t xml:space="preserve"> Enla</w:t>
      </w:r>
      <w:r w:rsidRPr="002472B2">
        <w:rPr>
          <w:rFonts w:ascii="Arial" w:hAnsi="Arial" w:cs="Arial"/>
        </w:rPr>
        <w:t>ce A</w:t>
      </w:r>
      <w:r w:rsidR="002472B2" w:rsidRPr="002472B2">
        <w:rPr>
          <w:rFonts w:ascii="Arial" w:hAnsi="Arial" w:cs="Arial"/>
        </w:rPr>
        <w:t>dmini</w:t>
      </w:r>
      <w:r w:rsidRPr="002472B2">
        <w:rPr>
          <w:rFonts w:ascii="Arial" w:hAnsi="Arial" w:cs="Arial"/>
        </w:rPr>
        <w:t xml:space="preserve">strativo Silvia Cazares Castro, y </w:t>
      </w:r>
      <w:r w:rsidR="002472B2" w:rsidRPr="002472B2">
        <w:rPr>
          <w:rFonts w:ascii="Arial" w:hAnsi="Arial" w:cs="Arial"/>
        </w:rPr>
        <w:t xml:space="preserve">área de Jefatura de Gabinete </w:t>
      </w:r>
      <w:r w:rsidRPr="002472B2">
        <w:rPr>
          <w:rFonts w:ascii="Arial" w:hAnsi="Arial" w:cs="Arial"/>
        </w:rPr>
        <w:t xml:space="preserve"> Karla </w:t>
      </w:r>
      <w:proofErr w:type="spellStart"/>
      <w:r w:rsidRPr="002472B2">
        <w:rPr>
          <w:rFonts w:ascii="Arial" w:hAnsi="Arial" w:cs="Arial"/>
        </w:rPr>
        <w:t>Jauregui</w:t>
      </w:r>
      <w:proofErr w:type="spellEnd"/>
      <w:r w:rsidR="002472B2" w:rsidRPr="002472B2">
        <w:rPr>
          <w:rFonts w:ascii="Arial" w:hAnsi="Arial" w:cs="Arial"/>
        </w:rPr>
        <w:t xml:space="preserve"> Rodríguez, Directora de Gestión de Coordinación Metropolitana y Javier Mijangos Vázquez Director de Evaluación y Seguimiento de Jefatura.</w:t>
      </w:r>
    </w:p>
    <w:p w:rsidR="00997C7D" w:rsidRPr="00997C7D" w:rsidRDefault="00A025FB" w:rsidP="00997C7D">
      <w:pPr>
        <w:pBdr>
          <w:top w:val="nil"/>
          <w:left w:val="nil"/>
          <w:bottom w:val="nil"/>
          <w:right w:val="nil"/>
          <w:between w:val="nil"/>
        </w:pBdr>
        <w:jc w:val="both"/>
        <w:rPr>
          <w:rFonts w:ascii="Arial" w:hAnsi="Arial" w:cs="Arial"/>
        </w:rPr>
      </w:pPr>
      <w:r w:rsidRPr="00E0503E">
        <w:rPr>
          <w:rFonts w:ascii="Arial" w:hAnsi="Arial" w:cs="Arial"/>
          <w:b/>
        </w:rPr>
        <w:t>Presidente</w:t>
      </w:r>
      <w:r w:rsidR="008F7FDE" w:rsidRPr="008F7FDE">
        <w:rPr>
          <w:rFonts w:ascii="Arial" w:hAnsi="Arial" w:cs="Arial"/>
          <w:b/>
        </w:rPr>
        <w:t xml:space="preserve"> </w:t>
      </w:r>
      <w:r w:rsidR="00C7670C">
        <w:rPr>
          <w:rFonts w:ascii="Arial" w:hAnsi="Arial" w:cs="Arial"/>
          <w:b/>
        </w:rPr>
        <w:t>Francisco Javier Romo Mendoza</w:t>
      </w:r>
      <w:r w:rsidRPr="00E0503E">
        <w:rPr>
          <w:rFonts w:ascii="Arial" w:hAnsi="Arial" w:cs="Arial"/>
          <w:b/>
        </w:rPr>
        <w:t>:</w:t>
      </w:r>
      <w:r w:rsidR="0059204B">
        <w:rPr>
          <w:rFonts w:ascii="Arial" w:hAnsi="Arial" w:cs="Arial"/>
        </w:rPr>
        <w:t xml:space="preserve"> </w:t>
      </w:r>
      <w:r w:rsidR="00997C7D" w:rsidRPr="00997C7D">
        <w:rPr>
          <w:rFonts w:ascii="Arial" w:hAnsi="Arial" w:cs="Arial"/>
        </w:rPr>
        <w:t>En virtud de la asistencia, el comité cuenta con quorum reglamentario para sesi</w:t>
      </w:r>
      <w:r w:rsidR="002472B2">
        <w:rPr>
          <w:rFonts w:ascii="Arial" w:hAnsi="Arial" w:cs="Arial"/>
        </w:rPr>
        <w:t>onar, por lo que siendo las 11 horas con 30</w:t>
      </w:r>
      <w:r w:rsidR="00997C7D" w:rsidRPr="00997C7D">
        <w:rPr>
          <w:rFonts w:ascii="Arial" w:hAnsi="Arial" w:cs="Arial"/>
        </w:rPr>
        <w:t xml:space="preserve"> minutos del día del día 08 de Agosto del 2024, iniciamos la 3ra sesión del Comité Dictaminador</w:t>
      </w:r>
      <w:r w:rsidR="00997C7D">
        <w:rPr>
          <w:rFonts w:ascii="Arial" w:hAnsi="Arial" w:cs="Arial"/>
        </w:rPr>
        <w:t xml:space="preserve"> del Programa “Ac</w:t>
      </w:r>
      <w:r w:rsidR="00997C7D" w:rsidRPr="00997C7D">
        <w:rPr>
          <w:rFonts w:ascii="Arial" w:hAnsi="Arial" w:cs="Arial"/>
        </w:rPr>
        <w:t>ercarnos”.</w:t>
      </w:r>
    </w:p>
    <w:p w:rsidR="00030C37" w:rsidRPr="00030C37" w:rsidRDefault="00030C37" w:rsidP="00715B08">
      <w:pPr>
        <w:jc w:val="both"/>
        <w:rPr>
          <w:rFonts w:ascii="Arial" w:hAnsi="Arial" w:cs="Arial"/>
          <w:b/>
        </w:rPr>
      </w:pPr>
      <w:r w:rsidRPr="00030C37">
        <w:rPr>
          <w:rFonts w:ascii="Arial" w:hAnsi="Arial" w:cs="Arial"/>
          <w:b/>
        </w:rPr>
        <w:t>Tercer Punto.-</w:t>
      </w:r>
    </w:p>
    <w:p w:rsidR="00997C7D" w:rsidRPr="00997C7D" w:rsidRDefault="00BF6152" w:rsidP="00997C7D">
      <w:pPr>
        <w:pBdr>
          <w:top w:val="nil"/>
          <w:left w:val="nil"/>
          <w:bottom w:val="nil"/>
          <w:right w:val="nil"/>
          <w:between w:val="nil"/>
        </w:pBd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sidR="00997C7D" w:rsidRPr="00997C7D">
        <w:rPr>
          <w:rFonts w:ascii="Arial" w:hAnsi="Arial" w:cs="Arial"/>
        </w:rPr>
        <w:t xml:space="preserve"> En el desarrollo del </w:t>
      </w:r>
      <w:r w:rsidR="00997C7D">
        <w:rPr>
          <w:rFonts w:ascii="Arial" w:hAnsi="Arial" w:cs="Arial"/>
        </w:rPr>
        <w:t>Tercer</w:t>
      </w:r>
      <w:r w:rsidR="00997C7D" w:rsidRPr="00997C7D">
        <w:rPr>
          <w:rFonts w:ascii="Arial" w:hAnsi="Arial" w:cs="Arial"/>
        </w:rPr>
        <w:t xml:space="preserve"> punto, tenemos la lectura, y en su caso, aprobación del Orden del Día, por lo cual propongo un cambio en el orden del día que se estipulo en los oficios de invitación a esta sesión, solo intercambiando el lugar entre el punto 4 y 5, por lo que le pido a la Secretaria Técnica haga uso de la voz.</w:t>
      </w:r>
    </w:p>
    <w:p w:rsidR="00385213" w:rsidRPr="00E0503E" w:rsidRDefault="0061067A" w:rsidP="00715B08">
      <w:pPr>
        <w:jc w:val="both"/>
        <w:rPr>
          <w:rFonts w:ascii="Arial" w:hAnsi="Arial" w:cs="Arial"/>
        </w:rPr>
      </w:pPr>
      <w:r>
        <w:rPr>
          <w:rFonts w:ascii="Arial" w:hAnsi="Arial" w:cs="Arial"/>
          <w:b/>
        </w:rPr>
        <w:t>Secretaria</w:t>
      </w:r>
      <w:r w:rsidR="00A025FB" w:rsidRPr="007525CA">
        <w:rPr>
          <w:rFonts w:ascii="Arial" w:hAnsi="Arial" w:cs="Arial"/>
          <w:b/>
        </w:rPr>
        <w:t xml:space="preserve"> </w:t>
      </w:r>
      <w:r>
        <w:rPr>
          <w:rFonts w:ascii="Arial" w:hAnsi="Arial" w:cs="Arial"/>
          <w:b/>
        </w:rPr>
        <w:t>Técnica Itzel Vázquez Camarena</w:t>
      </w:r>
      <w:r w:rsidR="00A025FB" w:rsidRPr="007525CA">
        <w:rPr>
          <w:rFonts w:ascii="Arial" w:hAnsi="Arial" w:cs="Arial"/>
          <w:b/>
        </w:rPr>
        <w:t>:</w:t>
      </w:r>
      <w:r w:rsidR="00A025FB" w:rsidRPr="00E0503E">
        <w:rPr>
          <w:rFonts w:ascii="Arial" w:hAnsi="Arial" w:cs="Arial"/>
        </w:rPr>
        <w:t xml:space="preserve"> </w:t>
      </w:r>
      <w:r w:rsidR="00385213" w:rsidRPr="00E0503E">
        <w:rPr>
          <w:rFonts w:ascii="Arial" w:hAnsi="Arial" w:cs="Arial"/>
        </w:rPr>
        <w:t xml:space="preserve">Para esta </w:t>
      </w:r>
      <w:r w:rsidR="008B6D4B" w:rsidRPr="00E0503E">
        <w:rPr>
          <w:rFonts w:ascii="Arial" w:hAnsi="Arial" w:cs="Arial"/>
        </w:rPr>
        <w:t>sesión</w:t>
      </w:r>
      <w:r w:rsidR="00385213" w:rsidRPr="00E0503E">
        <w:rPr>
          <w:rFonts w:ascii="Arial" w:hAnsi="Arial" w:cs="Arial"/>
        </w:rPr>
        <w:t xml:space="preserve">, se propone el siguiente orden del </w:t>
      </w:r>
      <w:r w:rsidR="008B6D4B" w:rsidRPr="00E0503E">
        <w:rPr>
          <w:rFonts w:ascii="Arial" w:hAnsi="Arial" w:cs="Arial"/>
        </w:rPr>
        <w:t>día</w:t>
      </w:r>
      <w:r w:rsidR="00385213" w:rsidRPr="00E0503E">
        <w:rPr>
          <w:rFonts w:ascii="Arial" w:hAnsi="Arial" w:cs="Arial"/>
        </w:rPr>
        <w:t>:</w:t>
      </w:r>
    </w:p>
    <w:p w:rsidR="00412074" w:rsidRDefault="00412074" w:rsidP="006B598B">
      <w:pPr>
        <w:jc w:val="center"/>
        <w:rPr>
          <w:rFonts w:ascii="Arial" w:hAnsi="Arial" w:cs="Arial"/>
          <w:b/>
        </w:rPr>
      </w:pPr>
    </w:p>
    <w:p w:rsidR="00AF1275" w:rsidRDefault="00AF1275" w:rsidP="006B598B">
      <w:pPr>
        <w:jc w:val="center"/>
        <w:rPr>
          <w:rFonts w:ascii="Arial" w:hAnsi="Arial" w:cs="Arial"/>
          <w:b/>
        </w:rPr>
      </w:pPr>
    </w:p>
    <w:p w:rsidR="00AF1275" w:rsidRDefault="00AF1275" w:rsidP="006B598B">
      <w:pPr>
        <w:jc w:val="center"/>
        <w:rPr>
          <w:rFonts w:ascii="Arial" w:hAnsi="Arial" w:cs="Arial"/>
          <w:b/>
        </w:rPr>
      </w:pPr>
    </w:p>
    <w:p w:rsidR="00A025FB" w:rsidRDefault="00483FEF" w:rsidP="006B598B">
      <w:pPr>
        <w:jc w:val="center"/>
        <w:rPr>
          <w:rFonts w:ascii="Arial" w:hAnsi="Arial" w:cs="Arial"/>
          <w:b/>
        </w:rPr>
      </w:pPr>
      <w:r>
        <w:rPr>
          <w:rFonts w:ascii="Arial" w:hAnsi="Arial" w:cs="Arial"/>
          <w:b/>
        </w:rPr>
        <w:lastRenderedPageBreak/>
        <w:t>ORDEN DEL DÍ</w:t>
      </w:r>
      <w:r w:rsidR="00A025FB" w:rsidRPr="00E0503E">
        <w:rPr>
          <w:rFonts w:ascii="Arial" w:hAnsi="Arial" w:cs="Arial"/>
          <w:b/>
        </w:rPr>
        <w:t>A</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Arial" w:hAnsi="Arial" w:cs="Arial"/>
          <w:b/>
          <w:color w:val="222222"/>
          <w:sz w:val="22"/>
          <w:szCs w:val="22"/>
        </w:rPr>
      </w:pPr>
      <w:r w:rsidRPr="00997C7D">
        <w:rPr>
          <w:rFonts w:ascii="Arial" w:hAnsi="Arial" w:cs="Arial"/>
          <w:b/>
          <w:color w:val="222222"/>
          <w:sz w:val="22"/>
          <w:szCs w:val="22"/>
        </w:rPr>
        <w:t>Bienvenida.</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Arial" w:hAnsi="Arial" w:cs="Arial"/>
          <w:b/>
          <w:color w:val="222222"/>
          <w:sz w:val="22"/>
          <w:szCs w:val="22"/>
        </w:rPr>
      </w:pPr>
      <w:r w:rsidRPr="00997C7D">
        <w:rPr>
          <w:rFonts w:ascii="Arial" w:hAnsi="Arial" w:cs="Arial"/>
          <w:b/>
          <w:color w:val="222222"/>
          <w:sz w:val="22"/>
          <w:szCs w:val="22"/>
        </w:rPr>
        <w:t>Lista de asistencia y declaración del quórum reglamentario.</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Calibri" w:hAnsi="Calibri" w:cs="Calibri"/>
          <w:b/>
          <w:color w:val="222222"/>
          <w:sz w:val="22"/>
          <w:szCs w:val="22"/>
        </w:rPr>
      </w:pPr>
      <w:r w:rsidRPr="00997C7D">
        <w:rPr>
          <w:rFonts w:ascii="Arial" w:hAnsi="Arial" w:cs="Arial"/>
          <w:b/>
          <w:color w:val="222222"/>
          <w:sz w:val="22"/>
          <w:szCs w:val="22"/>
        </w:rPr>
        <w:t>Lectura y en su caso, aprobación del Orden del Día.</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Arial" w:hAnsi="Arial" w:cs="Arial"/>
          <w:b/>
          <w:color w:val="222222"/>
          <w:sz w:val="22"/>
          <w:szCs w:val="22"/>
        </w:rPr>
      </w:pPr>
      <w:r w:rsidRPr="00997C7D">
        <w:rPr>
          <w:rFonts w:ascii="Arial" w:hAnsi="Arial" w:cs="Arial"/>
          <w:b/>
          <w:color w:val="222222"/>
          <w:sz w:val="22"/>
          <w:szCs w:val="22"/>
        </w:rPr>
        <w:t xml:space="preserve">Presentación, revisión y en su caso </w:t>
      </w:r>
      <w:proofErr w:type="spellStart"/>
      <w:r w:rsidRPr="00997C7D">
        <w:rPr>
          <w:rFonts w:ascii="Arial" w:hAnsi="Arial" w:cs="Arial"/>
          <w:b/>
          <w:color w:val="222222"/>
          <w:sz w:val="22"/>
          <w:szCs w:val="22"/>
        </w:rPr>
        <w:t>dictaminación</w:t>
      </w:r>
      <w:proofErr w:type="spellEnd"/>
      <w:r w:rsidRPr="00997C7D">
        <w:rPr>
          <w:rFonts w:ascii="Arial" w:hAnsi="Arial" w:cs="Arial"/>
          <w:b/>
          <w:color w:val="222222"/>
          <w:sz w:val="22"/>
          <w:szCs w:val="22"/>
        </w:rPr>
        <w:t xml:space="preserve"> del program</w:t>
      </w:r>
      <w:r>
        <w:rPr>
          <w:rFonts w:ascii="Arial" w:hAnsi="Arial" w:cs="Arial"/>
          <w:b/>
          <w:color w:val="222222"/>
          <w:sz w:val="22"/>
          <w:szCs w:val="22"/>
        </w:rPr>
        <w:t>a social Ac</w:t>
      </w:r>
      <w:r w:rsidRPr="00997C7D">
        <w:rPr>
          <w:rFonts w:ascii="Arial" w:hAnsi="Arial" w:cs="Arial"/>
          <w:b/>
          <w:color w:val="222222"/>
          <w:sz w:val="22"/>
          <w:szCs w:val="22"/>
        </w:rPr>
        <w:t>ercarnos.</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Calibri" w:hAnsi="Calibri" w:cs="Calibri"/>
          <w:b/>
          <w:color w:val="222222"/>
          <w:sz w:val="22"/>
          <w:szCs w:val="22"/>
        </w:rPr>
      </w:pPr>
      <w:r w:rsidRPr="00997C7D">
        <w:rPr>
          <w:rFonts w:ascii="Arial" w:hAnsi="Arial" w:cs="Arial"/>
          <w:b/>
          <w:color w:val="222222"/>
          <w:sz w:val="22"/>
          <w:szCs w:val="22"/>
        </w:rPr>
        <w:t>Presentación, revisión y en su caso aprobación de los formatos de aceptación del recurso y método de comprobación.</w:t>
      </w:r>
    </w:p>
    <w:p w:rsidR="00997C7D" w:rsidRPr="00997C7D" w:rsidRDefault="00997C7D" w:rsidP="00997C7D">
      <w:pPr>
        <w:pStyle w:val="NormalWeb"/>
        <w:numPr>
          <w:ilvl w:val="0"/>
          <w:numId w:val="19"/>
        </w:numPr>
        <w:shd w:val="clear" w:color="auto" w:fill="FFFFFF"/>
        <w:spacing w:before="0" w:beforeAutospacing="0" w:after="0" w:afterAutospacing="0" w:line="253" w:lineRule="atLeast"/>
        <w:rPr>
          <w:rFonts w:ascii="Arial" w:hAnsi="Arial" w:cs="Arial"/>
          <w:b/>
          <w:color w:val="222222"/>
          <w:sz w:val="22"/>
          <w:szCs w:val="22"/>
        </w:rPr>
      </w:pPr>
      <w:r w:rsidRPr="00997C7D">
        <w:rPr>
          <w:rFonts w:ascii="Arial" w:hAnsi="Arial" w:cs="Arial"/>
          <w:b/>
          <w:color w:val="222222"/>
          <w:sz w:val="22"/>
          <w:szCs w:val="22"/>
        </w:rPr>
        <w:t>Asuntos generales.</w:t>
      </w:r>
    </w:p>
    <w:p w:rsidR="0061067A" w:rsidRPr="00997C7D" w:rsidRDefault="00997C7D" w:rsidP="00997C7D">
      <w:pPr>
        <w:pStyle w:val="NormalWeb"/>
        <w:numPr>
          <w:ilvl w:val="0"/>
          <w:numId w:val="19"/>
        </w:numPr>
        <w:shd w:val="clear" w:color="auto" w:fill="FFFFFF"/>
        <w:spacing w:before="0" w:beforeAutospacing="0" w:after="0" w:afterAutospacing="0" w:line="253" w:lineRule="atLeast"/>
        <w:rPr>
          <w:rFonts w:ascii="Calibri" w:hAnsi="Calibri" w:cs="Calibri"/>
          <w:b/>
          <w:color w:val="222222"/>
          <w:sz w:val="22"/>
          <w:szCs w:val="22"/>
        </w:rPr>
      </w:pPr>
      <w:r w:rsidRPr="00997C7D">
        <w:rPr>
          <w:rFonts w:ascii="Arial" w:hAnsi="Arial" w:cs="Arial"/>
          <w:b/>
          <w:color w:val="222222"/>
          <w:sz w:val="22"/>
          <w:szCs w:val="22"/>
        </w:rPr>
        <w:t>Clausura de la sesión</w:t>
      </w:r>
    </w:p>
    <w:p w:rsidR="0061067A" w:rsidRPr="00E0503E" w:rsidRDefault="0061067A" w:rsidP="00030C37">
      <w:pPr>
        <w:jc w:val="center"/>
        <w:rPr>
          <w:rFonts w:ascii="Arial" w:hAnsi="Arial" w:cs="Arial"/>
          <w:b/>
        </w:rPr>
      </w:pPr>
    </w:p>
    <w:p w:rsidR="00997C7D" w:rsidRPr="00997C7D" w:rsidRDefault="0028732B" w:rsidP="00997C7D">
      <w:pPr>
        <w:pBdr>
          <w:top w:val="nil"/>
          <w:left w:val="nil"/>
          <w:bottom w:val="nil"/>
          <w:right w:val="nil"/>
          <w:between w:val="nil"/>
        </w:pBdr>
        <w:jc w:val="both"/>
        <w:rPr>
          <w:rFonts w:ascii="Arial" w:hAnsi="Arial" w:cs="Arial"/>
        </w:rPr>
      </w:pPr>
      <w:r>
        <w:rPr>
          <w:rFonts w:ascii="Arial" w:hAnsi="Arial" w:cs="Arial"/>
          <w:b/>
        </w:rPr>
        <w:t>Presi</w:t>
      </w:r>
      <w:r w:rsidR="0041628C">
        <w:rPr>
          <w:rFonts w:ascii="Arial" w:hAnsi="Arial" w:cs="Arial"/>
          <w:b/>
        </w:rPr>
        <w:t xml:space="preserve">dente </w:t>
      </w:r>
      <w:r w:rsidR="00C7670C">
        <w:rPr>
          <w:rFonts w:ascii="Arial" w:hAnsi="Arial" w:cs="Arial"/>
          <w:b/>
        </w:rPr>
        <w:t>Francisco Javier Romo Mendoza</w:t>
      </w:r>
      <w:r w:rsidRPr="00E0503E">
        <w:rPr>
          <w:rFonts w:ascii="Arial" w:hAnsi="Arial" w:cs="Arial"/>
          <w:b/>
        </w:rPr>
        <w:t>:</w:t>
      </w:r>
      <w:r w:rsidR="00B83B4A" w:rsidRPr="00E0503E">
        <w:rPr>
          <w:rFonts w:ascii="Arial" w:hAnsi="Arial" w:cs="Arial"/>
          <w:b/>
        </w:rPr>
        <w:t xml:space="preserve"> </w:t>
      </w:r>
      <w:r w:rsidR="00997C7D" w:rsidRPr="00997C7D">
        <w:rPr>
          <w:rFonts w:ascii="Arial" w:hAnsi="Arial" w:cs="Arial"/>
        </w:rPr>
        <w:t>Bien, les pregunto ¿Es de aprobarse el orden del día propuesto? Favor de manifestarlo levantando su mano.</w:t>
      </w:r>
    </w:p>
    <w:p w:rsidR="00B32523" w:rsidRDefault="00B83B4A" w:rsidP="00715B08">
      <w:pPr>
        <w:jc w:val="both"/>
        <w:rPr>
          <w:rFonts w:ascii="Arial" w:hAnsi="Arial" w:cs="Arial"/>
          <w:b/>
        </w:rPr>
      </w:pPr>
      <w:r w:rsidRPr="00E0503E">
        <w:rPr>
          <w:rFonts w:ascii="Arial" w:hAnsi="Arial" w:cs="Arial"/>
          <w:b/>
        </w:rPr>
        <w:t>Votación: (Unánime)</w:t>
      </w:r>
      <w:r w:rsidR="00412074">
        <w:rPr>
          <w:rFonts w:ascii="Arial" w:hAnsi="Arial" w:cs="Arial"/>
          <w:b/>
        </w:rPr>
        <w:t xml:space="preserve"> </w:t>
      </w:r>
      <w:r w:rsidRPr="00E0503E">
        <w:rPr>
          <w:rFonts w:ascii="Arial" w:hAnsi="Arial" w:cs="Arial"/>
          <w:b/>
        </w:rPr>
        <w:t>Acuerdo: Aprobado</w:t>
      </w:r>
    </w:p>
    <w:p w:rsidR="00AF1275" w:rsidRDefault="00AF1275" w:rsidP="00715B08">
      <w:pPr>
        <w:jc w:val="both"/>
        <w:rPr>
          <w:rFonts w:ascii="Arial" w:hAnsi="Arial" w:cs="Arial"/>
          <w:b/>
        </w:rPr>
      </w:pPr>
    </w:p>
    <w:p w:rsidR="00CD395A" w:rsidRDefault="00B83B4A" w:rsidP="00715B08">
      <w:pPr>
        <w:jc w:val="both"/>
        <w:rPr>
          <w:rFonts w:ascii="Arial" w:hAnsi="Arial" w:cs="Arial"/>
        </w:rPr>
      </w:pPr>
      <w:r w:rsidRPr="007E7F40">
        <w:rPr>
          <w:rFonts w:ascii="Arial" w:hAnsi="Arial" w:cs="Arial"/>
          <w:b/>
        </w:rPr>
        <w:t>Cuarto P</w:t>
      </w:r>
      <w:r w:rsidR="00385213" w:rsidRPr="007E7F40">
        <w:rPr>
          <w:rFonts w:ascii="Arial" w:hAnsi="Arial" w:cs="Arial"/>
          <w:b/>
        </w:rPr>
        <w:t>unto</w:t>
      </w:r>
      <w:r w:rsidR="00CD395A" w:rsidRPr="007E7F40">
        <w:rPr>
          <w:rFonts w:ascii="Arial" w:hAnsi="Arial" w:cs="Arial"/>
        </w:rPr>
        <w:t>.-</w:t>
      </w:r>
    </w:p>
    <w:p w:rsidR="00997C7D" w:rsidRPr="00997C7D" w:rsidRDefault="00100678" w:rsidP="00997C7D">
      <w:pPr>
        <w:pBdr>
          <w:top w:val="nil"/>
          <w:left w:val="nil"/>
          <w:bottom w:val="nil"/>
          <w:right w:val="nil"/>
          <w:between w:val="nil"/>
        </w:pBdr>
        <w:jc w:val="both"/>
        <w:rPr>
          <w:rFonts w:ascii="Arial" w:hAnsi="Arial" w:cs="Arial"/>
        </w:rPr>
      </w:pPr>
      <w:r w:rsidRPr="00E0503E">
        <w:rPr>
          <w:rFonts w:ascii="Arial" w:hAnsi="Arial" w:cs="Arial"/>
          <w:b/>
        </w:rPr>
        <w:t xml:space="preserve">Presidente </w:t>
      </w:r>
      <w:r w:rsidR="00C7670C">
        <w:rPr>
          <w:rFonts w:ascii="Arial" w:hAnsi="Arial" w:cs="Arial"/>
          <w:b/>
        </w:rPr>
        <w:t>Francisco Javier Romo Mendoza</w:t>
      </w:r>
      <w:r w:rsidRPr="00E0503E">
        <w:rPr>
          <w:rFonts w:ascii="Arial" w:hAnsi="Arial" w:cs="Arial"/>
          <w:b/>
        </w:rPr>
        <w:t>:</w:t>
      </w:r>
      <w:r>
        <w:rPr>
          <w:rFonts w:ascii="Arial" w:hAnsi="Arial" w:cs="Arial"/>
          <w:b/>
        </w:rPr>
        <w:t xml:space="preserve"> </w:t>
      </w:r>
      <w:r w:rsidR="00412074">
        <w:rPr>
          <w:rFonts w:ascii="Arial" w:hAnsi="Arial" w:cs="Arial"/>
        </w:rPr>
        <w:t>En el cuarto</w:t>
      </w:r>
      <w:r w:rsidR="00997C7D" w:rsidRPr="00997C7D">
        <w:rPr>
          <w:rFonts w:ascii="Arial" w:hAnsi="Arial" w:cs="Arial"/>
        </w:rPr>
        <w:t xml:space="preserve"> punto del orden del día comenzaremos con la p</w:t>
      </w:r>
      <w:r w:rsidR="00997C7D" w:rsidRPr="00997C7D">
        <w:rPr>
          <w:rFonts w:ascii="Arial" w:hAnsi="Arial" w:cs="Arial"/>
          <w:color w:val="222222"/>
        </w:rPr>
        <w:t xml:space="preserve">resentación, revisión y en su caso </w:t>
      </w:r>
      <w:proofErr w:type="spellStart"/>
      <w:r w:rsidR="00997C7D" w:rsidRPr="00997C7D">
        <w:rPr>
          <w:rFonts w:ascii="Arial" w:hAnsi="Arial" w:cs="Arial"/>
          <w:color w:val="222222"/>
        </w:rPr>
        <w:t>dict</w:t>
      </w:r>
      <w:r w:rsidR="00997C7D">
        <w:rPr>
          <w:rFonts w:ascii="Arial" w:hAnsi="Arial" w:cs="Arial"/>
          <w:color w:val="222222"/>
        </w:rPr>
        <w:t>aminación</w:t>
      </w:r>
      <w:proofErr w:type="spellEnd"/>
      <w:r w:rsidR="00997C7D">
        <w:rPr>
          <w:rFonts w:ascii="Arial" w:hAnsi="Arial" w:cs="Arial"/>
          <w:color w:val="222222"/>
        </w:rPr>
        <w:t xml:space="preserve"> del programa social Ac</w:t>
      </w:r>
      <w:r w:rsidR="00997C7D" w:rsidRPr="00997C7D">
        <w:rPr>
          <w:rFonts w:ascii="Arial" w:hAnsi="Arial" w:cs="Arial"/>
          <w:color w:val="222222"/>
        </w:rPr>
        <w:t>ercarnos.</w:t>
      </w:r>
      <w:r w:rsidR="00997C7D" w:rsidRPr="00997C7D">
        <w:rPr>
          <w:rFonts w:ascii="Arial" w:hAnsi="Arial" w:cs="Arial"/>
        </w:rPr>
        <w:t xml:space="preserve"> </w:t>
      </w:r>
    </w:p>
    <w:p w:rsidR="00A91BDB" w:rsidRDefault="00997C7D" w:rsidP="00997C7D">
      <w:pPr>
        <w:jc w:val="both"/>
        <w:rPr>
          <w:rFonts w:ascii="Arial" w:hAnsi="Arial" w:cs="Arial"/>
        </w:rPr>
      </w:pPr>
      <w:r w:rsidRPr="00997C7D">
        <w:rPr>
          <w:rFonts w:ascii="Arial" w:hAnsi="Arial" w:cs="Arial"/>
          <w:color w:val="222222"/>
        </w:rPr>
        <w:t xml:space="preserve">Le </w:t>
      </w:r>
      <w:r w:rsidRPr="00997C7D">
        <w:rPr>
          <w:rFonts w:ascii="Arial" w:hAnsi="Arial" w:cs="Arial"/>
        </w:rPr>
        <w:t>solicito a la Secretaria Técnica, que haga uso de la voz y exponga este punto.</w:t>
      </w:r>
    </w:p>
    <w:p w:rsidR="00997C7D" w:rsidRPr="00997C7D" w:rsidRDefault="00997C7D" w:rsidP="00997C7D">
      <w:pPr>
        <w:jc w:val="both"/>
        <w:rPr>
          <w:rFonts w:ascii="Arial" w:hAnsi="Arial" w:cs="Arial"/>
        </w:rPr>
      </w:pPr>
      <w:r>
        <w:rPr>
          <w:rFonts w:ascii="Arial" w:hAnsi="Arial" w:cs="Arial"/>
          <w:b/>
        </w:rPr>
        <w:t>Secretaria</w:t>
      </w:r>
      <w:r w:rsidRPr="007525CA">
        <w:rPr>
          <w:rFonts w:ascii="Arial" w:hAnsi="Arial" w:cs="Arial"/>
          <w:b/>
        </w:rPr>
        <w:t xml:space="preserve"> </w:t>
      </w:r>
      <w:r>
        <w:rPr>
          <w:rFonts w:ascii="Arial" w:hAnsi="Arial" w:cs="Arial"/>
          <w:b/>
        </w:rPr>
        <w:t>Técnica Itzel Vázquez Camarena</w:t>
      </w:r>
      <w:r w:rsidRPr="007525CA">
        <w:rPr>
          <w:rFonts w:ascii="Arial" w:hAnsi="Arial" w:cs="Arial"/>
          <w:b/>
        </w:rPr>
        <w:t>:</w:t>
      </w:r>
      <w:r>
        <w:rPr>
          <w:rFonts w:ascii="Arial" w:hAnsi="Arial" w:cs="Arial"/>
          <w:b/>
        </w:rPr>
        <w:t xml:space="preserve"> </w:t>
      </w:r>
      <w:r w:rsidRPr="00997C7D">
        <w:rPr>
          <w:rFonts w:ascii="Arial" w:hAnsi="Arial" w:cs="Arial"/>
        </w:rPr>
        <w:t>En la sesión anterior se informó a este comité el análisis de los procesos de operación del programa, donde en atención a las leyes que nos aplican en materia de fomento, procesos electorales, entrega r</w:t>
      </w:r>
      <w:r w:rsidR="00A90592">
        <w:rPr>
          <w:rFonts w:ascii="Arial" w:hAnsi="Arial" w:cs="Arial"/>
        </w:rPr>
        <w:t>ecepción, entre otros, nos situá</w:t>
      </w:r>
      <w:r w:rsidRPr="00997C7D">
        <w:rPr>
          <w:rFonts w:ascii="Arial" w:hAnsi="Arial" w:cs="Arial"/>
        </w:rPr>
        <w:t xml:space="preserve">bamos ante una imposibilidad material de convocar al comité para sesionar la </w:t>
      </w:r>
      <w:proofErr w:type="spellStart"/>
      <w:r w:rsidRPr="00997C7D">
        <w:rPr>
          <w:rFonts w:ascii="Arial" w:hAnsi="Arial" w:cs="Arial"/>
        </w:rPr>
        <w:t>dictaminación</w:t>
      </w:r>
      <w:proofErr w:type="spellEnd"/>
      <w:r w:rsidRPr="00997C7D">
        <w:rPr>
          <w:rFonts w:ascii="Arial" w:hAnsi="Arial" w:cs="Arial"/>
        </w:rPr>
        <w:t xml:space="preserve"> de beneficiarios, sin embargo los esfuerzos institucionales continuaron en reuniones  de trabajo, por lo que el Gobierno de Guadalajara a través de esta Coordinación, Dirección y Jefatura buscó todas las posibilidades operativas para que este Programa se ejecutara, lo anterior con el ánimo de fortalecer a los Organismos de la Sociedad Civil (O.S.C.) que trabajan en beneficio y atención de los grupos más vulnerables de nuestra ciudad, fue así como se concedieron las prórrogas necesarias para la firma de convenios y la conformación de expedientes para pago. </w:t>
      </w:r>
    </w:p>
    <w:p w:rsidR="00997C7D" w:rsidRPr="00997C7D" w:rsidRDefault="00997C7D" w:rsidP="00997C7D">
      <w:pPr>
        <w:jc w:val="both"/>
        <w:rPr>
          <w:rFonts w:ascii="Arial" w:hAnsi="Arial" w:cs="Arial"/>
        </w:rPr>
      </w:pPr>
      <w:r w:rsidRPr="00997C7D">
        <w:rPr>
          <w:rFonts w:ascii="Arial" w:hAnsi="Arial" w:cs="Arial"/>
        </w:rPr>
        <w:t xml:space="preserve">Sin embargo, en este momento, las circunstancias de tiempo nos exigen realizar ajustes en la ejecución prevista para el programa. </w:t>
      </w:r>
    </w:p>
    <w:p w:rsidR="00997C7D" w:rsidRPr="00997C7D" w:rsidRDefault="00997C7D" w:rsidP="00997C7D">
      <w:pPr>
        <w:jc w:val="both"/>
        <w:rPr>
          <w:rFonts w:ascii="Arial" w:hAnsi="Arial" w:cs="Arial"/>
        </w:rPr>
      </w:pPr>
      <w:r w:rsidRPr="00997C7D">
        <w:rPr>
          <w:rFonts w:ascii="Arial" w:hAnsi="Arial" w:cs="Arial"/>
        </w:rPr>
        <w:t xml:space="preserve">Por ello presentamos a ustedes el siguiente cronograma de actividades que prevé los términos en los que las O.S.C. y las dependencias al interior del Gobierno de Guadalajara debemos trabajar en sinergia para conseguir la exitosa ejecución de este Programa Social. </w:t>
      </w:r>
    </w:p>
    <w:p w:rsidR="00513035" w:rsidRDefault="00997C7D" w:rsidP="00997C7D">
      <w:pPr>
        <w:jc w:val="both"/>
        <w:rPr>
          <w:rFonts w:ascii="Arial" w:hAnsi="Arial" w:cs="Arial"/>
        </w:rPr>
      </w:pPr>
      <w:r w:rsidRPr="00997C7D">
        <w:rPr>
          <w:rFonts w:ascii="Arial" w:hAnsi="Arial" w:cs="Arial"/>
        </w:rPr>
        <w:t>Una vez expuesto lo anterior, de conformidad con lo que establecen las reglas de operación (ROP) en</w:t>
      </w:r>
      <w:r>
        <w:rPr>
          <w:rFonts w:ascii="Arial" w:hAnsi="Arial" w:cs="Arial"/>
        </w:rPr>
        <w:t xml:space="preserve"> sus puntos “11.Criterios de Ele</w:t>
      </w:r>
      <w:r w:rsidRPr="00997C7D">
        <w:rPr>
          <w:rFonts w:ascii="Arial" w:hAnsi="Arial" w:cs="Arial"/>
        </w:rPr>
        <w:t xml:space="preserve">gibilidad y Requisitos”  y “12. Criterios de Selección”, así como de conformidad con el trabajo que la Jefatura del programa </w:t>
      </w:r>
    </w:p>
    <w:p w:rsidR="00513035" w:rsidRDefault="00513035" w:rsidP="00997C7D">
      <w:pPr>
        <w:jc w:val="both"/>
        <w:rPr>
          <w:rFonts w:ascii="Arial" w:hAnsi="Arial" w:cs="Arial"/>
        </w:rPr>
      </w:pPr>
    </w:p>
    <w:p w:rsidR="00513035" w:rsidRDefault="00513035" w:rsidP="00997C7D">
      <w:pPr>
        <w:jc w:val="both"/>
        <w:rPr>
          <w:rFonts w:ascii="Arial" w:hAnsi="Arial" w:cs="Arial"/>
        </w:rPr>
      </w:pPr>
    </w:p>
    <w:p w:rsidR="00997C7D" w:rsidRPr="00997C7D" w:rsidRDefault="00997C7D" w:rsidP="00997C7D">
      <w:pPr>
        <w:jc w:val="both"/>
        <w:rPr>
          <w:rFonts w:ascii="Arial" w:hAnsi="Arial" w:cs="Arial"/>
        </w:rPr>
      </w:pPr>
      <w:r w:rsidRPr="00997C7D">
        <w:rPr>
          <w:rFonts w:ascii="Arial" w:hAnsi="Arial" w:cs="Arial"/>
        </w:rPr>
        <w:lastRenderedPageBreak/>
        <w:t xml:space="preserve">realizó e informó a ustedes en la sesión anterior y una vez que los expedientes participantes en la convocatoria fueron puestos a su disposición mediante un correo electrónico de fecha 06 de agosto del año en curso a través del link de acceso a la plataforma “Google Drive” se considera viable proceder a la evaluación y </w:t>
      </w:r>
      <w:proofErr w:type="spellStart"/>
      <w:r w:rsidRPr="00997C7D">
        <w:rPr>
          <w:rFonts w:ascii="Arial" w:hAnsi="Arial" w:cs="Arial"/>
        </w:rPr>
        <w:t>dictaminación</w:t>
      </w:r>
      <w:proofErr w:type="spellEnd"/>
      <w:r w:rsidRPr="00997C7D">
        <w:rPr>
          <w:rFonts w:ascii="Arial" w:hAnsi="Arial" w:cs="Arial"/>
        </w:rPr>
        <w:t xml:space="preserve"> de los proyectos. Sin perder de vista en este punto, que además de los criterios establecidos en las ROP, toda vez que la vigencia del programa social nos hace no contar con los tres meses previstos para su ejecución y comprobación, acortando de manera significativa estos plazos, un aspecto importante a considerar es la viabilidad de ejecución de los proyectos y su comprobación en tiempo y forma. </w:t>
      </w:r>
    </w:p>
    <w:p w:rsidR="00997C7D" w:rsidRPr="00997C7D" w:rsidRDefault="00997C7D" w:rsidP="00997C7D">
      <w:pPr>
        <w:jc w:val="both"/>
        <w:rPr>
          <w:rFonts w:ascii="Arial" w:hAnsi="Arial" w:cs="Arial"/>
        </w:rPr>
      </w:pPr>
      <w:r w:rsidRPr="00997C7D">
        <w:rPr>
          <w:rFonts w:ascii="Arial" w:hAnsi="Arial" w:cs="Arial"/>
        </w:rPr>
        <w:t xml:space="preserve">En la sesión anterior se informó que de los 70 expedientes </w:t>
      </w:r>
      <w:proofErr w:type="spellStart"/>
      <w:r w:rsidRPr="00997C7D">
        <w:rPr>
          <w:rFonts w:ascii="Arial" w:hAnsi="Arial" w:cs="Arial"/>
        </w:rPr>
        <w:t>recepcionados</w:t>
      </w:r>
      <w:proofErr w:type="spellEnd"/>
      <w:r w:rsidRPr="00997C7D">
        <w:rPr>
          <w:rFonts w:ascii="Arial" w:hAnsi="Arial" w:cs="Arial"/>
        </w:rPr>
        <w:t xml:space="preserve">, únicamente 68 cumplen con todos los requisitos de la primera fase de selección, lamentablemente durante este periodo de tiempo </w:t>
      </w:r>
      <w:r>
        <w:rPr>
          <w:rFonts w:ascii="Arial" w:hAnsi="Arial" w:cs="Arial"/>
        </w:rPr>
        <w:t>un</w:t>
      </w:r>
      <w:r w:rsidR="00DB5EA1">
        <w:rPr>
          <w:rFonts w:ascii="Arial" w:hAnsi="Arial" w:cs="Arial"/>
        </w:rPr>
        <w:t>a</w:t>
      </w:r>
      <w:r>
        <w:rPr>
          <w:rFonts w:ascii="Arial" w:hAnsi="Arial" w:cs="Arial"/>
        </w:rPr>
        <w:t xml:space="preserve"> OSC</w:t>
      </w:r>
      <w:r w:rsidRPr="00997C7D">
        <w:rPr>
          <w:rFonts w:ascii="Arial" w:hAnsi="Arial" w:cs="Arial"/>
        </w:rPr>
        <w:t xml:space="preserve"> nos informó del cierre de actividades que tendrán donde su organismo dejará de existir por lo que eso supone continuar a la siguiente fase únicamente con 67 expedientes. </w:t>
      </w:r>
    </w:p>
    <w:p w:rsidR="00997C7D" w:rsidRDefault="00997C7D" w:rsidP="00997C7D">
      <w:pPr>
        <w:jc w:val="both"/>
        <w:rPr>
          <w:rFonts w:ascii="Arial" w:hAnsi="Arial" w:cs="Arial"/>
        </w:rPr>
      </w:pPr>
      <w:r w:rsidRPr="00997C7D">
        <w:rPr>
          <w:rFonts w:ascii="Arial" w:hAnsi="Arial" w:cs="Arial"/>
        </w:rPr>
        <w:t xml:space="preserve">De la segunda fase de selección, después de realizar un análisis y una evaluación pormenorizada de los proyectos, habíamos informado a ustedes que únicamente 20 proyectos parecían preliminarmente viables para su ejecución y comprobación dentro de los tres meses que las ROP señalan como plazo, sin embargo, frente al supuesto de tiempos en el que nos encontramos sometemos a su consideración la </w:t>
      </w:r>
      <w:proofErr w:type="spellStart"/>
      <w:r w:rsidRPr="00997C7D">
        <w:rPr>
          <w:rFonts w:ascii="Arial" w:hAnsi="Arial" w:cs="Arial"/>
        </w:rPr>
        <w:t>dictaminación</w:t>
      </w:r>
      <w:proofErr w:type="spellEnd"/>
      <w:r w:rsidRPr="00997C7D">
        <w:rPr>
          <w:rFonts w:ascii="Arial" w:hAnsi="Arial" w:cs="Arial"/>
        </w:rPr>
        <w:t xml:space="preserve"> de 11 proyectos que cumplen con la tercera fase del proceso de selección, al cumplir con los criterios de coherencia, relevancia, idoneidad y factibilidad de ejecución y comprobación en el tiempo previsto. </w:t>
      </w:r>
    </w:p>
    <w:p w:rsidR="002D1A4D" w:rsidRDefault="00997C7D" w:rsidP="00997C7D">
      <w:pPr>
        <w:pBdr>
          <w:top w:val="nil"/>
          <w:left w:val="nil"/>
          <w:bottom w:val="nil"/>
          <w:right w:val="nil"/>
          <w:between w:val="nil"/>
        </w:pBdr>
        <w:jc w:val="both"/>
        <w:rPr>
          <w:rFonts w:ascii="Arial" w:hAnsi="Arial" w:cs="Arial"/>
        </w:rPr>
      </w:pPr>
      <w:r w:rsidRPr="00E0503E">
        <w:rPr>
          <w:rFonts w:ascii="Arial" w:hAnsi="Arial" w:cs="Arial"/>
          <w:b/>
        </w:rPr>
        <w:t xml:space="preserve">Presidente </w:t>
      </w:r>
      <w:r w:rsidR="002D7DF5">
        <w:rPr>
          <w:rFonts w:ascii="Arial" w:hAnsi="Arial" w:cs="Arial"/>
          <w:b/>
        </w:rPr>
        <w:t>Francisco Javier Romo Mendoza</w:t>
      </w:r>
      <w:r>
        <w:rPr>
          <w:rFonts w:ascii="Arial" w:hAnsi="Arial" w:cs="Arial"/>
          <w:b/>
        </w:rPr>
        <w:t xml:space="preserve">: </w:t>
      </w:r>
      <w:r w:rsidRPr="00997C7D">
        <w:rPr>
          <w:rFonts w:ascii="Arial" w:hAnsi="Arial" w:cs="Arial"/>
        </w:rPr>
        <w:t xml:space="preserve">Una vez expuesto lo anterior, les pregunto a los integrantes presentes si, ¿alguien desea agregar o comentar algo? </w:t>
      </w:r>
    </w:p>
    <w:p w:rsidR="002D1A4D" w:rsidRPr="002D1A4D" w:rsidRDefault="002D1A4D" w:rsidP="00997C7D">
      <w:pPr>
        <w:pBdr>
          <w:top w:val="nil"/>
          <w:left w:val="nil"/>
          <w:bottom w:val="nil"/>
          <w:right w:val="nil"/>
          <w:between w:val="nil"/>
        </w:pBdr>
        <w:jc w:val="both"/>
        <w:rPr>
          <w:rFonts w:ascii="Arial" w:hAnsi="Arial" w:cs="Arial"/>
          <w:b/>
        </w:rPr>
      </w:pPr>
      <w:r w:rsidRPr="002D1A4D">
        <w:rPr>
          <w:rFonts w:ascii="Arial" w:hAnsi="Arial" w:cs="Arial"/>
          <w:b/>
        </w:rPr>
        <w:t>Se abrió al diálogo la revisión de la propuesta entre los integrantes del Comité.</w:t>
      </w:r>
    </w:p>
    <w:p w:rsidR="00997C7D" w:rsidRDefault="002D1A4D" w:rsidP="00997C7D">
      <w:pPr>
        <w:pBdr>
          <w:top w:val="nil"/>
          <w:left w:val="nil"/>
          <w:bottom w:val="nil"/>
          <w:right w:val="nil"/>
          <w:between w:val="nil"/>
        </w:pBdr>
        <w:jc w:val="both"/>
        <w:rPr>
          <w:rFonts w:ascii="Arial" w:hAnsi="Arial" w:cs="Arial"/>
        </w:rPr>
      </w:pPr>
      <w:r>
        <w:rPr>
          <w:rFonts w:ascii="Arial" w:hAnsi="Arial" w:cs="Arial"/>
        </w:rPr>
        <w:t>P</w:t>
      </w:r>
      <w:r w:rsidR="00997C7D" w:rsidRPr="00997C7D">
        <w:rPr>
          <w:rFonts w:ascii="Arial" w:hAnsi="Arial" w:cs="Arial"/>
        </w:rPr>
        <w:t>rocedo a preguntarles si se aprueba la propuesta presentada como padrón de beneficiarios, siendo un listado de 11 asociaciones civiles, favor de manifestarlo levantando su mano.</w:t>
      </w:r>
    </w:p>
    <w:p w:rsidR="00997C7D" w:rsidRDefault="00997C7D" w:rsidP="00412074">
      <w:pPr>
        <w:jc w:val="both"/>
        <w:rPr>
          <w:rFonts w:ascii="Arial" w:hAnsi="Arial" w:cs="Arial"/>
          <w:b/>
        </w:rPr>
      </w:pPr>
      <w:r w:rsidRPr="00E0503E">
        <w:rPr>
          <w:rFonts w:ascii="Arial" w:hAnsi="Arial" w:cs="Arial"/>
          <w:b/>
        </w:rPr>
        <w:t>Votación: (Unánime)</w:t>
      </w:r>
      <w:r w:rsidR="00412074">
        <w:rPr>
          <w:rFonts w:ascii="Arial" w:hAnsi="Arial" w:cs="Arial"/>
          <w:b/>
        </w:rPr>
        <w:t xml:space="preserve"> </w:t>
      </w:r>
    </w:p>
    <w:p w:rsidR="00DB5EA1" w:rsidRDefault="00997C7D" w:rsidP="00997C7D">
      <w:pPr>
        <w:pBdr>
          <w:top w:val="nil"/>
          <w:left w:val="nil"/>
          <w:bottom w:val="nil"/>
          <w:right w:val="nil"/>
          <w:between w:val="nil"/>
        </w:pBdr>
        <w:jc w:val="both"/>
        <w:rPr>
          <w:rFonts w:ascii="Arial" w:hAnsi="Arial" w:cs="Arial"/>
        </w:rPr>
      </w:pPr>
      <w:r w:rsidRPr="00997C7D">
        <w:rPr>
          <w:rFonts w:ascii="Arial" w:hAnsi="Arial" w:cs="Arial"/>
        </w:rPr>
        <w:t>Habiendo quedado dictaminado doy lectura a los beneficiarios del ejercicio fiscal del año 2024 y los montos aprobados.</w:t>
      </w:r>
      <w:r w:rsidR="002D7DF5">
        <w:rPr>
          <w:rFonts w:ascii="Arial" w:hAnsi="Arial" w:cs="Arial"/>
        </w:rPr>
        <w:t xml:space="preserve"> </w:t>
      </w:r>
    </w:p>
    <w:p w:rsidR="00997C7D" w:rsidRDefault="00412074" w:rsidP="00997C7D">
      <w:pPr>
        <w:pBdr>
          <w:top w:val="nil"/>
          <w:left w:val="nil"/>
          <w:bottom w:val="nil"/>
          <w:right w:val="nil"/>
          <w:between w:val="nil"/>
        </w:pBdr>
        <w:jc w:val="both"/>
        <w:rPr>
          <w:rFonts w:ascii="Arial" w:hAnsi="Arial" w:cs="Arial"/>
          <w:b/>
        </w:rPr>
      </w:pPr>
      <w:proofErr w:type="spellStart"/>
      <w:r>
        <w:rPr>
          <w:rFonts w:ascii="Arial" w:hAnsi="Arial" w:cs="Arial"/>
          <w:b/>
        </w:rPr>
        <w:t>Beneficarios</w:t>
      </w:r>
      <w:proofErr w:type="spellEnd"/>
      <w:r w:rsidR="002D7DF5" w:rsidRPr="002D7DF5">
        <w:rPr>
          <w:rFonts w:ascii="Arial" w:hAnsi="Arial" w:cs="Arial"/>
          <w:b/>
        </w:rPr>
        <w:t xml:space="preserve"> (Anexo 1)</w:t>
      </w:r>
      <w:r w:rsidR="00DB5EA1">
        <w:rPr>
          <w:rFonts w:ascii="Arial" w:hAnsi="Arial" w:cs="Arial"/>
          <w:b/>
        </w:rPr>
        <w:t xml:space="preserve"> </w:t>
      </w:r>
    </w:p>
    <w:p w:rsidR="00D37B11" w:rsidRPr="002D1A4D" w:rsidRDefault="00D37B11" w:rsidP="00997C7D">
      <w:pPr>
        <w:pBdr>
          <w:top w:val="nil"/>
          <w:left w:val="nil"/>
          <w:bottom w:val="nil"/>
          <w:right w:val="nil"/>
          <w:between w:val="nil"/>
        </w:pBdr>
        <w:jc w:val="both"/>
        <w:rPr>
          <w:rFonts w:ascii="Arial" w:hAnsi="Arial" w:cs="Arial"/>
        </w:rPr>
      </w:pPr>
      <w:r w:rsidRPr="00D37B11">
        <w:rPr>
          <w:rFonts w:ascii="Arial" w:hAnsi="Arial" w:cs="Arial"/>
        </w:rPr>
        <w:t>Previo a continuar con el siguiente punto, cedo el uso de la voz a la Secretaria Técnica para que informe aspectos relevantes en cuanto a las obligaciones de los OSC beneficiados.</w:t>
      </w:r>
    </w:p>
    <w:p w:rsidR="005C438F" w:rsidRDefault="005C438F" w:rsidP="005C438F">
      <w:pPr>
        <w:pBdr>
          <w:top w:val="nil"/>
          <w:left w:val="nil"/>
          <w:bottom w:val="nil"/>
          <w:right w:val="nil"/>
          <w:between w:val="nil"/>
        </w:pBdr>
        <w:spacing w:after="0"/>
        <w:jc w:val="both"/>
        <w:rPr>
          <w:rFonts w:ascii="Arial" w:hAnsi="Arial" w:cs="Arial"/>
          <w:b/>
        </w:rPr>
      </w:pPr>
      <w:r w:rsidRPr="002D7DF5">
        <w:rPr>
          <w:rFonts w:ascii="Arial" w:hAnsi="Arial" w:cs="Arial"/>
          <w:b/>
        </w:rPr>
        <w:t xml:space="preserve">Secretaria Técnica Itzel Vázquez Camarena: </w:t>
      </w:r>
    </w:p>
    <w:p w:rsidR="005C438F" w:rsidRPr="00513035" w:rsidRDefault="005C438F" w:rsidP="005C438F">
      <w:pPr>
        <w:pStyle w:val="Prrafodelista"/>
        <w:numPr>
          <w:ilvl w:val="0"/>
          <w:numId w:val="21"/>
        </w:numPr>
        <w:pBdr>
          <w:top w:val="nil"/>
          <w:left w:val="nil"/>
          <w:bottom w:val="nil"/>
          <w:right w:val="nil"/>
          <w:between w:val="nil"/>
        </w:pBdr>
        <w:spacing w:after="0"/>
        <w:jc w:val="both"/>
        <w:rPr>
          <w:rFonts w:ascii="Arial" w:hAnsi="Arial" w:cs="Arial"/>
          <w:b/>
        </w:rPr>
      </w:pPr>
      <w:r w:rsidRPr="002D7DF5">
        <w:rPr>
          <w:rFonts w:ascii="Arial" w:hAnsi="Arial" w:cs="Arial"/>
        </w:rPr>
        <w:t>En primer lug</w:t>
      </w:r>
      <w:r>
        <w:rPr>
          <w:rFonts w:ascii="Arial" w:hAnsi="Arial" w:cs="Arial"/>
        </w:rPr>
        <w:t>ar dejar asentado que las OSC</w:t>
      </w:r>
      <w:r w:rsidRPr="002D7DF5">
        <w:rPr>
          <w:rFonts w:ascii="Arial" w:hAnsi="Arial" w:cs="Arial"/>
        </w:rPr>
        <w:t xml:space="preserve"> que reciban el recurso deberán aceptar por escrito  el monto propuesto por este comité y en su caso presentar las modificaciones respecto de la adaptación de su proyecto, metas y cantidad de beneficiarios, pero no en la erogación del gasto en conceptos diversos a lo que marca su proyecto y sin poder agregar nada nuevo que no fuera plasmado con anterioridad y presentado en la convocatoria que no haya aprobado el comité.</w:t>
      </w:r>
    </w:p>
    <w:p w:rsidR="00513035" w:rsidRPr="00513035" w:rsidRDefault="00513035" w:rsidP="00513035">
      <w:pPr>
        <w:pBdr>
          <w:top w:val="nil"/>
          <w:left w:val="nil"/>
          <w:bottom w:val="nil"/>
          <w:right w:val="nil"/>
          <w:between w:val="nil"/>
        </w:pBdr>
        <w:spacing w:after="0"/>
        <w:jc w:val="both"/>
        <w:rPr>
          <w:rFonts w:ascii="Arial" w:hAnsi="Arial" w:cs="Arial"/>
          <w:b/>
        </w:rPr>
      </w:pPr>
    </w:p>
    <w:p w:rsidR="005C438F" w:rsidRPr="00D37B11" w:rsidRDefault="005C438F" w:rsidP="005C438F">
      <w:pPr>
        <w:pStyle w:val="Prrafodelista"/>
        <w:numPr>
          <w:ilvl w:val="0"/>
          <w:numId w:val="21"/>
        </w:numPr>
        <w:pBdr>
          <w:top w:val="nil"/>
          <w:left w:val="nil"/>
          <w:bottom w:val="nil"/>
          <w:right w:val="nil"/>
          <w:between w:val="nil"/>
        </w:pBdr>
        <w:spacing w:after="0"/>
        <w:jc w:val="both"/>
        <w:rPr>
          <w:rFonts w:ascii="Arial" w:hAnsi="Arial" w:cs="Arial"/>
          <w:b/>
        </w:rPr>
      </w:pPr>
      <w:r>
        <w:rPr>
          <w:rFonts w:ascii="Arial" w:hAnsi="Arial" w:cs="Arial"/>
        </w:rPr>
        <w:lastRenderedPageBreak/>
        <w:t>Las OS</w:t>
      </w:r>
      <w:r w:rsidRPr="002D7DF5">
        <w:rPr>
          <w:rFonts w:ascii="Arial" w:hAnsi="Arial" w:cs="Arial"/>
        </w:rPr>
        <w:t>C beneficiarias tendrán hasta el día miércoles 14 de agosto del año en curso para integrar los expedientes de pago después haber aceptado el recurso propuesto y haber presentado su carta de adaptación del proyecto. Para esto es necesario que el representante legal se encuentre disponible en esa semana para la firma del convenio para poder completar el expediente.</w:t>
      </w:r>
    </w:p>
    <w:p w:rsidR="00D37B11" w:rsidRDefault="00D37B11" w:rsidP="00D37B11">
      <w:pPr>
        <w:pBdr>
          <w:top w:val="nil"/>
          <w:left w:val="nil"/>
          <w:bottom w:val="nil"/>
          <w:right w:val="nil"/>
          <w:between w:val="nil"/>
        </w:pBdr>
        <w:spacing w:after="0"/>
        <w:jc w:val="both"/>
        <w:rPr>
          <w:rFonts w:ascii="Arial" w:hAnsi="Arial" w:cs="Arial"/>
          <w:b/>
        </w:rPr>
      </w:pPr>
    </w:p>
    <w:p w:rsidR="00D37B11" w:rsidRPr="00D37B11" w:rsidRDefault="00D37B11" w:rsidP="00D37B11">
      <w:pPr>
        <w:pBdr>
          <w:top w:val="nil"/>
          <w:left w:val="nil"/>
          <w:bottom w:val="nil"/>
          <w:right w:val="nil"/>
          <w:between w:val="nil"/>
        </w:pBdr>
        <w:spacing w:after="0"/>
        <w:jc w:val="both"/>
        <w:rPr>
          <w:rFonts w:ascii="Arial" w:hAnsi="Arial" w:cs="Arial"/>
          <w:b/>
        </w:rPr>
      </w:pPr>
    </w:p>
    <w:p w:rsidR="005C438F" w:rsidRPr="002D7DF5" w:rsidRDefault="005C438F" w:rsidP="005C438F">
      <w:pPr>
        <w:pStyle w:val="Prrafodelista"/>
        <w:numPr>
          <w:ilvl w:val="0"/>
          <w:numId w:val="21"/>
        </w:numPr>
        <w:pBdr>
          <w:top w:val="nil"/>
          <w:left w:val="nil"/>
          <w:bottom w:val="nil"/>
          <w:right w:val="nil"/>
          <w:between w:val="nil"/>
        </w:pBdr>
        <w:spacing w:after="0"/>
        <w:jc w:val="both"/>
        <w:rPr>
          <w:rFonts w:ascii="Arial" w:hAnsi="Arial" w:cs="Arial"/>
          <w:b/>
        </w:rPr>
      </w:pPr>
      <w:r w:rsidRPr="002D7DF5">
        <w:rPr>
          <w:rFonts w:ascii="Arial" w:hAnsi="Arial" w:cs="Arial"/>
        </w:rPr>
        <w:t>Para poder tener toda la comprobación en tiempo y forma es necesario que la comprobación del gasto y/o entrega  sea en los formatos aprobados por este comité y se lleve a cabo en previo al día 13 de septiembre del año en curso, sin prorrogas, por motivo de cambio de administración.</w:t>
      </w:r>
    </w:p>
    <w:p w:rsidR="002D1A4D" w:rsidRDefault="004B4D07" w:rsidP="002D1A4D">
      <w:pPr>
        <w:pBdr>
          <w:top w:val="nil"/>
          <w:left w:val="nil"/>
          <w:bottom w:val="nil"/>
          <w:right w:val="nil"/>
          <w:between w:val="nil"/>
        </w:pBdr>
        <w:jc w:val="both"/>
        <w:rPr>
          <w:rFonts w:ascii="Arial" w:hAnsi="Arial" w:cs="Arial"/>
          <w:b/>
        </w:rPr>
      </w:pPr>
      <w:r>
        <w:rPr>
          <w:rFonts w:ascii="Arial" w:hAnsi="Arial" w:cs="Arial"/>
          <w:b/>
        </w:rPr>
        <w:t xml:space="preserve">           </w:t>
      </w:r>
      <w:r w:rsidR="002D1A4D">
        <w:rPr>
          <w:rFonts w:ascii="Arial" w:hAnsi="Arial" w:cs="Arial"/>
          <w:b/>
        </w:rPr>
        <w:t>Cronograma (Anexo 2)</w:t>
      </w:r>
    </w:p>
    <w:p w:rsidR="00412074" w:rsidRDefault="00412074" w:rsidP="002D7DF5">
      <w:pPr>
        <w:pBdr>
          <w:top w:val="nil"/>
          <w:left w:val="nil"/>
          <w:bottom w:val="nil"/>
          <w:right w:val="nil"/>
          <w:between w:val="nil"/>
        </w:pBdr>
        <w:jc w:val="both"/>
        <w:rPr>
          <w:rFonts w:ascii="Arial" w:hAnsi="Arial" w:cs="Arial"/>
          <w:b/>
        </w:rPr>
      </w:pPr>
    </w:p>
    <w:p w:rsidR="002D7DF5" w:rsidRDefault="00B3442D" w:rsidP="002D7DF5">
      <w:pPr>
        <w:pBdr>
          <w:top w:val="nil"/>
          <w:left w:val="nil"/>
          <w:bottom w:val="nil"/>
          <w:right w:val="nil"/>
          <w:between w:val="nil"/>
        </w:pBdr>
        <w:jc w:val="both"/>
        <w:rPr>
          <w:rFonts w:ascii="Arial" w:hAnsi="Arial" w:cs="Arial"/>
          <w:b/>
        </w:rPr>
      </w:pPr>
      <w:r>
        <w:rPr>
          <w:rFonts w:ascii="Arial" w:hAnsi="Arial" w:cs="Arial"/>
          <w:b/>
        </w:rPr>
        <w:t>Quinto</w:t>
      </w:r>
      <w:r w:rsidR="00BF6152" w:rsidRPr="00BF6152">
        <w:rPr>
          <w:rFonts w:ascii="Arial" w:hAnsi="Arial" w:cs="Arial"/>
          <w:b/>
        </w:rPr>
        <w:t xml:space="preserve"> Punto.-</w:t>
      </w:r>
      <w:r w:rsidR="009B5E9A">
        <w:rPr>
          <w:rFonts w:ascii="Arial" w:hAnsi="Arial" w:cs="Arial"/>
          <w:b/>
        </w:rPr>
        <w:t xml:space="preserve"> </w:t>
      </w:r>
    </w:p>
    <w:p w:rsidR="002D7DF5" w:rsidRPr="002D7DF5" w:rsidRDefault="002D7DF5" w:rsidP="002D7DF5">
      <w:pPr>
        <w:pBdr>
          <w:top w:val="nil"/>
          <w:left w:val="nil"/>
          <w:bottom w:val="nil"/>
          <w:right w:val="nil"/>
          <w:between w:val="nil"/>
        </w:pBdr>
        <w:jc w:val="both"/>
        <w:rPr>
          <w:rFonts w:ascii="Arial" w:hAnsi="Arial" w:cs="Arial"/>
          <w:color w:val="222222"/>
        </w:rPr>
      </w:pPr>
      <w:r w:rsidRPr="00E0503E">
        <w:rPr>
          <w:rFonts w:ascii="Arial" w:hAnsi="Arial" w:cs="Arial"/>
          <w:b/>
        </w:rPr>
        <w:t xml:space="preserve">Presidente </w:t>
      </w:r>
      <w:r>
        <w:rPr>
          <w:rFonts w:ascii="Arial" w:hAnsi="Arial" w:cs="Arial"/>
          <w:b/>
        </w:rPr>
        <w:t xml:space="preserve">Francisco Javier Romo Mendoza: </w:t>
      </w:r>
      <w:r w:rsidRPr="002D7DF5">
        <w:rPr>
          <w:rFonts w:ascii="Arial" w:hAnsi="Arial" w:cs="Arial"/>
        </w:rPr>
        <w:t xml:space="preserve">Procederemos entonces con el </w:t>
      </w:r>
      <w:r w:rsidR="00412074">
        <w:rPr>
          <w:rFonts w:ascii="Arial" w:hAnsi="Arial" w:cs="Arial"/>
        </w:rPr>
        <w:t xml:space="preserve">quinto </w:t>
      </w:r>
      <w:r w:rsidRPr="002D7DF5">
        <w:rPr>
          <w:rFonts w:ascii="Arial" w:hAnsi="Arial" w:cs="Arial"/>
        </w:rPr>
        <w:t xml:space="preserve">punto de la sesión, la </w:t>
      </w:r>
      <w:r w:rsidRPr="002D7DF5">
        <w:rPr>
          <w:rFonts w:ascii="Arial" w:hAnsi="Arial" w:cs="Arial"/>
          <w:color w:val="222222"/>
        </w:rPr>
        <w:t>presentación, revisión y en su caso aprobación de los formatos de aceptación del recurso y método de comprobación.</w:t>
      </w:r>
    </w:p>
    <w:p w:rsidR="002D7DF5" w:rsidRDefault="002D7DF5" w:rsidP="002D7DF5">
      <w:pPr>
        <w:pBdr>
          <w:top w:val="nil"/>
          <w:left w:val="nil"/>
          <w:bottom w:val="nil"/>
          <w:right w:val="nil"/>
          <w:between w:val="nil"/>
        </w:pBdr>
        <w:jc w:val="both"/>
        <w:rPr>
          <w:rFonts w:ascii="Arial" w:hAnsi="Arial" w:cs="Arial"/>
        </w:rPr>
      </w:pPr>
      <w:r w:rsidRPr="002D7DF5">
        <w:rPr>
          <w:rFonts w:ascii="Arial" w:hAnsi="Arial" w:cs="Arial"/>
          <w:color w:val="222222"/>
        </w:rPr>
        <w:t xml:space="preserve">Le </w:t>
      </w:r>
      <w:r w:rsidRPr="002D7DF5">
        <w:rPr>
          <w:rFonts w:ascii="Arial" w:hAnsi="Arial" w:cs="Arial"/>
        </w:rPr>
        <w:t>solicito a la Secretaria Técnica, que haga uso de la voz y exponga este punto.</w:t>
      </w:r>
    </w:p>
    <w:p w:rsidR="002D7DF5" w:rsidRPr="002D7DF5" w:rsidRDefault="002D7DF5" w:rsidP="002D7DF5">
      <w:pPr>
        <w:pBdr>
          <w:top w:val="nil"/>
          <w:left w:val="nil"/>
          <w:bottom w:val="nil"/>
          <w:right w:val="nil"/>
          <w:between w:val="nil"/>
        </w:pBdr>
        <w:jc w:val="both"/>
        <w:rPr>
          <w:rFonts w:ascii="Arial" w:hAnsi="Arial" w:cs="Arial"/>
        </w:rPr>
      </w:pPr>
      <w:r>
        <w:rPr>
          <w:rFonts w:ascii="Arial" w:hAnsi="Arial" w:cs="Arial"/>
          <w:b/>
        </w:rPr>
        <w:t>Secretaria</w:t>
      </w:r>
      <w:r w:rsidRPr="007525CA">
        <w:rPr>
          <w:rFonts w:ascii="Arial" w:hAnsi="Arial" w:cs="Arial"/>
          <w:b/>
        </w:rPr>
        <w:t xml:space="preserve"> </w:t>
      </w:r>
      <w:r>
        <w:rPr>
          <w:rFonts w:ascii="Arial" w:hAnsi="Arial" w:cs="Arial"/>
          <w:b/>
        </w:rPr>
        <w:t>Técnica Itzel Vázquez Camarena</w:t>
      </w:r>
      <w:r w:rsidRPr="007525CA">
        <w:rPr>
          <w:rFonts w:ascii="Arial" w:hAnsi="Arial" w:cs="Arial"/>
          <w:b/>
        </w:rPr>
        <w:t>:</w:t>
      </w:r>
      <w:r>
        <w:rPr>
          <w:rFonts w:ascii="Arial" w:hAnsi="Arial" w:cs="Arial"/>
          <w:b/>
        </w:rPr>
        <w:t xml:space="preserve"> </w:t>
      </w:r>
      <w:r w:rsidRPr="002D7DF5">
        <w:rPr>
          <w:rFonts w:ascii="Arial" w:hAnsi="Arial" w:cs="Arial"/>
        </w:rPr>
        <w:t xml:space="preserve">En este orden de ideas, comenzaré este punto por someter a su consideración la aprobación de la entrega de un único reporte de resultados, y no 4 (3 mensuales y uno final) como lo establecen las reglas de operación en virtud de haber sido aprobado el acuerdo de ejecutar el programa en tiempos menores a un mes. </w:t>
      </w:r>
    </w:p>
    <w:p w:rsidR="002D7DF5" w:rsidRDefault="00513035" w:rsidP="002D7DF5">
      <w:pPr>
        <w:pBdr>
          <w:top w:val="nil"/>
          <w:left w:val="nil"/>
          <w:bottom w:val="nil"/>
          <w:right w:val="nil"/>
          <w:between w:val="nil"/>
        </w:pBdr>
        <w:jc w:val="both"/>
        <w:rPr>
          <w:rFonts w:ascii="Arial" w:hAnsi="Arial" w:cs="Arial"/>
        </w:rPr>
      </w:pPr>
      <w:r>
        <w:rPr>
          <w:rFonts w:ascii="Arial" w:hAnsi="Arial" w:cs="Arial"/>
        </w:rPr>
        <w:t>Procede</w:t>
      </w:r>
      <w:r w:rsidR="002D7DF5" w:rsidRPr="002D7DF5">
        <w:rPr>
          <w:rFonts w:ascii="Arial" w:hAnsi="Arial" w:cs="Arial"/>
        </w:rPr>
        <w:t xml:space="preserve"> a la exposición de documentos para su aprobación tanto del recibo de pago y el expediente de comprobación.</w:t>
      </w:r>
    </w:p>
    <w:p w:rsidR="002D7DF5" w:rsidRDefault="002D7DF5" w:rsidP="002D7DF5">
      <w:pPr>
        <w:pBdr>
          <w:top w:val="nil"/>
          <w:left w:val="nil"/>
          <w:bottom w:val="nil"/>
          <w:right w:val="nil"/>
          <w:between w:val="nil"/>
        </w:pBdr>
        <w:jc w:val="both"/>
        <w:rPr>
          <w:rFonts w:ascii="Arial" w:hAnsi="Arial" w:cs="Arial"/>
        </w:rPr>
      </w:pPr>
      <w:r w:rsidRPr="00E0503E">
        <w:rPr>
          <w:rFonts w:ascii="Arial" w:hAnsi="Arial" w:cs="Arial"/>
          <w:b/>
        </w:rPr>
        <w:t xml:space="preserve">Presidente </w:t>
      </w:r>
      <w:r>
        <w:rPr>
          <w:rFonts w:ascii="Arial" w:hAnsi="Arial" w:cs="Arial"/>
          <w:b/>
        </w:rPr>
        <w:t xml:space="preserve">Francisco Javier Romo Mendoza: </w:t>
      </w:r>
      <w:r w:rsidRPr="002D7DF5">
        <w:rPr>
          <w:rFonts w:ascii="Arial" w:hAnsi="Arial" w:cs="Arial"/>
        </w:rPr>
        <w:t>¿Alguien desea agregar o comentar algo? Si no hay nada que agregar, les pregunto si se aprueba la propuesta presentada.</w:t>
      </w:r>
    </w:p>
    <w:p w:rsidR="002D7DF5" w:rsidRDefault="002D7DF5" w:rsidP="002D7DF5">
      <w:pPr>
        <w:pBdr>
          <w:top w:val="nil"/>
          <w:left w:val="nil"/>
          <w:bottom w:val="nil"/>
          <w:right w:val="nil"/>
          <w:between w:val="nil"/>
        </w:pBdr>
        <w:jc w:val="both"/>
        <w:rPr>
          <w:rFonts w:ascii="Arial" w:hAnsi="Arial" w:cs="Arial"/>
        </w:rPr>
      </w:pPr>
      <w:r w:rsidRPr="002D7DF5">
        <w:rPr>
          <w:rFonts w:ascii="Arial" w:hAnsi="Arial" w:cs="Arial"/>
        </w:rPr>
        <w:t>Favor de manifestarlo levantando su mano</w:t>
      </w:r>
    </w:p>
    <w:p w:rsidR="002D7DF5" w:rsidRPr="002D7DF5" w:rsidRDefault="002D7DF5" w:rsidP="004B4D07">
      <w:pPr>
        <w:jc w:val="both"/>
        <w:rPr>
          <w:rFonts w:ascii="Arial" w:hAnsi="Arial" w:cs="Arial"/>
          <w:b/>
        </w:rPr>
      </w:pPr>
      <w:r w:rsidRPr="00E0503E">
        <w:rPr>
          <w:rFonts w:ascii="Arial" w:hAnsi="Arial" w:cs="Arial"/>
          <w:b/>
        </w:rPr>
        <w:t>Votación: (Unánime)</w:t>
      </w:r>
      <w:r w:rsidR="00412074">
        <w:rPr>
          <w:rFonts w:ascii="Arial" w:hAnsi="Arial" w:cs="Arial"/>
          <w:b/>
        </w:rPr>
        <w:t xml:space="preserve"> </w:t>
      </w:r>
      <w:r w:rsidR="004B4D07">
        <w:rPr>
          <w:rFonts w:ascii="Arial" w:hAnsi="Arial" w:cs="Arial"/>
          <w:b/>
        </w:rPr>
        <w:t xml:space="preserve"> </w:t>
      </w:r>
      <w:r w:rsidR="00B15CB8">
        <w:rPr>
          <w:rFonts w:ascii="Arial" w:hAnsi="Arial" w:cs="Arial"/>
          <w:b/>
        </w:rPr>
        <w:t>Anexo 3</w:t>
      </w:r>
      <w:r w:rsidRPr="002D7DF5">
        <w:rPr>
          <w:rFonts w:ascii="Arial" w:hAnsi="Arial" w:cs="Arial"/>
          <w:b/>
        </w:rPr>
        <w:t xml:space="preserve">  (f</w:t>
      </w:r>
      <w:r w:rsidR="00412074">
        <w:rPr>
          <w:rFonts w:ascii="Arial" w:hAnsi="Arial" w:cs="Arial"/>
          <w:b/>
        </w:rPr>
        <w:t>ormatos</w:t>
      </w:r>
      <w:r w:rsidRPr="002D7DF5">
        <w:rPr>
          <w:rFonts w:ascii="Arial" w:hAnsi="Arial" w:cs="Arial"/>
          <w:b/>
        </w:rPr>
        <w:t>)</w:t>
      </w:r>
    </w:p>
    <w:p w:rsidR="002D7DF5" w:rsidRPr="004B4D07" w:rsidRDefault="002D7DF5" w:rsidP="002D7DF5">
      <w:pPr>
        <w:pBdr>
          <w:top w:val="nil"/>
          <w:left w:val="nil"/>
          <w:bottom w:val="nil"/>
          <w:right w:val="nil"/>
          <w:between w:val="nil"/>
        </w:pBdr>
        <w:jc w:val="both"/>
        <w:rPr>
          <w:b/>
        </w:rPr>
      </w:pPr>
      <w:r>
        <w:rPr>
          <w:rFonts w:ascii="Arial" w:hAnsi="Arial" w:cs="Arial"/>
          <w:b/>
        </w:rPr>
        <w:t xml:space="preserve">Sexto Punto.- </w:t>
      </w:r>
    </w:p>
    <w:p w:rsidR="002D7DF5" w:rsidRPr="002D7DF5" w:rsidRDefault="002D7DF5" w:rsidP="002D7DF5">
      <w:pPr>
        <w:pBdr>
          <w:top w:val="nil"/>
          <w:left w:val="nil"/>
          <w:bottom w:val="nil"/>
          <w:right w:val="nil"/>
          <w:between w:val="nil"/>
        </w:pBdr>
        <w:jc w:val="both"/>
        <w:rPr>
          <w:rFonts w:ascii="Arial" w:hAnsi="Arial" w:cs="Arial"/>
        </w:rPr>
      </w:pPr>
      <w:r w:rsidRPr="00E0503E">
        <w:rPr>
          <w:rFonts w:ascii="Arial" w:hAnsi="Arial" w:cs="Arial"/>
          <w:b/>
        </w:rPr>
        <w:t xml:space="preserve">Presidente </w:t>
      </w:r>
      <w:r>
        <w:rPr>
          <w:rFonts w:ascii="Arial" w:hAnsi="Arial" w:cs="Arial"/>
          <w:b/>
        </w:rPr>
        <w:t xml:space="preserve">Francisco Javier Romo Mendoza: </w:t>
      </w:r>
      <w:r w:rsidR="00412074">
        <w:rPr>
          <w:rFonts w:ascii="Arial" w:hAnsi="Arial" w:cs="Arial"/>
        </w:rPr>
        <w:t>Como sexto punto</w:t>
      </w:r>
      <w:r w:rsidRPr="002D7DF5">
        <w:rPr>
          <w:rFonts w:ascii="Arial" w:hAnsi="Arial" w:cs="Arial"/>
        </w:rPr>
        <w:t xml:space="preserve"> del orden del día, tenemos espacios para tratar asuntos generales. ¿Alguien desea hacer uso de la voz?</w:t>
      </w:r>
    </w:p>
    <w:p w:rsidR="002D7DF5" w:rsidRDefault="00F53D13" w:rsidP="002D7DF5">
      <w:pPr>
        <w:jc w:val="both"/>
        <w:rPr>
          <w:rFonts w:ascii="Arial" w:hAnsi="Arial" w:cs="Arial"/>
        </w:rPr>
      </w:pPr>
      <w:r>
        <w:rPr>
          <w:rFonts w:ascii="Arial" w:hAnsi="Arial" w:cs="Arial"/>
        </w:rPr>
        <w:t>L</w:t>
      </w:r>
      <w:r w:rsidR="002D7DF5" w:rsidRPr="002D7DF5">
        <w:rPr>
          <w:rFonts w:ascii="Arial" w:hAnsi="Arial" w:cs="Arial"/>
        </w:rPr>
        <w:t>a secretaria técnica</w:t>
      </w:r>
      <w:r>
        <w:rPr>
          <w:rFonts w:ascii="Arial" w:hAnsi="Arial" w:cs="Arial"/>
        </w:rPr>
        <w:t xml:space="preserve"> pide el uso de la voz</w:t>
      </w:r>
    </w:p>
    <w:p w:rsidR="002D7DF5" w:rsidRDefault="002D7DF5" w:rsidP="002D7DF5">
      <w:pPr>
        <w:pBdr>
          <w:top w:val="nil"/>
          <w:left w:val="nil"/>
          <w:bottom w:val="nil"/>
          <w:right w:val="nil"/>
          <w:between w:val="nil"/>
        </w:pBdr>
        <w:spacing w:after="0"/>
        <w:jc w:val="both"/>
        <w:rPr>
          <w:rFonts w:ascii="Arial" w:hAnsi="Arial" w:cs="Arial"/>
          <w:b/>
        </w:rPr>
      </w:pPr>
      <w:r w:rsidRPr="002D7DF5">
        <w:rPr>
          <w:rFonts w:ascii="Arial" w:hAnsi="Arial" w:cs="Arial"/>
          <w:b/>
        </w:rPr>
        <w:t xml:space="preserve">Secretaria Técnica Itzel Vázquez Camarena: </w:t>
      </w:r>
    </w:p>
    <w:p w:rsidR="002D7DF5" w:rsidRPr="00F53D13" w:rsidRDefault="00F53D13" w:rsidP="00412074">
      <w:pPr>
        <w:jc w:val="both"/>
        <w:rPr>
          <w:rFonts w:ascii="Arial" w:hAnsi="Arial" w:cs="Arial"/>
          <w:b/>
        </w:rPr>
      </w:pPr>
      <w:r>
        <w:rPr>
          <w:rFonts w:ascii="Arial" w:hAnsi="Arial" w:cs="Arial"/>
        </w:rPr>
        <w:t>Informar a ustedes que l</w:t>
      </w:r>
      <w:r w:rsidR="005C438F" w:rsidRPr="00F53D13">
        <w:rPr>
          <w:rFonts w:ascii="Arial" w:hAnsi="Arial" w:cs="Arial"/>
        </w:rPr>
        <w:t>a OSC</w:t>
      </w:r>
      <w:r w:rsidR="002D7DF5" w:rsidRPr="00F53D13">
        <w:rPr>
          <w:rFonts w:ascii="Arial" w:hAnsi="Arial" w:cs="Arial"/>
        </w:rPr>
        <w:t xml:space="preserve"> beneficiada </w:t>
      </w:r>
      <w:r w:rsidR="002D7DF5" w:rsidRPr="00412074">
        <w:rPr>
          <w:rFonts w:ascii="Arial" w:hAnsi="Arial" w:cs="Arial"/>
          <w:b/>
        </w:rPr>
        <w:t>BRED Diocesano de Guadalajara</w:t>
      </w:r>
      <w:r w:rsidR="00412074" w:rsidRPr="00412074">
        <w:rPr>
          <w:rFonts w:ascii="Arial" w:hAnsi="Arial" w:cs="Arial"/>
          <w:b/>
        </w:rPr>
        <w:t>, A.C.</w:t>
      </w:r>
      <w:r w:rsidR="002D7DF5" w:rsidRPr="00412074">
        <w:rPr>
          <w:rFonts w:ascii="Arial" w:hAnsi="Arial" w:cs="Arial"/>
          <w:b/>
        </w:rPr>
        <w:t xml:space="preserve"> </w:t>
      </w:r>
      <w:r w:rsidR="002D7DF5" w:rsidRPr="00F53D13">
        <w:rPr>
          <w:rFonts w:ascii="Arial" w:hAnsi="Arial" w:cs="Arial"/>
        </w:rPr>
        <w:t>para conocimiento del comité la OSC BRED hizo cambio de domicilio, consejo y representante legal. Se propone al comité que la A</w:t>
      </w:r>
      <w:r w:rsidR="00412074">
        <w:rPr>
          <w:rFonts w:ascii="Arial" w:hAnsi="Arial" w:cs="Arial"/>
        </w:rPr>
        <w:t>.</w:t>
      </w:r>
      <w:r w:rsidR="002D7DF5" w:rsidRPr="00F53D13">
        <w:rPr>
          <w:rFonts w:ascii="Arial" w:hAnsi="Arial" w:cs="Arial"/>
        </w:rPr>
        <w:t>C</w:t>
      </w:r>
      <w:r w:rsidR="00412074">
        <w:rPr>
          <w:rFonts w:ascii="Arial" w:hAnsi="Arial" w:cs="Arial"/>
        </w:rPr>
        <w:t>.</w:t>
      </w:r>
      <w:r w:rsidR="002D7DF5" w:rsidRPr="00F53D13">
        <w:rPr>
          <w:rFonts w:ascii="Arial" w:hAnsi="Arial" w:cs="Arial"/>
        </w:rPr>
        <w:t xml:space="preserve"> agregue una carta membretada firmada por el representante legal explicando la situación y se agregue a la comprobación final la nueva documentación que la acredite</w:t>
      </w:r>
      <w:r w:rsidR="00E10101" w:rsidRPr="00F53D13">
        <w:rPr>
          <w:rFonts w:ascii="Arial" w:hAnsi="Arial" w:cs="Arial"/>
        </w:rPr>
        <w:t>.</w:t>
      </w:r>
    </w:p>
    <w:p w:rsidR="004B4D07" w:rsidRDefault="004B4D07" w:rsidP="00E10101">
      <w:pPr>
        <w:jc w:val="both"/>
        <w:rPr>
          <w:rFonts w:ascii="Arial" w:hAnsi="Arial" w:cs="Arial"/>
          <w:b/>
        </w:rPr>
      </w:pPr>
    </w:p>
    <w:p w:rsidR="004B4D07" w:rsidRDefault="004B4D07" w:rsidP="00E10101">
      <w:pPr>
        <w:jc w:val="both"/>
        <w:rPr>
          <w:rFonts w:ascii="Arial" w:hAnsi="Arial" w:cs="Arial"/>
          <w:b/>
        </w:rPr>
      </w:pPr>
    </w:p>
    <w:p w:rsidR="00E10101" w:rsidRDefault="007E3031" w:rsidP="00E10101">
      <w:pPr>
        <w:jc w:val="both"/>
        <w:rPr>
          <w:rFonts w:ascii="Arial" w:hAnsi="Arial" w:cs="Arial"/>
          <w:b/>
        </w:rPr>
      </w:pPr>
      <w:r>
        <w:rPr>
          <w:rFonts w:ascii="Arial" w:hAnsi="Arial" w:cs="Arial"/>
          <w:b/>
        </w:rPr>
        <w:lastRenderedPageBreak/>
        <w:t>Espacio de d</w:t>
      </w:r>
      <w:r w:rsidR="00513035">
        <w:rPr>
          <w:rFonts w:ascii="Arial" w:hAnsi="Arial" w:cs="Arial"/>
          <w:b/>
        </w:rPr>
        <w:t>iálogo</w:t>
      </w:r>
      <w:r>
        <w:rPr>
          <w:rFonts w:ascii="Arial" w:hAnsi="Arial" w:cs="Arial"/>
          <w:b/>
        </w:rPr>
        <w:t xml:space="preserve"> entre </w:t>
      </w:r>
      <w:r w:rsidR="00E10101">
        <w:rPr>
          <w:rFonts w:ascii="Arial" w:hAnsi="Arial" w:cs="Arial"/>
          <w:b/>
        </w:rPr>
        <w:t>asistentes a esta sesión de comité dictaminador</w:t>
      </w:r>
      <w:r>
        <w:rPr>
          <w:rFonts w:ascii="Arial" w:hAnsi="Arial" w:cs="Arial"/>
          <w:b/>
        </w:rPr>
        <w:t>.</w:t>
      </w:r>
    </w:p>
    <w:p w:rsidR="00E10101" w:rsidRDefault="00E10101" w:rsidP="00E10101">
      <w:pPr>
        <w:ind w:left="360"/>
        <w:jc w:val="center"/>
        <w:rPr>
          <w:rFonts w:ascii="Arial" w:hAnsi="Arial" w:cs="Arial"/>
          <w:b/>
        </w:rPr>
      </w:pPr>
      <w:r>
        <w:rPr>
          <w:rFonts w:ascii="Arial" w:hAnsi="Arial" w:cs="Arial"/>
          <w:b/>
        </w:rPr>
        <w:t>Acuerdos:</w:t>
      </w:r>
    </w:p>
    <w:p w:rsidR="00E10101" w:rsidRPr="00E10101" w:rsidRDefault="00513035" w:rsidP="00E10101">
      <w:pPr>
        <w:shd w:val="clear" w:color="auto" w:fill="FFFFFF"/>
        <w:spacing w:line="253" w:lineRule="atLeast"/>
        <w:jc w:val="both"/>
        <w:rPr>
          <w:rFonts w:ascii="Calibri" w:eastAsia="Times New Roman" w:hAnsi="Calibri" w:cs="Times New Roman"/>
          <w:color w:val="222222"/>
          <w:lang w:eastAsia="es-MX"/>
        </w:rPr>
      </w:pPr>
      <w:r>
        <w:rPr>
          <w:rFonts w:ascii="Arial" w:eastAsia="Times New Roman" w:hAnsi="Arial" w:cs="Arial"/>
          <w:b/>
          <w:bCs/>
          <w:color w:val="222222"/>
          <w:lang w:eastAsia="es-MX"/>
        </w:rPr>
        <w:t>En este penúltimo punto se enlistan los acuerdos derivados de esta tercera sesión del Comité Dictaminador del Programa Acercarnos:</w:t>
      </w:r>
    </w:p>
    <w:p w:rsidR="00E10101" w:rsidRDefault="005C438F" w:rsidP="00E10101">
      <w:pPr>
        <w:shd w:val="clear" w:color="auto" w:fill="FFFFFF"/>
        <w:spacing w:line="253" w:lineRule="atLeast"/>
        <w:ind w:left="708"/>
        <w:jc w:val="both"/>
        <w:rPr>
          <w:rFonts w:ascii="Arial" w:eastAsia="Times New Roman" w:hAnsi="Arial" w:cs="Arial"/>
          <w:b/>
          <w:bCs/>
          <w:color w:val="222222"/>
          <w:lang w:eastAsia="es-MX"/>
        </w:rPr>
      </w:pPr>
      <w:r>
        <w:rPr>
          <w:rFonts w:ascii="Arial" w:eastAsia="Times New Roman" w:hAnsi="Arial" w:cs="Arial"/>
          <w:b/>
          <w:bCs/>
          <w:color w:val="222222"/>
          <w:lang w:eastAsia="es-MX"/>
        </w:rPr>
        <w:t xml:space="preserve">Primero.- La </w:t>
      </w:r>
      <w:proofErr w:type="spellStart"/>
      <w:r>
        <w:rPr>
          <w:rFonts w:ascii="Arial" w:eastAsia="Times New Roman" w:hAnsi="Arial" w:cs="Arial"/>
          <w:b/>
          <w:bCs/>
          <w:color w:val="222222"/>
          <w:lang w:eastAsia="es-MX"/>
        </w:rPr>
        <w:t>dictaminación</w:t>
      </w:r>
      <w:proofErr w:type="spellEnd"/>
      <w:r w:rsidR="00513035">
        <w:rPr>
          <w:rFonts w:ascii="Arial" w:eastAsia="Times New Roman" w:hAnsi="Arial" w:cs="Arial"/>
          <w:b/>
          <w:bCs/>
          <w:color w:val="222222"/>
          <w:lang w:eastAsia="es-MX"/>
        </w:rPr>
        <w:t xml:space="preserve"> del padrón de beneficiarios, siendo: (Anexo 1)</w:t>
      </w:r>
    </w:p>
    <w:p w:rsidR="00536747" w:rsidRDefault="00536747" w:rsidP="00E10101">
      <w:pPr>
        <w:shd w:val="clear" w:color="auto" w:fill="FFFFFF"/>
        <w:spacing w:line="253" w:lineRule="atLeast"/>
        <w:ind w:left="708"/>
        <w:jc w:val="both"/>
        <w:rPr>
          <w:rFonts w:ascii="Calibri" w:eastAsia="Times New Roman" w:hAnsi="Calibri" w:cs="Times New Roman"/>
          <w:color w:val="222222"/>
          <w:lang w:eastAsia="es-MX"/>
        </w:rPr>
      </w:pPr>
      <w:r>
        <w:rPr>
          <w:noProof/>
          <w:lang w:eastAsia="es-MX"/>
        </w:rPr>
        <w:drawing>
          <wp:inline distT="0" distB="0" distL="0" distR="0" wp14:anchorId="4B060B85" wp14:editId="41F4DB76">
            <wp:extent cx="4635796" cy="31114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254" t="26887" r="57149" b="37794"/>
                    <a:stretch/>
                  </pic:blipFill>
                  <pic:spPr bwMode="auto">
                    <a:xfrm>
                      <a:off x="0" y="0"/>
                      <a:ext cx="4652731" cy="3122779"/>
                    </a:xfrm>
                    <a:prstGeom prst="rect">
                      <a:avLst/>
                    </a:prstGeom>
                    <a:ln>
                      <a:noFill/>
                    </a:ln>
                    <a:extLst>
                      <a:ext uri="{53640926-AAD7-44D8-BBD7-CCE9431645EC}">
                        <a14:shadowObscured xmlns:a14="http://schemas.microsoft.com/office/drawing/2010/main"/>
                      </a:ext>
                    </a:extLst>
                  </pic:spPr>
                </pic:pic>
              </a:graphicData>
            </a:graphic>
          </wp:inline>
        </w:drawing>
      </w:r>
    </w:p>
    <w:p w:rsidR="00536747" w:rsidRPr="00E10101" w:rsidRDefault="00536747" w:rsidP="00E10101">
      <w:pPr>
        <w:shd w:val="clear" w:color="auto" w:fill="FFFFFF"/>
        <w:spacing w:line="253" w:lineRule="atLeast"/>
        <w:ind w:left="708"/>
        <w:jc w:val="both"/>
        <w:rPr>
          <w:rFonts w:ascii="Calibri" w:eastAsia="Times New Roman" w:hAnsi="Calibri" w:cs="Times New Roman"/>
          <w:color w:val="222222"/>
          <w:lang w:eastAsia="es-MX"/>
        </w:rPr>
      </w:pPr>
    </w:p>
    <w:p w:rsidR="00E10101" w:rsidRDefault="00E10101" w:rsidP="00E10101">
      <w:pPr>
        <w:shd w:val="clear" w:color="auto" w:fill="FFFFFF"/>
        <w:spacing w:line="253" w:lineRule="atLeast"/>
        <w:ind w:left="708"/>
        <w:jc w:val="both"/>
        <w:rPr>
          <w:rFonts w:ascii="Arial" w:eastAsia="Times New Roman" w:hAnsi="Arial" w:cs="Arial"/>
          <w:b/>
          <w:bCs/>
          <w:color w:val="222222"/>
          <w:lang w:eastAsia="es-MX"/>
        </w:rPr>
      </w:pPr>
      <w:r w:rsidRPr="00E10101">
        <w:rPr>
          <w:rFonts w:ascii="Arial" w:eastAsia="Times New Roman" w:hAnsi="Arial" w:cs="Arial"/>
          <w:b/>
          <w:bCs/>
          <w:color w:val="222222"/>
          <w:lang w:eastAsia="es-MX"/>
        </w:rPr>
        <w:t xml:space="preserve">Segundo.- La aprobación de </w:t>
      </w:r>
      <w:r w:rsidR="005C438F">
        <w:rPr>
          <w:rFonts w:ascii="Arial" w:eastAsia="Times New Roman" w:hAnsi="Arial" w:cs="Arial"/>
          <w:b/>
          <w:bCs/>
          <w:color w:val="222222"/>
          <w:lang w:eastAsia="es-MX"/>
        </w:rPr>
        <w:t>los formatos de aceptación</w:t>
      </w:r>
      <w:r w:rsidRPr="00E10101">
        <w:rPr>
          <w:rFonts w:ascii="Arial" w:eastAsia="Times New Roman" w:hAnsi="Arial" w:cs="Arial"/>
          <w:b/>
          <w:bCs/>
          <w:color w:val="222222"/>
          <w:lang w:eastAsia="es-MX"/>
        </w:rPr>
        <w:t xml:space="preserve"> </w:t>
      </w:r>
      <w:r w:rsidR="005C438F">
        <w:rPr>
          <w:rFonts w:ascii="Arial" w:eastAsia="Times New Roman" w:hAnsi="Arial" w:cs="Arial"/>
          <w:b/>
          <w:bCs/>
          <w:color w:val="222222"/>
          <w:lang w:eastAsia="es-MX"/>
        </w:rPr>
        <w:t xml:space="preserve">del recurso </w:t>
      </w:r>
      <w:r w:rsidRPr="00E10101">
        <w:rPr>
          <w:rFonts w:ascii="Arial" w:eastAsia="Times New Roman" w:hAnsi="Arial" w:cs="Arial"/>
          <w:b/>
          <w:bCs/>
          <w:color w:val="222222"/>
          <w:lang w:eastAsia="es-MX"/>
        </w:rPr>
        <w:t xml:space="preserve">y </w:t>
      </w:r>
      <w:r w:rsidR="005C438F">
        <w:rPr>
          <w:rFonts w:ascii="Arial" w:eastAsia="Times New Roman" w:hAnsi="Arial" w:cs="Arial"/>
          <w:b/>
          <w:bCs/>
          <w:color w:val="222222"/>
          <w:lang w:eastAsia="es-MX"/>
        </w:rPr>
        <w:t xml:space="preserve">método de </w:t>
      </w:r>
      <w:r w:rsidR="00513035">
        <w:rPr>
          <w:rFonts w:ascii="Arial" w:eastAsia="Times New Roman" w:hAnsi="Arial" w:cs="Arial"/>
          <w:b/>
          <w:bCs/>
          <w:color w:val="222222"/>
          <w:lang w:eastAsia="es-MX"/>
        </w:rPr>
        <w:t>comprobación del programa. (Anexo 3)</w:t>
      </w:r>
    </w:p>
    <w:p w:rsidR="005C438F" w:rsidRPr="00E10101" w:rsidRDefault="005C438F" w:rsidP="00E10101">
      <w:pPr>
        <w:shd w:val="clear" w:color="auto" w:fill="FFFFFF"/>
        <w:spacing w:line="253" w:lineRule="atLeast"/>
        <w:ind w:left="708"/>
        <w:jc w:val="both"/>
        <w:rPr>
          <w:rFonts w:ascii="Calibri" w:eastAsia="Times New Roman" w:hAnsi="Calibri" w:cs="Times New Roman"/>
          <w:color w:val="222222"/>
          <w:lang w:eastAsia="es-MX"/>
        </w:rPr>
      </w:pPr>
      <w:r>
        <w:rPr>
          <w:rFonts w:ascii="Arial" w:eastAsia="Times New Roman" w:hAnsi="Arial" w:cs="Arial"/>
          <w:b/>
          <w:bCs/>
          <w:color w:val="222222"/>
          <w:lang w:eastAsia="es-MX"/>
        </w:rPr>
        <w:t>Tercero.- El informe de cumplimiento de metas será en</w:t>
      </w:r>
      <w:r w:rsidR="00F53D13">
        <w:rPr>
          <w:rFonts w:ascii="Arial" w:eastAsia="Times New Roman" w:hAnsi="Arial" w:cs="Arial"/>
          <w:b/>
          <w:bCs/>
          <w:color w:val="222222"/>
          <w:lang w:eastAsia="es-MX"/>
        </w:rPr>
        <w:t xml:space="preserve"> un reporte único.</w:t>
      </w:r>
      <w:r>
        <w:rPr>
          <w:rFonts w:ascii="Arial" w:eastAsia="Times New Roman" w:hAnsi="Arial" w:cs="Arial"/>
          <w:b/>
          <w:bCs/>
          <w:color w:val="222222"/>
          <w:lang w:eastAsia="es-MX"/>
        </w:rPr>
        <w:t xml:space="preserve"> </w:t>
      </w:r>
      <w:r w:rsidR="00513035">
        <w:rPr>
          <w:rFonts w:ascii="Arial" w:eastAsia="Times New Roman" w:hAnsi="Arial" w:cs="Arial"/>
          <w:b/>
          <w:bCs/>
          <w:color w:val="222222"/>
          <w:lang w:eastAsia="es-MX"/>
        </w:rPr>
        <w:t>(Anexo 3)</w:t>
      </w:r>
    </w:p>
    <w:p w:rsidR="00E10101" w:rsidRPr="00E10101" w:rsidRDefault="005C438F" w:rsidP="00E10101">
      <w:pPr>
        <w:shd w:val="clear" w:color="auto" w:fill="FFFFFF"/>
        <w:spacing w:line="253" w:lineRule="atLeast"/>
        <w:ind w:left="708"/>
        <w:jc w:val="both"/>
        <w:rPr>
          <w:rFonts w:ascii="Calibri" w:eastAsia="Times New Roman" w:hAnsi="Calibri" w:cs="Times New Roman"/>
          <w:color w:val="222222"/>
          <w:lang w:eastAsia="es-MX"/>
        </w:rPr>
      </w:pPr>
      <w:r>
        <w:rPr>
          <w:rFonts w:ascii="Arial" w:eastAsia="Times New Roman" w:hAnsi="Arial" w:cs="Arial"/>
          <w:b/>
          <w:bCs/>
          <w:color w:val="222222"/>
          <w:lang w:eastAsia="es-MX"/>
        </w:rPr>
        <w:t>Cuarto</w:t>
      </w:r>
      <w:r w:rsidR="00E10101" w:rsidRPr="00E10101">
        <w:rPr>
          <w:rFonts w:ascii="Arial" w:eastAsia="Times New Roman" w:hAnsi="Arial" w:cs="Arial"/>
          <w:b/>
          <w:bCs/>
          <w:color w:val="222222"/>
          <w:lang w:eastAsia="es-MX"/>
        </w:rPr>
        <w:t>.- La información complementaria respecto de los tiempos operativos.</w:t>
      </w:r>
      <w:r w:rsidR="00513035">
        <w:rPr>
          <w:rFonts w:ascii="Arial" w:eastAsia="Times New Roman" w:hAnsi="Arial" w:cs="Arial"/>
          <w:b/>
          <w:bCs/>
          <w:color w:val="222222"/>
          <w:lang w:eastAsia="es-MX"/>
        </w:rPr>
        <w:t xml:space="preserve"> (Anexo 2)</w:t>
      </w:r>
    </w:p>
    <w:p w:rsidR="00E10101" w:rsidRPr="00513035" w:rsidRDefault="005C438F" w:rsidP="00513035">
      <w:pPr>
        <w:shd w:val="clear" w:color="auto" w:fill="FFFFFF"/>
        <w:spacing w:line="253" w:lineRule="atLeast"/>
        <w:ind w:left="708"/>
        <w:jc w:val="both"/>
        <w:rPr>
          <w:rFonts w:ascii="Calibri" w:eastAsia="Times New Roman" w:hAnsi="Calibri" w:cs="Times New Roman"/>
          <w:color w:val="222222"/>
          <w:lang w:eastAsia="es-MX"/>
        </w:rPr>
      </w:pPr>
      <w:r>
        <w:rPr>
          <w:rFonts w:ascii="Arial" w:eastAsia="Times New Roman" w:hAnsi="Arial" w:cs="Arial"/>
          <w:b/>
          <w:bCs/>
          <w:color w:val="222222"/>
          <w:lang w:eastAsia="es-MX"/>
        </w:rPr>
        <w:t>Quinto</w:t>
      </w:r>
      <w:r w:rsidR="00E10101" w:rsidRPr="00E10101">
        <w:rPr>
          <w:rFonts w:ascii="Arial" w:eastAsia="Times New Roman" w:hAnsi="Arial" w:cs="Arial"/>
          <w:b/>
          <w:bCs/>
          <w:color w:val="222222"/>
          <w:lang w:eastAsia="es-MX"/>
        </w:rPr>
        <w:t>.- Notificar de inmediato mediante correo electrónico a las Organizaciones de la Sociedad Civil que son beneficiarias para que se ejecuten las acciones conducentes de operación del programa en los tiempos propuestos.</w:t>
      </w:r>
    </w:p>
    <w:p w:rsidR="004B4D07" w:rsidRDefault="004B4D07" w:rsidP="004A1167">
      <w:pPr>
        <w:jc w:val="both"/>
        <w:rPr>
          <w:rFonts w:ascii="Arial" w:hAnsi="Arial" w:cs="Arial"/>
          <w:b/>
        </w:rPr>
      </w:pPr>
    </w:p>
    <w:p w:rsidR="00850D3B" w:rsidRDefault="00E10101" w:rsidP="004A1167">
      <w:pPr>
        <w:jc w:val="both"/>
        <w:rPr>
          <w:rFonts w:ascii="Arial" w:hAnsi="Arial" w:cs="Arial"/>
          <w:b/>
        </w:rPr>
      </w:pPr>
      <w:r>
        <w:rPr>
          <w:rFonts w:ascii="Arial" w:hAnsi="Arial" w:cs="Arial"/>
          <w:b/>
        </w:rPr>
        <w:t>Sé</w:t>
      </w:r>
      <w:r w:rsidR="002D7DF5">
        <w:rPr>
          <w:rFonts w:ascii="Arial" w:hAnsi="Arial" w:cs="Arial"/>
          <w:b/>
        </w:rPr>
        <w:t>ptimo</w:t>
      </w:r>
      <w:r w:rsidR="000D2D82">
        <w:rPr>
          <w:rFonts w:ascii="Arial" w:hAnsi="Arial" w:cs="Arial"/>
          <w:b/>
        </w:rPr>
        <w:t xml:space="preserve"> Punto.-</w:t>
      </w:r>
      <w:r w:rsidR="00A91BDB">
        <w:rPr>
          <w:rFonts w:ascii="Arial" w:hAnsi="Arial" w:cs="Arial"/>
          <w:b/>
        </w:rPr>
        <w:t xml:space="preserve"> </w:t>
      </w:r>
    </w:p>
    <w:p w:rsidR="00E10101" w:rsidRPr="00E10101" w:rsidRDefault="00A91BDB" w:rsidP="00E10101">
      <w:pPr>
        <w:pBdr>
          <w:top w:val="nil"/>
          <w:left w:val="nil"/>
          <w:bottom w:val="nil"/>
          <w:right w:val="nil"/>
          <w:between w:val="nil"/>
        </w:pBdr>
        <w:jc w:val="both"/>
        <w:rPr>
          <w:rFonts w:ascii="Arial" w:hAnsi="Arial" w:cs="Arial"/>
        </w:rPr>
      </w:pPr>
      <w:r w:rsidRPr="00E0503E">
        <w:rPr>
          <w:rFonts w:ascii="Arial" w:hAnsi="Arial" w:cs="Arial"/>
          <w:b/>
        </w:rPr>
        <w:t xml:space="preserve">Presidente </w:t>
      </w:r>
      <w:r>
        <w:rPr>
          <w:rFonts w:ascii="Arial" w:hAnsi="Arial" w:cs="Arial"/>
          <w:b/>
        </w:rPr>
        <w:t>Francisco Javier Romo Mendoza</w:t>
      </w:r>
      <w:r w:rsidR="00E10101" w:rsidRPr="00E10101">
        <w:rPr>
          <w:rFonts w:ascii="Arial" w:hAnsi="Arial" w:cs="Arial"/>
          <w:b/>
        </w:rPr>
        <w:t>:</w:t>
      </w:r>
      <w:r w:rsidR="00E10101" w:rsidRPr="00E10101">
        <w:rPr>
          <w:rFonts w:ascii="Arial" w:hAnsi="Arial" w:cs="Arial"/>
        </w:rPr>
        <w:t xml:space="preserve"> Una vez desahogados todos y cada uno de los puntos del orden del día para el cual se nos convocó, pasamos al punto SEPTI</w:t>
      </w:r>
      <w:r w:rsidR="00DB5EA1">
        <w:rPr>
          <w:rFonts w:ascii="Arial" w:hAnsi="Arial" w:cs="Arial"/>
        </w:rPr>
        <w:t>MO, por lo que siendo las 12 horas con 00</w:t>
      </w:r>
      <w:r w:rsidR="00E10101" w:rsidRPr="00E10101">
        <w:rPr>
          <w:rFonts w:ascii="Arial" w:hAnsi="Arial" w:cs="Arial"/>
        </w:rPr>
        <w:t xml:space="preserve"> minutos del día en que se actúa del día 08 de Agosto del 2024, declaro formalmente clausurada la TERCERA SESIÓN ORDINARIA DEL COMITÉ DICTAMINADOR DEL PROGRAMA ACERCARNOS, agradeciéndoles a todas y todos su participación.</w:t>
      </w:r>
      <w:bookmarkStart w:id="0" w:name="_GoBack"/>
      <w:bookmarkEnd w:id="0"/>
    </w:p>
    <w:p w:rsidR="00A91BDB" w:rsidRDefault="00A91BDB" w:rsidP="004A1167">
      <w:pPr>
        <w:jc w:val="both"/>
        <w:rPr>
          <w:rFonts w:ascii="Arial" w:hAnsi="Arial" w:cs="Arial"/>
        </w:rPr>
      </w:pPr>
    </w:p>
    <w:p w:rsidR="00A91BDB" w:rsidRPr="004704AC" w:rsidRDefault="00A91BDB" w:rsidP="00A91BDB">
      <w:pPr>
        <w:jc w:val="both"/>
        <w:rPr>
          <w:rFonts w:ascii="Arial" w:hAnsi="Arial" w:cs="Arial"/>
        </w:rPr>
      </w:pPr>
    </w:p>
    <w:p w:rsidR="0041628C" w:rsidRPr="004704AC" w:rsidRDefault="004704AC" w:rsidP="007525CA">
      <w:pPr>
        <w:jc w:val="both"/>
        <w:rPr>
          <w:rFonts w:ascii="Arial" w:hAnsi="Arial" w:cs="Arial"/>
        </w:rPr>
      </w:pPr>
      <w:r w:rsidRPr="004704AC">
        <w:rPr>
          <w:rFonts w:ascii="Arial" w:hAnsi="Arial" w:cs="Arial"/>
        </w:rPr>
        <w:lastRenderedPageBreak/>
        <w:t>.</w:t>
      </w:r>
    </w:p>
    <w:tbl>
      <w:tblPr>
        <w:tblpPr w:leftFromText="141" w:rightFromText="141" w:vertAnchor="page" w:horzAnchor="margin" w:tblpXSpec="center" w:tblpY="3271"/>
        <w:tblW w:w="11082" w:type="dxa"/>
        <w:tblCellMar>
          <w:left w:w="70" w:type="dxa"/>
          <w:right w:w="70" w:type="dxa"/>
        </w:tblCellMar>
        <w:tblLook w:val="04A0" w:firstRow="1" w:lastRow="0" w:firstColumn="1" w:lastColumn="0" w:noHBand="0" w:noVBand="1"/>
      </w:tblPr>
      <w:tblGrid>
        <w:gridCol w:w="364"/>
        <w:gridCol w:w="7358"/>
        <w:gridCol w:w="1985"/>
        <w:gridCol w:w="1375"/>
      </w:tblGrid>
      <w:tr w:rsidR="0058556E" w:rsidRPr="00286F62" w:rsidTr="0058556E">
        <w:trPr>
          <w:trHeight w:val="765"/>
        </w:trPr>
        <w:tc>
          <w:tcPr>
            <w:tcW w:w="110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56E" w:rsidRPr="00111F06" w:rsidRDefault="0058556E" w:rsidP="0058556E">
            <w:pPr>
              <w:spacing w:after="0" w:line="240" w:lineRule="auto"/>
              <w:jc w:val="center"/>
              <w:rPr>
                <w:rFonts w:ascii="Arial" w:eastAsia="Times New Roman" w:hAnsi="Arial" w:cs="Arial"/>
                <w:color w:val="000000"/>
                <w:sz w:val="20"/>
                <w:lang w:eastAsia="es-MX"/>
              </w:rPr>
            </w:pPr>
            <w:r w:rsidRPr="00111F06">
              <w:rPr>
                <w:rFonts w:ascii="Arial" w:eastAsia="Times New Roman" w:hAnsi="Arial" w:cs="Arial"/>
                <w:color w:val="000000"/>
                <w:sz w:val="20"/>
                <w:lang w:eastAsia="es-MX"/>
              </w:rPr>
              <w:t>PADRÓN DE BENEFICIAROS DEL PROGRAMA SOCIAL ACERCARNOS EJERCICIO FISCAL 2024</w:t>
            </w:r>
          </w:p>
        </w:tc>
      </w:tr>
      <w:tr w:rsidR="0058556E" w:rsidRPr="00286F62" w:rsidTr="0058556E">
        <w:trPr>
          <w:trHeight w:val="84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58556E" w:rsidRPr="00286F62" w:rsidRDefault="0058556E" w:rsidP="0058556E">
            <w:pPr>
              <w:spacing w:after="0" w:line="240" w:lineRule="auto"/>
              <w:jc w:val="center"/>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w:t>
            </w:r>
          </w:p>
        </w:tc>
        <w:tc>
          <w:tcPr>
            <w:tcW w:w="7358"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spacing w:after="0" w:line="240" w:lineRule="auto"/>
              <w:jc w:val="center"/>
              <w:rPr>
                <w:rFonts w:ascii="Arial" w:eastAsia="Times New Roman" w:hAnsi="Arial" w:cs="Arial"/>
                <w:color w:val="000000"/>
                <w:sz w:val="20"/>
                <w:lang w:eastAsia="es-MX"/>
              </w:rPr>
            </w:pPr>
            <w:r w:rsidRPr="00111F06">
              <w:rPr>
                <w:rFonts w:ascii="Arial" w:eastAsia="Times New Roman" w:hAnsi="Arial" w:cs="Arial"/>
                <w:color w:val="000000"/>
                <w:sz w:val="20"/>
                <w:lang w:eastAsia="es-MX"/>
              </w:rPr>
              <w:t>NOMBRE DE LA ASOCIACIÓN CIVIL</w:t>
            </w:r>
          </w:p>
        </w:tc>
        <w:tc>
          <w:tcPr>
            <w:tcW w:w="1985" w:type="dxa"/>
            <w:tcBorders>
              <w:top w:val="nil"/>
              <w:left w:val="nil"/>
              <w:bottom w:val="single" w:sz="4" w:space="0" w:color="auto"/>
              <w:right w:val="single" w:sz="4" w:space="0" w:color="auto"/>
            </w:tcBorders>
            <w:shd w:val="clear" w:color="auto" w:fill="auto"/>
            <w:vAlign w:val="center"/>
            <w:hideMark/>
          </w:tcPr>
          <w:p w:rsidR="0058556E" w:rsidRPr="00111F06" w:rsidRDefault="0058556E" w:rsidP="0058556E">
            <w:pPr>
              <w:spacing w:after="0" w:line="240" w:lineRule="auto"/>
              <w:jc w:val="center"/>
              <w:rPr>
                <w:rFonts w:ascii="Arial" w:eastAsia="Times New Roman" w:hAnsi="Arial" w:cs="Arial"/>
                <w:color w:val="000000"/>
                <w:sz w:val="20"/>
                <w:lang w:eastAsia="es-MX"/>
              </w:rPr>
            </w:pPr>
            <w:r w:rsidRPr="00111F06">
              <w:rPr>
                <w:rFonts w:ascii="Arial" w:eastAsia="Times New Roman" w:hAnsi="Arial" w:cs="Arial"/>
                <w:color w:val="000000"/>
                <w:sz w:val="20"/>
                <w:lang w:eastAsia="es-MX"/>
              </w:rPr>
              <w:t xml:space="preserve">MONTO APROBADO </w:t>
            </w:r>
          </w:p>
        </w:tc>
        <w:tc>
          <w:tcPr>
            <w:tcW w:w="1375" w:type="dxa"/>
            <w:tcBorders>
              <w:top w:val="nil"/>
              <w:left w:val="nil"/>
              <w:bottom w:val="single" w:sz="4" w:space="0" w:color="auto"/>
              <w:right w:val="single" w:sz="4" w:space="0" w:color="auto"/>
            </w:tcBorders>
            <w:shd w:val="clear" w:color="auto" w:fill="auto"/>
            <w:vAlign w:val="center"/>
            <w:hideMark/>
          </w:tcPr>
          <w:p w:rsidR="0058556E" w:rsidRPr="00111F06" w:rsidRDefault="0058556E" w:rsidP="0058556E">
            <w:pPr>
              <w:spacing w:after="0" w:line="240" w:lineRule="auto"/>
              <w:jc w:val="center"/>
              <w:rPr>
                <w:rFonts w:ascii="Arial" w:eastAsia="Times New Roman" w:hAnsi="Arial" w:cs="Arial"/>
                <w:color w:val="000000"/>
                <w:sz w:val="20"/>
                <w:lang w:eastAsia="es-MX"/>
              </w:rPr>
            </w:pPr>
            <w:r w:rsidRPr="00111F06">
              <w:rPr>
                <w:rFonts w:ascii="Arial" w:eastAsia="Times New Roman" w:hAnsi="Arial" w:cs="Arial"/>
                <w:color w:val="000000"/>
                <w:sz w:val="20"/>
                <w:lang w:eastAsia="es-MX"/>
              </w:rPr>
              <w:t>PROYECTO TOTAL O 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1</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GALILEA 2000,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$500,000.00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2</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CARITAS DE GUADALAJARA,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$500,000.00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3</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HOGARES DE LA CARIDAD,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$100,000.00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4</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FUNDACIÓN HOSPITALES CIVILES DE GUADALAJARA,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$200,000.00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5</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COMPLICES DE SONRISAS,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$500,000.00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6</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DONACIÓN DE MILAGROS,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$200,000.00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7</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SALVATI,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$146,084.00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8</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BRED DIOSESANO DE GUADALAJARA,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$200,000.00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9</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UN SALTO CON DESTINO,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$166,100.00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10</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DE LA MANO CON DANNY,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sz w:val="20"/>
              </w:rPr>
            </w:pPr>
            <w:r w:rsidRPr="00111F06">
              <w:rPr>
                <w:rFonts w:ascii="Arial" w:hAnsi="Arial" w:cs="Arial"/>
                <w:sz w:val="20"/>
              </w:rPr>
              <w:t>$180,000.00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58556E" w:rsidRPr="00286F62" w:rsidRDefault="0058556E" w:rsidP="0058556E">
            <w:pPr>
              <w:spacing w:after="0" w:line="240" w:lineRule="auto"/>
              <w:jc w:val="right"/>
              <w:rPr>
                <w:rFonts w:ascii="Calibri" w:eastAsia="Times New Roman" w:hAnsi="Calibri" w:cs="Times New Roman"/>
                <w:color w:val="000000"/>
                <w:lang w:eastAsia="es-MX"/>
              </w:rPr>
            </w:pPr>
            <w:r w:rsidRPr="00286F62">
              <w:rPr>
                <w:rFonts w:ascii="Calibri" w:eastAsia="Times New Roman" w:hAnsi="Calibri" w:cs="Times New Roman"/>
                <w:color w:val="000000"/>
                <w:lang w:eastAsia="es-MX"/>
              </w:rPr>
              <w:t>11</w:t>
            </w:r>
          </w:p>
        </w:tc>
        <w:tc>
          <w:tcPr>
            <w:tcW w:w="7358" w:type="dxa"/>
            <w:tcBorders>
              <w:top w:val="nil"/>
              <w:left w:val="nil"/>
              <w:bottom w:val="single" w:sz="4" w:space="0" w:color="auto"/>
              <w:right w:val="single" w:sz="4" w:space="0" w:color="auto"/>
            </w:tcBorders>
            <w:shd w:val="clear" w:color="auto" w:fill="auto"/>
            <w:noWrap/>
            <w:vAlign w:val="bottom"/>
            <w:hideMark/>
          </w:tcPr>
          <w:p w:rsidR="0058556E" w:rsidRPr="00111F06" w:rsidRDefault="0058556E" w:rsidP="0058556E">
            <w:pPr>
              <w:spacing w:after="0" w:line="240" w:lineRule="auto"/>
              <w:rPr>
                <w:rFonts w:ascii="Arial" w:eastAsia="Times New Roman" w:hAnsi="Arial" w:cs="Arial"/>
                <w:color w:val="000000"/>
                <w:sz w:val="20"/>
                <w:lang w:eastAsia="es-MX"/>
              </w:rPr>
            </w:pPr>
            <w:r w:rsidRPr="00111F06">
              <w:rPr>
                <w:rFonts w:ascii="Arial" w:eastAsia="Times New Roman" w:hAnsi="Arial" w:cs="Arial"/>
                <w:color w:val="000000"/>
                <w:sz w:val="20"/>
                <w:lang w:eastAsia="es-MX"/>
              </w:rPr>
              <w:t>FUNDACIÓN TIERRA MÍA, A.C.</w:t>
            </w:r>
          </w:p>
        </w:tc>
        <w:tc>
          <w:tcPr>
            <w:tcW w:w="1985" w:type="dxa"/>
            <w:tcBorders>
              <w:top w:val="nil"/>
              <w:left w:val="nil"/>
              <w:bottom w:val="single" w:sz="4" w:space="0" w:color="auto"/>
              <w:right w:val="single" w:sz="4" w:space="0" w:color="auto"/>
            </w:tcBorders>
            <w:shd w:val="clear" w:color="auto" w:fill="auto"/>
            <w:noWrap/>
            <w:vAlign w:val="center"/>
            <w:hideMark/>
          </w:tcPr>
          <w:p w:rsidR="0058556E" w:rsidRPr="00111F06" w:rsidRDefault="0058556E" w:rsidP="0058556E">
            <w:pPr>
              <w:jc w:val="center"/>
              <w:rPr>
                <w:rFonts w:ascii="Arial" w:hAnsi="Arial" w:cs="Arial"/>
                <w:color w:val="000000"/>
                <w:sz w:val="20"/>
              </w:rPr>
            </w:pPr>
            <w:r w:rsidRPr="00111F06">
              <w:rPr>
                <w:rFonts w:ascii="Arial" w:hAnsi="Arial" w:cs="Arial"/>
                <w:color w:val="000000"/>
                <w:sz w:val="20"/>
              </w:rPr>
              <w:t>$200,000.00</w:t>
            </w:r>
          </w:p>
        </w:tc>
        <w:tc>
          <w:tcPr>
            <w:tcW w:w="1375" w:type="dxa"/>
            <w:tcBorders>
              <w:top w:val="nil"/>
              <w:left w:val="nil"/>
              <w:bottom w:val="single" w:sz="4" w:space="0" w:color="auto"/>
              <w:right w:val="single" w:sz="4" w:space="0" w:color="auto"/>
            </w:tcBorders>
            <w:shd w:val="clear" w:color="auto" w:fill="auto"/>
            <w:noWrap/>
            <w:hideMark/>
          </w:tcPr>
          <w:p w:rsidR="0058556E" w:rsidRPr="00111F06" w:rsidRDefault="0058556E" w:rsidP="0058556E">
            <w:pPr>
              <w:rPr>
                <w:rFonts w:ascii="Arial" w:hAnsi="Arial" w:cs="Arial"/>
                <w:sz w:val="20"/>
              </w:rPr>
            </w:pPr>
            <w:r w:rsidRPr="00111F06">
              <w:rPr>
                <w:rFonts w:ascii="Arial" w:eastAsia="Times New Roman" w:hAnsi="Arial" w:cs="Arial"/>
                <w:color w:val="000000"/>
                <w:sz w:val="20"/>
                <w:lang w:eastAsia="es-MX"/>
              </w:rPr>
              <w:t>PARCIAL</w:t>
            </w:r>
          </w:p>
        </w:tc>
      </w:tr>
      <w:tr w:rsidR="0058556E" w:rsidRPr="00286F62" w:rsidTr="0058556E">
        <w:trPr>
          <w:trHeight w:val="315"/>
        </w:trPr>
        <w:tc>
          <w:tcPr>
            <w:tcW w:w="364" w:type="dxa"/>
            <w:tcBorders>
              <w:top w:val="single" w:sz="4" w:space="0" w:color="auto"/>
              <w:left w:val="single" w:sz="4" w:space="0" w:color="auto"/>
              <w:bottom w:val="single" w:sz="4" w:space="0" w:color="auto"/>
            </w:tcBorders>
            <w:shd w:val="clear" w:color="auto" w:fill="auto"/>
            <w:noWrap/>
            <w:vAlign w:val="bottom"/>
          </w:tcPr>
          <w:p w:rsidR="0058556E" w:rsidRPr="00286F62" w:rsidRDefault="0058556E" w:rsidP="0058556E">
            <w:pPr>
              <w:spacing w:after="0" w:line="240" w:lineRule="auto"/>
              <w:jc w:val="right"/>
              <w:rPr>
                <w:rFonts w:ascii="Calibri" w:eastAsia="Times New Roman" w:hAnsi="Calibri" w:cs="Times New Roman"/>
                <w:color w:val="000000"/>
                <w:lang w:eastAsia="es-MX"/>
              </w:rPr>
            </w:pPr>
          </w:p>
        </w:tc>
        <w:tc>
          <w:tcPr>
            <w:tcW w:w="7358" w:type="dxa"/>
            <w:tcBorders>
              <w:top w:val="single" w:sz="4" w:space="0" w:color="auto"/>
              <w:bottom w:val="single" w:sz="4" w:space="0" w:color="auto"/>
              <w:right w:val="single" w:sz="4" w:space="0" w:color="auto"/>
            </w:tcBorders>
            <w:shd w:val="clear" w:color="auto" w:fill="auto"/>
            <w:noWrap/>
            <w:vAlign w:val="bottom"/>
          </w:tcPr>
          <w:p w:rsidR="0058556E" w:rsidRPr="00111F06" w:rsidRDefault="0058556E" w:rsidP="0058556E">
            <w:pPr>
              <w:spacing w:after="0" w:line="240" w:lineRule="auto"/>
              <w:jc w:val="right"/>
              <w:rPr>
                <w:rFonts w:ascii="Arial" w:eastAsia="Times New Roman" w:hAnsi="Arial" w:cs="Arial"/>
                <w:b/>
                <w:color w:val="000000"/>
                <w:sz w:val="20"/>
                <w:lang w:eastAsia="es-MX"/>
              </w:rPr>
            </w:pPr>
            <w:r w:rsidRPr="00111F06">
              <w:rPr>
                <w:rFonts w:ascii="Arial" w:eastAsia="Times New Roman" w:hAnsi="Arial" w:cs="Arial"/>
                <w:b/>
                <w:color w:val="000000"/>
                <w:sz w:val="20"/>
                <w:lang w:eastAsia="es-MX"/>
              </w:rPr>
              <w:t>TOTAL:</w:t>
            </w:r>
          </w:p>
        </w:tc>
        <w:tc>
          <w:tcPr>
            <w:tcW w:w="1985" w:type="dxa"/>
            <w:tcBorders>
              <w:top w:val="single" w:sz="4" w:space="0" w:color="auto"/>
              <w:left w:val="single" w:sz="4" w:space="0" w:color="auto"/>
              <w:bottom w:val="single" w:sz="4" w:space="0" w:color="auto"/>
            </w:tcBorders>
            <w:shd w:val="clear" w:color="auto" w:fill="auto"/>
            <w:noWrap/>
            <w:vAlign w:val="center"/>
          </w:tcPr>
          <w:p w:rsidR="0058556E" w:rsidRPr="00111F06" w:rsidRDefault="0058556E" w:rsidP="0058556E">
            <w:pPr>
              <w:jc w:val="center"/>
              <w:rPr>
                <w:rFonts w:ascii="Arial" w:hAnsi="Arial" w:cs="Arial"/>
                <w:b/>
                <w:color w:val="000000"/>
                <w:sz w:val="20"/>
              </w:rPr>
            </w:pPr>
            <w:r w:rsidRPr="00111F06">
              <w:rPr>
                <w:rFonts w:ascii="Arial" w:hAnsi="Arial" w:cs="Arial"/>
                <w:b/>
                <w:color w:val="000000"/>
                <w:sz w:val="20"/>
              </w:rPr>
              <w:t>$2,892,184.00</w:t>
            </w:r>
          </w:p>
        </w:tc>
        <w:tc>
          <w:tcPr>
            <w:tcW w:w="1375" w:type="dxa"/>
            <w:tcBorders>
              <w:top w:val="single" w:sz="4" w:space="0" w:color="auto"/>
              <w:bottom w:val="single" w:sz="4" w:space="0" w:color="auto"/>
              <w:right w:val="single" w:sz="4" w:space="0" w:color="auto"/>
            </w:tcBorders>
            <w:shd w:val="clear" w:color="auto" w:fill="auto"/>
            <w:noWrap/>
          </w:tcPr>
          <w:p w:rsidR="0058556E" w:rsidRPr="00111F06" w:rsidRDefault="0058556E" w:rsidP="0058556E">
            <w:pPr>
              <w:jc w:val="center"/>
              <w:rPr>
                <w:rFonts w:ascii="Arial" w:eastAsia="Times New Roman" w:hAnsi="Arial" w:cs="Arial"/>
                <w:color w:val="000000"/>
                <w:sz w:val="20"/>
                <w:lang w:eastAsia="es-MX"/>
              </w:rPr>
            </w:pPr>
          </w:p>
        </w:tc>
      </w:tr>
    </w:tbl>
    <w:p w:rsidR="0058556E" w:rsidRPr="00DB5EA1" w:rsidRDefault="0058556E" w:rsidP="00111F06">
      <w:pPr>
        <w:jc w:val="center"/>
        <w:rPr>
          <w:rFonts w:ascii="Arial" w:hAnsi="Arial" w:cs="Arial"/>
          <w:sz w:val="20"/>
        </w:rPr>
      </w:pPr>
      <w:r w:rsidRPr="00DB5EA1">
        <w:rPr>
          <w:rFonts w:ascii="Arial" w:hAnsi="Arial" w:cs="Arial"/>
          <w:sz w:val="20"/>
        </w:rPr>
        <w:t>A</w:t>
      </w:r>
      <w:r w:rsidR="00D37B11">
        <w:rPr>
          <w:rFonts w:ascii="Arial" w:hAnsi="Arial" w:cs="Arial"/>
          <w:sz w:val="20"/>
        </w:rPr>
        <w:t>NEXO 1 (BENEFICIARIOS</w:t>
      </w:r>
      <w:r w:rsidRPr="00DB5EA1">
        <w:rPr>
          <w:rFonts w:ascii="Arial" w:hAnsi="Arial" w:cs="Arial"/>
          <w:sz w:val="20"/>
        </w:rPr>
        <w:t>)</w:t>
      </w:r>
    </w:p>
    <w:p w:rsidR="001256CE" w:rsidRDefault="001256CE" w:rsidP="007525CA">
      <w:pPr>
        <w:jc w:val="both"/>
        <w:rPr>
          <w:rFonts w:ascii="Arial" w:hAnsi="Arial" w:cs="Arial"/>
        </w:rPr>
      </w:pPr>
    </w:p>
    <w:p w:rsidR="00EE5552" w:rsidRDefault="00EE5552" w:rsidP="001256CE">
      <w:pPr>
        <w:jc w:val="center"/>
        <w:rPr>
          <w:rFonts w:ascii="Arial" w:hAnsi="Arial" w:cs="Arial"/>
          <w:b/>
        </w:rPr>
      </w:pPr>
    </w:p>
    <w:p w:rsidR="00F54033" w:rsidRDefault="00F54033" w:rsidP="00566702">
      <w:pPr>
        <w:jc w:val="center"/>
        <w:rPr>
          <w:rFonts w:ascii="Arial" w:hAnsi="Arial" w:cs="Arial"/>
          <w:b/>
        </w:rPr>
      </w:pPr>
    </w:p>
    <w:p w:rsidR="00BB71B9" w:rsidRDefault="00BB71B9"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F54033" w:rsidRDefault="00F54033" w:rsidP="00566702">
      <w:pPr>
        <w:jc w:val="center"/>
        <w:rPr>
          <w:rFonts w:ascii="Arial" w:hAnsi="Arial" w:cs="Arial"/>
          <w:b/>
        </w:rPr>
      </w:pPr>
    </w:p>
    <w:p w:rsidR="00850D3B" w:rsidRDefault="00850D3B" w:rsidP="00566702">
      <w:pPr>
        <w:jc w:val="center"/>
        <w:rPr>
          <w:rFonts w:ascii="Arial" w:hAnsi="Arial" w:cs="Arial"/>
          <w:b/>
        </w:rPr>
      </w:pPr>
    </w:p>
    <w:p w:rsidR="00E10101" w:rsidRDefault="00E10101" w:rsidP="00566702">
      <w:pPr>
        <w:jc w:val="center"/>
        <w:rPr>
          <w:rFonts w:ascii="Arial" w:hAnsi="Arial" w:cs="Arial"/>
          <w:b/>
        </w:rPr>
      </w:pPr>
    </w:p>
    <w:p w:rsidR="00E10101" w:rsidRDefault="00E10101" w:rsidP="00566702">
      <w:pPr>
        <w:jc w:val="center"/>
        <w:rPr>
          <w:rFonts w:ascii="Arial" w:hAnsi="Arial" w:cs="Arial"/>
          <w:b/>
        </w:rPr>
      </w:pPr>
    </w:p>
    <w:p w:rsidR="00E10101" w:rsidRDefault="00E10101" w:rsidP="00566702">
      <w:pPr>
        <w:jc w:val="center"/>
        <w:rPr>
          <w:rFonts w:ascii="Arial" w:hAnsi="Arial" w:cs="Arial"/>
          <w:b/>
        </w:rPr>
      </w:pPr>
    </w:p>
    <w:p w:rsidR="00AF1275" w:rsidRDefault="00AF1275" w:rsidP="00566702">
      <w:pPr>
        <w:jc w:val="center"/>
        <w:rPr>
          <w:rFonts w:ascii="Arial" w:hAnsi="Arial" w:cs="Arial"/>
          <w:b/>
        </w:rPr>
      </w:pPr>
    </w:p>
    <w:p w:rsidR="00AF1275" w:rsidRPr="00DB5EA1" w:rsidRDefault="00DB5EA1" w:rsidP="00566702">
      <w:pPr>
        <w:jc w:val="center"/>
        <w:rPr>
          <w:rFonts w:ascii="Arial" w:hAnsi="Arial" w:cs="Arial"/>
          <w:sz w:val="20"/>
        </w:rPr>
      </w:pPr>
      <w:r w:rsidRPr="00DB5EA1">
        <w:rPr>
          <w:rFonts w:ascii="Arial" w:hAnsi="Arial" w:cs="Arial"/>
          <w:sz w:val="20"/>
        </w:rPr>
        <w:t>ANEXO 2 (CRONOGRAMA)</w:t>
      </w:r>
    </w:p>
    <w:p w:rsidR="00AF1275" w:rsidRDefault="00AF1275" w:rsidP="00566702">
      <w:pPr>
        <w:jc w:val="center"/>
        <w:rPr>
          <w:rFonts w:ascii="Arial" w:hAnsi="Arial" w:cs="Arial"/>
          <w:b/>
        </w:rPr>
      </w:pPr>
      <w:r>
        <w:rPr>
          <w:rFonts w:ascii="Arial" w:hAnsi="Arial" w:cs="Arial"/>
          <w:b/>
          <w:noProof/>
          <w:lang w:eastAsia="es-MX"/>
        </w:rPr>
        <w:drawing>
          <wp:inline distT="0" distB="0" distL="0" distR="0" wp14:anchorId="36CAF789" wp14:editId="2387047C">
            <wp:extent cx="5362575" cy="6619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6619875"/>
                    </a:xfrm>
                    <a:prstGeom prst="rect">
                      <a:avLst/>
                    </a:prstGeom>
                    <a:noFill/>
                    <a:ln>
                      <a:noFill/>
                    </a:ln>
                  </pic:spPr>
                </pic:pic>
              </a:graphicData>
            </a:graphic>
          </wp:inline>
        </w:drawing>
      </w: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AF1275" w:rsidRDefault="00AF1275" w:rsidP="00566702">
      <w:pPr>
        <w:jc w:val="center"/>
        <w:rPr>
          <w:rFonts w:ascii="Arial" w:hAnsi="Arial" w:cs="Arial"/>
          <w:b/>
        </w:rPr>
      </w:pPr>
    </w:p>
    <w:p w:rsidR="00E10101" w:rsidRPr="00DB5EA1" w:rsidRDefault="00DB5EA1" w:rsidP="00DB5EA1">
      <w:pPr>
        <w:tabs>
          <w:tab w:val="left" w:pos="450"/>
        </w:tabs>
        <w:jc w:val="center"/>
        <w:rPr>
          <w:rFonts w:ascii="Arial" w:hAnsi="Arial" w:cs="Arial"/>
        </w:rPr>
      </w:pPr>
      <w:r w:rsidRPr="00DB5EA1">
        <w:rPr>
          <w:rFonts w:ascii="Arial" w:hAnsi="Arial" w:cs="Arial"/>
        </w:rPr>
        <w:t>ANEXO 3 (FORMATOS)</w:t>
      </w:r>
    </w:p>
    <w:p w:rsidR="00412074" w:rsidRDefault="00412074" w:rsidP="00412074">
      <w:pPr>
        <w:pStyle w:val="NormalWeb"/>
        <w:shd w:val="clear" w:color="auto" w:fill="FFFFFF"/>
        <w:spacing w:before="0" w:beforeAutospacing="0" w:after="0" w:afterAutospacing="0"/>
        <w:rPr>
          <w:rFonts w:asciiTheme="minorHAnsi" w:hAnsiTheme="minorHAnsi" w:cstheme="minorHAnsi"/>
          <w:sz w:val="20"/>
          <w:szCs w:val="20"/>
          <w:highlight w:val="yellow"/>
        </w:rPr>
      </w:pPr>
      <w:r>
        <w:rPr>
          <w:rFonts w:asciiTheme="minorHAnsi" w:hAnsiTheme="minorHAnsi" w:cstheme="minorHAnsi"/>
          <w:sz w:val="20"/>
          <w:szCs w:val="20"/>
          <w:highlight w:val="yellow"/>
        </w:rPr>
        <w:t>**Hoja membretada de la OSC</w:t>
      </w:r>
    </w:p>
    <w:p w:rsidR="00412074" w:rsidRDefault="00412074" w:rsidP="00412074">
      <w:pPr>
        <w:pStyle w:val="NormalWeb"/>
        <w:shd w:val="clear" w:color="auto" w:fill="FFFFFF"/>
        <w:spacing w:before="0" w:beforeAutospacing="0" w:after="0" w:afterAutospacing="0"/>
        <w:rPr>
          <w:rFonts w:asciiTheme="minorHAnsi" w:hAnsiTheme="minorHAnsi" w:cstheme="minorHAnsi"/>
          <w:sz w:val="20"/>
          <w:szCs w:val="20"/>
          <w:highlight w:val="yellow"/>
        </w:rPr>
      </w:pPr>
      <w:r>
        <w:rPr>
          <w:rFonts w:asciiTheme="minorHAnsi" w:hAnsiTheme="minorHAnsi" w:cstheme="minorHAnsi"/>
          <w:sz w:val="20"/>
          <w:szCs w:val="20"/>
          <w:highlight w:val="yellow"/>
        </w:rPr>
        <w:t xml:space="preserve">**Llenar los espacios en amarillo y retirar el color ya completados los espacios. </w:t>
      </w:r>
    </w:p>
    <w:p w:rsidR="00412074" w:rsidRDefault="00412074" w:rsidP="0041207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highlight w:val="yellow"/>
        </w:rPr>
        <w:t>Favor de no mover formato y eliminar estas indicaciones.</w:t>
      </w:r>
    </w:p>
    <w:p w:rsidR="00412074" w:rsidRDefault="00412074" w:rsidP="00412074">
      <w:pPr>
        <w:pStyle w:val="NormalWeb"/>
        <w:shd w:val="clear" w:color="auto" w:fill="FFFFFF"/>
        <w:spacing w:before="0" w:beforeAutospacing="0" w:after="0" w:afterAutospacing="0"/>
        <w:rPr>
          <w:rFonts w:asciiTheme="minorHAnsi" w:hAnsiTheme="minorHAnsi" w:cstheme="minorHAnsi"/>
          <w:sz w:val="20"/>
          <w:szCs w:val="20"/>
        </w:rPr>
      </w:pPr>
    </w:p>
    <w:p w:rsidR="00412074" w:rsidRDefault="00412074" w:rsidP="00412074">
      <w:pPr>
        <w:jc w:val="right"/>
        <w:rPr>
          <w:rFonts w:cstheme="minorHAnsi"/>
          <w:sz w:val="24"/>
        </w:rPr>
      </w:pPr>
      <w:r>
        <w:rPr>
          <w:rFonts w:cstheme="minorHAnsi"/>
          <w:sz w:val="24"/>
        </w:rPr>
        <w:t xml:space="preserve">Guadalajara, Jalisco a </w:t>
      </w:r>
      <w:r>
        <w:rPr>
          <w:rFonts w:cstheme="minorHAnsi"/>
          <w:sz w:val="24"/>
          <w:highlight w:val="yellow"/>
        </w:rPr>
        <w:t>_____</w:t>
      </w:r>
      <w:r>
        <w:rPr>
          <w:rFonts w:cstheme="minorHAnsi"/>
          <w:sz w:val="24"/>
        </w:rPr>
        <w:t xml:space="preserve"> de </w:t>
      </w:r>
      <w:r>
        <w:rPr>
          <w:rFonts w:cstheme="minorHAnsi"/>
          <w:sz w:val="24"/>
          <w:highlight w:val="yellow"/>
        </w:rPr>
        <w:t>__________</w:t>
      </w:r>
      <w:r>
        <w:rPr>
          <w:rFonts w:cstheme="minorHAnsi"/>
          <w:sz w:val="24"/>
        </w:rPr>
        <w:t xml:space="preserve"> 2024.</w:t>
      </w:r>
    </w:p>
    <w:p w:rsidR="00412074" w:rsidRDefault="00412074" w:rsidP="00412074">
      <w:pPr>
        <w:spacing w:after="0"/>
        <w:jc w:val="center"/>
        <w:rPr>
          <w:rFonts w:cstheme="minorHAnsi"/>
          <w:b/>
          <w:sz w:val="24"/>
        </w:rPr>
      </w:pPr>
      <w:r>
        <w:rPr>
          <w:rFonts w:cstheme="minorHAnsi"/>
          <w:b/>
          <w:sz w:val="24"/>
        </w:rPr>
        <w:t>REPORTE DE RESULTADOS DE LA ASOCIACIÓN CIVIL BENEFICIADA</w:t>
      </w:r>
    </w:p>
    <w:p w:rsidR="00412074" w:rsidRDefault="00412074" w:rsidP="00412074">
      <w:pPr>
        <w:spacing w:after="0"/>
        <w:jc w:val="center"/>
        <w:rPr>
          <w:rFonts w:cstheme="minorHAnsi"/>
          <w:sz w:val="24"/>
        </w:rPr>
      </w:pPr>
    </w:p>
    <w:p w:rsidR="00412074" w:rsidRDefault="00412074" w:rsidP="00412074">
      <w:pPr>
        <w:rPr>
          <w:rFonts w:cstheme="minorHAnsi"/>
          <w:b/>
          <w:sz w:val="24"/>
        </w:rPr>
      </w:pPr>
      <w:r>
        <w:rPr>
          <w:rFonts w:cstheme="minorHAnsi"/>
          <w:b/>
          <w:noProof/>
          <w:sz w:val="24"/>
          <w:lang w:eastAsia="es-MX"/>
        </w:rPr>
        <mc:AlternateContent>
          <mc:Choice Requires="wps">
            <w:drawing>
              <wp:anchor distT="0" distB="0" distL="114300" distR="114300" simplePos="0" relativeHeight="251659264" behindDoc="0" locked="0" layoutInCell="1" allowOverlap="1" wp14:anchorId="3AF8D84B" wp14:editId="778E7A07">
                <wp:simplePos x="0" y="0"/>
                <wp:positionH relativeFrom="column">
                  <wp:posOffset>-27512</wp:posOffset>
                </wp:positionH>
                <wp:positionV relativeFrom="paragraph">
                  <wp:posOffset>242009</wp:posOffset>
                </wp:positionV>
                <wp:extent cx="5900716" cy="2626242"/>
                <wp:effectExtent l="0" t="0" r="24130" b="22225"/>
                <wp:wrapNone/>
                <wp:docPr id="2" name="2 Cuadro de texto"/>
                <wp:cNvGraphicFramePr/>
                <a:graphic xmlns:a="http://schemas.openxmlformats.org/drawingml/2006/main">
                  <a:graphicData uri="http://schemas.microsoft.com/office/word/2010/wordprocessingShape">
                    <wps:wsp>
                      <wps:cNvSpPr txBox="1"/>
                      <wps:spPr>
                        <a:xfrm>
                          <a:off x="0" y="0"/>
                          <a:ext cx="5900716" cy="26262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074" w:rsidRPr="000D73B1" w:rsidRDefault="00412074" w:rsidP="0041207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2.15pt;margin-top:19.05pt;width:464.6pt;height:2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" fillcolor="white [3201]" strokeweight=".5pt">
                <v:textbox>
                  <w:txbxContent>
                    <w:p w:rsidR="00412074" w:rsidRPr="000D73B1" w:rsidRDefault="00412074" w:rsidP="00412074">
                      <w:pPr>
                        <w:rPr>
                          <w:sz w:val="24"/>
                        </w:rPr>
                      </w:pPr>
                    </w:p>
                  </w:txbxContent>
                </v:textbox>
              </v:shape>
            </w:pict>
          </mc:Fallback>
        </mc:AlternateContent>
      </w:r>
      <w:r>
        <w:rPr>
          <w:rFonts w:cstheme="minorHAnsi"/>
          <w:b/>
          <w:sz w:val="24"/>
        </w:rPr>
        <w:t>BREVE EXPLICACIÓN DEL AVANCE DEL PROYECTO:</w:t>
      </w:r>
    </w:p>
    <w:p w:rsidR="00412074" w:rsidRDefault="00412074" w:rsidP="00412074">
      <w:pPr>
        <w:rPr>
          <w:rFonts w:cstheme="minorHAnsi"/>
          <w:b/>
          <w:sz w:val="24"/>
        </w:rPr>
      </w:pPr>
    </w:p>
    <w:p w:rsidR="00412074" w:rsidRDefault="00412074" w:rsidP="00412074">
      <w:pPr>
        <w:rPr>
          <w:rFonts w:cstheme="minorHAnsi"/>
          <w:b/>
          <w:sz w:val="24"/>
        </w:rPr>
      </w:pPr>
    </w:p>
    <w:p w:rsidR="00412074" w:rsidRDefault="00412074" w:rsidP="00412074">
      <w:pPr>
        <w:rPr>
          <w:rFonts w:cstheme="minorHAnsi"/>
          <w:b/>
          <w:sz w:val="24"/>
        </w:rPr>
      </w:pPr>
    </w:p>
    <w:p w:rsidR="00412074" w:rsidRDefault="00412074" w:rsidP="00412074">
      <w:pPr>
        <w:rPr>
          <w:rFonts w:cstheme="minorHAnsi"/>
          <w:b/>
          <w:sz w:val="24"/>
        </w:rPr>
      </w:pPr>
    </w:p>
    <w:p w:rsidR="00412074" w:rsidRDefault="00412074" w:rsidP="00412074"/>
    <w:p w:rsidR="00412074" w:rsidRDefault="00412074" w:rsidP="00412074"/>
    <w:p w:rsidR="00412074" w:rsidRDefault="00412074" w:rsidP="00412074"/>
    <w:p w:rsidR="00412074" w:rsidRDefault="00412074" w:rsidP="00412074"/>
    <w:p w:rsidR="00412074" w:rsidRDefault="00412074" w:rsidP="00412074">
      <w:pPr>
        <w:rPr>
          <w:rFonts w:cstheme="minorHAnsi"/>
          <w:b/>
          <w:sz w:val="24"/>
        </w:rPr>
      </w:pPr>
      <w:r>
        <w:rPr>
          <w:rFonts w:cstheme="minorHAnsi"/>
          <w:b/>
          <w:sz w:val="24"/>
        </w:rPr>
        <w:t>INCIDENCIAS:</w:t>
      </w:r>
    </w:p>
    <w:tbl>
      <w:tblPr>
        <w:tblStyle w:val="Tablaconcuadrcula"/>
        <w:tblW w:w="9214" w:type="dxa"/>
        <w:tblInd w:w="108" w:type="dxa"/>
        <w:tblLook w:val="04A0" w:firstRow="1" w:lastRow="0" w:firstColumn="1" w:lastColumn="0" w:noHBand="0" w:noVBand="1"/>
      </w:tblPr>
      <w:tblGrid>
        <w:gridCol w:w="426"/>
        <w:gridCol w:w="4536"/>
        <w:gridCol w:w="4252"/>
      </w:tblGrid>
      <w:tr w:rsidR="00412074" w:rsidTr="00B6078E">
        <w:tc>
          <w:tcPr>
            <w:tcW w:w="426" w:type="dxa"/>
          </w:tcPr>
          <w:p w:rsidR="00412074" w:rsidRPr="000D73B1" w:rsidRDefault="00412074" w:rsidP="00B6078E">
            <w:pPr>
              <w:jc w:val="center"/>
              <w:rPr>
                <w:rFonts w:cstheme="minorHAnsi"/>
                <w:b/>
                <w:sz w:val="24"/>
                <w:szCs w:val="24"/>
              </w:rPr>
            </w:pPr>
            <w:r w:rsidRPr="000D73B1">
              <w:rPr>
                <w:rFonts w:cstheme="minorHAnsi"/>
                <w:b/>
                <w:sz w:val="24"/>
                <w:szCs w:val="24"/>
              </w:rPr>
              <w:t>#</w:t>
            </w:r>
          </w:p>
        </w:tc>
        <w:tc>
          <w:tcPr>
            <w:tcW w:w="4536" w:type="dxa"/>
          </w:tcPr>
          <w:p w:rsidR="00412074" w:rsidRPr="000D73B1" w:rsidRDefault="00412074" w:rsidP="00B6078E">
            <w:pPr>
              <w:rPr>
                <w:rFonts w:cstheme="minorHAnsi"/>
                <w:b/>
                <w:sz w:val="24"/>
                <w:szCs w:val="24"/>
              </w:rPr>
            </w:pPr>
            <w:r>
              <w:rPr>
                <w:rFonts w:cstheme="minorHAnsi"/>
                <w:b/>
                <w:sz w:val="24"/>
                <w:szCs w:val="24"/>
              </w:rPr>
              <w:t>INCIDENCIAS</w:t>
            </w:r>
          </w:p>
        </w:tc>
        <w:tc>
          <w:tcPr>
            <w:tcW w:w="4252" w:type="dxa"/>
          </w:tcPr>
          <w:p w:rsidR="00412074" w:rsidRPr="000D73B1" w:rsidRDefault="00412074" w:rsidP="00B6078E">
            <w:pPr>
              <w:rPr>
                <w:rFonts w:cstheme="minorHAnsi"/>
                <w:b/>
                <w:sz w:val="24"/>
                <w:szCs w:val="24"/>
              </w:rPr>
            </w:pPr>
            <w:r>
              <w:rPr>
                <w:rFonts w:cstheme="minorHAnsi"/>
                <w:b/>
                <w:sz w:val="24"/>
                <w:szCs w:val="24"/>
              </w:rPr>
              <w:t>OBSERVACIONES</w:t>
            </w:r>
          </w:p>
        </w:tc>
      </w:tr>
      <w:tr w:rsidR="00412074" w:rsidTr="00B6078E">
        <w:tc>
          <w:tcPr>
            <w:tcW w:w="426" w:type="dxa"/>
          </w:tcPr>
          <w:p w:rsidR="00412074" w:rsidRPr="000D73B1" w:rsidRDefault="00412074" w:rsidP="00B6078E">
            <w:pPr>
              <w:rPr>
                <w:rFonts w:cstheme="minorHAnsi"/>
                <w:b/>
                <w:sz w:val="24"/>
                <w:szCs w:val="24"/>
              </w:rPr>
            </w:pPr>
          </w:p>
        </w:tc>
        <w:tc>
          <w:tcPr>
            <w:tcW w:w="4536" w:type="dxa"/>
          </w:tcPr>
          <w:p w:rsidR="00412074" w:rsidRPr="000D73B1" w:rsidRDefault="00412074" w:rsidP="00B6078E">
            <w:pPr>
              <w:rPr>
                <w:rFonts w:cstheme="minorHAnsi"/>
                <w:b/>
                <w:sz w:val="24"/>
                <w:szCs w:val="24"/>
              </w:rPr>
            </w:pPr>
          </w:p>
        </w:tc>
        <w:tc>
          <w:tcPr>
            <w:tcW w:w="4252" w:type="dxa"/>
          </w:tcPr>
          <w:p w:rsidR="00412074" w:rsidRPr="000D73B1" w:rsidRDefault="00412074" w:rsidP="00B6078E">
            <w:pPr>
              <w:rPr>
                <w:rFonts w:cstheme="minorHAnsi"/>
                <w:b/>
                <w:sz w:val="24"/>
                <w:szCs w:val="24"/>
              </w:rPr>
            </w:pPr>
          </w:p>
        </w:tc>
      </w:tr>
      <w:tr w:rsidR="00412074" w:rsidTr="00B6078E">
        <w:tc>
          <w:tcPr>
            <w:tcW w:w="426" w:type="dxa"/>
          </w:tcPr>
          <w:p w:rsidR="00412074" w:rsidRPr="000D73B1" w:rsidRDefault="00412074" w:rsidP="00B6078E">
            <w:pPr>
              <w:rPr>
                <w:rFonts w:cstheme="minorHAnsi"/>
                <w:b/>
                <w:sz w:val="24"/>
                <w:szCs w:val="24"/>
              </w:rPr>
            </w:pPr>
          </w:p>
        </w:tc>
        <w:tc>
          <w:tcPr>
            <w:tcW w:w="4536" w:type="dxa"/>
          </w:tcPr>
          <w:p w:rsidR="00412074" w:rsidRPr="000D73B1" w:rsidRDefault="00412074" w:rsidP="00B6078E">
            <w:pPr>
              <w:rPr>
                <w:rFonts w:cstheme="minorHAnsi"/>
                <w:b/>
                <w:sz w:val="24"/>
                <w:szCs w:val="24"/>
              </w:rPr>
            </w:pPr>
          </w:p>
        </w:tc>
        <w:tc>
          <w:tcPr>
            <w:tcW w:w="4252" w:type="dxa"/>
          </w:tcPr>
          <w:p w:rsidR="00412074" w:rsidRPr="000D73B1" w:rsidRDefault="00412074" w:rsidP="00B6078E">
            <w:pPr>
              <w:rPr>
                <w:rFonts w:cstheme="minorHAnsi"/>
                <w:b/>
                <w:sz w:val="24"/>
                <w:szCs w:val="24"/>
              </w:rPr>
            </w:pPr>
          </w:p>
        </w:tc>
      </w:tr>
      <w:tr w:rsidR="00412074" w:rsidTr="00B6078E">
        <w:tc>
          <w:tcPr>
            <w:tcW w:w="426" w:type="dxa"/>
          </w:tcPr>
          <w:p w:rsidR="00412074" w:rsidRPr="000D73B1" w:rsidRDefault="00412074" w:rsidP="00B6078E">
            <w:pPr>
              <w:rPr>
                <w:rFonts w:cstheme="minorHAnsi"/>
                <w:b/>
                <w:sz w:val="24"/>
                <w:szCs w:val="24"/>
              </w:rPr>
            </w:pPr>
          </w:p>
        </w:tc>
        <w:tc>
          <w:tcPr>
            <w:tcW w:w="4536" w:type="dxa"/>
          </w:tcPr>
          <w:p w:rsidR="00412074" w:rsidRPr="000D73B1" w:rsidRDefault="00412074" w:rsidP="00B6078E">
            <w:pPr>
              <w:rPr>
                <w:rFonts w:cstheme="minorHAnsi"/>
                <w:b/>
                <w:sz w:val="24"/>
                <w:szCs w:val="24"/>
              </w:rPr>
            </w:pPr>
          </w:p>
        </w:tc>
        <w:tc>
          <w:tcPr>
            <w:tcW w:w="4252" w:type="dxa"/>
          </w:tcPr>
          <w:p w:rsidR="00412074" w:rsidRPr="000D73B1" w:rsidRDefault="00412074" w:rsidP="00B6078E">
            <w:pPr>
              <w:rPr>
                <w:rFonts w:cstheme="minorHAnsi"/>
                <w:b/>
                <w:sz w:val="24"/>
                <w:szCs w:val="24"/>
              </w:rPr>
            </w:pPr>
          </w:p>
        </w:tc>
      </w:tr>
      <w:tr w:rsidR="00412074" w:rsidTr="00B6078E">
        <w:tc>
          <w:tcPr>
            <w:tcW w:w="426" w:type="dxa"/>
          </w:tcPr>
          <w:p w:rsidR="00412074" w:rsidRPr="000D73B1" w:rsidRDefault="00412074" w:rsidP="00B6078E">
            <w:pPr>
              <w:rPr>
                <w:rFonts w:cstheme="minorHAnsi"/>
                <w:b/>
                <w:sz w:val="24"/>
                <w:szCs w:val="24"/>
              </w:rPr>
            </w:pPr>
          </w:p>
        </w:tc>
        <w:tc>
          <w:tcPr>
            <w:tcW w:w="4536" w:type="dxa"/>
          </w:tcPr>
          <w:p w:rsidR="00412074" w:rsidRPr="000D73B1" w:rsidRDefault="00412074" w:rsidP="00B6078E">
            <w:pPr>
              <w:rPr>
                <w:rFonts w:cstheme="minorHAnsi"/>
                <w:b/>
                <w:sz w:val="24"/>
                <w:szCs w:val="24"/>
              </w:rPr>
            </w:pPr>
          </w:p>
        </w:tc>
        <w:tc>
          <w:tcPr>
            <w:tcW w:w="4252" w:type="dxa"/>
          </w:tcPr>
          <w:p w:rsidR="00412074" w:rsidRPr="000D73B1" w:rsidRDefault="00412074" w:rsidP="00B6078E">
            <w:pPr>
              <w:rPr>
                <w:rFonts w:cstheme="minorHAnsi"/>
                <w:b/>
                <w:sz w:val="24"/>
                <w:szCs w:val="24"/>
              </w:rPr>
            </w:pPr>
          </w:p>
        </w:tc>
      </w:tr>
      <w:tr w:rsidR="00412074" w:rsidTr="00B6078E">
        <w:tc>
          <w:tcPr>
            <w:tcW w:w="426" w:type="dxa"/>
          </w:tcPr>
          <w:p w:rsidR="00412074" w:rsidRPr="000D73B1" w:rsidRDefault="00412074" w:rsidP="00B6078E">
            <w:pPr>
              <w:rPr>
                <w:rFonts w:cstheme="minorHAnsi"/>
                <w:b/>
                <w:sz w:val="24"/>
                <w:szCs w:val="24"/>
              </w:rPr>
            </w:pPr>
          </w:p>
        </w:tc>
        <w:tc>
          <w:tcPr>
            <w:tcW w:w="4536" w:type="dxa"/>
          </w:tcPr>
          <w:p w:rsidR="00412074" w:rsidRPr="000D73B1" w:rsidRDefault="00412074" w:rsidP="00B6078E">
            <w:pPr>
              <w:rPr>
                <w:rFonts w:cstheme="minorHAnsi"/>
                <w:b/>
                <w:sz w:val="24"/>
                <w:szCs w:val="24"/>
              </w:rPr>
            </w:pPr>
          </w:p>
        </w:tc>
        <w:tc>
          <w:tcPr>
            <w:tcW w:w="4252" w:type="dxa"/>
          </w:tcPr>
          <w:p w:rsidR="00412074" w:rsidRPr="000D73B1" w:rsidRDefault="00412074" w:rsidP="00B6078E">
            <w:pPr>
              <w:rPr>
                <w:rFonts w:cstheme="minorHAnsi"/>
                <w:b/>
                <w:sz w:val="24"/>
                <w:szCs w:val="24"/>
              </w:rPr>
            </w:pPr>
          </w:p>
        </w:tc>
      </w:tr>
    </w:tbl>
    <w:p w:rsidR="00412074" w:rsidRDefault="00412074" w:rsidP="00412074">
      <w:pPr>
        <w:rPr>
          <w:rFonts w:cstheme="minorHAnsi"/>
          <w:b/>
          <w:sz w:val="24"/>
        </w:rPr>
      </w:pPr>
    </w:p>
    <w:p w:rsidR="00412074" w:rsidRDefault="00412074" w:rsidP="00412074">
      <w:pPr>
        <w:rPr>
          <w:rFonts w:cstheme="minorHAnsi"/>
          <w:b/>
          <w:sz w:val="24"/>
        </w:rPr>
      </w:pPr>
      <w:r>
        <w:rPr>
          <w:rFonts w:cstheme="minorHAnsi"/>
          <w:b/>
          <w:noProof/>
          <w:sz w:val="24"/>
          <w:lang w:eastAsia="es-MX"/>
        </w:rPr>
        <mc:AlternateContent>
          <mc:Choice Requires="wps">
            <w:drawing>
              <wp:anchor distT="0" distB="0" distL="114300" distR="114300" simplePos="0" relativeHeight="251660288" behindDoc="0" locked="0" layoutInCell="1" allowOverlap="1" wp14:anchorId="2FEC5502" wp14:editId="1885E7F3">
                <wp:simplePos x="0" y="0"/>
                <wp:positionH relativeFrom="column">
                  <wp:posOffset>-27512</wp:posOffset>
                </wp:positionH>
                <wp:positionV relativeFrom="paragraph">
                  <wp:posOffset>293016</wp:posOffset>
                </wp:positionV>
                <wp:extent cx="5900420" cy="350874"/>
                <wp:effectExtent l="0" t="0" r="24130" b="11430"/>
                <wp:wrapNone/>
                <wp:docPr id="4" name="4 Cuadro de texto"/>
                <wp:cNvGraphicFramePr/>
                <a:graphic xmlns:a="http://schemas.openxmlformats.org/drawingml/2006/main">
                  <a:graphicData uri="http://schemas.microsoft.com/office/word/2010/wordprocessingShape">
                    <wps:wsp>
                      <wps:cNvSpPr txBox="1"/>
                      <wps:spPr>
                        <a:xfrm>
                          <a:off x="0" y="0"/>
                          <a:ext cx="5900420" cy="350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074" w:rsidRPr="000D73B1" w:rsidRDefault="00412074" w:rsidP="0041207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2.15pt;margin-top:23.05pt;width:464.6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" fillcolor="white [3201]" strokeweight=".5pt">
                <v:textbox>
                  <w:txbxContent>
                    <w:p w:rsidR="00412074" w:rsidRPr="000D73B1" w:rsidRDefault="00412074" w:rsidP="00412074">
                      <w:pPr>
                        <w:rPr>
                          <w:sz w:val="24"/>
                        </w:rPr>
                      </w:pPr>
                    </w:p>
                  </w:txbxContent>
                </v:textbox>
              </v:shape>
            </w:pict>
          </mc:Fallback>
        </mc:AlternateContent>
      </w:r>
      <w:r>
        <w:rPr>
          <w:rFonts w:cstheme="minorHAnsi"/>
          <w:b/>
          <w:sz w:val="24"/>
        </w:rPr>
        <w:t>PORCENTAJE DEL PROYECTO EJECUTADO:</w:t>
      </w:r>
    </w:p>
    <w:p w:rsidR="00412074" w:rsidRDefault="00412074" w:rsidP="00412074"/>
    <w:p w:rsidR="00412074" w:rsidRDefault="00412074" w:rsidP="00412074">
      <w:pPr>
        <w:rPr>
          <w:rFonts w:cstheme="minorHAnsi"/>
          <w:b/>
          <w:sz w:val="24"/>
        </w:rPr>
      </w:pPr>
      <w:r>
        <w:rPr>
          <w:rFonts w:cstheme="minorHAnsi"/>
          <w:b/>
          <w:noProof/>
          <w:sz w:val="24"/>
          <w:lang w:eastAsia="es-MX"/>
        </w:rPr>
        <mc:AlternateContent>
          <mc:Choice Requires="wps">
            <w:drawing>
              <wp:anchor distT="0" distB="0" distL="114300" distR="114300" simplePos="0" relativeHeight="251661312" behindDoc="0" locked="0" layoutInCell="1" allowOverlap="1" wp14:anchorId="64200DEC" wp14:editId="3CC2FCDD">
                <wp:simplePos x="0" y="0"/>
                <wp:positionH relativeFrom="column">
                  <wp:posOffset>-27512</wp:posOffset>
                </wp:positionH>
                <wp:positionV relativeFrom="paragraph">
                  <wp:posOffset>293016</wp:posOffset>
                </wp:positionV>
                <wp:extent cx="5900420" cy="350874"/>
                <wp:effectExtent l="0" t="0" r="24130" b="11430"/>
                <wp:wrapNone/>
                <wp:docPr id="5" name="5 Cuadro de texto"/>
                <wp:cNvGraphicFramePr/>
                <a:graphic xmlns:a="http://schemas.openxmlformats.org/drawingml/2006/main">
                  <a:graphicData uri="http://schemas.microsoft.com/office/word/2010/wordprocessingShape">
                    <wps:wsp>
                      <wps:cNvSpPr txBox="1"/>
                      <wps:spPr>
                        <a:xfrm>
                          <a:off x="0" y="0"/>
                          <a:ext cx="5900420" cy="350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074" w:rsidRPr="000D73B1" w:rsidRDefault="00412074" w:rsidP="0041207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margin-left:-2.15pt;margin-top:23.05pt;width:464.6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" fillcolor="white [3201]" strokeweight=".5pt">
                <v:textbox>
                  <w:txbxContent>
                    <w:p w:rsidR="00412074" w:rsidRPr="000D73B1" w:rsidRDefault="00412074" w:rsidP="00412074">
                      <w:pPr>
                        <w:rPr>
                          <w:sz w:val="24"/>
                        </w:rPr>
                      </w:pPr>
                    </w:p>
                  </w:txbxContent>
                </v:textbox>
              </v:shape>
            </w:pict>
          </mc:Fallback>
        </mc:AlternateContent>
      </w:r>
      <w:r>
        <w:rPr>
          <w:rFonts w:cstheme="minorHAnsi"/>
          <w:b/>
          <w:noProof/>
          <w:sz w:val="24"/>
        </w:rPr>
        <w:t>GASTO DEL PROYECTO</w:t>
      </w:r>
      <w:r>
        <w:rPr>
          <w:rFonts w:cstheme="minorHAnsi"/>
          <w:b/>
          <w:sz w:val="24"/>
        </w:rPr>
        <w:t xml:space="preserve"> EJECUTADO:</w:t>
      </w:r>
    </w:p>
    <w:p w:rsidR="00412074" w:rsidRDefault="00412074" w:rsidP="00412074"/>
    <w:p w:rsidR="00412074" w:rsidRDefault="00412074" w:rsidP="0058556E">
      <w:pPr>
        <w:tabs>
          <w:tab w:val="left" w:pos="450"/>
        </w:tabs>
        <w:rPr>
          <w:rFonts w:ascii="Arial" w:hAnsi="Arial" w:cs="Arial"/>
          <w:b/>
        </w:rPr>
      </w:pPr>
    </w:p>
    <w:p w:rsidR="00412074" w:rsidRDefault="00412074" w:rsidP="0058556E">
      <w:pPr>
        <w:tabs>
          <w:tab w:val="left" w:pos="450"/>
        </w:tabs>
        <w:rPr>
          <w:rFonts w:ascii="Arial" w:hAnsi="Arial" w:cs="Arial"/>
          <w:b/>
        </w:rPr>
      </w:pPr>
    </w:p>
    <w:p w:rsidR="00412074" w:rsidRDefault="00412074" w:rsidP="0058556E">
      <w:pPr>
        <w:tabs>
          <w:tab w:val="left" w:pos="450"/>
        </w:tabs>
        <w:rPr>
          <w:rFonts w:ascii="Arial" w:hAnsi="Arial" w:cs="Arial"/>
          <w:b/>
        </w:rPr>
      </w:pPr>
    </w:p>
    <w:p w:rsidR="00412074" w:rsidRDefault="00412074" w:rsidP="0058556E">
      <w:pPr>
        <w:tabs>
          <w:tab w:val="left" w:pos="450"/>
        </w:tabs>
        <w:rPr>
          <w:rFonts w:ascii="Arial" w:hAnsi="Arial" w:cs="Arial"/>
          <w:b/>
        </w:rPr>
      </w:pPr>
    </w:p>
    <w:p w:rsidR="00412074" w:rsidRDefault="00412074" w:rsidP="0058556E">
      <w:pPr>
        <w:tabs>
          <w:tab w:val="left" w:pos="450"/>
        </w:tabs>
        <w:rPr>
          <w:rFonts w:ascii="Arial" w:hAnsi="Arial" w:cs="Arial"/>
          <w:b/>
        </w:rPr>
      </w:pPr>
    </w:p>
    <w:p w:rsidR="00412074" w:rsidRPr="00D21ECA" w:rsidRDefault="00412074" w:rsidP="00412074">
      <w:pPr>
        <w:pStyle w:val="NormalWeb"/>
        <w:shd w:val="clear" w:color="auto" w:fill="FFFFFF"/>
        <w:spacing w:before="0" w:beforeAutospacing="0" w:after="0" w:afterAutospacing="0"/>
        <w:rPr>
          <w:rFonts w:asciiTheme="minorHAnsi" w:hAnsiTheme="minorHAnsi" w:cstheme="minorHAnsi"/>
          <w:sz w:val="20"/>
          <w:szCs w:val="20"/>
          <w:highlight w:val="yellow"/>
        </w:rPr>
      </w:pPr>
      <w:r w:rsidRPr="00D21ECA">
        <w:rPr>
          <w:rFonts w:asciiTheme="minorHAnsi" w:hAnsiTheme="minorHAnsi" w:cstheme="minorHAnsi"/>
          <w:sz w:val="20"/>
          <w:szCs w:val="20"/>
          <w:highlight w:val="yellow"/>
        </w:rPr>
        <w:t>**Hoja membretada de la OSC</w:t>
      </w:r>
    </w:p>
    <w:p w:rsidR="00412074" w:rsidRDefault="00412074" w:rsidP="00412074">
      <w:pPr>
        <w:pStyle w:val="NormalWeb"/>
        <w:shd w:val="clear" w:color="auto" w:fill="FFFFFF"/>
        <w:spacing w:before="0" w:beforeAutospacing="0" w:after="0" w:afterAutospacing="0"/>
        <w:rPr>
          <w:rFonts w:asciiTheme="minorHAnsi" w:hAnsiTheme="minorHAnsi" w:cstheme="minorHAnsi"/>
          <w:sz w:val="20"/>
          <w:szCs w:val="20"/>
          <w:highlight w:val="yellow"/>
        </w:rPr>
      </w:pPr>
      <w:r w:rsidRPr="00D21ECA">
        <w:rPr>
          <w:rFonts w:asciiTheme="minorHAnsi" w:hAnsiTheme="minorHAnsi" w:cstheme="minorHAnsi"/>
          <w:sz w:val="20"/>
          <w:szCs w:val="20"/>
          <w:highlight w:val="yellow"/>
        </w:rPr>
        <w:t xml:space="preserve">**Llenar los espacios en amarillo y retirar el color ya completados los espacios. </w:t>
      </w:r>
    </w:p>
    <w:p w:rsidR="00412074" w:rsidRPr="00036D68" w:rsidRDefault="00412074" w:rsidP="00412074">
      <w:pPr>
        <w:pStyle w:val="NormalWeb"/>
        <w:shd w:val="clear" w:color="auto" w:fill="FFFFFF"/>
        <w:spacing w:before="0" w:beforeAutospacing="0" w:after="0" w:afterAutospacing="0"/>
        <w:rPr>
          <w:rFonts w:asciiTheme="minorHAnsi" w:hAnsiTheme="minorHAnsi" w:cstheme="minorHAnsi"/>
          <w:sz w:val="20"/>
          <w:szCs w:val="20"/>
        </w:rPr>
      </w:pPr>
      <w:r w:rsidRPr="00D21ECA">
        <w:rPr>
          <w:rFonts w:asciiTheme="minorHAnsi" w:hAnsiTheme="minorHAnsi" w:cstheme="minorHAnsi"/>
          <w:sz w:val="20"/>
          <w:szCs w:val="20"/>
          <w:highlight w:val="yellow"/>
        </w:rPr>
        <w:t>F</w:t>
      </w:r>
      <w:r>
        <w:rPr>
          <w:rFonts w:asciiTheme="minorHAnsi" w:hAnsiTheme="minorHAnsi" w:cstheme="minorHAnsi"/>
          <w:sz w:val="20"/>
          <w:szCs w:val="20"/>
          <w:highlight w:val="yellow"/>
        </w:rPr>
        <w:t xml:space="preserve">avor de no mover </w:t>
      </w:r>
      <w:r w:rsidRPr="00454BFE">
        <w:rPr>
          <w:rFonts w:asciiTheme="minorHAnsi" w:hAnsiTheme="minorHAnsi" w:cstheme="minorHAnsi"/>
          <w:sz w:val="20"/>
          <w:szCs w:val="20"/>
          <w:highlight w:val="yellow"/>
        </w:rPr>
        <w:t>formato y eliminar estas indicaciones</w:t>
      </w:r>
    </w:p>
    <w:p w:rsidR="00412074" w:rsidRDefault="00412074" w:rsidP="00412074">
      <w:pPr>
        <w:jc w:val="both"/>
      </w:pPr>
    </w:p>
    <w:p w:rsidR="00412074" w:rsidRDefault="00412074" w:rsidP="00412074">
      <w:pPr>
        <w:jc w:val="both"/>
      </w:pPr>
    </w:p>
    <w:p w:rsidR="00412074" w:rsidRPr="00233D6D" w:rsidRDefault="00412074" w:rsidP="00412074">
      <w:pPr>
        <w:jc w:val="both"/>
      </w:pPr>
      <w:r>
        <w:t xml:space="preserve">Yo  </w:t>
      </w:r>
      <w:r w:rsidRPr="00233D6D">
        <w:rPr>
          <w:highlight w:val="yellow"/>
        </w:rPr>
        <w:t>______________________</w:t>
      </w:r>
      <w:r>
        <w:t xml:space="preserve"> en carácter </w:t>
      </w:r>
      <w:r w:rsidRPr="00D21ECA">
        <w:rPr>
          <w:rFonts w:cstheme="minorHAnsi"/>
        </w:rPr>
        <w:t>de Representante/Apoderado (a) Legal de la Organización de la Sociedad Civil</w:t>
      </w:r>
      <w:r w:rsidRPr="00D21ECA">
        <w:rPr>
          <w:rFonts w:cstheme="minorHAnsi"/>
          <w:b/>
        </w:rPr>
        <w:t xml:space="preserve"> </w:t>
      </w:r>
      <w:r>
        <w:rPr>
          <w:rFonts w:cstheme="minorHAnsi"/>
        </w:rPr>
        <w:t xml:space="preserve">denominada </w:t>
      </w:r>
      <w:r w:rsidRPr="00D21ECA">
        <w:rPr>
          <w:rFonts w:cstheme="minorHAnsi"/>
          <w:highlight w:val="yellow"/>
        </w:rPr>
        <w:t>____________________________________</w:t>
      </w:r>
      <w:r>
        <w:rPr>
          <w:rFonts w:cstheme="minorHAnsi"/>
        </w:rPr>
        <w:t>, r</w:t>
      </w:r>
      <w:r>
        <w:t xml:space="preserve">ecibí de plena conformidad del Gobierno de Guadalajara, a través de la Tesorería Municipal la cantidad de </w:t>
      </w:r>
      <w:r w:rsidRPr="00233D6D">
        <w:rPr>
          <w:highlight w:val="yellow"/>
          <w:u w:val="single"/>
        </w:rPr>
        <w:t>$</w:t>
      </w:r>
      <w:r>
        <w:rPr>
          <w:highlight w:val="yellow"/>
          <w:u w:val="single"/>
        </w:rPr>
        <w:t xml:space="preserve">________________(                            </w:t>
      </w:r>
      <w:r w:rsidRPr="00233D6D">
        <w:rPr>
          <w:highlight w:val="yellow"/>
          <w:u w:val="single"/>
        </w:rPr>
        <w:t xml:space="preserve"> 00/100 M.N.)</w:t>
      </w:r>
      <w:r>
        <w:t xml:space="preserve"> pago total de lo dictaminado para este ejercicio fiscal 2024, por concepto del proyecto aprobado por el Comité Dictaminador del programa social “ACERCARNOS”, </w:t>
      </w:r>
      <w:r w:rsidRPr="004F5F7C">
        <w:t xml:space="preserve">de la partida Apoyo a Grupos Vulnerables en vinculación con Asociaciones Civiles del </w:t>
      </w:r>
      <w:r w:rsidRPr="00222A27">
        <w:t>Decreto Municipal número D47/12BIS/24, presentado</w:t>
      </w:r>
      <w:r>
        <w:t xml:space="preserve"> de conformidad con las reglas de operación y la convocatoria vigente del programa ya mencionado.</w:t>
      </w:r>
    </w:p>
    <w:p w:rsidR="00412074" w:rsidRDefault="00412074" w:rsidP="00412074">
      <w:pPr>
        <w:jc w:val="center"/>
      </w:pPr>
    </w:p>
    <w:p w:rsidR="00412074" w:rsidRDefault="00412074" w:rsidP="00412074">
      <w:pPr>
        <w:jc w:val="center"/>
      </w:pPr>
    </w:p>
    <w:p w:rsidR="00412074" w:rsidRPr="004F5F7C" w:rsidRDefault="00412074" w:rsidP="00412074">
      <w:pPr>
        <w:jc w:val="center"/>
        <w:rPr>
          <w:u w:val="single"/>
        </w:rPr>
      </w:pPr>
      <w:r>
        <w:t xml:space="preserve">Guadalajara, Jalisco, </w:t>
      </w:r>
      <w:r w:rsidRPr="004F5F7C">
        <w:rPr>
          <w:highlight w:val="yellow"/>
          <w:u w:val="single"/>
        </w:rPr>
        <w:t>fecha</w:t>
      </w:r>
    </w:p>
    <w:p w:rsidR="00412074" w:rsidRDefault="00412074" w:rsidP="00412074">
      <w:pPr>
        <w:jc w:val="center"/>
        <w:rPr>
          <w:u w:val="single"/>
        </w:rPr>
      </w:pPr>
      <w:r w:rsidRPr="002238DE">
        <w:rPr>
          <w:highlight w:val="yellow"/>
          <w:u w:val="single"/>
        </w:rPr>
        <w:t>(NOMBRE Representante Legal y sello de la AC)</w:t>
      </w:r>
    </w:p>
    <w:p w:rsidR="00412074" w:rsidRDefault="00412074" w:rsidP="0058556E">
      <w:pPr>
        <w:tabs>
          <w:tab w:val="left" w:pos="450"/>
        </w:tabs>
        <w:rPr>
          <w:rFonts w:ascii="Arial" w:hAnsi="Arial" w:cs="Arial"/>
          <w:b/>
        </w:rPr>
      </w:pPr>
    </w:p>
    <w:p w:rsidR="00E10101" w:rsidRDefault="00E10101"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E10101" w:rsidRDefault="00E10101" w:rsidP="00566702">
      <w:pPr>
        <w:jc w:val="center"/>
        <w:rPr>
          <w:rFonts w:ascii="Arial" w:hAnsi="Arial" w:cs="Arial"/>
          <w:b/>
        </w:rPr>
      </w:pPr>
    </w:p>
    <w:p w:rsidR="0058556E" w:rsidRDefault="003863E8" w:rsidP="00566702">
      <w:pPr>
        <w:jc w:val="center"/>
        <w:rPr>
          <w:rFonts w:ascii="Arial" w:hAnsi="Arial" w:cs="Arial"/>
          <w:b/>
        </w:rPr>
      </w:pPr>
      <w:r w:rsidRPr="003863E8">
        <w:rPr>
          <w:noProof/>
          <w:lang w:eastAsia="es-MX"/>
        </w:rPr>
        <w:drawing>
          <wp:anchor distT="0" distB="0" distL="114300" distR="114300" simplePos="0" relativeHeight="251663360" behindDoc="0" locked="0" layoutInCell="1" allowOverlap="1" wp14:anchorId="542F4246" wp14:editId="340E492D">
            <wp:simplePos x="0" y="0"/>
            <wp:positionH relativeFrom="column">
              <wp:posOffset>-118110</wp:posOffset>
            </wp:positionH>
            <wp:positionV relativeFrom="paragraph">
              <wp:posOffset>3375660</wp:posOffset>
            </wp:positionV>
            <wp:extent cx="5610225" cy="3200400"/>
            <wp:effectExtent l="0" t="0" r="952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3E8">
        <w:rPr>
          <w:noProof/>
          <w:lang w:eastAsia="es-MX"/>
        </w:rPr>
        <w:drawing>
          <wp:anchor distT="0" distB="0" distL="114300" distR="114300" simplePos="0" relativeHeight="251662336" behindDoc="0" locked="0" layoutInCell="1" allowOverlap="1" wp14:anchorId="08BCBDEC" wp14:editId="4BCEB62A">
            <wp:simplePos x="0" y="0"/>
            <wp:positionH relativeFrom="column">
              <wp:posOffset>-118110</wp:posOffset>
            </wp:positionH>
            <wp:positionV relativeFrom="paragraph">
              <wp:posOffset>-158115</wp:posOffset>
            </wp:positionV>
            <wp:extent cx="5610225" cy="3381375"/>
            <wp:effectExtent l="0" t="0" r="9525" b="952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58556E" w:rsidP="00566702">
      <w:pPr>
        <w:jc w:val="center"/>
        <w:rPr>
          <w:rFonts w:ascii="Arial" w:hAnsi="Arial" w:cs="Arial"/>
          <w:b/>
        </w:rPr>
      </w:pPr>
    </w:p>
    <w:p w:rsidR="0058556E" w:rsidRDefault="003863E8" w:rsidP="00566702">
      <w:pPr>
        <w:jc w:val="center"/>
        <w:rPr>
          <w:rFonts w:ascii="Arial" w:hAnsi="Arial" w:cs="Arial"/>
          <w:b/>
        </w:rPr>
      </w:pPr>
      <w:r w:rsidRPr="003863E8">
        <w:rPr>
          <w:noProof/>
          <w:lang w:eastAsia="es-MX"/>
        </w:rPr>
        <w:drawing>
          <wp:anchor distT="0" distB="0" distL="114300" distR="114300" simplePos="0" relativeHeight="251664384" behindDoc="0" locked="0" layoutInCell="1" allowOverlap="1" wp14:anchorId="585630B4" wp14:editId="7D973F8E">
            <wp:simplePos x="0" y="0"/>
            <wp:positionH relativeFrom="column">
              <wp:posOffset>-175260</wp:posOffset>
            </wp:positionH>
            <wp:positionV relativeFrom="paragraph">
              <wp:posOffset>349250</wp:posOffset>
            </wp:positionV>
            <wp:extent cx="5610225" cy="3816985"/>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81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3E8" w:rsidRDefault="003863E8" w:rsidP="00566702">
      <w:pPr>
        <w:jc w:val="center"/>
        <w:rPr>
          <w:rFonts w:ascii="Arial" w:hAnsi="Arial" w:cs="Arial"/>
          <w:b/>
        </w:rPr>
      </w:pPr>
      <w:r w:rsidRPr="003863E8">
        <w:rPr>
          <w:noProof/>
          <w:lang w:eastAsia="es-MX"/>
        </w:rPr>
        <w:drawing>
          <wp:anchor distT="0" distB="0" distL="114300" distR="114300" simplePos="0" relativeHeight="251665408" behindDoc="0" locked="0" layoutInCell="1" allowOverlap="1" wp14:anchorId="3C14CA2C" wp14:editId="049CC8F6">
            <wp:simplePos x="0" y="0"/>
            <wp:positionH relativeFrom="column">
              <wp:posOffset>-220980</wp:posOffset>
            </wp:positionH>
            <wp:positionV relativeFrom="paragraph">
              <wp:posOffset>4292600</wp:posOffset>
            </wp:positionV>
            <wp:extent cx="5613400" cy="3498850"/>
            <wp:effectExtent l="0" t="0" r="6350" b="635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349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3E8" w:rsidRDefault="003863E8" w:rsidP="00566702">
      <w:pPr>
        <w:jc w:val="center"/>
        <w:rPr>
          <w:rFonts w:ascii="Arial" w:hAnsi="Arial" w:cs="Arial"/>
          <w:b/>
        </w:rPr>
      </w:pPr>
    </w:p>
    <w:p w:rsidR="003863E8" w:rsidRDefault="003863E8" w:rsidP="00566702">
      <w:pPr>
        <w:jc w:val="center"/>
        <w:rPr>
          <w:rFonts w:ascii="Arial" w:hAnsi="Arial" w:cs="Arial"/>
          <w:b/>
        </w:rPr>
      </w:pPr>
    </w:p>
    <w:p w:rsidR="003863E8" w:rsidRDefault="003863E8" w:rsidP="00566702">
      <w:pPr>
        <w:jc w:val="center"/>
        <w:rPr>
          <w:rFonts w:ascii="Arial" w:hAnsi="Arial" w:cs="Arial"/>
          <w:b/>
        </w:rPr>
      </w:pPr>
    </w:p>
    <w:p w:rsidR="003863E8" w:rsidRDefault="003863E8" w:rsidP="00566702">
      <w:pPr>
        <w:jc w:val="center"/>
        <w:rPr>
          <w:rFonts w:ascii="Arial" w:hAnsi="Arial" w:cs="Arial"/>
          <w:b/>
        </w:rPr>
      </w:pPr>
    </w:p>
    <w:p w:rsidR="003863E8" w:rsidRDefault="003863E8" w:rsidP="00566702">
      <w:pPr>
        <w:jc w:val="center"/>
        <w:rPr>
          <w:rFonts w:ascii="Arial" w:hAnsi="Arial" w:cs="Arial"/>
          <w:b/>
        </w:rPr>
      </w:pPr>
    </w:p>
    <w:p w:rsidR="003863E8" w:rsidRDefault="003863E8" w:rsidP="0019510F">
      <w:pPr>
        <w:jc w:val="center"/>
        <w:rPr>
          <w:rFonts w:ascii="Arial" w:hAnsi="Arial" w:cs="Arial"/>
          <w:b/>
        </w:rPr>
      </w:pPr>
      <w:r w:rsidRPr="003863E8">
        <w:rPr>
          <w:noProof/>
          <w:lang w:eastAsia="es-MX"/>
        </w:rPr>
        <w:drawing>
          <wp:inline distT="0" distB="0" distL="0" distR="0" wp14:anchorId="6AA5C159" wp14:editId="73F75051">
            <wp:extent cx="5613400" cy="3360584"/>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400" cy="3360584"/>
                    </a:xfrm>
                    <a:prstGeom prst="rect">
                      <a:avLst/>
                    </a:prstGeom>
                    <a:noFill/>
                    <a:ln>
                      <a:noFill/>
                    </a:ln>
                  </pic:spPr>
                </pic:pic>
              </a:graphicData>
            </a:graphic>
          </wp:inline>
        </w:drawing>
      </w:r>
    </w:p>
    <w:p w:rsidR="0019510F" w:rsidRDefault="0019510F" w:rsidP="0019510F">
      <w:pPr>
        <w:jc w:val="center"/>
        <w:rPr>
          <w:rFonts w:ascii="Arial" w:hAnsi="Arial" w:cs="Arial"/>
          <w:b/>
        </w:rPr>
      </w:pPr>
    </w:p>
    <w:p w:rsidR="0019510F" w:rsidRDefault="0019510F" w:rsidP="0019510F">
      <w:pPr>
        <w:jc w:val="center"/>
        <w:rPr>
          <w:rFonts w:ascii="Arial" w:hAnsi="Arial" w:cs="Arial"/>
          <w:b/>
        </w:rPr>
      </w:pPr>
    </w:p>
    <w:p w:rsidR="00047C76" w:rsidRDefault="00E0503E" w:rsidP="00566702">
      <w:pPr>
        <w:jc w:val="center"/>
        <w:rPr>
          <w:rFonts w:ascii="Arial" w:hAnsi="Arial" w:cs="Arial"/>
          <w:b/>
        </w:rPr>
      </w:pPr>
      <w:r w:rsidRPr="00E0503E">
        <w:rPr>
          <w:rFonts w:ascii="Arial" w:hAnsi="Arial" w:cs="Arial"/>
          <w:b/>
        </w:rPr>
        <w:t>ATENTAMENTE</w:t>
      </w:r>
      <w:r>
        <w:rPr>
          <w:rFonts w:ascii="Arial" w:hAnsi="Arial" w:cs="Arial"/>
          <w:b/>
        </w:rPr>
        <w:t>;</w:t>
      </w:r>
    </w:p>
    <w:p w:rsidR="00803899" w:rsidRDefault="00566702" w:rsidP="00E0503E">
      <w:pPr>
        <w:jc w:val="center"/>
        <w:rPr>
          <w:rFonts w:ascii="Arial" w:hAnsi="Arial" w:cs="Arial"/>
          <w:b/>
        </w:rPr>
      </w:pPr>
      <w:r>
        <w:rPr>
          <w:rFonts w:ascii="Arial" w:hAnsi="Arial" w:cs="Arial"/>
          <w:b/>
        </w:rPr>
        <w:t xml:space="preserve">Guadalajara, Jalisco </w:t>
      </w:r>
      <w:r w:rsidR="00E10101">
        <w:rPr>
          <w:rFonts w:ascii="Arial" w:hAnsi="Arial" w:cs="Arial"/>
          <w:b/>
        </w:rPr>
        <w:t>08 de Agosto</w:t>
      </w:r>
      <w:r w:rsidR="002F745F">
        <w:rPr>
          <w:rFonts w:ascii="Arial" w:hAnsi="Arial" w:cs="Arial"/>
          <w:b/>
        </w:rPr>
        <w:t xml:space="preserve"> de 2024</w:t>
      </w:r>
    </w:p>
    <w:p w:rsidR="002F745F" w:rsidRDefault="002F745F" w:rsidP="002F745F">
      <w:pPr>
        <w:tabs>
          <w:tab w:val="left" w:pos="7500"/>
        </w:tabs>
        <w:autoSpaceDE w:val="0"/>
        <w:autoSpaceDN w:val="0"/>
        <w:adjustRightInd w:val="0"/>
        <w:spacing w:after="0" w:line="240" w:lineRule="auto"/>
        <w:jc w:val="center"/>
        <w:rPr>
          <w:rFonts w:ascii="Arial" w:eastAsiaTheme="minorEastAsia" w:hAnsi="Arial" w:cs="Arial"/>
          <w:b/>
          <w:i/>
          <w:smallCaps/>
          <w:lang w:eastAsia="es-MX"/>
        </w:rPr>
      </w:pPr>
      <w:r>
        <w:rPr>
          <w:rFonts w:ascii="Arial" w:eastAsiaTheme="minorEastAsia" w:hAnsi="Arial" w:cs="Arial"/>
          <w:b/>
          <w:i/>
          <w:smallCaps/>
          <w:lang w:eastAsia="es-MX"/>
        </w:rPr>
        <w:t>"</w:t>
      </w:r>
      <w:r>
        <w:rPr>
          <w:rFonts w:ascii="Arial" w:hAnsi="Arial" w:cs="Arial"/>
          <w:b/>
          <w:i/>
          <w:color w:val="222222"/>
          <w:shd w:val="clear" w:color="auto" w:fill="FFFFFF"/>
        </w:rPr>
        <w:t>2024, Sesquicentenario de la policía de Guadalajara; 150 años sirviendo y protegiendo a la comunidad tapatía</w:t>
      </w:r>
      <w:r>
        <w:rPr>
          <w:rFonts w:ascii="Arial" w:eastAsiaTheme="minorEastAsia" w:hAnsi="Arial" w:cs="Arial"/>
          <w:b/>
          <w:i/>
          <w:smallCaps/>
          <w:lang w:eastAsia="es-MX"/>
        </w:rPr>
        <w:t>".</w:t>
      </w:r>
    </w:p>
    <w:p w:rsidR="00745CEF" w:rsidRPr="00745CEF" w:rsidRDefault="00745CEF" w:rsidP="002F745F">
      <w:pPr>
        <w:spacing w:after="0"/>
        <w:jc w:val="center"/>
        <w:rPr>
          <w:rFonts w:ascii="Arial" w:hAnsi="Arial" w:cs="Arial"/>
          <w:b/>
          <w:i/>
          <w:sz w:val="20"/>
        </w:rPr>
      </w:pPr>
    </w:p>
    <w:p w:rsidR="00E0503E" w:rsidRDefault="00E0503E" w:rsidP="00E0503E">
      <w:pPr>
        <w:jc w:val="center"/>
        <w:rPr>
          <w:rFonts w:ascii="Arial" w:hAnsi="Arial" w:cs="Arial"/>
          <w:b/>
        </w:rPr>
      </w:pPr>
    </w:p>
    <w:p w:rsidR="00FC48D7" w:rsidRDefault="00FC48D7" w:rsidP="00FC48D7">
      <w:pPr>
        <w:spacing w:line="240" w:lineRule="auto"/>
        <w:rPr>
          <w:rFonts w:ascii="Arial" w:hAnsi="Arial" w:cs="Arial"/>
          <w:b/>
        </w:rPr>
      </w:pPr>
    </w:p>
    <w:p w:rsidR="00FC48D7" w:rsidRDefault="00FC48D7" w:rsidP="00FC48D7">
      <w:pPr>
        <w:spacing w:line="240" w:lineRule="auto"/>
        <w:rPr>
          <w:rFonts w:ascii="Arial" w:hAnsi="Arial" w:cs="Arial"/>
          <w:b/>
        </w:rPr>
      </w:pPr>
    </w:p>
    <w:p w:rsidR="00B918F9" w:rsidRPr="00C1271F" w:rsidRDefault="00C7670C" w:rsidP="004704AC">
      <w:pPr>
        <w:spacing w:after="0" w:line="240" w:lineRule="auto"/>
        <w:jc w:val="center"/>
        <w:rPr>
          <w:rFonts w:ascii="Arial" w:hAnsi="Arial" w:cs="Arial"/>
          <w:b/>
        </w:rPr>
      </w:pPr>
      <w:r>
        <w:rPr>
          <w:rFonts w:ascii="Arial" w:hAnsi="Arial" w:cs="Arial"/>
          <w:b/>
        </w:rPr>
        <w:t>FRANCISCO JAVIER ROMO MENDOZA</w:t>
      </w:r>
    </w:p>
    <w:p w:rsidR="00C1271F" w:rsidRDefault="007F63E9" w:rsidP="00850AE1">
      <w:pPr>
        <w:spacing w:after="0" w:line="240" w:lineRule="auto"/>
        <w:jc w:val="center"/>
        <w:rPr>
          <w:rFonts w:ascii="Arial" w:hAnsi="Arial" w:cs="Arial"/>
        </w:rPr>
      </w:pPr>
      <w:r>
        <w:rPr>
          <w:rFonts w:ascii="Arial" w:hAnsi="Arial" w:cs="Arial"/>
        </w:rPr>
        <w:t>Coordinador General de Combate a la Desigualdad</w:t>
      </w:r>
    </w:p>
    <w:p w:rsidR="007F63E9" w:rsidRDefault="007F63E9" w:rsidP="00850AE1">
      <w:pPr>
        <w:spacing w:after="0" w:line="240" w:lineRule="auto"/>
        <w:jc w:val="center"/>
        <w:rPr>
          <w:rFonts w:ascii="Arial" w:hAnsi="Arial" w:cs="Arial"/>
        </w:rPr>
      </w:pPr>
      <w:r>
        <w:rPr>
          <w:rFonts w:ascii="Arial" w:hAnsi="Arial" w:cs="Arial"/>
        </w:rPr>
        <w:t>(Presidente del Comité Dictaminador del Programa Social “ACercarnos”)</w:t>
      </w:r>
    </w:p>
    <w:p w:rsidR="00C1271F" w:rsidRDefault="00C1271F" w:rsidP="00C1271F">
      <w:pPr>
        <w:jc w:val="center"/>
        <w:rPr>
          <w:rFonts w:ascii="Arial" w:hAnsi="Arial" w:cs="Arial"/>
        </w:rPr>
      </w:pPr>
    </w:p>
    <w:p w:rsidR="00C1271F" w:rsidRDefault="009973F7" w:rsidP="009973F7">
      <w:pPr>
        <w:tabs>
          <w:tab w:val="left" w:pos="6554"/>
        </w:tabs>
        <w:spacing w:line="240" w:lineRule="auto"/>
        <w:rPr>
          <w:rFonts w:ascii="Arial" w:hAnsi="Arial" w:cs="Arial"/>
          <w:b/>
        </w:rPr>
      </w:pPr>
      <w:r>
        <w:rPr>
          <w:rFonts w:ascii="Arial" w:hAnsi="Arial" w:cs="Arial"/>
          <w:b/>
        </w:rPr>
        <w:tab/>
      </w:r>
    </w:p>
    <w:p w:rsidR="008844BE" w:rsidRDefault="008844BE" w:rsidP="00850AE1">
      <w:pPr>
        <w:spacing w:after="0" w:line="240" w:lineRule="auto"/>
        <w:jc w:val="center"/>
        <w:rPr>
          <w:rFonts w:ascii="Arial" w:hAnsi="Arial" w:cs="Arial"/>
          <w:b/>
        </w:rPr>
      </w:pPr>
    </w:p>
    <w:p w:rsidR="00566702" w:rsidRDefault="00566702" w:rsidP="00850AE1">
      <w:pPr>
        <w:spacing w:after="0" w:line="240" w:lineRule="auto"/>
        <w:jc w:val="center"/>
        <w:rPr>
          <w:rFonts w:ascii="Arial" w:hAnsi="Arial" w:cs="Arial"/>
          <w:b/>
        </w:rPr>
      </w:pPr>
    </w:p>
    <w:p w:rsidR="004704AC" w:rsidRDefault="004704AC" w:rsidP="00850AE1">
      <w:pPr>
        <w:spacing w:after="0" w:line="240" w:lineRule="auto"/>
        <w:jc w:val="center"/>
        <w:rPr>
          <w:rFonts w:ascii="Arial" w:hAnsi="Arial" w:cs="Arial"/>
          <w:b/>
        </w:rPr>
      </w:pPr>
    </w:p>
    <w:p w:rsidR="009973F7" w:rsidRDefault="0019510F" w:rsidP="0019510F">
      <w:pPr>
        <w:spacing w:after="0" w:line="240" w:lineRule="auto"/>
        <w:jc w:val="center"/>
        <w:rPr>
          <w:rFonts w:ascii="Arial" w:hAnsi="Arial" w:cs="Arial"/>
          <w:b/>
        </w:rPr>
      </w:pPr>
      <w:r>
        <w:rPr>
          <w:rFonts w:ascii="Arial" w:hAnsi="Arial" w:cs="Arial"/>
          <w:b/>
        </w:rPr>
        <w:t>EN REPRESENTACIÓN RODRIGO ULISES TORRES REAL</w:t>
      </w:r>
    </w:p>
    <w:p w:rsidR="0019510F" w:rsidRPr="00C1271F" w:rsidRDefault="00C1271F" w:rsidP="0019510F">
      <w:pPr>
        <w:spacing w:after="0" w:line="240" w:lineRule="auto"/>
        <w:jc w:val="center"/>
        <w:rPr>
          <w:rFonts w:ascii="Arial" w:hAnsi="Arial" w:cs="Arial"/>
          <w:b/>
        </w:rPr>
      </w:pPr>
      <w:r w:rsidRPr="00C1271F">
        <w:rPr>
          <w:rFonts w:ascii="Arial" w:hAnsi="Arial" w:cs="Arial"/>
          <w:b/>
        </w:rPr>
        <w:t>ANA GABRIELA VELASCO GARCIA</w:t>
      </w:r>
    </w:p>
    <w:p w:rsidR="00C1271F" w:rsidRDefault="007F63E9" w:rsidP="00850AE1">
      <w:pPr>
        <w:spacing w:after="0" w:line="240" w:lineRule="auto"/>
        <w:jc w:val="center"/>
        <w:rPr>
          <w:rFonts w:ascii="Arial" w:hAnsi="Arial" w:cs="Arial"/>
        </w:rPr>
      </w:pPr>
      <w:r>
        <w:rPr>
          <w:rFonts w:ascii="Arial" w:hAnsi="Arial" w:cs="Arial"/>
        </w:rPr>
        <w:t>Regidora Presidenta de la Comisión Edilicia</w:t>
      </w:r>
    </w:p>
    <w:p w:rsidR="00C1271F" w:rsidRDefault="007F63E9" w:rsidP="00850AE1">
      <w:pPr>
        <w:spacing w:after="0" w:line="240" w:lineRule="auto"/>
        <w:jc w:val="center"/>
        <w:rPr>
          <w:rFonts w:ascii="Arial" w:hAnsi="Arial" w:cs="Arial"/>
        </w:rPr>
      </w:pPr>
      <w:r>
        <w:rPr>
          <w:rFonts w:ascii="Arial" w:hAnsi="Arial" w:cs="Arial"/>
        </w:rPr>
        <w:t>de Desarrollo Social, Humano y Participación Ciudadana</w:t>
      </w:r>
    </w:p>
    <w:p w:rsidR="00C1271F" w:rsidRDefault="00C1271F" w:rsidP="00C1271F">
      <w:pPr>
        <w:jc w:val="center"/>
        <w:rPr>
          <w:rFonts w:ascii="Arial" w:hAnsi="Arial" w:cs="Arial"/>
        </w:rPr>
      </w:pPr>
    </w:p>
    <w:p w:rsidR="00C1271F" w:rsidRDefault="00C1271F" w:rsidP="001D18D8">
      <w:pPr>
        <w:spacing w:line="240" w:lineRule="auto"/>
        <w:jc w:val="center"/>
        <w:rPr>
          <w:rFonts w:ascii="Arial" w:hAnsi="Arial" w:cs="Arial"/>
          <w:b/>
        </w:rPr>
      </w:pPr>
    </w:p>
    <w:p w:rsidR="00FC48D7" w:rsidRDefault="00FC48D7" w:rsidP="00B918F9">
      <w:pPr>
        <w:spacing w:line="240" w:lineRule="auto"/>
        <w:jc w:val="center"/>
        <w:rPr>
          <w:rFonts w:ascii="Arial" w:hAnsi="Arial" w:cs="Arial"/>
          <w:b/>
        </w:rPr>
      </w:pPr>
    </w:p>
    <w:p w:rsidR="009973F7" w:rsidRDefault="009973F7" w:rsidP="00E10101">
      <w:pPr>
        <w:spacing w:after="0" w:line="240" w:lineRule="auto"/>
        <w:rPr>
          <w:rFonts w:ascii="Arial" w:hAnsi="Arial" w:cs="Arial"/>
          <w:b/>
        </w:rPr>
      </w:pPr>
    </w:p>
    <w:p w:rsidR="00C1271F" w:rsidRPr="00C1271F" w:rsidRDefault="00C1271F" w:rsidP="00850AE1">
      <w:pPr>
        <w:spacing w:after="0" w:line="240" w:lineRule="auto"/>
        <w:jc w:val="center"/>
        <w:rPr>
          <w:rFonts w:ascii="Arial" w:hAnsi="Arial" w:cs="Arial"/>
          <w:b/>
        </w:rPr>
      </w:pPr>
      <w:r w:rsidRPr="00C1271F">
        <w:rPr>
          <w:rFonts w:ascii="Arial" w:hAnsi="Arial" w:cs="Arial"/>
          <w:b/>
        </w:rPr>
        <w:t>MIGUEL SAINZ LOYOLA</w:t>
      </w:r>
    </w:p>
    <w:p w:rsidR="00C1271F" w:rsidRDefault="007F63E9" w:rsidP="00850AE1">
      <w:pPr>
        <w:tabs>
          <w:tab w:val="left" w:pos="4634"/>
        </w:tabs>
        <w:spacing w:after="0" w:line="240" w:lineRule="auto"/>
        <w:jc w:val="center"/>
        <w:rPr>
          <w:rFonts w:ascii="Arial" w:hAnsi="Arial" w:cs="Arial"/>
        </w:rPr>
      </w:pPr>
      <w:r>
        <w:rPr>
          <w:rFonts w:ascii="Arial" w:hAnsi="Arial" w:cs="Arial"/>
        </w:rPr>
        <w:t>Director de Programas Sociales del Gobierno de Guadalajara</w:t>
      </w:r>
    </w:p>
    <w:p w:rsidR="00C1271F" w:rsidRDefault="00C1271F" w:rsidP="00C1271F">
      <w:pPr>
        <w:tabs>
          <w:tab w:val="left" w:pos="4634"/>
        </w:tabs>
        <w:spacing w:line="240" w:lineRule="auto"/>
        <w:jc w:val="center"/>
        <w:rPr>
          <w:rFonts w:ascii="Arial" w:hAnsi="Arial" w:cs="Arial"/>
        </w:rPr>
      </w:pPr>
    </w:p>
    <w:p w:rsidR="00C1271F" w:rsidRDefault="00C1271F" w:rsidP="00C1271F">
      <w:pPr>
        <w:tabs>
          <w:tab w:val="left" w:pos="4634"/>
        </w:tabs>
        <w:spacing w:line="240" w:lineRule="auto"/>
        <w:jc w:val="center"/>
        <w:rPr>
          <w:rFonts w:ascii="Arial" w:hAnsi="Arial" w:cs="Arial"/>
          <w:b/>
        </w:rPr>
      </w:pPr>
    </w:p>
    <w:p w:rsidR="0019510F" w:rsidRDefault="0019510F" w:rsidP="00C1271F">
      <w:pPr>
        <w:tabs>
          <w:tab w:val="left" w:pos="4634"/>
        </w:tabs>
        <w:spacing w:line="240" w:lineRule="auto"/>
        <w:jc w:val="center"/>
        <w:rPr>
          <w:rFonts w:ascii="Arial" w:hAnsi="Arial" w:cs="Arial"/>
          <w:b/>
        </w:rPr>
      </w:pPr>
    </w:p>
    <w:p w:rsidR="001D18D8" w:rsidRPr="004704AC" w:rsidRDefault="0019510F" w:rsidP="0019510F">
      <w:pPr>
        <w:tabs>
          <w:tab w:val="left" w:pos="4634"/>
        </w:tabs>
        <w:spacing w:after="0" w:line="240" w:lineRule="auto"/>
        <w:jc w:val="center"/>
        <w:rPr>
          <w:rFonts w:ascii="Arial" w:hAnsi="Arial" w:cs="Arial"/>
          <w:b/>
        </w:rPr>
      </w:pPr>
      <w:r>
        <w:rPr>
          <w:rFonts w:ascii="Arial" w:hAnsi="Arial" w:cs="Arial"/>
          <w:b/>
        </w:rPr>
        <w:t>EN REPRESENTACIÓN ARLETTE CHAPOY GÓMEZ</w:t>
      </w:r>
    </w:p>
    <w:p w:rsidR="00C1271F" w:rsidRPr="004704AC" w:rsidRDefault="003E0305" w:rsidP="0019510F">
      <w:pPr>
        <w:tabs>
          <w:tab w:val="left" w:pos="4634"/>
        </w:tabs>
        <w:spacing w:after="0" w:line="240" w:lineRule="auto"/>
        <w:jc w:val="center"/>
        <w:rPr>
          <w:rFonts w:ascii="Arial" w:hAnsi="Arial" w:cs="Arial"/>
          <w:b/>
        </w:rPr>
      </w:pPr>
      <w:r>
        <w:rPr>
          <w:rFonts w:ascii="Arial" w:hAnsi="Arial" w:cs="Arial"/>
          <w:b/>
        </w:rPr>
        <w:t>LEÓN DELGADILLO ROSAS</w:t>
      </w:r>
    </w:p>
    <w:p w:rsidR="00C1271F" w:rsidRDefault="001256CE" w:rsidP="0019510F">
      <w:pPr>
        <w:tabs>
          <w:tab w:val="left" w:pos="4634"/>
        </w:tabs>
        <w:spacing w:after="0" w:line="240" w:lineRule="auto"/>
        <w:jc w:val="center"/>
        <w:rPr>
          <w:rFonts w:ascii="Arial" w:hAnsi="Arial" w:cs="Arial"/>
        </w:rPr>
      </w:pPr>
      <w:r>
        <w:rPr>
          <w:rFonts w:ascii="Arial" w:hAnsi="Arial" w:cs="Arial"/>
        </w:rPr>
        <w:t xml:space="preserve">Representante </w:t>
      </w:r>
      <w:r w:rsidR="00C1271F">
        <w:rPr>
          <w:rFonts w:ascii="Arial" w:hAnsi="Arial" w:cs="Arial"/>
        </w:rPr>
        <w:t>de</w:t>
      </w:r>
      <w:r>
        <w:rPr>
          <w:rFonts w:ascii="Arial" w:hAnsi="Arial" w:cs="Arial"/>
        </w:rPr>
        <w:t xml:space="preserve">l </w:t>
      </w:r>
      <w:r w:rsidR="00813940">
        <w:rPr>
          <w:rFonts w:ascii="Arial" w:hAnsi="Arial" w:cs="Arial"/>
        </w:rPr>
        <w:t xml:space="preserve">OPD Sistema </w:t>
      </w:r>
      <w:r>
        <w:rPr>
          <w:rFonts w:ascii="Arial" w:hAnsi="Arial" w:cs="Arial"/>
        </w:rPr>
        <w:t>DIF Guadalajara</w:t>
      </w:r>
      <w:r w:rsidR="00C1271F">
        <w:rPr>
          <w:rFonts w:ascii="Arial" w:hAnsi="Arial" w:cs="Arial"/>
        </w:rPr>
        <w:t xml:space="preserve"> </w:t>
      </w:r>
    </w:p>
    <w:p w:rsidR="001256CE" w:rsidRDefault="001256CE" w:rsidP="00C1271F">
      <w:pPr>
        <w:tabs>
          <w:tab w:val="left" w:pos="4634"/>
        </w:tabs>
        <w:spacing w:line="240" w:lineRule="auto"/>
        <w:jc w:val="center"/>
        <w:rPr>
          <w:rFonts w:ascii="Arial" w:hAnsi="Arial" w:cs="Arial"/>
        </w:rPr>
      </w:pPr>
    </w:p>
    <w:p w:rsidR="001256CE" w:rsidRDefault="001256CE" w:rsidP="00C1271F">
      <w:pPr>
        <w:tabs>
          <w:tab w:val="left" w:pos="4634"/>
        </w:tabs>
        <w:spacing w:line="240" w:lineRule="auto"/>
        <w:jc w:val="center"/>
        <w:rPr>
          <w:rFonts w:ascii="Arial" w:hAnsi="Arial" w:cs="Arial"/>
        </w:rPr>
      </w:pPr>
    </w:p>
    <w:p w:rsidR="00B9696E" w:rsidRDefault="00B9696E" w:rsidP="009973F7">
      <w:pPr>
        <w:tabs>
          <w:tab w:val="left" w:pos="4634"/>
        </w:tabs>
        <w:spacing w:after="0" w:line="240" w:lineRule="auto"/>
        <w:rPr>
          <w:rFonts w:ascii="Arial" w:hAnsi="Arial" w:cs="Arial"/>
          <w:b/>
        </w:rPr>
      </w:pPr>
    </w:p>
    <w:p w:rsidR="001256CE" w:rsidRPr="00850AE1" w:rsidRDefault="0019510F" w:rsidP="0019510F">
      <w:pPr>
        <w:tabs>
          <w:tab w:val="left" w:pos="4634"/>
        </w:tabs>
        <w:spacing w:after="0" w:line="240" w:lineRule="auto"/>
        <w:jc w:val="center"/>
        <w:rPr>
          <w:rFonts w:ascii="Arial" w:hAnsi="Arial" w:cs="Arial"/>
          <w:b/>
        </w:rPr>
      </w:pPr>
      <w:r>
        <w:rPr>
          <w:rFonts w:ascii="Arial" w:hAnsi="Arial" w:cs="Arial"/>
          <w:b/>
        </w:rPr>
        <w:t>EN REPRESENTACIÓN MISAEL NUÑEZ CURIEL</w:t>
      </w:r>
    </w:p>
    <w:p w:rsidR="00C1271F" w:rsidRPr="001256CE" w:rsidRDefault="00813940" w:rsidP="00B9696E">
      <w:pPr>
        <w:tabs>
          <w:tab w:val="left" w:pos="4634"/>
        </w:tabs>
        <w:spacing w:after="0" w:line="240" w:lineRule="auto"/>
        <w:jc w:val="center"/>
        <w:rPr>
          <w:rFonts w:ascii="Arial" w:hAnsi="Arial" w:cs="Arial"/>
          <w:b/>
        </w:rPr>
      </w:pPr>
      <w:r>
        <w:rPr>
          <w:rFonts w:ascii="Arial" w:hAnsi="Arial" w:cs="Arial"/>
          <w:b/>
        </w:rPr>
        <w:t>JUAN FRANCISCO CASTELLANOS HORTA</w:t>
      </w:r>
    </w:p>
    <w:p w:rsidR="001256CE" w:rsidRDefault="00813940" w:rsidP="00B9696E">
      <w:pPr>
        <w:tabs>
          <w:tab w:val="left" w:pos="4634"/>
        </w:tabs>
        <w:spacing w:after="0" w:line="240" w:lineRule="auto"/>
        <w:jc w:val="center"/>
        <w:rPr>
          <w:rFonts w:ascii="Arial" w:hAnsi="Arial" w:cs="Arial"/>
        </w:rPr>
      </w:pPr>
      <w:r>
        <w:rPr>
          <w:rFonts w:ascii="Arial" w:hAnsi="Arial" w:cs="Arial"/>
        </w:rPr>
        <w:t xml:space="preserve">Representante de </w:t>
      </w:r>
      <w:r w:rsidR="001256CE">
        <w:rPr>
          <w:rFonts w:ascii="Arial" w:hAnsi="Arial" w:cs="Arial"/>
        </w:rPr>
        <w:t>Tesorería Municipal</w:t>
      </w:r>
    </w:p>
    <w:p w:rsidR="001256CE" w:rsidRDefault="001256CE" w:rsidP="00C1271F">
      <w:pPr>
        <w:tabs>
          <w:tab w:val="left" w:pos="4634"/>
        </w:tabs>
        <w:spacing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9973F7">
      <w:pPr>
        <w:tabs>
          <w:tab w:val="left" w:pos="4634"/>
        </w:tabs>
        <w:spacing w:after="0" w:line="240" w:lineRule="auto"/>
        <w:rPr>
          <w:rFonts w:ascii="Arial" w:hAnsi="Arial" w:cs="Arial"/>
          <w:b/>
        </w:rPr>
      </w:pPr>
    </w:p>
    <w:p w:rsidR="00E10101" w:rsidRDefault="00E10101" w:rsidP="00B9696E">
      <w:pPr>
        <w:tabs>
          <w:tab w:val="left" w:pos="4634"/>
        </w:tabs>
        <w:spacing w:after="0" w:line="240" w:lineRule="auto"/>
        <w:jc w:val="center"/>
        <w:rPr>
          <w:rFonts w:ascii="Arial" w:hAnsi="Arial" w:cs="Arial"/>
          <w:b/>
        </w:rPr>
      </w:pPr>
    </w:p>
    <w:p w:rsidR="001256CE" w:rsidRPr="00B9696E" w:rsidRDefault="0019510F" w:rsidP="00B9696E">
      <w:pPr>
        <w:tabs>
          <w:tab w:val="left" w:pos="4634"/>
        </w:tabs>
        <w:spacing w:after="0" w:line="240" w:lineRule="auto"/>
        <w:jc w:val="center"/>
        <w:rPr>
          <w:rFonts w:ascii="Arial" w:hAnsi="Arial" w:cs="Arial"/>
          <w:b/>
        </w:rPr>
      </w:pPr>
      <w:r>
        <w:rPr>
          <w:rFonts w:ascii="Arial" w:hAnsi="Arial" w:cs="Arial"/>
          <w:b/>
        </w:rPr>
        <w:t>EN REPRESENTACIÓN</w:t>
      </w:r>
      <w:r w:rsidR="00B9696E" w:rsidRPr="00B9696E">
        <w:rPr>
          <w:rFonts w:ascii="Arial" w:hAnsi="Arial" w:cs="Arial"/>
          <w:b/>
        </w:rPr>
        <w:t xml:space="preserve"> ALFONSO HERNANDEZ GODINEZ</w:t>
      </w:r>
    </w:p>
    <w:p w:rsidR="00C1271F" w:rsidRPr="001256CE" w:rsidRDefault="001256CE" w:rsidP="00B9696E">
      <w:pPr>
        <w:tabs>
          <w:tab w:val="left" w:pos="4634"/>
        </w:tabs>
        <w:spacing w:after="0" w:line="240" w:lineRule="auto"/>
        <w:jc w:val="center"/>
        <w:rPr>
          <w:rFonts w:ascii="Arial" w:hAnsi="Arial" w:cs="Arial"/>
          <w:b/>
        </w:rPr>
      </w:pPr>
      <w:r w:rsidRPr="001256CE">
        <w:rPr>
          <w:rFonts w:ascii="Arial" w:hAnsi="Arial" w:cs="Arial"/>
          <w:b/>
        </w:rPr>
        <w:t>CYNTHIA PATRICIA CANTERO PACHECO</w:t>
      </w:r>
    </w:p>
    <w:p w:rsidR="00C1271F" w:rsidRDefault="001256CE" w:rsidP="00B9696E">
      <w:pPr>
        <w:tabs>
          <w:tab w:val="left" w:pos="4634"/>
        </w:tabs>
        <w:spacing w:after="0" w:line="240" w:lineRule="auto"/>
        <w:jc w:val="center"/>
        <w:rPr>
          <w:rFonts w:ascii="Arial" w:hAnsi="Arial" w:cs="Arial"/>
        </w:rPr>
      </w:pPr>
      <w:r>
        <w:rPr>
          <w:rFonts w:ascii="Arial" w:hAnsi="Arial" w:cs="Arial"/>
        </w:rPr>
        <w:t>Contraloría Ciudadana</w:t>
      </w:r>
    </w:p>
    <w:p w:rsidR="00B9696E" w:rsidRDefault="00B9696E" w:rsidP="00B9696E">
      <w:pPr>
        <w:tabs>
          <w:tab w:val="left" w:pos="4634"/>
        </w:tabs>
        <w:spacing w:after="0"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Default="00B9696E" w:rsidP="00B9696E">
      <w:pPr>
        <w:tabs>
          <w:tab w:val="left" w:pos="4634"/>
        </w:tabs>
        <w:spacing w:after="0" w:line="240" w:lineRule="auto"/>
        <w:jc w:val="center"/>
        <w:rPr>
          <w:rFonts w:ascii="Arial" w:hAnsi="Arial" w:cs="Arial"/>
          <w:b/>
        </w:rPr>
      </w:pPr>
    </w:p>
    <w:p w:rsidR="00B9696E" w:rsidRPr="00B9696E" w:rsidRDefault="004704AC" w:rsidP="00B9696E">
      <w:pPr>
        <w:tabs>
          <w:tab w:val="left" w:pos="4634"/>
        </w:tabs>
        <w:spacing w:after="0" w:line="240" w:lineRule="auto"/>
        <w:jc w:val="center"/>
        <w:rPr>
          <w:rFonts w:ascii="Arial" w:hAnsi="Arial" w:cs="Arial"/>
          <w:b/>
        </w:rPr>
      </w:pPr>
      <w:r>
        <w:rPr>
          <w:rFonts w:ascii="Arial" w:hAnsi="Arial" w:cs="Arial"/>
          <w:b/>
        </w:rPr>
        <w:t>ITZEL VAZQUEZ CAMARENA</w:t>
      </w:r>
    </w:p>
    <w:p w:rsidR="00B9696E" w:rsidRDefault="00B9696E" w:rsidP="00B9696E">
      <w:pPr>
        <w:tabs>
          <w:tab w:val="left" w:pos="4634"/>
        </w:tabs>
        <w:spacing w:after="0" w:line="240" w:lineRule="auto"/>
        <w:jc w:val="center"/>
        <w:rPr>
          <w:rFonts w:ascii="Arial" w:hAnsi="Arial" w:cs="Arial"/>
        </w:rPr>
      </w:pPr>
      <w:r>
        <w:rPr>
          <w:rFonts w:ascii="Arial" w:hAnsi="Arial" w:cs="Arial"/>
        </w:rPr>
        <w:t>Jefe del Programa Social Acercarnos</w:t>
      </w:r>
    </w:p>
    <w:p w:rsidR="001256CE" w:rsidRDefault="001256CE" w:rsidP="00C1271F">
      <w:pPr>
        <w:tabs>
          <w:tab w:val="left" w:pos="4634"/>
        </w:tabs>
        <w:spacing w:line="240" w:lineRule="auto"/>
        <w:jc w:val="center"/>
        <w:rPr>
          <w:rFonts w:ascii="Arial" w:hAnsi="Arial" w:cs="Arial"/>
        </w:rPr>
      </w:pPr>
    </w:p>
    <w:p w:rsidR="00B9696E" w:rsidRDefault="00B9696E" w:rsidP="00C1271F">
      <w:pPr>
        <w:tabs>
          <w:tab w:val="left" w:pos="4634"/>
        </w:tabs>
        <w:spacing w:line="240" w:lineRule="auto"/>
        <w:jc w:val="center"/>
        <w:rPr>
          <w:rFonts w:ascii="Arial" w:hAnsi="Arial" w:cs="Arial"/>
        </w:rPr>
      </w:pPr>
    </w:p>
    <w:p w:rsidR="00B161F8" w:rsidRDefault="00B161F8" w:rsidP="009973F7">
      <w:pPr>
        <w:spacing w:after="0" w:line="240" w:lineRule="auto"/>
        <w:rPr>
          <w:rFonts w:ascii="Arial" w:hAnsi="Arial" w:cs="Arial"/>
          <w:b/>
        </w:rPr>
      </w:pPr>
    </w:p>
    <w:p w:rsidR="0019510F" w:rsidRDefault="0019510F" w:rsidP="00813940">
      <w:pPr>
        <w:spacing w:after="0" w:line="240" w:lineRule="auto"/>
        <w:jc w:val="center"/>
        <w:rPr>
          <w:rFonts w:ascii="Arial" w:hAnsi="Arial" w:cs="Arial"/>
          <w:b/>
        </w:rPr>
      </w:pPr>
    </w:p>
    <w:p w:rsidR="0019510F" w:rsidRDefault="0019510F" w:rsidP="00813940">
      <w:pPr>
        <w:spacing w:after="0" w:line="240" w:lineRule="auto"/>
        <w:jc w:val="center"/>
        <w:rPr>
          <w:rFonts w:ascii="Arial" w:hAnsi="Arial" w:cs="Arial"/>
          <w:b/>
        </w:rPr>
      </w:pPr>
    </w:p>
    <w:p w:rsidR="00813940" w:rsidRPr="00B9696E" w:rsidRDefault="004704AC" w:rsidP="00813940">
      <w:pPr>
        <w:spacing w:after="0" w:line="240" w:lineRule="auto"/>
        <w:jc w:val="center"/>
        <w:rPr>
          <w:rFonts w:ascii="Arial" w:hAnsi="Arial" w:cs="Arial"/>
          <w:b/>
        </w:rPr>
      </w:pPr>
      <w:r>
        <w:rPr>
          <w:rFonts w:ascii="Arial" w:hAnsi="Arial" w:cs="Arial"/>
          <w:b/>
        </w:rPr>
        <w:t>MARÍA DOLORES CISNEROS GARCÍA</w:t>
      </w:r>
    </w:p>
    <w:p w:rsidR="00B9696E" w:rsidRDefault="00B9696E" w:rsidP="00813940">
      <w:pPr>
        <w:spacing w:after="0" w:line="240" w:lineRule="auto"/>
        <w:jc w:val="center"/>
        <w:rPr>
          <w:rFonts w:ascii="Arial" w:hAnsi="Arial" w:cs="Arial"/>
        </w:rPr>
      </w:pPr>
      <w:r>
        <w:rPr>
          <w:rFonts w:ascii="Arial" w:hAnsi="Arial" w:cs="Arial"/>
        </w:rPr>
        <w:t>Consejo Consultivo de las Organizaciones</w:t>
      </w:r>
    </w:p>
    <w:p w:rsidR="00B9696E" w:rsidRDefault="00B9696E" w:rsidP="00B9696E">
      <w:pPr>
        <w:spacing w:after="0" w:line="240" w:lineRule="auto"/>
        <w:jc w:val="center"/>
        <w:rPr>
          <w:rFonts w:ascii="Arial" w:hAnsi="Arial" w:cs="Arial"/>
        </w:rPr>
      </w:pPr>
      <w:r>
        <w:rPr>
          <w:rFonts w:ascii="Arial" w:hAnsi="Arial" w:cs="Arial"/>
        </w:rPr>
        <w:t>De la Sociedad Civil para el Desarrollo</w:t>
      </w:r>
    </w:p>
    <w:p w:rsidR="00B9696E" w:rsidRDefault="00B9696E" w:rsidP="00B9696E">
      <w:pPr>
        <w:spacing w:after="0" w:line="240" w:lineRule="auto"/>
        <w:jc w:val="center"/>
        <w:rPr>
          <w:rFonts w:ascii="Arial" w:hAnsi="Arial" w:cs="Arial"/>
        </w:rPr>
      </w:pPr>
      <w:r>
        <w:rPr>
          <w:rFonts w:ascii="Arial" w:hAnsi="Arial" w:cs="Arial"/>
        </w:rPr>
        <w:t>Humano de Guadalajara.</w:t>
      </w:r>
    </w:p>
    <w:p w:rsidR="00B9696E" w:rsidRDefault="00B9696E" w:rsidP="00B9696E">
      <w:pPr>
        <w:spacing w:after="0" w:line="240" w:lineRule="auto"/>
        <w:jc w:val="both"/>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spacing w:after="0" w:line="240" w:lineRule="auto"/>
        <w:jc w:val="center"/>
        <w:rPr>
          <w:rFonts w:ascii="Arial" w:hAnsi="Arial" w:cs="Arial"/>
        </w:rPr>
      </w:pPr>
    </w:p>
    <w:p w:rsidR="00B9696E" w:rsidRDefault="00B9696E" w:rsidP="00B9696E">
      <w:pPr>
        <w:tabs>
          <w:tab w:val="left" w:pos="3542"/>
        </w:tabs>
        <w:spacing w:after="0" w:line="240" w:lineRule="auto"/>
        <w:rPr>
          <w:rFonts w:ascii="Arial" w:hAnsi="Arial" w:cs="Arial"/>
        </w:rPr>
      </w:pPr>
      <w:r>
        <w:rPr>
          <w:rFonts w:ascii="Arial" w:hAnsi="Arial" w:cs="Arial"/>
        </w:rPr>
        <w:tab/>
      </w:r>
    </w:p>
    <w:p w:rsidR="00B161F8" w:rsidRDefault="00B161F8" w:rsidP="009973F7">
      <w:pPr>
        <w:spacing w:after="0" w:line="240" w:lineRule="auto"/>
        <w:jc w:val="right"/>
        <w:rPr>
          <w:rFonts w:ascii="Arial" w:hAnsi="Arial" w:cs="Arial"/>
          <w:b/>
        </w:rPr>
      </w:pPr>
    </w:p>
    <w:p w:rsidR="008F0A60" w:rsidRPr="00E0503E" w:rsidRDefault="008F0A60" w:rsidP="009973F7">
      <w:pPr>
        <w:spacing w:after="0" w:line="240" w:lineRule="auto"/>
        <w:jc w:val="center"/>
        <w:rPr>
          <w:rFonts w:ascii="Arial" w:hAnsi="Arial" w:cs="Arial"/>
        </w:rPr>
      </w:pPr>
    </w:p>
    <w:sectPr w:rsidR="008F0A60" w:rsidRPr="00E0503E" w:rsidSect="00422469">
      <w:headerReference w:type="default" r:id="rId16"/>
      <w:footerReference w:type="default" r:id="rId17"/>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DF" w:rsidRDefault="004C1ADF" w:rsidP="002C3A94">
      <w:pPr>
        <w:spacing w:after="0" w:line="240" w:lineRule="auto"/>
      </w:pPr>
      <w:r>
        <w:separator/>
      </w:r>
    </w:p>
  </w:endnote>
  <w:endnote w:type="continuationSeparator" w:id="0">
    <w:p w:rsidR="004C1ADF" w:rsidRDefault="004C1ADF" w:rsidP="002C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61179"/>
      <w:docPartObj>
        <w:docPartGallery w:val="Page Numbers (Bottom of Page)"/>
        <w:docPartUnique/>
      </w:docPartObj>
    </w:sdtPr>
    <w:sdtEndPr/>
    <w:sdtContent>
      <w:sdt>
        <w:sdtPr>
          <w:id w:val="860082579"/>
          <w:docPartObj>
            <w:docPartGallery w:val="Page Numbers (Top of Page)"/>
            <w:docPartUnique/>
          </w:docPartObj>
        </w:sdtPr>
        <w:sdtEndPr/>
        <w:sdtContent>
          <w:p w:rsidR="0028732B" w:rsidRDefault="0028732B">
            <w:pPr>
              <w:pStyle w:val="Piedepgina"/>
              <w:jc w:val="right"/>
            </w:pPr>
          </w:p>
          <w:p w:rsidR="0028732B" w:rsidRDefault="0028732B">
            <w:pPr>
              <w:pStyle w:val="Piedepgina"/>
              <w:jc w:val="right"/>
            </w:pPr>
          </w:p>
          <w:p w:rsidR="0028732B" w:rsidRDefault="0028732B">
            <w:pPr>
              <w:pStyle w:val="Piedepgina"/>
              <w:jc w:val="right"/>
            </w:pPr>
          </w:p>
          <w:p w:rsidR="0028732B" w:rsidRDefault="002873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4D07">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4D07">
              <w:rPr>
                <w:b/>
                <w:bCs/>
                <w:noProof/>
              </w:rPr>
              <w:t>15</w:t>
            </w:r>
            <w:r>
              <w:rPr>
                <w:b/>
                <w:bCs/>
                <w:sz w:val="24"/>
                <w:szCs w:val="24"/>
              </w:rPr>
              <w:fldChar w:fldCharType="end"/>
            </w:r>
          </w:p>
        </w:sdtContent>
      </w:sdt>
    </w:sdtContent>
  </w:sdt>
  <w:p w:rsidR="0028732B" w:rsidRDefault="0028732B">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DF" w:rsidRDefault="004C1ADF" w:rsidP="002C3A94">
      <w:pPr>
        <w:spacing w:after="0" w:line="240" w:lineRule="auto"/>
      </w:pPr>
      <w:r>
        <w:separator/>
      </w:r>
    </w:p>
  </w:footnote>
  <w:footnote w:type="continuationSeparator" w:id="0">
    <w:p w:rsidR="004C1ADF" w:rsidRDefault="004C1ADF" w:rsidP="002C3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2B" w:rsidRDefault="0028732B">
    <w:pPr>
      <w:pStyle w:val="Encabezado"/>
    </w:pPr>
  </w:p>
  <w:p w:rsidR="0028732B" w:rsidRDefault="0028732B">
    <w:pPr>
      <w:pStyle w:val="Encabezado"/>
    </w:pPr>
  </w:p>
  <w:p w:rsidR="0028732B" w:rsidRDefault="0028732B">
    <w:pPr>
      <w:pStyle w:val="Encabezado"/>
    </w:pPr>
  </w:p>
  <w:p w:rsidR="0028732B" w:rsidRDefault="0028732B" w:rsidP="000F2EC6">
    <w:pPr>
      <w:pStyle w:val="Encabezado"/>
      <w:tabs>
        <w:tab w:val="clear" w:pos="4419"/>
        <w:tab w:val="clear" w:pos="8838"/>
        <w:tab w:val="left" w:pos="3526"/>
      </w:tabs>
    </w:pPr>
    <w:r>
      <w:tab/>
    </w:r>
  </w:p>
  <w:p w:rsidR="0028732B" w:rsidRDefault="0028732B">
    <w:pPr>
      <w:pStyle w:val="Encabezado"/>
    </w:pPr>
  </w:p>
  <w:p w:rsidR="0028732B" w:rsidRDefault="002873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144"/>
    <w:multiLevelType w:val="multilevel"/>
    <w:tmpl w:val="B816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5029A"/>
    <w:multiLevelType w:val="multilevel"/>
    <w:tmpl w:val="F9F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37A23"/>
    <w:multiLevelType w:val="hybridMultilevel"/>
    <w:tmpl w:val="CF80FB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EB0186"/>
    <w:multiLevelType w:val="hybridMultilevel"/>
    <w:tmpl w:val="304653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943F23"/>
    <w:multiLevelType w:val="multilevel"/>
    <w:tmpl w:val="BF6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3168C"/>
    <w:multiLevelType w:val="multilevel"/>
    <w:tmpl w:val="549E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F2376"/>
    <w:multiLevelType w:val="multilevel"/>
    <w:tmpl w:val="3356E6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36737F8"/>
    <w:multiLevelType w:val="multilevel"/>
    <w:tmpl w:val="D1C4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75C49"/>
    <w:multiLevelType w:val="multilevel"/>
    <w:tmpl w:val="2BB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D0AA9"/>
    <w:multiLevelType w:val="hybridMultilevel"/>
    <w:tmpl w:val="59C8B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AE6325"/>
    <w:multiLevelType w:val="multilevel"/>
    <w:tmpl w:val="BA6C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E53250"/>
    <w:multiLevelType w:val="multilevel"/>
    <w:tmpl w:val="A840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A6D75"/>
    <w:multiLevelType w:val="multilevel"/>
    <w:tmpl w:val="BE7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815BC"/>
    <w:multiLevelType w:val="multilevel"/>
    <w:tmpl w:val="1B5C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B6AE9"/>
    <w:multiLevelType w:val="multilevel"/>
    <w:tmpl w:val="86C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9531BA"/>
    <w:multiLevelType w:val="multilevel"/>
    <w:tmpl w:val="C18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0840EC"/>
    <w:multiLevelType w:val="hybridMultilevel"/>
    <w:tmpl w:val="BC06E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7E5DB5"/>
    <w:multiLevelType w:val="hybridMultilevel"/>
    <w:tmpl w:val="4DAA03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53160"/>
    <w:multiLevelType w:val="multilevel"/>
    <w:tmpl w:val="FD6E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93AF4"/>
    <w:multiLevelType w:val="multilevel"/>
    <w:tmpl w:val="CEE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A160FE"/>
    <w:multiLevelType w:val="multilevel"/>
    <w:tmpl w:val="5AA85E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9"/>
  </w:num>
  <w:num w:numId="3">
    <w:abstractNumId w:val="12"/>
  </w:num>
  <w:num w:numId="4">
    <w:abstractNumId w:val="18"/>
  </w:num>
  <w:num w:numId="5">
    <w:abstractNumId w:val="8"/>
  </w:num>
  <w:num w:numId="6">
    <w:abstractNumId w:val="7"/>
  </w:num>
  <w:num w:numId="7">
    <w:abstractNumId w:val="13"/>
  </w:num>
  <w:num w:numId="8">
    <w:abstractNumId w:val="0"/>
  </w:num>
  <w:num w:numId="9">
    <w:abstractNumId w:val="10"/>
    <w:lvlOverride w:ilvl="0">
      <w:lvl w:ilvl="0">
        <w:numFmt w:val="upperRoman"/>
        <w:lvlText w:val="%1."/>
        <w:lvlJc w:val="right"/>
      </w:lvl>
    </w:lvlOverride>
  </w:num>
  <w:num w:numId="10">
    <w:abstractNumId w:val="14"/>
  </w:num>
  <w:num w:numId="11">
    <w:abstractNumId w:val="11"/>
  </w:num>
  <w:num w:numId="12">
    <w:abstractNumId w:val="5"/>
  </w:num>
  <w:num w:numId="13">
    <w:abstractNumId w:val="4"/>
  </w:num>
  <w:num w:numId="14">
    <w:abstractNumId w:val="20"/>
  </w:num>
  <w:num w:numId="15">
    <w:abstractNumId w:val="9"/>
  </w:num>
  <w:num w:numId="16">
    <w:abstractNumId w:val="6"/>
  </w:num>
  <w:num w:numId="17">
    <w:abstractNumId w:val="15"/>
  </w:num>
  <w:num w:numId="18">
    <w:abstractNumId w:val="2"/>
  </w:num>
  <w:num w:numId="19">
    <w:abstractNumId w:val="1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94"/>
    <w:rsid w:val="00001849"/>
    <w:rsid w:val="000052D8"/>
    <w:rsid w:val="00007479"/>
    <w:rsid w:val="00020524"/>
    <w:rsid w:val="00030C37"/>
    <w:rsid w:val="00033677"/>
    <w:rsid w:val="0004415C"/>
    <w:rsid w:val="00047C76"/>
    <w:rsid w:val="00052DF5"/>
    <w:rsid w:val="00053490"/>
    <w:rsid w:val="00073880"/>
    <w:rsid w:val="00077538"/>
    <w:rsid w:val="00087B90"/>
    <w:rsid w:val="00094642"/>
    <w:rsid w:val="000A1D06"/>
    <w:rsid w:val="000A776F"/>
    <w:rsid w:val="000B0EC5"/>
    <w:rsid w:val="000B2B5D"/>
    <w:rsid w:val="000D08A4"/>
    <w:rsid w:val="000D2D82"/>
    <w:rsid w:val="000F2EC6"/>
    <w:rsid w:val="00100678"/>
    <w:rsid w:val="00111F06"/>
    <w:rsid w:val="001124AD"/>
    <w:rsid w:val="001256CE"/>
    <w:rsid w:val="001266BC"/>
    <w:rsid w:val="0013312E"/>
    <w:rsid w:val="00136B36"/>
    <w:rsid w:val="00142161"/>
    <w:rsid w:val="00165D14"/>
    <w:rsid w:val="00170283"/>
    <w:rsid w:val="00191D75"/>
    <w:rsid w:val="0019510F"/>
    <w:rsid w:val="001B0059"/>
    <w:rsid w:val="001B1123"/>
    <w:rsid w:val="001C6DA9"/>
    <w:rsid w:val="001D18D8"/>
    <w:rsid w:val="001D2CFA"/>
    <w:rsid w:val="001E516C"/>
    <w:rsid w:val="001E7D59"/>
    <w:rsid w:val="001F20D2"/>
    <w:rsid w:val="002128F8"/>
    <w:rsid w:val="002210F1"/>
    <w:rsid w:val="002472B2"/>
    <w:rsid w:val="00266C53"/>
    <w:rsid w:val="00266DBE"/>
    <w:rsid w:val="00275AA2"/>
    <w:rsid w:val="0028732B"/>
    <w:rsid w:val="002A3A8E"/>
    <w:rsid w:val="002B6D4B"/>
    <w:rsid w:val="002C37D1"/>
    <w:rsid w:val="002C3A94"/>
    <w:rsid w:val="002C45D6"/>
    <w:rsid w:val="002D1A4D"/>
    <w:rsid w:val="002D1E64"/>
    <w:rsid w:val="002D7DF5"/>
    <w:rsid w:val="002E5A95"/>
    <w:rsid w:val="002F19F5"/>
    <w:rsid w:val="002F4CF5"/>
    <w:rsid w:val="002F745F"/>
    <w:rsid w:val="00320F1D"/>
    <w:rsid w:val="0032395C"/>
    <w:rsid w:val="00343DBF"/>
    <w:rsid w:val="003441F6"/>
    <w:rsid w:val="0035206A"/>
    <w:rsid w:val="00385213"/>
    <w:rsid w:val="003863E8"/>
    <w:rsid w:val="003956CB"/>
    <w:rsid w:val="003958F7"/>
    <w:rsid w:val="003A27F3"/>
    <w:rsid w:val="003A76FF"/>
    <w:rsid w:val="003C5ED2"/>
    <w:rsid w:val="003D12B6"/>
    <w:rsid w:val="003D5515"/>
    <w:rsid w:val="003E0305"/>
    <w:rsid w:val="003E5B93"/>
    <w:rsid w:val="003F3EDA"/>
    <w:rsid w:val="00404D39"/>
    <w:rsid w:val="00412074"/>
    <w:rsid w:val="0041628C"/>
    <w:rsid w:val="00417E53"/>
    <w:rsid w:val="00420365"/>
    <w:rsid w:val="004204C8"/>
    <w:rsid w:val="00422469"/>
    <w:rsid w:val="00443A47"/>
    <w:rsid w:val="00456529"/>
    <w:rsid w:val="0046756B"/>
    <w:rsid w:val="004704AC"/>
    <w:rsid w:val="004743C1"/>
    <w:rsid w:val="00483FEF"/>
    <w:rsid w:val="004874A5"/>
    <w:rsid w:val="004A1167"/>
    <w:rsid w:val="004A51F6"/>
    <w:rsid w:val="004B4D07"/>
    <w:rsid w:val="004C1ADF"/>
    <w:rsid w:val="004C328F"/>
    <w:rsid w:val="004D016B"/>
    <w:rsid w:val="004D09C4"/>
    <w:rsid w:val="004E6BC7"/>
    <w:rsid w:val="004F5D1C"/>
    <w:rsid w:val="00513035"/>
    <w:rsid w:val="005309F3"/>
    <w:rsid w:val="00536747"/>
    <w:rsid w:val="005507F5"/>
    <w:rsid w:val="00566702"/>
    <w:rsid w:val="00570D82"/>
    <w:rsid w:val="0058556E"/>
    <w:rsid w:val="00590976"/>
    <w:rsid w:val="0059204B"/>
    <w:rsid w:val="005A3EE1"/>
    <w:rsid w:val="005C438F"/>
    <w:rsid w:val="005D6FD3"/>
    <w:rsid w:val="005E0F45"/>
    <w:rsid w:val="005F0FE3"/>
    <w:rsid w:val="00605D90"/>
    <w:rsid w:val="0061067A"/>
    <w:rsid w:val="00643C23"/>
    <w:rsid w:val="006716B4"/>
    <w:rsid w:val="00687774"/>
    <w:rsid w:val="006A7FCC"/>
    <w:rsid w:val="006B1C77"/>
    <w:rsid w:val="006B598B"/>
    <w:rsid w:val="006F1C7C"/>
    <w:rsid w:val="006F510D"/>
    <w:rsid w:val="006F6AFD"/>
    <w:rsid w:val="00715B08"/>
    <w:rsid w:val="007265EA"/>
    <w:rsid w:val="007403E1"/>
    <w:rsid w:val="00745CEF"/>
    <w:rsid w:val="00751FF6"/>
    <w:rsid w:val="007525CA"/>
    <w:rsid w:val="00756954"/>
    <w:rsid w:val="00760F1A"/>
    <w:rsid w:val="007778FF"/>
    <w:rsid w:val="00784E9C"/>
    <w:rsid w:val="00790EA0"/>
    <w:rsid w:val="007941B5"/>
    <w:rsid w:val="00796C62"/>
    <w:rsid w:val="007B14B1"/>
    <w:rsid w:val="007C6FD3"/>
    <w:rsid w:val="007D0A52"/>
    <w:rsid w:val="007D2A42"/>
    <w:rsid w:val="007D4C90"/>
    <w:rsid w:val="007E3031"/>
    <w:rsid w:val="007E7F40"/>
    <w:rsid w:val="007F58D3"/>
    <w:rsid w:val="007F63E9"/>
    <w:rsid w:val="00803781"/>
    <w:rsid w:val="00803899"/>
    <w:rsid w:val="00813260"/>
    <w:rsid w:val="00813940"/>
    <w:rsid w:val="00815968"/>
    <w:rsid w:val="00850AE1"/>
    <w:rsid w:val="00850D3B"/>
    <w:rsid w:val="00854125"/>
    <w:rsid w:val="00860992"/>
    <w:rsid w:val="0086583F"/>
    <w:rsid w:val="008844BE"/>
    <w:rsid w:val="00887F57"/>
    <w:rsid w:val="008B5B8F"/>
    <w:rsid w:val="008B6D4B"/>
    <w:rsid w:val="008C21B8"/>
    <w:rsid w:val="008C635E"/>
    <w:rsid w:val="008E227C"/>
    <w:rsid w:val="008E3F41"/>
    <w:rsid w:val="008F0A60"/>
    <w:rsid w:val="008F47A2"/>
    <w:rsid w:val="008F7FDE"/>
    <w:rsid w:val="009004CC"/>
    <w:rsid w:val="0091440A"/>
    <w:rsid w:val="00924AC8"/>
    <w:rsid w:val="00927582"/>
    <w:rsid w:val="00931117"/>
    <w:rsid w:val="00952F77"/>
    <w:rsid w:val="00955F75"/>
    <w:rsid w:val="0096196F"/>
    <w:rsid w:val="00977B09"/>
    <w:rsid w:val="00984868"/>
    <w:rsid w:val="009973F7"/>
    <w:rsid w:val="00997C7D"/>
    <w:rsid w:val="009A4153"/>
    <w:rsid w:val="009B34E9"/>
    <w:rsid w:val="009B443E"/>
    <w:rsid w:val="009B5E9A"/>
    <w:rsid w:val="009B7D9C"/>
    <w:rsid w:val="009D5F69"/>
    <w:rsid w:val="009F2FD2"/>
    <w:rsid w:val="009F397A"/>
    <w:rsid w:val="00A00BDB"/>
    <w:rsid w:val="00A025FB"/>
    <w:rsid w:val="00A13C09"/>
    <w:rsid w:val="00A16EC3"/>
    <w:rsid w:val="00A36794"/>
    <w:rsid w:val="00A90592"/>
    <w:rsid w:val="00A9150F"/>
    <w:rsid w:val="00A91BDB"/>
    <w:rsid w:val="00AA26E5"/>
    <w:rsid w:val="00AA32DB"/>
    <w:rsid w:val="00AB3FDB"/>
    <w:rsid w:val="00AD7D85"/>
    <w:rsid w:val="00AE116C"/>
    <w:rsid w:val="00AF1275"/>
    <w:rsid w:val="00B10BF9"/>
    <w:rsid w:val="00B15CB8"/>
    <w:rsid w:val="00B161F8"/>
    <w:rsid w:val="00B21D25"/>
    <w:rsid w:val="00B32523"/>
    <w:rsid w:val="00B3442D"/>
    <w:rsid w:val="00B43BC3"/>
    <w:rsid w:val="00B45550"/>
    <w:rsid w:val="00B4650A"/>
    <w:rsid w:val="00B83B4A"/>
    <w:rsid w:val="00B918F9"/>
    <w:rsid w:val="00B9696E"/>
    <w:rsid w:val="00BB71B9"/>
    <w:rsid w:val="00BC1CD3"/>
    <w:rsid w:val="00BC4EE2"/>
    <w:rsid w:val="00BF330D"/>
    <w:rsid w:val="00BF6152"/>
    <w:rsid w:val="00BF7AB6"/>
    <w:rsid w:val="00BF7E38"/>
    <w:rsid w:val="00C1271F"/>
    <w:rsid w:val="00C14932"/>
    <w:rsid w:val="00C22C8D"/>
    <w:rsid w:val="00C271AF"/>
    <w:rsid w:val="00C649C8"/>
    <w:rsid w:val="00C67235"/>
    <w:rsid w:val="00C679F9"/>
    <w:rsid w:val="00C7670C"/>
    <w:rsid w:val="00C974F0"/>
    <w:rsid w:val="00CD3457"/>
    <w:rsid w:val="00CD395A"/>
    <w:rsid w:val="00CE1B02"/>
    <w:rsid w:val="00CE4621"/>
    <w:rsid w:val="00CE573D"/>
    <w:rsid w:val="00CF01C3"/>
    <w:rsid w:val="00D052CB"/>
    <w:rsid w:val="00D100E8"/>
    <w:rsid w:val="00D11716"/>
    <w:rsid w:val="00D15340"/>
    <w:rsid w:val="00D221F2"/>
    <w:rsid w:val="00D2674D"/>
    <w:rsid w:val="00D37B11"/>
    <w:rsid w:val="00D44ED4"/>
    <w:rsid w:val="00D52391"/>
    <w:rsid w:val="00D61383"/>
    <w:rsid w:val="00D743A6"/>
    <w:rsid w:val="00D769F3"/>
    <w:rsid w:val="00DA2547"/>
    <w:rsid w:val="00DB5EA1"/>
    <w:rsid w:val="00DE19FA"/>
    <w:rsid w:val="00DF603D"/>
    <w:rsid w:val="00DF60B2"/>
    <w:rsid w:val="00E0503E"/>
    <w:rsid w:val="00E10101"/>
    <w:rsid w:val="00E11F5E"/>
    <w:rsid w:val="00E27CC8"/>
    <w:rsid w:val="00E46D37"/>
    <w:rsid w:val="00E63D4B"/>
    <w:rsid w:val="00E851D5"/>
    <w:rsid w:val="00E87B86"/>
    <w:rsid w:val="00E95679"/>
    <w:rsid w:val="00ED5EDA"/>
    <w:rsid w:val="00EE5552"/>
    <w:rsid w:val="00F168AB"/>
    <w:rsid w:val="00F53D13"/>
    <w:rsid w:val="00F54033"/>
    <w:rsid w:val="00F67702"/>
    <w:rsid w:val="00F73D49"/>
    <w:rsid w:val="00F833F8"/>
    <w:rsid w:val="00FA268C"/>
    <w:rsid w:val="00FB69A4"/>
    <w:rsid w:val="00FC1806"/>
    <w:rsid w:val="00FC48D7"/>
    <w:rsid w:val="00FC6067"/>
    <w:rsid w:val="00FF28E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A94"/>
  </w:style>
  <w:style w:type="paragraph" w:styleId="Piedepgina">
    <w:name w:val="footer"/>
    <w:basedOn w:val="Normal"/>
    <w:link w:val="PiedepginaCar"/>
    <w:uiPriority w:val="99"/>
    <w:unhideWhenUsed/>
    <w:rsid w:val="002C3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A94"/>
  </w:style>
  <w:style w:type="paragraph" w:styleId="Textodeglobo">
    <w:name w:val="Balloon Text"/>
    <w:basedOn w:val="Normal"/>
    <w:link w:val="TextodegloboCar"/>
    <w:uiPriority w:val="99"/>
    <w:semiHidden/>
    <w:unhideWhenUsed/>
    <w:rsid w:val="002C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A94"/>
    <w:rPr>
      <w:rFonts w:ascii="Tahoma" w:hAnsi="Tahoma" w:cs="Tahoma"/>
      <w:sz w:val="16"/>
      <w:szCs w:val="16"/>
    </w:rPr>
  </w:style>
  <w:style w:type="paragraph" w:styleId="NormalWeb">
    <w:name w:val="Normal (Web)"/>
    <w:basedOn w:val="Normal"/>
    <w:uiPriority w:val="99"/>
    <w:unhideWhenUsed/>
    <w:rsid w:val="0005349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9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CC8"/>
    <w:pPr>
      <w:ind w:left="720"/>
      <w:contextualSpacing/>
    </w:pPr>
    <w:rPr>
      <w:rFonts w:eastAsiaTheme="minorEastAsia"/>
      <w:lang w:eastAsia="es-MX"/>
    </w:rPr>
  </w:style>
  <w:style w:type="paragraph" w:customStyle="1" w:styleId="Default">
    <w:name w:val="Default"/>
    <w:rsid w:val="00E27CC8"/>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aconcuadrcula1">
    <w:name w:val="Tabla con cuadrícula1"/>
    <w:basedOn w:val="Tablanormal"/>
    <w:next w:val="Tablaconcuadrcula"/>
    <w:uiPriority w:val="39"/>
    <w:rsid w:val="00443A4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667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A94"/>
  </w:style>
  <w:style w:type="paragraph" w:styleId="Piedepgina">
    <w:name w:val="footer"/>
    <w:basedOn w:val="Normal"/>
    <w:link w:val="PiedepginaCar"/>
    <w:uiPriority w:val="99"/>
    <w:unhideWhenUsed/>
    <w:rsid w:val="002C3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A94"/>
  </w:style>
  <w:style w:type="paragraph" w:styleId="Textodeglobo">
    <w:name w:val="Balloon Text"/>
    <w:basedOn w:val="Normal"/>
    <w:link w:val="TextodegloboCar"/>
    <w:uiPriority w:val="99"/>
    <w:semiHidden/>
    <w:unhideWhenUsed/>
    <w:rsid w:val="002C3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A94"/>
    <w:rPr>
      <w:rFonts w:ascii="Tahoma" w:hAnsi="Tahoma" w:cs="Tahoma"/>
      <w:sz w:val="16"/>
      <w:szCs w:val="16"/>
    </w:rPr>
  </w:style>
  <w:style w:type="paragraph" w:styleId="NormalWeb">
    <w:name w:val="Normal (Web)"/>
    <w:basedOn w:val="Normal"/>
    <w:uiPriority w:val="99"/>
    <w:unhideWhenUsed/>
    <w:rsid w:val="0005349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92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7CC8"/>
    <w:pPr>
      <w:ind w:left="720"/>
      <w:contextualSpacing/>
    </w:pPr>
    <w:rPr>
      <w:rFonts w:eastAsiaTheme="minorEastAsia"/>
      <w:lang w:eastAsia="es-MX"/>
    </w:rPr>
  </w:style>
  <w:style w:type="paragraph" w:customStyle="1" w:styleId="Default">
    <w:name w:val="Default"/>
    <w:rsid w:val="00E27CC8"/>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aconcuadrcula1">
    <w:name w:val="Tabla con cuadrícula1"/>
    <w:basedOn w:val="Tablanormal"/>
    <w:next w:val="Tablaconcuadrcula"/>
    <w:uiPriority w:val="39"/>
    <w:rsid w:val="00443A4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66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7019">
      <w:bodyDiv w:val="1"/>
      <w:marLeft w:val="0"/>
      <w:marRight w:val="0"/>
      <w:marTop w:val="0"/>
      <w:marBottom w:val="0"/>
      <w:divBdr>
        <w:top w:val="none" w:sz="0" w:space="0" w:color="auto"/>
        <w:left w:val="none" w:sz="0" w:space="0" w:color="auto"/>
        <w:bottom w:val="none" w:sz="0" w:space="0" w:color="auto"/>
        <w:right w:val="none" w:sz="0" w:space="0" w:color="auto"/>
      </w:divBdr>
      <w:divsChild>
        <w:div w:id="1377270509">
          <w:marLeft w:val="-100"/>
          <w:marRight w:val="0"/>
          <w:marTop w:val="0"/>
          <w:marBottom w:val="0"/>
          <w:divBdr>
            <w:top w:val="none" w:sz="0" w:space="0" w:color="auto"/>
            <w:left w:val="none" w:sz="0" w:space="0" w:color="auto"/>
            <w:bottom w:val="none" w:sz="0" w:space="0" w:color="auto"/>
            <w:right w:val="none" w:sz="0" w:space="0" w:color="auto"/>
          </w:divBdr>
        </w:div>
      </w:divsChild>
    </w:div>
    <w:div w:id="190918898">
      <w:bodyDiv w:val="1"/>
      <w:marLeft w:val="0"/>
      <w:marRight w:val="0"/>
      <w:marTop w:val="0"/>
      <w:marBottom w:val="0"/>
      <w:divBdr>
        <w:top w:val="none" w:sz="0" w:space="0" w:color="auto"/>
        <w:left w:val="none" w:sz="0" w:space="0" w:color="auto"/>
        <w:bottom w:val="none" w:sz="0" w:space="0" w:color="auto"/>
        <w:right w:val="none" w:sz="0" w:space="0" w:color="auto"/>
      </w:divBdr>
    </w:div>
    <w:div w:id="202790493">
      <w:bodyDiv w:val="1"/>
      <w:marLeft w:val="0"/>
      <w:marRight w:val="0"/>
      <w:marTop w:val="0"/>
      <w:marBottom w:val="0"/>
      <w:divBdr>
        <w:top w:val="none" w:sz="0" w:space="0" w:color="auto"/>
        <w:left w:val="none" w:sz="0" w:space="0" w:color="auto"/>
        <w:bottom w:val="none" w:sz="0" w:space="0" w:color="auto"/>
        <w:right w:val="none" w:sz="0" w:space="0" w:color="auto"/>
      </w:divBdr>
    </w:div>
    <w:div w:id="216596620">
      <w:bodyDiv w:val="1"/>
      <w:marLeft w:val="0"/>
      <w:marRight w:val="0"/>
      <w:marTop w:val="0"/>
      <w:marBottom w:val="0"/>
      <w:divBdr>
        <w:top w:val="none" w:sz="0" w:space="0" w:color="auto"/>
        <w:left w:val="none" w:sz="0" w:space="0" w:color="auto"/>
        <w:bottom w:val="none" w:sz="0" w:space="0" w:color="auto"/>
        <w:right w:val="none" w:sz="0" w:space="0" w:color="auto"/>
      </w:divBdr>
      <w:divsChild>
        <w:div w:id="774906466">
          <w:marLeft w:val="-100"/>
          <w:marRight w:val="0"/>
          <w:marTop w:val="0"/>
          <w:marBottom w:val="0"/>
          <w:divBdr>
            <w:top w:val="none" w:sz="0" w:space="0" w:color="auto"/>
            <w:left w:val="none" w:sz="0" w:space="0" w:color="auto"/>
            <w:bottom w:val="none" w:sz="0" w:space="0" w:color="auto"/>
            <w:right w:val="none" w:sz="0" w:space="0" w:color="auto"/>
          </w:divBdr>
        </w:div>
      </w:divsChild>
    </w:div>
    <w:div w:id="218446620">
      <w:bodyDiv w:val="1"/>
      <w:marLeft w:val="0"/>
      <w:marRight w:val="0"/>
      <w:marTop w:val="0"/>
      <w:marBottom w:val="0"/>
      <w:divBdr>
        <w:top w:val="none" w:sz="0" w:space="0" w:color="auto"/>
        <w:left w:val="none" w:sz="0" w:space="0" w:color="auto"/>
        <w:bottom w:val="none" w:sz="0" w:space="0" w:color="auto"/>
        <w:right w:val="none" w:sz="0" w:space="0" w:color="auto"/>
      </w:divBdr>
    </w:div>
    <w:div w:id="296574135">
      <w:bodyDiv w:val="1"/>
      <w:marLeft w:val="0"/>
      <w:marRight w:val="0"/>
      <w:marTop w:val="0"/>
      <w:marBottom w:val="0"/>
      <w:divBdr>
        <w:top w:val="none" w:sz="0" w:space="0" w:color="auto"/>
        <w:left w:val="none" w:sz="0" w:space="0" w:color="auto"/>
        <w:bottom w:val="none" w:sz="0" w:space="0" w:color="auto"/>
        <w:right w:val="none" w:sz="0" w:space="0" w:color="auto"/>
      </w:divBdr>
    </w:div>
    <w:div w:id="658189695">
      <w:bodyDiv w:val="1"/>
      <w:marLeft w:val="0"/>
      <w:marRight w:val="0"/>
      <w:marTop w:val="0"/>
      <w:marBottom w:val="0"/>
      <w:divBdr>
        <w:top w:val="none" w:sz="0" w:space="0" w:color="auto"/>
        <w:left w:val="none" w:sz="0" w:space="0" w:color="auto"/>
        <w:bottom w:val="none" w:sz="0" w:space="0" w:color="auto"/>
        <w:right w:val="none" w:sz="0" w:space="0" w:color="auto"/>
      </w:divBdr>
    </w:div>
    <w:div w:id="868374188">
      <w:bodyDiv w:val="1"/>
      <w:marLeft w:val="0"/>
      <w:marRight w:val="0"/>
      <w:marTop w:val="0"/>
      <w:marBottom w:val="0"/>
      <w:divBdr>
        <w:top w:val="none" w:sz="0" w:space="0" w:color="auto"/>
        <w:left w:val="none" w:sz="0" w:space="0" w:color="auto"/>
        <w:bottom w:val="none" w:sz="0" w:space="0" w:color="auto"/>
        <w:right w:val="none" w:sz="0" w:space="0" w:color="auto"/>
      </w:divBdr>
    </w:div>
    <w:div w:id="1026978834">
      <w:bodyDiv w:val="1"/>
      <w:marLeft w:val="0"/>
      <w:marRight w:val="0"/>
      <w:marTop w:val="0"/>
      <w:marBottom w:val="0"/>
      <w:divBdr>
        <w:top w:val="none" w:sz="0" w:space="0" w:color="auto"/>
        <w:left w:val="none" w:sz="0" w:space="0" w:color="auto"/>
        <w:bottom w:val="none" w:sz="0" w:space="0" w:color="auto"/>
        <w:right w:val="none" w:sz="0" w:space="0" w:color="auto"/>
      </w:divBdr>
    </w:div>
    <w:div w:id="1147088227">
      <w:bodyDiv w:val="1"/>
      <w:marLeft w:val="0"/>
      <w:marRight w:val="0"/>
      <w:marTop w:val="0"/>
      <w:marBottom w:val="0"/>
      <w:divBdr>
        <w:top w:val="none" w:sz="0" w:space="0" w:color="auto"/>
        <w:left w:val="none" w:sz="0" w:space="0" w:color="auto"/>
        <w:bottom w:val="none" w:sz="0" w:space="0" w:color="auto"/>
        <w:right w:val="none" w:sz="0" w:space="0" w:color="auto"/>
      </w:divBdr>
    </w:div>
    <w:div w:id="1197036911">
      <w:bodyDiv w:val="1"/>
      <w:marLeft w:val="0"/>
      <w:marRight w:val="0"/>
      <w:marTop w:val="0"/>
      <w:marBottom w:val="0"/>
      <w:divBdr>
        <w:top w:val="none" w:sz="0" w:space="0" w:color="auto"/>
        <w:left w:val="none" w:sz="0" w:space="0" w:color="auto"/>
        <w:bottom w:val="none" w:sz="0" w:space="0" w:color="auto"/>
        <w:right w:val="none" w:sz="0" w:space="0" w:color="auto"/>
      </w:divBdr>
    </w:div>
    <w:div w:id="1237781979">
      <w:bodyDiv w:val="1"/>
      <w:marLeft w:val="0"/>
      <w:marRight w:val="0"/>
      <w:marTop w:val="0"/>
      <w:marBottom w:val="0"/>
      <w:divBdr>
        <w:top w:val="none" w:sz="0" w:space="0" w:color="auto"/>
        <w:left w:val="none" w:sz="0" w:space="0" w:color="auto"/>
        <w:bottom w:val="none" w:sz="0" w:space="0" w:color="auto"/>
        <w:right w:val="none" w:sz="0" w:space="0" w:color="auto"/>
      </w:divBdr>
    </w:div>
    <w:div w:id="1245146140">
      <w:bodyDiv w:val="1"/>
      <w:marLeft w:val="0"/>
      <w:marRight w:val="0"/>
      <w:marTop w:val="0"/>
      <w:marBottom w:val="0"/>
      <w:divBdr>
        <w:top w:val="none" w:sz="0" w:space="0" w:color="auto"/>
        <w:left w:val="none" w:sz="0" w:space="0" w:color="auto"/>
        <w:bottom w:val="none" w:sz="0" w:space="0" w:color="auto"/>
        <w:right w:val="none" w:sz="0" w:space="0" w:color="auto"/>
      </w:divBdr>
    </w:div>
    <w:div w:id="1380939699">
      <w:bodyDiv w:val="1"/>
      <w:marLeft w:val="0"/>
      <w:marRight w:val="0"/>
      <w:marTop w:val="0"/>
      <w:marBottom w:val="0"/>
      <w:divBdr>
        <w:top w:val="none" w:sz="0" w:space="0" w:color="auto"/>
        <w:left w:val="none" w:sz="0" w:space="0" w:color="auto"/>
        <w:bottom w:val="none" w:sz="0" w:space="0" w:color="auto"/>
        <w:right w:val="none" w:sz="0" w:space="0" w:color="auto"/>
      </w:divBdr>
    </w:div>
    <w:div w:id="1460805712">
      <w:bodyDiv w:val="1"/>
      <w:marLeft w:val="0"/>
      <w:marRight w:val="0"/>
      <w:marTop w:val="0"/>
      <w:marBottom w:val="0"/>
      <w:divBdr>
        <w:top w:val="none" w:sz="0" w:space="0" w:color="auto"/>
        <w:left w:val="none" w:sz="0" w:space="0" w:color="auto"/>
        <w:bottom w:val="none" w:sz="0" w:space="0" w:color="auto"/>
        <w:right w:val="none" w:sz="0" w:space="0" w:color="auto"/>
      </w:divBdr>
    </w:div>
    <w:div w:id="1509633861">
      <w:bodyDiv w:val="1"/>
      <w:marLeft w:val="0"/>
      <w:marRight w:val="0"/>
      <w:marTop w:val="0"/>
      <w:marBottom w:val="0"/>
      <w:divBdr>
        <w:top w:val="none" w:sz="0" w:space="0" w:color="auto"/>
        <w:left w:val="none" w:sz="0" w:space="0" w:color="auto"/>
        <w:bottom w:val="none" w:sz="0" w:space="0" w:color="auto"/>
        <w:right w:val="none" w:sz="0" w:space="0" w:color="auto"/>
      </w:divBdr>
    </w:div>
    <w:div w:id="1554388548">
      <w:bodyDiv w:val="1"/>
      <w:marLeft w:val="0"/>
      <w:marRight w:val="0"/>
      <w:marTop w:val="0"/>
      <w:marBottom w:val="0"/>
      <w:divBdr>
        <w:top w:val="none" w:sz="0" w:space="0" w:color="auto"/>
        <w:left w:val="none" w:sz="0" w:space="0" w:color="auto"/>
        <w:bottom w:val="none" w:sz="0" w:space="0" w:color="auto"/>
        <w:right w:val="none" w:sz="0" w:space="0" w:color="auto"/>
      </w:divBdr>
    </w:div>
    <w:div w:id="1688631911">
      <w:bodyDiv w:val="1"/>
      <w:marLeft w:val="0"/>
      <w:marRight w:val="0"/>
      <w:marTop w:val="0"/>
      <w:marBottom w:val="0"/>
      <w:divBdr>
        <w:top w:val="none" w:sz="0" w:space="0" w:color="auto"/>
        <w:left w:val="none" w:sz="0" w:space="0" w:color="auto"/>
        <w:bottom w:val="none" w:sz="0" w:space="0" w:color="auto"/>
        <w:right w:val="none" w:sz="0" w:space="0" w:color="auto"/>
      </w:divBdr>
    </w:div>
    <w:div w:id="1705907450">
      <w:bodyDiv w:val="1"/>
      <w:marLeft w:val="0"/>
      <w:marRight w:val="0"/>
      <w:marTop w:val="0"/>
      <w:marBottom w:val="0"/>
      <w:divBdr>
        <w:top w:val="none" w:sz="0" w:space="0" w:color="auto"/>
        <w:left w:val="none" w:sz="0" w:space="0" w:color="auto"/>
        <w:bottom w:val="none" w:sz="0" w:space="0" w:color="auto"/>
        <w:right w:val="none" w:sz="0" w:space="0" w:color="auto"/>
      </w:divBdr>
    </w:div>
    <w:div w:id="1791584279">
      <w:bodyDiv w:val="1"/>
      <w:marLeft w:val="0"/>
      <w:marRight w:val="0"/>
      <w:marTop w:val="0"/>
      <w:marBottom w:val="0"/>
      <w:divBdr>
        <w:top w:val="none" w:sz="0" w:space="0" w:color="auto"/>
        <w:left w:val="none" w:sz="0" w:space="0" w:color="auto"/>
        <w:bottom w:val="none" w:sz="0" w:space="0" w:color="auto"/>
        <w:right w:val="none" w:sz="0" w:space="0" w:color="auto"/>
      </w:divBdr>
    </w:div>
    <w:div w:id="1818451891">
      <w:bodyDiv w:val="1"/>
      <w:marLeft w:val="0"/>
      <w:marRight w:val="0"/>
      <w:marTop w:val="0"/>
      <w:marBottom w:val="0"/>
      <w:divBdr>
        <w:top w:val="none" w:sz="0" w:space="0" w:color="auto"/>
        <w:left w:val="none" w:sz="0" w:space="0" w:color="auto"/>
        <w:bottom w:val="none" w:sz="0" w:space="0" w:color="auto"/>
        <w:right w:val="none" w:sz="0" w:space="0" w:color="auto"/>
      </w:divBdr>
    </w:div>
    <w:div w:id="21005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1909-10CA-416A-A566-4B781F59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Camacho Espinoza Alberto David</dc:creator>
  <cp:lastModifiedBy>Camacho Moreno Jose Manuel</cp:lastModifiedBy>
  <cp:revision>29</cp:revision>
  <cp:lastPrinted>2024-08-08T19:56:00Z</cp:lastPrinted>
  <dcterms:created xsi:type="dcterms:W3CDTF">2024-07-15T16:31:00Z</dcterms:created>
  <dcterms:modified xsi:type="dcterms:W3CDTF">2024-08-08T19:59:00Z</dcterms:modified>
</cp:coreProperties>
</file>