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4CF" w:rsidRDefault="008534CF">
      <w:pPr>
        <w:pBdr>
          <w:top w:val="nil"/>
          <w:left w:val="nil"/>
          <w:bottom w:val="nil"/>
          <w:right w:val="nil"/>
          <w:between w:val="nil"/>
        </w:pBdr>
        <w:jc w:val="right"/>
        <w:rPr>
          <w:rFonts w:ascii="Arial" w:eastAsia="Arial" w:hAnsi="Arial" w:cs="Arial"/>
          <w:b/>
          <w:bCs/>
          <w:color w:val="000000"/>
        </w:rPr>
      </w:pPr>
      <w:bookmarkStart w:id="0" w:name="_GoBack"/>
      <w:bookmarkEnd w:id="0"/>
    </w:p>
    <w:p w:rsidR="008534CF" w:rsidRDefault="008534CF">
      <w:pPr>
        <w:pBdr>
          <w:top w:val="nil"/>
          <w:left w:val="nil"/>
          <w:bottom w:val="nil"/>
          <w:right w:val="nil"/>
          <w:between w:val="nil"/>
        </w:pBdr>
        <w:jc w:val="center"/>
        <w:rPr>
          <w:rFonts w:ascii="Arial" w:eastAsia="Arial" w:hAnsi="Arial" w:cs="Arial"/>
          <w:b/>
          <w:bCs/>
          <w:color w:val="000000"/>
        </w:rPr>
      </w:pPr>
    </w:p>
    <w:tbl>
      <w:tblPr>
        <w:tblStyle w:val="a"/>
        <w:tblW w:w="10425" w:type="dxa"/>
        <w:tblInd w:w="-715" w:type="dxa"/>
        <w:tblBorders>
          <w:top w:val="nil"/>
          <w:left w:val="nil"/>
          <w:bottom w:val="nil"/>
          <w:right w:val="nil"/>
          <w:insideH w:val="nil"/>
          <w:insideV w:val="nil"/>
        </w:tblBorders>
        <w:tblLayout w:type="fixed"/>
        <w:tblLook w:val="0600" w:firstRow="0" w:lastRow="0" w:firstColumn="0" w:lastColumn="0" w:noHBand="1" w:noVBand="1"/>
      </w:tblPr>
      <w:tblGrid>
        <w:gridCol w:w="3484"/>
        <w:gridCol w:w="3485"/>
        <w:gridCol w:w="3456"/>
      </w:tblGrid>
      <w:tr w:rsidR="008534CF">
        <w:trPr>
          <w:trHeight w:val="1950"/>
        </w:trPr>
        <w:tc>
          <w:tcPr>
            <w:tcW w:w="10425" w:type="dxa"/>
            <w:gridSpan w:val="3"/>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8534CF" w:rsidRDefault="00C94346">
            <w:pPr>
              <w:widowControl w:val="0"/>
              <w:jc w:val="center"/>
              <w:rPr>
                <w:rFonts w:ascii="Arial" w:eastAsia="Arial" w:hAnsi="Arial" w:cs="Arial"/>
                <w:b/>
                <w:bCs/>
              </w:rPr>
            </w:pPr>
            <w:r>
              <w:rPr>
                <w:rFonts w:ascii="Arial" w:eastAsia="Arial" w:hAnsi="Arial" w:cs="Arial"/>
                <w:b/>
                <w:bCs/>
              </w:rPr>
              <w:t>MUNICIPIO DE GUADALAJARA</w:t>
            </w:r>
          </w:p>
          <w:p w:rsidR="008534CF" w:rsidRDefault="00C94346">
            <w:pPr>
              <w:widowControl w:val="0"/>
              <w:jc w:val="center"/>
              <w:rPr>
                <w:rFonts w:ascii="Arial" w:eastAsia="Arial" w:hAnsi="Arial" w:cs="Arial"/>
                <w:b/>
                <w:bCs/>
              </w:rPr>
            </w:pPr>
            <w:r>
              <w:rPr>
                <w:rFonts w:ascii="Arial" w:eastAsia="Arial" w:hAnsi="Arial" w:cs="Arial"/>
                <w:b/>
                <w:bCs/>
              </w:rPr>
              <w:t>COORDINACIÓN GENERAL DE COMBATE A LA DESIGUALDAD</w:t>
            </w:r>
          </w:p>
          <w:p w:rsidR="008534CF" w:rsidRDefault="00C94346">
            <w:pPr>
              <w:widowControl w:val="0"/>
              <w:jc w:val="center"/>
              <w:rPr>
                <w:rFonts w:ascii="Arial" w:eastAsia="Arial" w:hAnsi="Arial" w:cs="Arial"/>
                <w:b/>
                <w:bCs/>
              </w:rPr>
            </w:pPr>
            <w:r>
              <w:rPr>
                <w:rFonts w:ascii="Arial" w:eastAsia="Arial" w:hAnsi="Arial" w:cs="Arial"/>
                <w:b/>
                <w:bCs/>
              </w:rPr>
              <w:t>DIRECCIÓN DE APOYO A LA NIÑEZ</w:t>
            </w:r>
          </w:p>
          <w:p w:rsidR="008534CF" w:rsidRDefault="00C94346">
            <w:pPr>
              <w:widowControl w:val="0"/>
              <w:jc w:val="center"/>
              <w:rPr>
                <w:rFonts w:ascii="Arial" w:eastAsia="Arial" w:hAnsi="Arial" w:cs="Arial"/>
                <w:b/>
                <w:bCs/>
              </w:rPr>
            </w:pPr>
            <w:r>
              <w:rPr>
                <w:rFonts w:ascii="Arial" w:eastAsia="Arial" w:hAnsi="Arial" w:cs="Arial"/>
                <w:b/>
                <w:bCs/>
              </w:rPr>
              <w:t>PROGRAMA SOCIAL “ESCUELAS CON CORAZÓN” 2026</w:t>
            </w:r>
          </w:p>
        </w:tc>
      </w:tr>
      <w:tr w:rsidR="008534CF">
        <w:trPr>
          <w:trHeight w:val="1665"/>
        </w:trPr>
        <w:tc>
          <w:tcPr>
            <w:tcW w:w="3484"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8534CF" w:rsidRDefault="00C94346">
            <w:pPr>
              <w:widowControl w:val="0"/>
              <w:jc w:val="center"/>
              <w:rPr>
                <w:rFonts w:ascii="Arial" w:eastAsia="Arial" w:hAnsi="Arial" w:cs="Arial"/>
                <w:b/>
                <w:bCs/>
              </w:rPr>
            </w:pPr>
            <w:r>
              <w:rPr>
                <w:rFonts w:ascii="Arial" w:eastAsia="Arial" w:hAnsi="Arial" w:cs="Arial"/>
                <w:b/>
                <w:bCs/>
              </w:rPr>
              <w:t>INSTALACIÓN Y PRIMERA SESIÓN ORDINARIA DEL COMITÉ DICTAMINADOR</w:t>
            </w:r>
          </w:p>
        </w:tc>
        <w:tc>
          <w:tcPr>
            <w:tcW w:w="34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8534CF" w:rsidRDefault="008534CF">
            <w:pPr>
              <w:widowControl w:val="0"/>
              <w:jc w:val="center"/>
              <w:rPr>
                <w:rFonts w:ascii="Arial" w:eastAsia="Arial" w:hAnsi="Arial" w:cs="Arial"/>
                <w:b/>
                <w:bCs/>
              </w:rPr>
            </w:pPr>
          </w:p>
        </w:tc>
        <w:tc>
          <w:tcPr>
            <w:tcW w:w="3456"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8534CF" w:rsidRDefault="00C94346">
            <w:pPr>
              <w:widowControl w:val="0"/>
              <w:jc w:val="center"/>
              <w:rPr>
                <w:rFonts w:ascii="Arial" w:eastAsia="Arial" w:hAnsi="Arial" w:cs="Arial"/>
                <w:b/>
                <w:bCs/>
              </w:rPr>
            </w:pPr>
            <w:r>
              <w:rPr>
                <w:rFonts w:ascii="Arial" w:eastAsia="Arial" w:hAnsi="Arial" w:cs="Arial"/>
                <w:b/>
                <w:bCs/>
              </w:rPr>
              <w:t>ACTA 01</w:t>
            </w:r>
          </w:p>
          <w:p w:rsidR="008534CF" w:rsidRDefault="00C94346">
            <w:pPr>
              <w:widowControl w:val="0"/>
              <w:spacing w:before="240" w:after="200"/>
              <w:jc w:val="center"/>
              <w:rPr>
                <w:rFonts w:ascii="Arial" w:eastAsia="Arial" w:hAnsi="Arial" w:cs="Arial"/>
                <w:b/>
                <w:bCs/>
              </w:rPr>
            </w:pPr>
            <w:r>
              <w:rPr>
                <w:rFonts w:ascii="Arial" w:eastAsia="Arial" w:hAnsi="Arial" w:cs="Arial"/>
                <w:b/>
                <w:bCs/>
              </w:rPr>
              <w:t>VERSIÓN ESTENOGRÁFICA</w:t>
            </w:r>
          </w:p>
          <w:p w:rsidR="008534CF" w:rsidRDefault="00C94346">
            <w:pPr>
              <w:widowControl w:val="0"/>
              <w:jc w:val="center"/>
              <w:rPr>
                <w:rFonts w:ascii="Arial" w:eastAsia="Arial" w:hAnsi="Arial" w:cs="Arial"/>
                <w:b/>
                <w:bCs/>
              </w:rPr>
            </w:pPr>
            <w:r>
              <w:rPr>
                <w:rFonts w:ascii="Arial" w:eastAsia="Arial" w:hAnsi="Arial" w:cs="Arial"/>
                <w:b/>
                <w:bCs/>
              </w:rPr>
              <w:t>FECHA: 13 DE FEBRERO DEL 2026</w:t>
            </w:r>
          </w:p>
        </w:tc>
      </w:tr>
      <w:tr w:rsidR="008534CF">
        <w:trPr>
          <w:trHeight w:val="2664"/>
        </w:trPr>
        <w:tc>
          <w:tcPr>
            <w:tcW w:w="10425"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8534CF" w:rsidRDefault="00C94346">
            <w:pPr>
              <w:widowControl w:val="0"/>
              <w:jc w:val="center"/>
              <w:rPr>
                <w:rFonts w:ascii="Arial" w:eastAsia="Arial" w:hAnsi="Arial" w:cs="Arial"/>
                <w:b/>
                <w:bCs/>
              </w:rPr>
            </w:pPr>
            <w:r>
              <w:rPr>
                <w:rFonts w:ascii="Arial" w:eastAsia="Arial" w:hAnsi="Arial" w:cs="Arial"/>
                <w:b/>
                <w:bCs/>
              </w:rPr>
              <w:t>FUNDAMENTACIÓN JURÍDICA</w:t>
            </w:r>
          </w:p>
          <w:p w:rsidR="008534CF" w:rsidRDefault="008534CF">
            <w:pPr>
              <w:widowControl w:val="0"/>
              <w:jc w:val="center"/>
              <w:rPr>
                <w:rFonts w:ascii="Arial" w:eastAsia="Arial" w:hAnsi="Arial" w:cs="Arial"/>
                <w:b/>
                <w:bCs/>
              </w:rPr>
            </w:pPr>
          </w:p>
          <w:p w:rsidR="008534CF" w:rsidRDefault="00C94346">
            <w:pPr>
              <w:jc w:val="both"/>
              <w:rPr>
                <w:rFonts w:ascii="Arial" w:eastAsia="Arial" w:hAnsi="Arial" w:cs="Arial"/>
                <w:b/>
                <w:bCs/>
              </w:rPr>
            </w:pPr>
            <w:r>
              <w:rPr>
                <w:rFonts w:ascii="Arial" w:eastAsia="Arial" w:hAnsi="Arial" w:cs="Arial"/>
              </w:rPr>
              <w:t xml:space="preserve">Con fundamento en el Decreto Municipal aprobado en sesión ordinaria del Ayuntamiento de Guadalajara celebrada el día 30 de enero de 2026, número D 37/10/26, correspondiente a la iniciativa de decreto </w:t>
            </w:r>
            <w:r>
              <w:rPr>
                <w:rFonts w:ascii="Arial" w:eastAsia="Arial" w:hAnsi="Arial" w:cs="Arial"/>
              </w:rPr>
              <w:t xml:space="preserve">con dispensa de trámite de la Lic. Verónica Delgadillo García, Presidenta Municipal, que tiene por objeto autorizar el programa denominado “Escuelas con corazón”, así como las Reglas de Operación para el Ejercicio Fiscal 2026, de las cuales en el apartado </w:t>
            </w:r>
            <w:r>
              <w:rPr>
                <w:rFonts w:ascii="Arial" w:eastAsia="Arial" w:hAnsi="Arial" w:cs="Arial"/>
              </w:rPr>
              <w:t>número XI.II, se prevé la creación del Comité Dictaminador así como sus generalidades.</w:t>
            </w:r>
          </w:p>
        </w:tc>
      </w:tr>
      <w:tr w:rsidR="008534CF">
        <w:trPr>
          <w:trHeight w:val="2461"/>
        </w:trPr>
        <w:tc>
          <w:tcPr>
            <w:tcW w:w="10425"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8534CF" w:rsidRDefault="00C94346">
            <w:pPr>
              <w:widowControl w:val="0"/>
              <w:jc w:val="center"/>
              <w:rPr>
                <w:rFonts w:ascii="Arial" w:eastAsia="Arial" w:hAnsi="Arial" w:cs="Arial"/>
                <w:b/>
                <w:bCs/>
              </w:rPr>
            </w:pPr>
            <w:r>
              <w:rPr>
                <w:rFonts w:ascii="Arial" w:eastAsia="Arial" w:hAnsi="Arial" w:cs="Arial"/>
                <w:b/>
                <w:bCs/>
              </w:rPr>
              <w:t>ORDEN DEL DÍA</w:t>
            </w:r>
          </w:p>
          <w:p w:rsidR="008534CF" w:rsidRDefault="008534CF">
            <w:pPr>
              <w:widowControl w:val="0"/>
              <w:jc w:val="center"/>
              <w:rPr>
                <w:rFonts w:ascii="Arial" w:eastAsia="Arial" w:hAnsi="Arial" w:cs="Arial"/>
              </w:rPr>
            </w:pPr>
          </w:p>
          <w:p w:rsidR="008534CF" w:rsidRDefault="00C94346">
            <w:pPr>
              <w:numPr>
                <w:ilvl w:val="0"/>
                <w:numId w:val="2"/>
              </w:numPr>
              <w:jc w:val="both"/>
              <w:rPr>
                <w:rFonts w:ascii="Arial" w:eastAsia="Arial" w:hAnsi="Arial" w:cs="Arial"/>
                <w:color w:val="000000"/>
              </w:rPr>
            </w:pPr>
            <w:r>
              <w:rPr>
                <w:rFonts w:ascii="Arial" w:eastAsia="Arial" w:hAnsi="Arial" w:cs="Arial"/>
                <w:color w:val="000000"/>
              </w:rPr>
              <w:t>Bienvenida. </w:t>
            </w:r>
          </w:p>
          <w:p w:rsidR="008534CF" w:rsidRDefault="00C94346">
            <w:pPr>
              <w:numPr>
                <w:ilvl w:val="0"/>
                <w:numId w:val="2"/>
              </w:numPr>
              <w:jc w:val="both"/>
              <w:rPr>
                <w:rFonts w:ascii="Arial" w:eastAsia="Arial" w:hAnsi="Arial" w:cs="Arial"/>
                <w:color w:val="000000"/>
              </w:rPr>
            </w:pPr>
            <w:r>
              <w:rPr>
                <w:rFonts w:ascii="Arial" w:eastAsia="Arial" w:hAnsi="Arial" w:cs="Arial"/>
                <w:color w:val="000000"/>
              </w:rPr>
              <w:t>Lista de asistencia y declaración de quórum legal. </w:t>
            </w:r>
          </w:p>
          <w:p w:rsidR="008534CF" w:rsidRDefault="00C94346">
            <w:pPr>
              <w:numPr>
                <w:ilvl w:val="0"/>
                <w:numId w:val="2"/>
              </w:numPr>
              <w:jc w:val="both"/>
              <w:rPr>
                <w:rFonts w:ascii="Arial" w:eastAsia="Arial" w:hAnsi="Arial" w:cs="Arial"/>
                <w:color w:val="000000"/>
              </w:rPr>
            </w:pPr>
            <w:r>
              <w:rPr>
                <w:rFonts w:ascii="Arial" w:eastAsia="Arial" w:hAnsi="Arial" w:cs="Arial"/>
                <w:color w:val="000000"/>
              </w:rPr>
              <w:t>Instalación del Comité. </w:t>
            </w:r>
          </w:p>
          <w:p w:rsidR="008534CF" w:rsidRDefault="00C94346">
            <w:pPr>
              <w:numPr>
                <w:ilvl w:val="0"/>
                <w:numId w:val="2"/>
              </w:numPr>
              <w:jc w:val="both"/>
              <w:rPr>
                <w:rFonts w:ascii="Arial" w:eastAsia="Arial" w:hAnsi="Arial" w:cs="Arial"/>
                <w:color w:val="000000"/>
              </w:rPr>
            </w:pPr>
            <w:r>
              <w:rPr>
                <w:rFonts w:ascii="Arial" w:eastAsia="Arial" w:hAnsi="Arial" w:cs="Arial"/>
                <w:color w:val="000000"/>
              </w:rPr>
              <w:t>Lectura y en su caso, aprobación del Orden del Día. </w:t>
            </w:r>
          </w:p>
          <w:p w:rsidR="008534CF" w:rsidRDefault="00C94346">
            <w:pPr>
              <w:numPr>
                <w:ilvl w:val="0"/>
                <w:numId w:val="2"/>
              </w:numPr>
              <w:jc w:val="both"/>
              <w:rPr>
                <w:rFonts w:ascii="Arial" w:eastAsia="Arial" w:hAnsi="Arial" w:cs="Arial"/>
                <w:color w:val="000000"/>
              </w:rPr>
            </w:pPr>
            <w:r>
              <w:rPr>
                <w:rFonts w:ascii="Arial" w:eastAsia="Arial" w:hAnsi="Arial" w:cs="Arial"/>
                <w:color w:val="000000"/>
              </w:rPr>
              <w:t>Asuntos generales. </w:t>
            </w:r>
          </w:p>
          <w:p w:rsidR="008534CF" w:rsidRDefault="00C94346">
            <w:pPr>
              <w:numPr>
                <w:ilvl w:val="0"/>
                <w:numId w:val="2"/>
              </w:numPr>
              <w:rPr>
                <w:rFonts w:ascii="Arial" w:eastAsia="Arial" w:hAnsi="Arial" w:cs="Arial"/>
              </w:rPr>
            </w:pPr>
            <w:r>
              <w:rPr>
                <w:rFonts w:ascii="Arial" w:eastAsia="Arial" w:hAnsi="Arial" w:cs="Arial"/>
                <w:color w:val="000000"/>
              </w:rPr>
              <w:t>Clausura de la sesión</w:t>
            </w:r>
          </w:p>
          <w:p w:rsidR="008534CF" w:rsidRDefault="008534CF">
            <w:pPr>
              <w:ind w:left="720"/>
              <w:rPr>
                <w:rFonts w:ascii="Arial" w:eastAsia="Arial" w:hAnsi="Arial" w:cs="Arial"/>
              </w:rPr>
            </w:pPr>
          </w:p>
        </w:tc>
      </w:tr>
      <w:tr w:rsidR="008534CF">
        <w:trPr>
          <w:trHeight w:val="942"/>
        </w:trPr>
        <w:tc>
          <w:tcPr>
            <w:tcW w:w="10425" w:type="dxa"/>
            <w:gridSpan w:val="3"/>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center"/>
          </w:tcPr>
          <w:p w:rsidR="008534CF" w:rsidRDefault="008534CF">
            <w:pPr>
              <w:widowControl w:val="0"/>
              <w:jc w:val="center"/>
              <w:rPr>
                <w:rFonts w:ascii="Arial" w:eastAsia="Arial" w:hAnsi="Arial" w:cs="Arial"/>
                <w:b/>
                <w:bCs/>
              </w:rPr>
            </w:pPr>
          </w:p>
          <w:p w:rsidR="008534CF" w:rsidRDefault="00C94346">
            <w:pPr>
              <w:widowControl w:val="0"/>
              <w:jc w:val="center"/>
              <w:rPr>
                <w:rFonts w:ascii="Arial" w:eastAsia="Arial" w:hAnsi="Arial" w:cs="Arial"/>
                <w:b/>
                <w:bCs/>
              </w:rPr>
            </w:pPr>
            <w:r>
              <w:rPr>
                <w:rFonts w:ascii="Arial" w:eastAsia="Arial" w:hAnsi="Arial" w:cs="Arial"/>
                <w:b/>
                <w:bCs/>
              </w:rPr>
              <w:t>ASISTENCIA</w:t>
            </w:r>
          </w:p>
          <w:p w:rsidR="008534CF" w:rsidRDefault="008534CF">
            <w:pPr>
              <w:widowControl w:val="0"/>
              <w:jc w:val="center"/>
              <w:rPr>
                <w:rFonts w:ascii="Arial" w:eastAsia="Arial" w:hAnsi="Arial" w:cs="Arial"/>
                <w:b/>
                <w:bCs/>
              </w:rPr>
            </w:pPr>
          </w:p>
          <w:p w:rsidR="008534CF" w:rsidRDefault="00C94346">
            <w:pPr>
              <w:ind w:left="675"/>
              <w:rPr>
                <w:rFonts w:ascii="Arial" w:eastAsia="Arial" w:hAnsi="Arial" w:cs="Arial"/>
              </w:rPr>
            </w:pPr>
            <w:r>
              <w:rPr>
                <w:rFonts w:ascii="Arial" w:eastAsia="Arial" w:hAnsi="Arial" w:cs="Arial"/>
                <w:b/>
                <w:bCs/>
              </w:rPr>
              <w:t xml:space="preserve">Licda. Carmen Julia Prudencio González  </w:t>
            </w:r>
            <w:r>
              <w:rPr>
                <w:rFonts w:ascii="Arial" w:eastAsia="Arial" w:hAnsi="Arial" w:cs="Arial"/>
              </w:rPr>
              <w:t>(Presente)</w:t>
            </w:r>
          </w:p>
          <w:p w:rsidR="008534CF" w:rsidRDefault="00C94346">
            <w:pPr>
              <w:ind w:left="675"/>
              <w:rPr>
                <w:rFonts w:ascii="Arial" w:eastAsia="Arial" w:hAnsi="Arial" w:cs="Arial"/>
              </w:rPr>
            </w:pPr>
            <w:r>
              <w:rPr>
                <w:rFonts w:ascii="Arial" w:eastAsia="Arial" w:hAnsi="Arial" w:cs="Arial"/>
              </w:rPr>
              <w:t xml:space="preserve">Coordinadora General de Combate a la Desigualdad, </w:t>
            </w:r>
          </w:p>
          <w:p w:rsidR="008534CF" w:rsidRDefault="00C94346">
            <w:pPr>
              <w:ind w:left="675"/>
              <w:rPr>
                <w:rFonts w:ascii="Arial" w:eastAsia="Arial" w:hAnsi="Arial" w:cs="Arial"/>
              </w:rPr>
            </w:pPr>
            <w:r>
              <w:rPr>
                <w:rFonts w:ascii="Arial" w:eastAsia="Arial" w:hAnsi="Arial" w:cs="Arial"/>
              </w:rPr>
              <w:t>Presidenta del Comité Dictaminador del Programa “Escuelas con corazón”.</w:t>
            </w:r>
          </w:p>
          <w:p w:rsidR="008534CF" w:rsidRDefault="008534CF">
            <w:pPr>
              <w:ind w:left="675"/>
              <w:rPr>
                <w:rFonts w:ascii="Arial" w:eastAsia="Arial" w:hAnsi="Arial" w:cs="Arial"/>
              </w:rPr>
            </w:pPr>
          </w:p>
          <w:p w:rsidR="008534CF" w:rsidRDefault="00C94346">
            <w:pPr>
              <w:pBdr>
                <w:top w:val="nil"/>
                <w:left w:val="nil"/>
                <w:bottom w:val="nil"/>
                <w:right w:val="nil"/>
                <w:between w:val="nil"/>
              </w:pBdr>
              <w:spacing w:line="276" w:lineRule="auto"/>
              <w:ind w:firstLine="708"/>
              <w:jc w:val="both"/>
              <w:rPr>
                <w:rFonts w:ascii="Arial" w:eastAsia="Arial" w:hAnsi="Arial" w:cs="Arial"/>
                <w:color w:val="000000"/>
              </w:rPr>
            </w:pPr>
            <w:r>
              <w:rPr>
                <w:rFonts w:ascii="Arial" w:eastAsia="Arial" w:hAnsi="Arial" w:cs="Arial"/>
                <w:b/>
                <w:bCs/>
                <w:color w:val="000000"/>
              </w:rPr>
              <w:t xml:space="preserve">Licda. Sandra García Miranda </w:t>
            </w:r>
            <w:r>
              <w:rPr>
                <w:rFonts w:ascii="Arial" w:eastAsia="Arial" w:hAnsi="Arial" w:cs="Arial"/>
                <w:color w:val="000000"/>
              </w:rPr>
              <w:t>(Presente)</w:t>
            </w:r>
          </w:p>
          <w:p w:rsidR="008534CF" w:rsidRDefault="00C94346">
            <w:pPr>
              <w:pBdr>
                <w:top w:val="nil"/>
                <w:left w:val="nil"/>
                <w:bottom w:val="nil"/>
                <w:right w:val="nil"/>
                <w:between w:val="nil"/>
              </w:pBdr>
              <w:spacing w:line="276" w:lineRule="auto"/>
              <w:ind w:firstLine="708"/>
              <w:jc w:val="both"/>
              <w:rPr>
                <w:rFonts w:ascii="Arial" w:eastAsia="Arial" w:hAnsi="Arial" w:cs="Arial"/>
                <w:color w:val="000000"/>
              </w:rPr>
            </w:pPr>
            <w:r>
              <w:rPr>
                <w:rFonts w:ascii="Arial" w:eastAsia="Arial" w:hAnsi="Arial" w:cs="Arial"/>
                <w:color w:val="000000"/>
              </w:rPr>
              <w:t xml:space="preserve">En representación de la Tesorera Municipal del Gobierno Municipal de Guadalajara                                                      </w:t>
            </w:r>
          </w:p>
          <w:p w:rsidR="008534CF" w:rsidRDefault="008534CF">
            <w:pPr>
              <w:pBdr>
                <w:top w:val="nil"/>
                <w:left w:val="nil"/>
                <w:bottom w:val="nil"/>
                <w:right w:val="nil"/>
                <w:between w:val="nil"/>
              </w:pBdr>
              <w:spacing w:line="276" w:lineRule="auto"/>
              <w:jc w:val="both"/>
              <w:rPr>
                <w:rFonts w:ascii="Arial" w:eastAsia="Arial" w:hAnsi="Arial" w:cs="Arial"/>
                <w:color w:val="000000"/>
              </w:rPr>
            </w:pPr>
          </w:p>
          <w:p w:rsidR="008534CF" w:rsidRDefault="00C94346">
            <w:pPr>
              <w:pBdr>
                <w:top w:val="nil"/>
                <w:left w:val="nil"/>
                <w:bottom w:val="nil"/>
                <w:right w:val="nil"/>
                <w:between w:val="nil"/>
              </w:pBdr>
              <w:spacing w:line="276" w:lineRule="auto"/>
              <w:ind w:firstLine="708"/>
              <w:jc w:val="both"/>
              <w:rPr>
                <w:rFonts w:ascii="Arial" w:eastAsia="Arial" w:hAnsi="Arial" w:cs="Arial"/>
                <w:color w:val="000000"/>
              </w:rPr>
            </w:pPr>
            <w:r>
              <w:rPr>
                <w:rFonts w:ascii="Arial" w:eastAsia="Arial" w:hAnsi="Arial" w:cs="Arial"/>
                <w:b/>
                <w:bCs/>
                <w:color w:val="000000"/>
              </w:rPr>
              <w:t xml:space="preserve">Licda. Victoria Guadalupe Alvarado Hernández. </w:t>
            </w:r>
            <w:r>
              <w:rPr>
                <w:rFonts w:ascii="Arial" w:eastAsia="Arial" w:hAnsi="Arial" w:cs="Arial"/>
                <w:color w:val="000000"/>
              </w:rPr>
              <w:t>(Presente)</w:t>
            </w:r>
          </w:p>
          <w:p w:rsidR="008534CF" w:rsidRDefault="00C94346">
            <w:pPr>
              <w:pBdr>
                <w:top w:val="nil"/>
                <w:left w:val="nil"/>
                <w:bottom w:val="nil"/>
                <w:right w:val="nil"/>
                <w:between w:val="nil"/>
              </w:pBdr>
              <w:spacing w:line="276" w:lineRule="auto"/>
              <w:ind w:left="708"/>
              <w:jc w:val="both"/>
              <w:rPr>
                <w:rFonts w:ascii="Arial" w:eastAsia="Arial" w:hAnsi="Arial" w:cs="Arial"/>
                <w:color w:val="000000"/>
              </w:rPr>
            </w:pPr>
            <w:r>
              <w:rPr>
                <w:rFonts w:ascii="Arial" w:eastAsia="Arial" w:hAnsi="Arial" w:cs="Arial"/>
                <w:color w:val="000000"/>
              </w:rPr>
              <w:t>En representación de la Contralora Ciudadana del Gobierno Municipal de Guadalajara</w:t>
            </w:r>
          </w:p>
          <w:p w:rsidR="008534CF" w:rsidRDefault="008534CF">
            <w:pPr>
              <w:pBdr>
                <w:top w:val="nil"/>
                <w:left w:val="nil"/>
                <w:bottom w:val="nil"/>
                <w:right w:val="nil"/>
                <w:between w:val="nil"/>
              </w:pBdr>
              <w:spacing w:line="276" w:lineRule="auto"/>
              <w:jc w:val="both"/>
              <w:rPr>
                <w:rFonts w:ascii="Arial" w:eastAsia="Arial" w:hAnsi="Arial" w:cs="Arial"/>
                <w:color w:val="000000"/>
              </w:rPr>
            </w:pPr>
          </w:p>
          <w:p w:rsidR="008534CF" w:rsidRDefault="00C94346">
            <w:pPr>
              <w:pBdr>
                <w:top w:val="nil"/>
                <w:left w:val="nil"/>
                <w:bottom w:val="nil"/>
                <w:right w:val="nil"/>
                <w:between w:val="nil"/>
              </w:pBdr>
              <w:spacing w:line="276" w:lineRule="auto"/>
              <w:jc w:val="both"/>
              <w:rPr>
                <w:rFonts w:ascii="Liberation Serif" w:eastAsia="Liberation Serif" w:hAnsi="Liberation Serif" w:cs="Liberation Serif"/>
                <w:color w:val="000000"/>
              </w:rPr>
            </w:pPr>
            <w:r>
              <w:rPr>
                <w:rFonts w:ascii="Arial" w:eastAsia="Arial" w:hAnsi="Arial" w:cs="Arial"/>
                <w:b/>
                <w:bCs/>
                <w:color w:val="000000"/>
              </w:rPr>
              <w:tab/>
              <w:t xml:space="preserve">Evangelina Belén Rodríguez Alvarado </w:t>
            </w:r>
            <w:r>
              <w:rPr>
                <w:rFonts w:ascii="Arial" w:eastAsia="Arial" w:hAnsi="Arial" w:cs="Arial"/>
                <w:color w:val="000000"/>
              </w:rPr>
              <w:t>(Presente)</w:t>
            </w:r>
            <w:r>
              <w:rPr>
                <w:rFonts w:ascii="Arial" w:eastAsia="Arial" w:hAnsi="Arial" w:cs="Arial"/>
                <w:color w:val="000000"/>
              </w:rPr>
              <w:tab/>
            </w:r>
          </w:p>
          <w:p w:rsidR="008534CF" w:rsidRDefault="00C94346">
            <w:pPr>
              <w:pBdr>
                <w:top w:val="nil"/>
                <w:left w:val="nil"/>
                <w:bottom w:val="nil"/>
                <w:right w:val="nil"/>
                <w:between w:val="nil"/>
              </w:pBdr>
              <w:spacing w:after="160"/>
              <w:ind w:left="708"/>
              <w:rPr>
                <w:rFonts w:ascii="Arial" w:eastAsia="Arial" w:hAnsi="Arial" w:cs="Arial"/>
                <w:b/>
                <w:bCs/>
                <w:color w:val="000000"/>
              </w:rPr>
            </w:pPr>
            <w:r>
              <w:rPr>
                <w:rFonts w:ascii="Arial" w:eastAsia="Arial" w:hAnsi="Arial" w:cs="Arial"/>
                <w:color w:val="000000"/>
              </w:rPr>
              <w:t>Directora de Apoyo a la Niñez de la Coordinación General de Combate a la Desigualdad.</w:t>
            </w:r>
          </w:p>
          <w:p w:rsidR="008534CF" w:rsidRDefault="008534CF">
            <w:pPr>
              <w:pBdr>
                <w:top w:val="nil"/>
                <w:left w:val="nil"/>
                <w:bottom w:val="nil"/>
                <w:right w:val="nil"/>
                <w:between w:val="nil"/>
              </w:pBdr>
              <w:jc w:val="center"/>
              <w:rPr>
                <w:rFonts w:ascii="Arial" w:eastAsia="Arial" w:hAnsi="Arial" w:cs="Arial"/>
                <w:b/>
                <w:bCs/>
                <w:color w:val="000000"/>
              </w:rPr>
            </w:pPr>
          </w:p>
          <w:p w:rsidR="008534CF" w:rsidRDefault="00C94346">
            <w:pPr>
              <w:pBdr>
                <w:top w:val="nil"/>
                <w:left w:val="nil"/>
                <w:bottom w:val="nil"/>
                <w:right w:val="nil"/>
                <w:between w:val="nil"/>
              </w:pBdr>
              <w:spacing w:line="276" w:lineRule="auto"/>
              <w:ind w:firstLine="708"/>
              <w:jc w:val="both"/>
              <w:rPr>
                <w:rFonts w:ascii="Arial" w:eastAsia="Arial" w:hAnsi="Arial" w:cs="Arial"/>
                <w:color w:val="000000"/>
              </w:rPr>
            </w:pPr>
            <w:r>
              <w:rPr>
                <w:rFonts w:ascii="Arial" w:eastAsia="Arial" w:hAnsi="Arial" w:cs="Arial"/>
                <w:b/>
                <w:bCs/>
                <w:color w:val="000000"/>
              </w:rPr>
              <w:t xml:space="preserve">Lic. Miguel Ángel Gutiérrez Trujillo. </w:t>
            </w:r>
            <w:r>
              <w:rPr>
                <w:rFonts w:ascii="Arial" w:eastAsia="Arial" w:hAnsi="Arial" w:cs="Arial"/>
                <w:color w:val="000000"/>
              </w:rPr>
              <w:t>(Ausente)</w:t>
            </w:r>
          </w:p>
          <w:p w:rsidR="008534CF" w:rsidRDefault="00C94346">
            <w:pPr>
              <w:pBdr>
                <w:top w:val="nil"/>
                <w:left w:val="nil"/>
                <w:bottom w:val="nil"/>
                <w:right w:val="nil"/>
                <w:between w:val="nil"/>
              </w:pBdr>
              <w:spacing w:line="276" w:lineRule="auto"/>
              <w:ind w:firstLine="708"/>
              <w:jc w:val="both"/>
              <w:rPr>
                <w:rFonts w:ascii="Arial" w:eastAsia="Arial" w:hAnsi="Arial" w:cs="Arial"/>
                <w:color w:val="000000"/>
              </w:rPr>
            </w:pPr>
            <w:r>
              <w:rPr>
                <w:rFonts w:ascii="Arial" w:eastAsia="Arial" w:hAnsi="Arial" w:cs="Arial"/>
                <w:color w:val="000000"/>
              </w:rPr>
              <w:t>En representación del Director de Educación del Gobierno Municipal de Guadalajara</w:t>
            </w:r>
          </w:p>
          <w:p w:rsidR="008534CF" w:rsidRDefault="008534CF">
            <w:pPr>
              <w:pBdr>
                <w:top w:val="nil"/>
                <w:left w:val="nil"/>
                <w:bottom w:val="nil"/>
                <w:right w:val="nil"/>
                <w:between w:val="nil"/>
              </w:pBdr>
              <w:jc w:val="center"/>
              <w:rPr>
                <w:rFonts w:ascii="Arial" w:eastAsia="Arial" w:hAnsi="Arial" w:cs="Arial"/>
                <w:b/>
                <w:bCs/>
                <w:color w:val="000000"/>
              </w:rPr>
            </w:pPr>
          </w:p>
          <w:p w:rsidR="008534CF" w:rsidRDefault="00C94346">
            <w:pPr>
              <w:pBdr>
                <w:top w:val="nil"/>
                <w:left w:val="nil"/>
                <w:bottom w:val="nil"/>
                <w:right w:val="nil"/>
                <w:between w:val="nil"/>
              </w:pBdr>
              <w:ind w:firstLine="708"/>
              <w:rPr>
                <w:rFonts w:ascii="Arial" w:eastAsia="Arial" w:hAnsi="Arial" w:cs="Arial"/>
                <w:color w:val="000000"/>
              </w:rPr>
            </w:pPr>
            <w:r>
              <w:rPr>
                <w:rFonts w:ascii="Arial" w:eastAsia="Arial" w:hAnsi="Arial" w:cs="Arial"/>
                <w:b/>
                <w:bCs/>
                <w:color w:val="000000"/>
              </w:rPr>
              <w:t xml:space="preserve">Lic. José Omar Hernández Márquez. </w:t>
            </w:r>
            <w:r>
              <w:rPr>
                <w:rFonts w:ascii="Arial" w:eastAsia="Arial" w:hAnsi="Arial" w:cs="Arial"/>
                <w:color w:val="000000"/>
              </w:rPr>
              <w:t>(Presente)</w:t>
            </w:r>
          </w:p>
          <w:p w:rsidR="008534CF" w:rsidRDefault="00C94346">
            <w:pPr>
              <w:pBdr>
                <w:top w:val="nil"/>
                <w:left w:val="nil"/>
                <w:bottom w:val="nil"/>
                <w:right w:val="nil"/>
                <w:between w:val="nil"/>
              </w:pBdr>
              <w:ind w:left="708"/>
              <w:rPr>
                <w:rFonts w:ascii="Arial" w:eastAsia="Arial" w:hAnsi="Arial" w:cs="Arial"/>
                <w:color w:val="000000"/>
              </w:rPr>
            </w:pPr>
            <w:r>
              <w:rPr>
                <w:rFonts w:ascii="Arial" w:eastAsia="Arial" w:hAnsi="Arial" w:cs="Arial"/>
                <w:color w:val="000000"/>
              </w:rPr>
              <w:t xml:space="preserve">En representación del Jefe del Programa “Escuelas con corazón”, Secretario Técnico del Comité Dictaminador. </w:t>
            </w:r>
          </w:p>
          <w:p w:rsidR="008534CF" w:rsidRDefault="008534CF">
            <w:pPr>
              <w:pBdr>
                <w:top w:val="nil"/>
                <w:left w:val="nil"/>
                <w:bottom w:val="nil"/>
                <w:right w:val="nil"/>
                <w:between w:val="nil"/>
              </w:pBdr>
              <w:ind w:left="708"/>
              <w:rPr>
                <w:rFonts w:ascii="Arial" w:eastAsia="Arial" w:hAnsi="Arial" w:cs="Arial"/>
                <w:b/>
                <w:bCs/>
                <w:color w:val="000000"/>
              </w:rPr>
            </w:pPr>
          </w:p>
        </w:tc>
      </w:tr>
    </w:tbl>
    <w:p w:rsidR="008534CF" w:rsidRDefault="008534CF">
      <w:pPr>
        <w:jc w:val="center"/>
        <w:rPr>
          <w:rFonts w:ascii="Montserrat" w:eastAsia="Montserrat" w:hAnsi="Montserrat" w:cs="Montserrat"/>
        </w:rPr>
      </w:pPr>
    </w:p>
    <w:p w:rsidR="008534CF" w:rsidRDefault="00C94346">
      <w:pPr>
        <w:spacing w:before="240" w:after="240"/>
        <w:jc w:val="center"/>
        <w:rPr>
          <w:rFonts w:ascii="Arial" w:eastAsia="Arial" w:hAnsi="Arial" w:cs="Arial"/>
          <w:b/>
          <w:bCs/>
        </w:rPr>
      </w:pPr>
      <w:r>
        <w:rPr>
          <w:rFonts w:ascii="Arial" w:eastAsia="Arial" w:hAnsi="Arial" w:cs="Arial"/>
          <w:b/>
          <w:bCs/>
        </w:rPr>
        <w:t>VERSIÓN ESTENOGRÁFICA</w:t>
      </w:r>
    </w:p>
    <w:p w:rsidR="008534CF" w:rsidRDefault="00C94346">
      <w:pPr>
        <w:spacing w:before="240" w:after="240"/>
        <w:jc w:val="both"/>
        <w:rPr>
          <w:rFonts w:ascii="Arial" w:eastAsia="Arial" w:hAnsi="Arial" w:cs="Arial"/>
        </w:rPr>
      </w:pPr>
      <w:r>
        <w:rPr>
          <w:rFonts w:ascii="Arial" w:eastAsia="Arial" w:hAnsi="Arial" w:cs="Arial"/>
        </w:rPr>
        <w:t>En Guadalajara, Jalisco, el día 13 trece de febrero del año 2026 dos mil veintiséis, reunidos en el despacho de la Titular de la Coordinación General de Combate a la Desigualdad, ubicado en la Avenida 5 cinco de febrero número 249 doscientos cuarenta y nue</w:t>
      </w:r>
      <w:r>
        <w:rPr>
          <w:rFonts w:ascii="Arial" w:eastAsia="Arial" w:hAnsi="Arial" w:cs="Arial"/>
        </w:rPr>
        <w:t xml:space="preserve">ve, de la colonia Las Conchas, en esta ciudad, siendo las </w:t>
      </w:r>
      <w:r>
        <w:rPr>
          <w:rFonts w:ascii="Arial" w:eastAsia="Arial" w:hAnsi="Arial" w:cs="Arial"/>
          <w:color w:val="000000"/>
        </w:rPr>
        <w:t>11:02 once horas con dos minutos</w:t>
      </w:r>
      <w:r>
        <w:rPr>
          <w:rFonts w:ascii="Arial" w:eastAsia="Arial" w:hAnsi="Arial" w:cs="Arial"/>
        </w:rPr>
        <w:t xml:space="preserve"> concurren los titulares y representantes de las dependencias citadas a la celebración de la Primera Sesión Ordinaria y de Instalación del Comité Dictaminador del Pro</w:t>
      </w:r>
      <w:r>
        <w:rPr>
          <w:rFonts w:ascii="Arial" w:eastAsia="Arial" w:hAnsi="Arial" w:cs="Arial"/>
        </w:rPr>
        <w:t>grama Social “Escuelas con corazón”, presidido por la Licenciada Carmen Julia Prudencio González, para efecto de lo ordenado en el apartado XI. II de las Reglas de Operación del Programa en comento conforme a lo aprobado en el Decreto Municipal de la sesió</w:t>
      </w:r>
      <w:r>
        <w:rPr>
          <w:rFonts w:ascii="Arial" w:eastAsia="Arial" w:hAnsi="Arial" w:cs="Arial"/>
        </w:rPr>
        <w:t>n ordinaria del Ayuntamiento de Guadalajara celebrada el día 30 de enero de 2026, número D 37/10/26 .</w:t>
      </w:r>
    </w:p>
    <w:p w:rsidR="008534CF" w:rsidRDefault="008534CF">
      <w:pPr>
        <w:jc w:val="both"/>
        <w:rPr>
          <w:rFonts w:ascii="Arial" w:eastAsia="Arial" w:hAnsi="Arial" w:cs="Arial"/>
          <w:b/>
          <w:bCs/>
          <w:color w:val="000000"/>
        </w:rPr>
      </w:pPr>
    </w:p>
    <w:p w:rsidR="008534CF" w:rsidRDefault="00C94346">
      <w:pPr>
        <w:jc w:val="both"/>
        <w:rPr>
          <w:rFonts w:ascii="Times New Roman" w:eastAsia="Times New Roman" w:hAnsi="Times New Roman" w:cs="Times New Roman"/>
        </w:rPr>
      </w:pPr>
      <w:r>
        <w:rPr>
          <w:rFonts w:ascii="Arial" w:eastAsia="Arial" w:hAnsi="Arial" w:cs="Arial"/>
          <w:b/>
          <w:bCs/>
          <w:color w:val="000000"/>
        </w:rPr>
        <w:t>Primer punto: Bienvenida.</w:t>
      </w:r>
    </w:p>
    <w:p w:rsidR="008534CF" w:rsidRDefault="008534CF">
      <w:pPr>
        <w:pBdr>
          <w:top w:val="nil"/>
          <w:left w:val="nil"/>
          <w:bottom w:val="nil"/>
          <w:right w:val="nil"/>
          <w:between w:val="nil"/>
        </w:pBdr>
        <w:rPr>
          <w:rFonts w:ascii="Arial" w:eastAsia="Arial" w:hAnsi="Arial" w:cs="Arial"/>
          <w:b/>
          <w:bCs/>
          <w:color w:val="000000"/>
        </w:rPr>
      </w:pPr>
    </w:p>
    <w:p w:rsidR="008534CF" w:rsidRDefault="00C94346">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Presidenta Licda. Carmen Julia Prudencio González: </w:t>
      </w:r>
      <w:r>
        <w:rPr>
          <w:rFonts w:ascii="Arial" w:eastAsia="Arial" w:hAnsi="Arial" w:cs="Arial"/>
          <w:color w:val="000000"/>
        </w:rPr>
        <w:t>Les doy la más cordial bienvenida, gracias por acompañarnos a las funcionar</w:t>
      </w:r>
      <w:r>
        <w:rPr>
          <w:rFonts w:ascii="Arial" w:eastAsia="Arial" w:hAnsi="Arial" w:cs="Arial"/>
          <w:color w:val="000000"/>
        </w:rPr>
        <w:t>ias y funcionario que nos acompañan de las diversas áreas de gobierno y como ustedes saben, luego de la iniciativa de nuestra Presidenta Municipal, Verónica Delgadillo García, fue aprobado en la Sesión de Ayuntamiento celebrada el pasado 30 treinta de ener</w:t>
      </w:r>
      <w:r>
        <w:rPr>
          <w:rFonts w:ascii="Arial" w:eastAsia="Arial" w:hAnsi="Arial" w:cs="Arial"/>
          <w:color w:val="000000"/>
        </w:rPr>
        <w:t xml:space="preserve">o del año en curso,  el Decreto Municipal </w:t>
      </w:r>
      <w:r>
        <w:rPr>
          <w:rFonts w:ascii="Arial" w:eastAsia="Arial" w:hAnsi="Arial" w:cs="Arial"/>
          <w:b/>
          <w:bCs/>
          <w:color w:val="000000"/>
        </w:rPr>
        <w:t>Número D 37/10/26</w:t>
      </w:r>
      <w:r>
        <w:rPr>
          <w:rFonts w:ascii="Arial" w:eastAsia="Arial" w:hAnsi="Arial" w:cs="Arial"/>
          <w:color w:val="000000"/>
        </w:rPr>
        <w:t xml:space="preserve">, que autoriza las Reglas de Operación de </w:t>
      </w:r>
      <w:r>
        <w:rPr>
          <w:rFonts w:ascii="Arial" w:eastAsia="Arial" w:hAnsi="Arial" w:cs="Arial"/>
        </w:rPr>
        <w:t>diversos</w:t>
      </w:r>
      <w:r>
        <w:rPr>
          <w:rFonts w:ascii="Arial" w:eastAsia="Arial" w:hAnsi="Arial" w:cs="Arial"/>
          <w:color w:val="000000"/>
        </w:rPr>
        <w:t xml:space="preserve"> programas sociales y específicamente de este Programa que se denomina “Escuelas con Corazón”.</w:t>
      </w:r>
    </w:p>
    <w:p w:rsidR="008534CF" w:rsidRDefault="008534CF">
      <w:pPr>
        <w:pBdr>
          <w:top w:val="nil"/>
          <w:left w:val="nil"/>
          <w:bottom w:val="nil"/>
          <w:right w:val="nil"/>
          <w:between w:val="nil"/>
        </w:pBdr>
        <w:jc w:val="both"/>
        <w:rPr>
          <w:rFonts w:ascii="Arial" w:eastAsia="Arial" w:hAnsi="Arial" w:cs="Arial"/>
          <w:color w:val="000000"/>
        </w:rPr>
      </w:pPr>
    </w:p>
    <w:p w:rsidR="008534CF" w:rsidRDefault="008534CF">
      <w:pPr>
        <w:pBdr>
          <w:top w:val="nil"/>
          <w:left w:val="nil"/>
          <w:bottom w:val="nil"/>
          <w:right w:val="nil"/>
          <w:between w:val="nil"/>
        </w:pBdr>
        <w:jc w:val="both"/>
        <w:rPr>
          <w:rFonts w:ascii="Arial" w:eastAsia="Arial" w:hAnsi="Arial" w:cs="Arial"/>
          <w:color w:val="000000"/>
        </w:rPr>
      </w:pPr>
    </w:p>
    <w:p w:rsidR="008534CF" w:rsidRDefault="008534CF">
      <w:pPr>
        <w:pBdr>
          <w:top w:val="nil"/>
          <w:left w:val="nil"/>
          <w:bottom w:val="nil"/>
          <w:right w:val="nil"/>
          <w:between w:val="nil"/>
        </w:pBdr>
        <w:jc w:val="both"/>
        <w:rPr>
          <w:rFonts w:ascii="Arial" w:eastAsia="Arial" w:hAnsi="Arial" w:cs="Arial"/>
          <w:color w:val="000000"/>
        </w:rPr>
      </w:pPr>
    </w:p>
    <w:p w:rsidR="008534CF" w:rsidRDefault="008534CF">
      <w:pPr>
        <w:pBdr>
          <w:top w:val="nil"/>
          <w:left w:val="nil"/>
          <w:bottom w:val="nil"/>
          <w:right w:val="nil"/>
          <w:between w:val="nil"/>
        </w:pBdr>
        <w:jc w:val="both"/>
        <w:rPr>
          <w:rFonts w:ascii="Arial" w:eastAsia="Arial" w:hAnsi="Arial" w:cs="Arial"/>
          <w:color w:val="000000"/>
        </w:rPr>
      </w:pPr>
    </w:p>
    <w:p w:rsidR="008534CF" w:rsidRDefault="00C9434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Por lo que, de conformidad con el Decreto antes </w:t>
      </w:r>
      <w:r>
        <w:rPr>
          <w:rFonts w:ascii="Arial" w:eastAsia="Arial" w:hAnsi="Arial" w:cs="Arial"/>
          <w:color w:val="000000"/>
        </w:rPr>
        <w:t>referido, en el apartado correspondiente a las Reglas de Operación del programa en su punto XI.II, y en observancia a lo dispuesto por el Código de Gobierno del Municipio de Guadalajara con referencia al sentido de las sesiones de estos comités</w:t>
      </w:r>
      <w:r>
        <w:rPr>
          <w:rFonts w:ascii="Arial" w:eastAsia="Arial" w:hAnsi="Arial" w:cs="Arial"/>
          <w:color w:val="000000"/>
          <w:sz w:val="22"/>
          <w:szCs w:val="22"/>
        </w:rPr>
        <w:t xml:space="preserve">, </w:t>
      </w:r>
      <w:r>
        <w:rPr>
          <w:rFonts w:ascii="Arial" w:eastAsia="Arial" w:hAnsi="Arial" w:cs="Arial"/>
          <w:color w:val="000000"/>
        </w:rPr>
        <w:t>siendo las 11:02 once horas con dos minutos</w:t>
      </w:r>
      <w:r>
        <w:rPr>
          <w:rFonts w:ascii="Arial" w:eastAsia="Arial" w:hAnsi="Arial" w:cs="Arial"/>
          <w:b/>
          <w:bCs/>
          <w:color w:val="000000"/>
          <w:sz w:val="22"/>
          <w:szCs w:val="22"/>
        </w:rPr>
        <w:t xml:space="preserve"> </w:t>
      </w:r>
      <w:r>
        <w:rPr>
          <w:rFonts w:ascii="Arial" w:eastAsia="Arial" w:hAnsi="Arial" w:cs="Arial"/>
          <w:color w:val="000000"/>
        </w:rPr>
        <w:t xml:space="preserve">del día 13 trece de febrero de 2026 </w:t>
      </w:r>
      <w:r>
        <w:rPr>
          <w:rFonts w:ascii="Arial" w:eastAsia="Arial" w:hAnsi="Arial" w:cs="Arial"/>
          <w:color w:val="000000"/>
          <w:highlight w:val="white"/>
        </w:rPr>
        <w:t>dos mil veintiséis</w:t>
      </w:r>
      <w:r>
        <w:rPr>
          <w:rFonts w:ascii="Arial" w:eastAsia="Arial" w:hAnsi="Arial" w:cs="Arial"/>
          <w:color w:val="000000"/>
        </w:rPr>
        <w:t>, damos inicio a esta Primera Sesión del Comité Dictaminador del Programa “Escuelas con corazón”, sesión de Instalación.</w:t>
      </w:r>
    </w:p>
    <w:p w:rsidR="008534CF" w:rsidRDefault="008534CF">
      <w:pPr>
        <w:pBdr>
          <w:top w:val="nil"/>
          <w:left w:val="nil"/>
          <w:bottom w:val="nil"/>
          <w:right w:val="nil"/>
          <w:between w:val="nil"/>
        </w:pBdr>
        <w:jc w:val="both"/>
        <w:rPr>
          <w:rFonts w:ascii="Arial" w:eastAsia="Arial" w:hAnsi="Arial" w:cs="Arial"/>
          <w:color w:val="000000"/>
        </w:rPr>
      </w:pPr>
    </w:p>
    <w:p w:rsidR="008534CF" w:rsidRDefault="00C94346">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primer término comentarles que lo</w:t>
      </w:r>
      <w:r>
        <w:rPr>
          <w:rFonts w:ascii="Arial" w:eastAsia="Arial" w:hAnsi="Arial" w:cs="Arial"/>
          <w:color w:val="000000"/>
        </w:rPr>
        <w:t>s oficios que se enviaron para convocar a esta sesión, se emitieron con fecha 11 once de febrero, sin embargo, éstos fueron elaborados y recepcionados el día 10 diez de febrero, por lo cual se realizará una fe de erratas para corregir esta situación que es</w:t>
      </w:r>
      <w:r>
        <w:rPr>
          <w:rFonts w:ascii="Arial" w:eastAsia="Arial" w:hAnsi="Arial" w:cs="Arial"/>
          <w:color w:val="000000"/>
        </w:rPr>
        <w:t xml:space="preserve"> de forma, pero que podría ser de fondo y es una observación de la representante de la Contraloría, Licda. Victoria Guadalupe Alvarado Hernández, a quien le agradecemos por su aportación.</w:t>
      </w:r>
    </w:p>
    <w:p w:rsidR="008534CF" w:rsidRDefault="008534CF">
      <w:pPr>
        <w:pBdr>
          <w:top w:val="nil"/>
          <w:left w:val="nil"/>
          <w:bottom w:val="nil"/>
          <w:right w:val="nil"/>
          <w:between w:val="nil"/>
        </w:pBdr>
        <w:jc w:val="both"/>
        <w:rPr>
          <w:rFonts w:ascii="Arial" w:eastAsia="Arial" w:hAnsi="Arial" w:cs="Arial"/>
          <w:color w:val="000000"/>
        </w:rPr>
      </w:pPr>
    </w:p>
    <w:p w:rsidR="008534CF" w:rsidRDefault="00C94346">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A continuación, le cedo el uso de la voz al Licenciado José Omar He</w:t>
      </w:r>
      <w:r>
        <w:rPr>
          <w:rFonts w:ascii="Arial" w:eastAsia="Arial" w:hAnsi="Arial" w:cs="Arial"/>
          <w:color w:val="000000"/>
        </w:rPr>
        <w:t>rnández Márquez, Secretario Técnico en representación del Jefe del Programa "Escuelas con Corazón”, José Christian Saldaña Plascencia, para que tome lista de asistencia a efecto de verificar si existe quórum legal suficiente para sesionar válidamente.</w:t>
      </w:r>
    </w:p>
    <w:p w:rsidR="008534CF" w:rsidRDefault="008534CF">
      <w:pPr>
        <w:pBdr>
          <w:top w:val="nil"/>
          <w:left w:val="nil"/>
          <w:bottom w:val="nil"/>
          <w:right w:val="nil"/>
          <w:between w:val="nil"/>
        </w:pBdr>
        <w:jc w:val="center"/>
        <w:rPr>
          <w:rFonts w:ascii="Arial" w:eastAsia="Arial" w:hAnsi="Arial" w:cs="Arial"/>
          <w:b/>
          <w:bCs/>
          <w:color w:val="000000"/>
        </w:rPr>
      </w:pPr>
    </w:p>
    <w:p w:rsidR="008534CF" w:rsidRDefault="008534CF">
      <w:pPr>
        <w:pBdr>
          <w:top w:val="nil"/>
          <w:left w:val="nil"/>
          <w:bottom w:val="nil"/>
          <w:right w:val="nil"/>
          <w:between w:val="nil"/>
        </w:pBdr>
        <w:spacing w:after="160" w:line="276" w:lineRule="auto"/>
        <w:jc w:val="both"/>
        <w:rPr>
          <w:rFonts w:ascii="Arial" w:eastAsia="Arial" w:hAnsi="Arial" w:cs="Arial"/>
          <w:b/>
          <w:bCs/>
          <w:color w:val="000000"/>
        </w:rPr>
      </w:pPr>
    </w:p>
    <w:p w:rsidR="008534CF" w:rsidRDefault="00C94346">
      <w:pPr>
        <w:pBdr>
          <w:top w:val="nil"/>
          <w:left w:val="nil"/>
          <w:bottom w:val="nil"/>
          <w:right w:val="nil"/>
          <w:between w:val="nil"/>
        </w:pBdr>
        <w:spacing w:after="160" w:line="276" w:lineRule="auto"/>
        <w:jc w:val="both"/>
        <w:rPr>
          <w:rFonts w:ascii="Arial" w:eastAsia="Arial" w:hAnsi="Arial" w:cs="Arial"/>
          <w:color w:val="000000"/>
        </w:rPr>
      </w:pPr>
      <w:r>
        <w:rPr>
          <w:rFonts w:ascii="Arial" w:eastAsia="Arial" w:hAnsi="Arial" w:cs="Arial"/>
          <w:b/>
          <w:bCs/>
          <w:color w:val="000000"/>
        </w:rPr>
        <w:t>Segundo punto: Lista de asistencia y declaración de quórum legal.</w:t>
      </w:r>
    </w:p>
    <w:p w:rsidR="008534CF" w:rsidRDefault="008534CF">
      <w:pPr>
        <w:pBdr>
          <w:top w:val="nil"/>
          <w:left w:val="nil"/>
          <w:bottom w:val="nil"/>
          <w:right w:val="nil"/>
          <w:between w:val="nil"/>
        </w:pBdr>
        <w:jc w:val="center"/>
        <w:rPr>
          <w:rFonts w:ascii="Arial" w:eastAsia="Arial" w:hAnsi="Arial" w:cs="Arial"/>
          <w:b/>
          <w:bCs/>
          <w:color w:val="000000"/>
        </w:rPr>
      </w:pPr>
    </w:p>
    <w:p w:rsidR="008534CF" w:rsidRDefault="00C94346">
      <w:pPr>
        <w:pBdr>
          <w:top w:val="nil"/>
          <w:left w:val="nil"/>
          <w:bottom w:val="nil"/>
          <w:right w:val="nil"/>
          <w:between w:val="nil"/>
        </w:pBdr>
        <w:spacing w:after="160"/>
        <w:jc w:val="both"/>
        <w:rPr>
          <w:rFonts w:ascii="Liberation Serif" w:eastAsia="Liberation Serif" w:hAnsi="Liberation Serif" w:cs="Liberation Serif"/>
          <w:color w:val="000000"/>
        </w:rPr>
      </w:pPr>
      <w:r>
        <w:rPr>
          <w:rFonts w:ascii="Arial" w:eastAsia="Arial" w:hAnsi="Arial" w:cs="Arial"/>
          <w:b/>
          <w:bCs/>
          <w:color w:val="000000"/>
        </w:rPr>
        <w:t xml:space="preserve">Secretario Técnico Lic. José Omar Hernández Márquez: </w:t>
      </w:r>
      <w:r>
        <w:rPr>
          <w:rFonts w:ascii="Arial" w:eastAsia="Arial" w:hAnsi="Arial" w:cs="Arial"/>
          <w:color w:val="000000"/>
        </w:rPr>
        <w:t>Buen día a todas y a todos, como lo instruye la Presidenta y atendiendo a lo que señalan las Reglas de Operación del Programa, procedo a tomar lista de asistencia de las y los integrantes de este Comité:</w:t>
      </w:r>
    </w:p>
    <w:p w:rsidR="008534CF" w:rsidRDefault="008534CF">
      <w:pPr>
        <w:pBdr>
          <w:top w:val="nil"/>
          <w:left w:val="nil"/>
          <w:bottom w:val="nil"/>
          <w:right w:val="nil"/>
          <w:between w:val="nil"/>
        </w:pBdr>
        <w:spacing w:line="276" w:lineRule="auto"/>
        <w:jc w:val="both"/>
        <w:rPr>
          <w:rFonts w:ascii="Arial" w:eastAsia="Arial" w:hAnsi="Arial" w:cs="Arial"/>
          <w:b/>
          <w:bCs/>
          <w:color w:val="000000"/>
        </w:rPr>
      </w:pPr>
    </w:p>
    <w:p w:rsidR="008534CF" w:rsidRDefault="00C94346">
      <w:pPr>
        <w:pBdr>
          <w:top w:val="nil"/>
          <w:left w:val="nil"/>
          <w:bottom w:val="nil"/>
          <w:right w:val="nil"/>
          <w:between w:val="nil"/>
        </w:pBdr>
        <w:spacing w:line="276" w:lineRule="auto"/>
        <w:ind w:firstLine="708"/>
        <w:jc w:val="both"/>
        <w:rPr>
          <w:rFonts w:ascii="Liberation Serif" w:eastAsia="Liberation Serif" w:hAnsi="Liberation Serif" w:cs="Liberation Serif"/>
          <w:color w:val="000000"/>
        </w:rPr>
      </w:pPr>
      <w:r>
        <w:rPr>
          <w:rFonts w:ascii="Arial" w:eastAsia="Arial" w:hAnsi="Arial" w:cs="Arial"/>
          <w:b/>
          <w:bCs/>
          <w:color w:val="000000"/>
        </w:rPr>
        <w:t xml:space="preserve">Licda. Carmen Julia Prudencio González. </w:t>
      </w:r>
      <w:r>
        <w:rPr>
          <w:rFonts w:ascii="Arial" w:eastAsia="Arial" w:hAnsi="Arial" w:cs="Arial"/>
          <w:color w:val="000000"/>
        </w:rPr>
        <w:t>(Presente)</w:t>
      </w:r>
    </w:p>
    <w:p w:rsidR="008534CF" w:rsidRDefault="00C94346">
      <w:pPr>
        <w:pBdr>
          <w:top w:val="nil"/>
          <w:left w:val="nil"/>
          <w:bottom w:val="nil"/>
          <w:right w:val="nil"/>
          <w:between w:val="nil"/>
        </w:pBdr>
        <w:spacing w:after="120" w:line="276" w:lineRule="auto"/>
        <w:ind w:left="708"/>
        <w:jc w:val="both"/>
        <w:rPr>
          <w:rFonts w:ascii="Arial" w:eastAsia="Arial" w:hAnsi="Arial" w:cs="Arial"/>
          <w:color w:val="000000"/>
        </w:rPr>
      </w:pPr>
      <w:r>
        <w:rPr>
          <w:rFonts w:ascii="Arial" w:eastAsia="Arial" w:hAnsi="Arial" w:cs="Arial"/>
          <w:color w:val="000000"/>
        </w:rPr>
        <w:t>Coordinadora General de Combate a la Desigualdad, Presidenta del Comité Dictaminador del Programa “Escuelas con Corazón”; Presente</w:t>
      </w:r>
    </w:p>
    <w:p w:rsidR="008534CF" w:rsidRDefault="008534CF">
      <w:pPr>
        <w:pBdr>
          <w:top w:val="nil"/>
          <w:left w:val="nil"/>
          <w:bottom w:val="nil"/>
          <w:right w:val="nil"/>
          <w:between w:val="nil"/>
        </w:pBdr>
        <w:spacing w:line="276" w:lineRule="auto"/>
        <w:ind w:firstLine="708"/>
        <w:jc w:val="both"/>
        <w:rPr>
          <w:rFonts w:ascii="Arial" w:eastAsia="Arial" w:hAnsi="Arial" w:cs="Arial"/>
          <w:b/>
          <w:bCs/>
          <w:color w:val="000000"/>
        </w:rPr>
      </w:pPr>
    </w:p>
    <w:p w:rsidR="008534CF" w:rsidRDefault="00C94346">
      <w:pPr>
        <w:pBdr>
          <w:top w:val="nil"/>
          <w:left w:val="nil"/>
          <w:bottom w:val="nil"/>
          <w:right w:val="nil"/>
          <w:between w:val="nil"/>
        </w:pBdr>
        <w:spacing w:line="276" w:lineRule="auto"/>
        <w:ind w:firstLine="708"/>
        <w:jc w:val="both"/>
        <w:rPr>
          <w:rFonts w:ascii="Arial" w:eastAsia="Arial" w:hAnsi="Arial" w:cs="Arial"/>
          <w:color w:val="000000"/>
        </w:rPr>
      </w:pPr>
      <w:r>
        <w:rPr>
          <w:rFonts w:ascii="Arial" w:eastAsia="Arial" w:hAnsi="Arial" w:cs="Arial"/>
          <w:b/>
          <w:bCs/>
          <w:color w:val="000000"/>
        </w:rPr>
        <w:t xml:space="preserve">Licda. Sandra García Miranda </w:t>
      </w:r>
      <w:r>
        <w:rPr>
          <w:rFonts w:ascii="Arial" w:eastAsia="Arial" w:hAnsi="Arial" w:cs="Arial"/>
          <w:color w:val="000000"/>
        </w:rPr>
        <w:t>(Presente)</w:t>
      </w:r>
    </w:p>
    <w:p w:rsidR="008534CF" w:rsidRDefault="00C94346">
      <w:pPr>
        <w:pBdr>
          <w:top w:val="nil"/>
          <w:left w:val="nil"/>
          <w:bottom w:val="nil"/>
          <w:right w:val="nil"/>
          <w:between w:val="nil"/>
        </w:pBdr>
        <w:spacing w:line="276" w:lineRule="auto"/>
        <w:ind w:firstLine="708"/>
        <w:jc w:val="both"/>
        <w:rPr>
          <w:rFonts w:ascii="Arial" w:eastAsia="Arial" w:hAnsi="Arial" w:cs="Arial"/>
          <w:color w:val="000000"/>
        </w:rPr>
      </w:pPr>
      <w:r>
        <w:rPr>
          <w:rFonts w:ascii="Arial" w:eastAsia="Arial" w:hAnsi="Arial" w:cs="Arial"/>
          <w:color w:val="000000"/>
        </w:rPr>
        <w:t xml:space="preserve">En representación de la Tesorera Municipal del Gobierno Municipal de Guadalajara    </w:t>
      </w:r>
      <w:r>
        <w:rPr>
          <w:rFonts w:ascii="Arial" w:eastAsia="Arial" w:hAnsi="Arial" w:cs="Arial"/>
          <w:color w:val="000000"/>
        </w:rPr>
        <w:t xml:space="preserve">                                                  </w:t>
      </w:r>
    </w:p>
    <w:p w:rsidR="008534CF" w:rsidRDefault="008534CF">
      <w:pPr>
        <w:pBdr>
          <w:top w:val="nil"/>
          <w:left w:val="nil"/>
          <w:bottom w:val="nil"/>
          <w:right w:val="nil"/>
          <w:between w:val="nil"/>
        </w:pBdr>
        <w:spacing w:line="276" w:lineRule="auto"/>
        <w:jc w:val="both"/>
        <w:rPr>
          <w:rFonts w:ascii="Arial" w:eastAsia="Arial" w:hAnsi="Arial" w:cs="Arial"/>
          <w:color w:val="000000"/>
        </w:rPr>
      </w:pPr>
    </w:p>
    <w:p w:rsidR="008534CF" w:rsidRDefault="00C94346">
      <w:pPr>
        <w:pBdr>
          <w:top w:val="nil"/>
          <w:left w:val="nil"/>
          <w:bottom w:val="nil"/>
          <w:right w:val="nil"/>
          <w:between w:val="nil"/>
        </w:pBdr>
        <w:spacing w:line="276" w:lineRule="auto"/>
        <w:ind w:firstLine="708"/>
        <w:jc w:val="both"/>
        <w:rPr>
          <w:rFonts w:ascii="Arial" w:eastAsia="Arial" w:hAnsi="Arial" w:cs="Arial"/>
          <w:color w:val="000000"/>
        </w:rPr>
      </w:pPr>
      <w:r>
        <w:rPr>
          <w:rFonts w:ascii="Arial" w:eastAsia="Arial" w:hAnsi="Arial" w:cs="Arial"/>
          <w:b/>
          <w:bCs/>
          <w:color w:val="000000"/>
        </w:rPr>
        <w:t xml:space="preserve">Licda. Victoria Guadalupe Alvarado Hernández. </w:t>
      </w:r>
      <w:r>
        <w:rPr>
          <w:rFonts w:ascii="Arial" w:eastAsia="Arial" w:hAnsi="Arial" w:cs="Arial"/>
          <w:color w:val="000000"/>
        </w:rPr>
        <w:t>(Presente)</w:t>
      </w:r>
    </w:p>
    <w:p w:rsidR="008534CF" w:rsidRDefault="00C94346">
      <w:pPr>
        <w:pBdr>
          <w:top w:val="nil"/>
          <w:left w:val="nil"/>
          <w:bottom w:val="nil"/>
          <w:right w:val="nil"/>
          <w:between w:val="nil"/>
        </w:pBdr>
        <w:spacing w:line="276" w:lineRule="auto"/>
        <w:ind w:left="708"/>
        <w:jc w:val="both"/>
        <w:rPr>
          <w:rFonts w:ascii="Arial" w:eastAsia="Arial" w:hAnsi="Arial" w:cs="Arial"/>
          <w:color w:val="000000"/>
        </w:rPr>
      </w:pPr>
      <w:r>
        <w:rPr>
          <w:rFonts w:ascii="Arial" w:eastAsia="Arial" w:hAnsi="Arial" w:cs="Arial"/>
          <w:color w:val="000000"/>
        </w:rPr>
        <w:t>En representación de la Contralora Ciudadana del Gobierno Municipal de Guadalajara</w:t>
      </w:r>
    </w:p>
    <w:p w:rsidR="008534CF" w:rsidRDefault="008534CF">
      <w:pPr>
        <w:pBdr>
          <w:top w:val="nil"/>
          <w:left w:val="nil"/>
          <w:bottom w:val="nil"/>
          <w:right w:val="nil"/>
          <w:between w:val="nil"/>
        </w:pBdr>
        <w:spacing w:line="276" w:lineRule="auto"/>
        <w:ind w:left="708"/>
        <w:jc w:val="both"/>
        <w:rPr>
          <w:rFonts w:ascii="Arial" w:eastAsia="Arial" w:hAnsi="Arial" w:cs="Arial"/>
          <w:color w:val="000000"/>
        </w:rPr>
      </w:pPr>
    </w:p>
    <w:p w:rsidR="008534CF" w:rsidRDefault="008534CF">
      <w:pPr>
        <w:pBdr>
          <w:top w:val="nil"/>
          <w:left w:val="nil"/>
          <w:bottom w:val="nil"/>
          <w:right w:val="nil"/>
          <w:between w:val="nil"/>
        </w:pBdr>
        <w:spacing w:line="276" w:lineRule="auto"/>
        <w:ind w:left="708"/>
        <w:jc w:val="both"/>
        <w:rPr>
          <w:rFonts w:ascii="Arial" w:eastAsia="Arial" w:hAnsi="Arial" w:cs="Arial"/>
          <w:color w:val="000000"/>
        </w:rPr>
      </w:pPr>
    </w:p>
    <w:p w:rsidR="008534CF" w:rsidRDefault="008534CF">
      <w:pPr>
        <w:pBdr>
          <w:top w:val="nil"/>
          <w:left w:val="nil"/>
          <w:bottom w:val="nil"/>
          <w:right w:val="nil"/>
          <w:between w:val="nil"/>
        </w:pBdr>
        <w:spacing w:line="276" w:lineRule="auto"/>
        <w:jc w:val="both"/>
        <w:rPr>
          <w:rFonts w:ascii="Arial" w:eastAsia="Arial" w:hAnsi="Arial" w:cs="Arial"/>
          <w:color w:val="000000"/>
        </w:rPr>
      </w:pPr>
    </w:p>
    <w:p w:rsidR="008534CF" w:rsidRDefault="00C94346">
      <w:pPr>
        <w:pBdr>
          <w:top w:val="nil"/>
          <w:left w:val="nil"/>
          <w:bottom w:val="nil"/>
          <w:right w:val="nil"/>
          <w:between w:val="nil"/>
        </w:pBdr>
        <w:spacing w:line="276" w:lineRule="auto"/>
        <w:jc w:val="both"/>
        <w:rPr>
          <w:rFonts w:ascii="Liberation Serif" w:eastAsia="Liberation Serif" w:hAnsi="Liberation Serif" w:cs="Liberation Serif"/>
          <w:color w:val="000000"/>
        </w:rPr>
      </w:pPr>
      <w:r>
        <w:rPr>
          <w:rFonts w:ascii="Arial" w:eastAsia="Arial" w:hAnsi="Arial" w:cs="Arial"/>
          <w:b/>
          <w:bCs/>
          <w:color w:val="000000"/>
        </w:rPr>
        <w:lastRenderedPageBreak/>
        <w:tab/>
        <w:t xml:space="preserve">Evangelina Belén Rodríguez Alvarado </w:t>
      </w:r>
      <w:r>
        <w:rPr>
          <w:rFonts w:ascii="Arial" w:eastAsia="Arial" w:hAnsi="Arial" w:cs="Arial"/>
          <w:color w:val="000000"/>
        </w:rPr>
        <w:t>(Presente)</w:t>
      </w:r>
      <w:r>
        <w:rPr>
          <w:rFonts w:ascii="Arial" w:eastAsia="Arial" w:hAnsi="Arial" w:cs="Arial"/>
          <w:color w:val="000000"/>
        </w:rPr>
        <w:tab/>
      </w:r>
    </w:p>
    <w:p w:rsidR="008534CF" w:rsidRDefault="00C94346">
      <w:pPr>
        <w:pBdr>
          <w:top w:val="nil"/>
          <w:left w:val="nil"/>
          <w:bottom w:val="nil"/>
          <w:right w:val="nil"/>
          <w:between w:val="nil"/>
        </w:pBdr>
        <w:spacing w:after="160"/>
        <w:ind w:left="708"/>
        <w:rPr>
          <w:rFonts w:ascii="Arial" w:eastAsia="Arial" w:hAnsi="Arial" w:cs="Arial"/>
          <w:b/>
          <w:bCs/>
          <w:color w:val="000000"/>
        </w:rPr>
      </w:pPr>
      <w:r>
        <w:rPr>
          <w:rFonts w:ascii="Arial" w:eastAsia="Arial" w:hAnsi="Arial" w:cs="Arial"/>
          <w:color w:val="000000"/>
        </w:rPr>
        <w:t>Directora de Apoyo a la Niñez de la Coordinación General de Combate a la Desigualdad.</w:t>
      </w:r>
    </w:p>
    <w:p w:rsidR="008534CF" w:rsidRDefault="008534CF">
      <w:pPr>
        <w:pBdr>
          <w:top w:val="nil"/>
          <w:left w:val="nil"/>
          <w:bottom w:val="nil"/>
          <w:right w:val="nil"/>
          <w:between w:val="nil"/>
        </w:pBdr>
        <w:jc w:val="center"/>
        <w:rPr>
          <w:rFonts w:ascii="Arial" w:eastAsia="Arial" w:hAnsi="Arial" w:cs="Arial"/>
          <w:b/>
          <w:bCs/>
          <w:color w:val="000000"/>
        </w:rPr>
      </w:pPr>
    </w:p>
    <w:p w:rsidR="008534CF" w:rsidRDefault="00C94346">
      <w:pPr>
        <w:pBdr>
          <w:top w:val="nil"/>
          <w:left w:val="nil"/>
          <w:bottom w:val="nil"/>
          <w:right w:val="nil"/>
          <w:between w:val="nil"/>
        </w:pBdr>
        <w:spacing w:line="276" w:lineRule="auto"/>
        <w:ind w:firstLine="708"/>
        <w:jc w:val="both"/>
        <w:rPr>
          <w:rFonts w:ascii="Arial" w:eastAsia="Arial" w:hAnsi="Arial" w:cs="Arial"/>
          <w:color w:val="000000"/>
        </w:rPr>
      </w:pPr>
      <w:r>
        <w:rPr>
          <w:rFonts w:ascii="Arial" w:eastAsia="Arial" w:hAnsi="Arial" w:cs="Arial"/>
          <w:b/>
          <w:bCs/>
          <w:color w:val="000000"/>
        </w:rPr>
        <w:t xml:space="preserve">Lic. Miguel Ángel Gutiérrez Trujillo. </w:t>
      </w:r>
      <w:r>
        <w:rPr>
          <w:rFonts w:ascii="Arial" w:eastAsia="Arial" w:hAnsi="Arial" w:cs="Arial"/>
          <w:color w:val="000000"/>
        </w:rPr>
        <w:t>(Ausente)</w:t>
      </w:r>
    </w:p>
    <w:p w:rsidR="008534CF" w:rsidRDefault="00C94346">
      <w:pPr>
        <w:pBdr>
          <w:top w:val="nil"/>
          <w:left w:val="nil"/>
          <w:bottom w:val="nil"/>
          <w:right w:val="nil"/>
          <w:between w:val="nil"/>
        </w:pBdr>
        <w:spacing w:line="276" w:lineRule="auto"/>
        <w:ind w:firstLine="708"/>
        <w:jc w:val="both"/>
        <w:rPr>
          <w:rFonts w:ascii="Arial" w:eastAsia="Arial" w:hAnsi="Arial" w:cs="Arial"/>
          <w:color w:val="000000"/>
        </w:rPr>
      </w:pPr>
      <w:r>
        <w:rPr>
          <w:rFonts w:ascii="Arial" w:eastAsia="Arial" w:hAnsi="Arial" w:cs="Arial"/>
          <w:color w:val="000000"/>
        </w:rPr>
        <w:t>En representación del Director de Educación del Gobierno Municipal de Guadalajara</w:t>
      </w:r>
    </w:p>
    <w:p w:rsidR="008534CF" w:rsidRDefault="008534CF">
      <w:pPr>
        <w:pBdr>
          <w:top w:val="nil"/>
          <w:left w:val="nil"/>
          <w:bottom w:val="nil"/>
          <w:right w:val="nil"/>
          <w:between w:val="nil"/>
        </w:pBdr>
        <w:jc w:val="center"/>
        <w:rPr>
          <w:rFonts w:ascii="Arial" w:eastAsia="Arial" w:hAnsi="Arial" w:cs="Arial"/>
          <w:b/>
          <w:bCs/>
          <w:color w:val="000000"/>
        </w:rPr>
      </w:pPr>
    </w:p>
    <w:p w:rsidR="008534CF" w:rsidRDefault="00C94346">
      <w:pPr>
        <w:pBdr>
          <w:top w:val="nil"/>
          <w:left w:val="nil"/>
          <w:bottom w:val="nil"/>
          <w:right w:val="nil"/>
          <w:between w:val="nil"/>
        </w:pBdr>
        <w:ind w:firstLine="708"/>
        <w:rPr>
          <w:rFonts w:ascii="Arial" w:eastAsia="Arial" w:hAnsi="Arial" w:cs="Arial"/>
          <w:color w:val="000000"/>
        </w:rPr>
      </w:pPr>
      <w:r>
        <w:rPr>
          <w:rFonts w:ascii="Arial" w:eastAsia="Arial" w:hAnsi="Arial" w:cs="Arial"/>
          <w:b/>
          <w:bCs/>
          <w:color w:val="000000"/>
        </w:rPr>
        <w:t xml:space="preserve">Lic. José Omar Hernández Márquez. </w:t>
      </w:r>
      <w:r>
        <w:rPr>
          <w:rFonts w:ascii="Arial" w:eastAsia="Arial" w:hAnsi="Arial" w:cs="Arial"/>
          <w:color w:val="000000"/>
        </w:rPr>
        <w:t>(Presente)</w:t>
      </w:r>
    </w:p>
    <w:p w:rsidR="008534CF" w:rsidRDefault="00C94346">
      <w:pPr>
        <w:pBdr>
          <w:top w:val="nil"/>
          <w:left w:val="nil"/>
          <w:bottom w:val="nil"/>
          <w:right w:val="nil"/>
          <w:between w:val="nil"/>
        </w:pBdr>
        <w:ind w:left="708"/>
        <w:rPr>
          <w:rFonts w:ascii="Arial" w:eastAsia="Arial" w:hAnsi="Arial" w:cs="Arial"/>
          <w:color w:val="000000"/>
        </w:rPr>
      </w:pPr>
      <w:r>
        <w:rPr>
          <w:rFonts w:ascii="Arial" w:eastAsia="Arial" w:hAnsi="Arial" w:cs="Arial"/>
          <w:color w:val="000000"/>
        </w:rPr>
        <w:t xml:space="preserve">En representación del Jefe del Programa “Escuelas con corazón”, Secretario Técnico del Comité Dictaminador. </w:t>
      </w:r>
    </w:p>
    <w:p w:rsidR="008534CF" w:rsidRDefault="008534CF">
      <w:pPr>
        <w:pBdr>
          <w:top w:val="nil"/>
          <w:left w:val="nil"/>
          <w:bottom w:val="nil"/>
          <w:right w:val="nil"/>
          <w:between w:val="nil"/>
        </w:pBdr>
        <w:rPr>
          <w:rFonts w:ascii="Arial" w:eastAsia="Arial" w:hAnsi="Arial" w:cs="Arial"/>
          <w:color w:val="000000"/>
        </w:rPr>
      </w:pPr>
    </w:p>
    <w:p w:rsidR="008534CF" w:rsidRDefault="008534CF">
      <w:pPr>
        <w:pBdr>
          <w:top w:val="nil"/>
          <w:left w:val="nil"/>
          <w:bottom w:val="nil"/>
          <w:right w:val="nil"/>
          <w:between w:val="nil"/>
        </w:pBdr>
        <w:rPr>
          <w:rFonts w:ascii="Arial" w:eastAsia="Arial" w:hAnsi="Arial" w:cs="Arial"/>
          <w:color w:val="000000"/>
        </w:rPr>
      </w:pPr>
    </w:p>
    <w:p w:rsidR="008534CF" w:rsidRDefault="00C94346">
      <w:pPr>
        <w:jc w:val="both"/>
        <w:rPr>
          <w:rFonts w:ascii="Arial" w:eastAsia="Arial" w:hAnsi="Arial" w:cs="Arial"/>
          <w:color w:val="000000"/>
        </w:rPr>
      </w:pPr>
      <w:r>
        <w:rPr>
          <w:rFonts w:ascii="Arial" w:eastAsia="Arial" w:hAnsi="Arial" w:cs="Arial"/>
          <w:b/>
          <w:bCs/>
          <w:color w:val="000000"/>
        </w:rPr>
        <w:t xml:space="preserve">Secretario Técnico </w:t>
      </w:r>
      <w:r>
        <w:rPr>
          <w:rFonts w:ascii="Arial" w:eastAsia="Arial" w:hAnsi="Arial" w:cs="Arial"/>
          <w:b/>
          <w:bCs/>
        </w:rPr>
        <w:t>Lic. José Omar Hernández Márquez</w:t>
      </w:r>
      <w:r>
        <w:rPr>
          <w:rFonts w:ascii="Arial" w:eastAsia="Arial" w:hAnsi="Arial" w:cs="Arial"/>
          <w:b/>
          <w:bCs/>
          <w:color w:val="000000"/>
        </w:rPr>
        <w:t xml:space="preserve">: </w:t>
      </w:r>
      <w:r>
        <w:rPr>
          <w:rFonts w:ascii="Arial" w:eastAsia="Arial" w:hAnsi="Arial" w:cs="Arial"/>
          <w:color w:val="000000"/>
        </w:rPr>
        <w:t>Le informo Presidenta que se encuentran presentes 5  de los 6 integrantes del Comité Dictaminador. Es cuanto.</w:t>
      </w:r>
    </w:p>
    <w:p w:rsidR="008534CF" w:rsidRDefault="008534CF">
      <w:pPr>
        <w:jc w:val="both"/>
        <w:rPr>
          <w:rFonts w:ascii="Arial" w:eastAsia="Arial" w:hAnsi="Arial" w:cs="Arial"/>
          <w:color w:val="000000"/>
        </w:rPr>
      </w:pPr>
    </w:p>
    <w:p w:rsidR="008534CF" w:rsidRDefault="00C94346">
      <w:pPr>
        <w:jc w:val="both"/>
        <w:rPr>
          <w:rFonts w:ascii="Arial" w:eastAsia="Arial" w:hAnsi="Arial" w:cs="Arial"/>
          <w:color w:val="000000"/>
        </w:rPr>
      </w:pPr>
      <w:r>
        <w:rPr>
          <w:rFonts w:ascii="Arial" w:eastAsia="Arial" w:hAnsi="Arial" w:cs="Arial"/>
          <w:b/>
          <w:bCs/>
        </w:rPr>
        <w:t>Presidenta Licda. Carmen Julia Prudencio González:</w:t>
      </w:r>
      <w:r>
        <w:rPr>
          <w:rFonts w:ascii="Arial" w:eastAsia="Arial" w:hAnsi="Arial" w:cs="Arial"/>
          <w:color w:val="000000"/>
        </w:rPr>
        <w:t xml:space="preserve"> Muchas gracias Secretario. Se declara quórum legal suficiente para sesionar y por lo tanto ser</w:t>
      </w:r>
      <w:r>
        <w:rPr>
          <w:rFonts w:ascii="Arial" w:eastAsia="Arial" w:hAnsi="Arial" w:cs="Arial"/>
          <w:color w:val="000000"/>
        </w:rPr>
        <w:t>án válidos todos los acuerdos que de  aquí se emiten.</w:t>
      </w:r>
    </w:p>
    <w:p w:rsidR="008534CF" w:rsidRDefault="008534CF">
      <w:pPr>
        <w:jc w:val="both"/>
        <w:rPr>
          <w:rFonts w:ascii="Arial" w:eastAsia="Arial" w:hAnsi="Arial" w:cs="Arial"/>
          <w:color w:val="000000"/>
        </w:rPr>
      </w:pPr>
    </w:p>
    <w:p w:rsidR="008534CF" w:rsidRDefault="008534CF">
      <w:pPr>
        <w:jc w:val="both"/>
        <w:rPr>
          <w:rFonts w:ascii="Arial" w:eastAsia="Arial" w:hAnsi="Arial" w:cs="Arial"/>
          <w:color w:val="000000"/>
        </w:rPr>
      </w:pPr>
    </w:p>
    <w:p w:rsidR="008534CF" w:rsidRDefault="00C94346">
      <w:pPr>
        <w:pBdr>
          <w:top w:val="nil"/>
          <w:left w:val="nil"/>
          <w:bottom w:val="nil"/>
          <w:right w:val="nil"/>
          <w:between w:val="nil"/>
        </w:pBdr>
        <w:spacing w:after="160" w:line="276" w:lineRule="auto"/>
        <w:ind w:left="1" w:hanging="3"/>
        <w:jc w:val="both"/>
        <w:rPr>
          <w:rFonts w:ascii="Arial" w:eastAsia="Arial" w:hAnsi="Arial" w:cs="Arial"/>
          <w:b/>
          <w:bCs/>
          <w:color w:val="000000"/>
        </w:rPr>
      </w:pPr>
      <w:r>
        <w:rPr>
          <w:rFonts w:ascii="Arial" w:eastAsia="Arial" w:hAnsi="Arial" w:cs="Arial"/>
          <w:b/>
          <w:bCs/>
          <w:color w:val="000000"/>
        </w:rPr>
        <w:t>Tercer punto: Instalación del Comité.</w:t>
      </w:r>
    </w:p>
    <w:p w:rsidR="008534CF" w:rsidRDefault="008534CF">
      <w:pPr>
        <w:pBdr>
          <w:top w:val="nil"/>
          <w:left w:val="nil"/>
          <w:bottom w:val="nil"/>
          <w:right w:val="nil"/>
          <w:between w:val="nil"/>
        </w:pBdr>
        <w:spacing w:after="160" w:line="276" w:lineRule="auto"/>
        <w:ind w:left="1" w:hanging="3"/>
        <w:jc w:val="both"/>
        <w:rPr>
          <w:rFonts w:ascii="Arial" w:eastAsia="Arial" w:hAnsi="Arial" w:cs="Arial"/>
          <w:b/>
          <w:bCs/>
          <w:color w:val="000000"/>
        </w:rPr>
      </w:pPr>
    </w:p>
    <w:p w:rsidR="008534CF" w:rsidRDefault="00C94346">
      <w:pPr>
        <w:pBdr>
          <w:top w:val="nil"/>
          <w:left w:val="nil"/>
          <w:bottom w:val="nil"/>
          <w:right w:val="nil"/>
          <w:between w:val="nil"/>
        </w:pBdr>
        <w:spacing w:after="160" w:line="276" w:lineRule="auto"/>
        <w:ind w:left="1" w:hanging="3"/>
        <w:jc w:val="both"/>
        <w:rPr>
          <w:rFonts w:ascii="Arial" w:eastAsia="Arial" w:hAnsi="Arial" w:cs="Arial"/>
          <w:color w:val="000000"/>
        </w:rPr>
      </w:pPr>
      <w:r>
        <w:rPr>
          <w:rFonts w:ascii="Arial" w:eastAsia="Arial" w:hAnsi="Arial" w:cs="Arial"/>
          <w:b/>
          <w:bCs/>
          <w:color w:val="000000"/>
        </w:rPr>
        <w:t xml:space="preserve">Presidenta Licda. Carmen Julia Prudencio González: </w:t>
      </w:r>
      <w:r>
        <w:rPr>
          <w:rFonts w:ascii="Arial" w:eastAsia="Arial" w:hAnsi="Arial" w:cs="Arial"/>
          <w:color w:val="000000"/>
        </w:rPr>
        <w:t>En virtud de que existe el quórum legal, siendo las 11:13 once horas con trece minutos del día 13 trece de feb</w:t>
      </w:r>
      <w:r>
        <w:rPr>
          <w:rFonts w:ascii="Arial" w:eastAsia="Arial" w:hAnsi="Arial" w:cs="Arial"/>
          <w:color w:val="000000"/>
        </w:rPr>
        <w:t>rero del 2026</w:t>
      </w:r>
      <w:r>
        <w:rPr>
          <w:rFonts w:ascii="Arial" w:eastAsia="Arial" w:hAnsi="Arial" w:cs="Arial"/>
          <w:color w:val="000000"/>
          <w:highlight w:val="white"/>
        </w:rPr>
        <w:t xml:space="preserve"> dos mil veintiséis</w:t>
      </w:r>
      <w:r>
        <w:rPr>
          <w:rFonts w:ascii="Arial" w:eastAsia="Arial" w:hAnsi="Arial" w:cs="Arial"/>
          <w:color w:val="000000"/>
        </w:rPr>
        <w:t>, se declara formalmente instalado el Comité Dictaminador del Programa Social “Escuelas con Corazón”.</w:t>
      </w:r>
    </w:p>
    <w:p w:rsidR="008534CF" w:rsidRDefault="008534CF">
      <w:pPr>
        <w:pBdr>
          <w:top w:val="nil"/>
          <w:left w:val="nil"/>
          <w:bottom w:val="nil"/>
          <w:right w:val="nil"/>
          <w:between w:val="nil"/>
        </w:pBdr>
        <w:spacing w:after="160" w:line="276" w:lineRule="auto"/>
        <w:ind w:left="1" w:hanging="3"/>
        <w:jc w:val="both"/>
        <w:rPr>
          <w:rFonts w:ascii="Arial" w:eastAsia="Arial" w:hAnsi="Arial" w:cs="Arial"/>
          <w:b/>
          <w:bCs/>
          <w:color w:val="000000"/>
        </w:rPr>
      </w:pPr>
    </w:p>
    <w:p w:rsidR="008534CF" w:rsidRDefault="00C94346">
      <w:pPr>
        <w:pBdr>
          <w:top w:val="nil"/>
          <w:left w:val="nil"/>
          <w:bottom w:val="nil"/>
          <w:right w:val="nil"/>
          <w:between w:val="nil"/>
        </w:pBdr>
        <w:spacing w:after="160" w:line="276" w:lineRule="auto"/>
        <w:ind w:left="1" w:hanging="3"/>
        <w:jc w:val="both"/>
        <w:rPr>
          <w:rFonts w:ascii="Arial" w:eastAsia="Arial" w:hAnsi="Arial" w:cs="Arial"/>
          <w:b/>
          <w:bCs/>
          <w:color w:val="000000"/>
        </w:rPr>
      </w:pPr>
      <w:r>
        <w:rPr>
          <w:rFonts w:ascii="Arial" w:eastAsia="Arial" w:hAnsi="Arial" w:cs="Arial"/>
          <w:b/>
          <w:bCs/>
          <w:color w:val="000000"/>
        </w:rPr>
        <w:t>Cuarto Punto: Lectura y en su caso, aprobación del Orden del Día.</w:t>
      </w:r>
    </w:p>
    <w:p w:rsidR="008534CF" w:rsidRDefault="008534CF">
      <w:pPr>
        <w:pBdr>
          <w:top w:val="nil"/>
          <w:left w:val="nil"/>
          <w:bottom w:val="nil"/>
          <w:right w:val="nil"/>
          <w:between w:val="nil"/>
        </w:pBdr>
        <w:spacing w:after="160" w:line="276" w:lineRule="auto"/>
        <w:ind w:left="1" w:hanging="3"/>
        <w:jc w:val="both"/>
        <w:rPr>
          <w:rFonts w:ascii="Arial" w:eastAsia="Arial" w:hAnsi="Arial" w:cs="Arial"/>
          <w:b/>
          <w:bCs/>
          <w:color w:val="000000"/>
        </w:rPr>
      </w:pPr>
    </w:p>
    <w:p w:rsidR="008534CF" w:rsidRDefault="00C94346">
      <w:pPr>
        <w:pBdr>
          <w:top w:val="nil"/>
          <w:left w:val="nil"/>
          <w:bottom w:val="nil"/>
          <w:right w:val="nil"/>
          <w:between w:val="nil"/>
        </w:pBdr>
        <w:spacing w:after="160" w:line="276" w:lineRule="auto"/>
        <w:ind w:left="1" w:hanging="3"/>
        <w:jc w:val="both"/>
        <w:rPr>
          <w:rFonts w:ascii="Arial" w:eastAsia="Arial" w:hAnsi="Arial" w:cs="Arial"/>
          <w:color w:val="000000"/>
        </w:rPr>
      </w:pPr>
      <w:r>
        <w:rPr>
          <w:rFonts w:ascii="Arial" w:eastAsia="Arial" w:hAnsi="Arial" w:cs="Arial"/>
          <w:b/>
          <w:bCs/>
          <w:color w:val="000000"/>
        </w:rPr>
        <w:t xml:space="preserve">Presidenta Licda. Carmen Julia Prudencio González: </w:t>
      </w:r>
      <w:r>
        <w:rPr>
          <w:rFonts w:ascii="Arial" w:eastAsia="Arial" w:hAnsi="Arial" w:cs="Arial"/>
          <w:color w:val="000000"/>
        </w:rPr>
        <w:t>Con</w:t>
      </w:r>
      <w:r>
        <w:rPr>
          <w:rFonts w:ascii="Arial" w:eastAsia="Arial" w:hAnsi="Arial" w:cs="Arial"/>
          <w:color w:val="000000"/>
        </w:rPr>
        <w:t>tinuamos con la lectura y en su caso aprobación del Orden del día propuesto:</w:t>
      </w:r>
    </w:p>
    <w:p w:rsidR="008534CF" w:rsidRDefault="00C94346">
      <w:pPr>
        <w:jc w:val="both"/>
        <w:rPr>
          <w:rFonts w:ascii="Times New Roman" w:eastAsia="Times New Roman" w:hAnsi="Times New Roman" w:cs="Times New Roman"/>
        </w:rPr>
      </w:pPr>
      <w:r>
        <w:rPr>
          <w:rFonts w:ascii="Arial" w:eastAsia="Arial" w:hAnsi="Arial" w:cs="Arial"/>
          <w:color w:val="000000"/>
        </w:rPr>
        <w:t>Le pido al Secretario Técnico que proceda con la lectura.</w:t>
      </w:r>
    </w:p>
    <w:p w:rsidR="008534CF" w:rsidRDefault="008534CF">
      <w:pPr>
        <w:pBdr>
          <w:top w:val="nil"/>
          <w:left w:val="nil"/>
          <w:bottom w:val="nil"/>
          <w:right w:val="nil"/>
          <w:between w:val="nil"/>
        </w:pBdr>
        <w:spacing w:after="160" w:line="276" w:lineRule="auto"/>
        <w:ind w:left="1" w:hanging="3"/>
        <w:jc w:val="both"/>
        <w:rPr>
          <w:rFonts w:ascii="Arial" w:eastAsia="Arial" w:hAnsi="Arial" w:cs="Arial"/>
          <w:color w:val="000000"/>
        </w:rPr>
      </w:pPr>
    </w:p>
    <w:p w:rsidR="008534CF" w:rsidRDefault="00C94346">
      <w:pPr>
        <w:jc w:val="both"/>
        <w:rPr>
          <w:rFonts w:ascii="Arial" w:eastAsia="Arial" w:hAnsi="Arial" w:cs="Arial"/>
          <w:color w:val="000000"/>
        </w:rPr>
      </w:pPr>
      <w:r>
        <w:rPr>
          <w:rFonts w:ascii="Arial" w:eastAsia="Arial" w:hAnsi="Arial" w:cs="Arial"/>
          <w:b/>
          <w:bCs/>
        </w:rPr>
        <w:t xml:space="preserve">Secretario Técnico Lic. José Omar Hernández Márquez: </w:t>
      </w:r>
      <w:r>
        <w:rPr>
          <w:rFonts w:ascii="Arial" w:eastAsia="Arial" w:hAnsi="Arial" w:cs="Arial"/>
          <w:color w:val="000000"/>
        </w:rPr>
        <w:t>Para esta sesión, se propone el siguiente orden del día: </w:t>
      </w:r>
    </w:p>
    <w:p w:rsidR="008534CF" w:rsidRDefault="008534CF">
      <w:pPr>
        <w:jc w:val="both"/>
        <w:rPr>
          <w:rFonts w:ascii="Times New Roman" w:eastAsia="Times New Roman" w:hAnsi="Times New Roman" w:cs="Times New Roman"/>
        </w:rPr>
      </w:pPr>
    </w:p>
    <w:p w:rsidR="008534CF" w:rsidRDefault="008534CF">
      <w:pPr>
        <w:jc w:val="center"/>
        <w:rPr>
          <w:rFonts w:ascii="Arial" w:eastAsia="Arial" w:hAnsi="Arial" w:cs="Arial"/>
          <w:b/>
          <w:bCs/>
          <w:color w:val="000000"/>
          <w:sz w:val="22"/>
          <w:szCs w:val="22"/>
        </w:rPr>
      </w:pPr>
    </w:p>
    <w:p w:rsidR="008534CF" w:rsidRDefault="00C94346">
      <w:pPr>
        <w:numPr>
          <w:ilvl w:val="0"/>
          <w:numId w:val="1"/>
        </w:numPr>
        <w:jc w:val="both"/>
        <w:rPr>
          <w:rFonts w:ascii="Arial" w:eastAsia="Arial" w:hAnsi="Arial" w:cs="Arial"/>
          <w:color w:val="000000"/>
        </w:rPr>
      </w:pPr>
      <w:r>
        <w:rPr>
          <w:rFonts w:ascii="Arial" w:eastAsia="Arial" w:hAnsi="Arial" w:cs="Arial"/>
          <w:color w:val="000000"/>
        </w:rPr>
        <w:lastRenderedPageBreak/>
        <w:t>Bienvenida. </w:t>
      </w:r>
    </w:p>
    <w:p w:rsidR="008534CF" w:rsidRDefault="00C94346">
      <w:pPr>
        <w:numPr>
          <w:ilvl w:val="0"/>
          <w:numId w:val="1"/>
        </w:numPr>
        <w:jc w:val="both"/>
        <w:rPr>
          <w:rFonts w:ascii="Arial" w:eastAsia="Arial" w:hAnsi="Arial" w:cs="Arial"/>
          <w:color w:val="000000"/>
        </w:rPr>
      </w:pPr>
      <w:r>
        <w:rPr>
          <w:rFonts w:ascii="Arial" w:eastAsia="Arial" w:hAnsi="Arial" w:cs="Arial"/>
          <w:color w:val="000000"/>
        </w:rPr>
        <w:t>Lista de asistencia y declaración de quórum legal. </w:t>
      </w:r>
    </w:p>
    <w:p w:rsidR="008534CF" w:rsidRDefault="00C94346">
      <w:pPr>
        <w:numPr>
          <w:ilvl w:val="0"/>
          <w:numId w:val="1"/>
        </w:numPr>
        <w:jc w:val="both"/>
        <w:rPr>
          <w:rFonts w:ascii="Arial" w:eastAsia="Arial" w:hAnsi="Arial" w:cs="Arial"/>
          <w:color w:val="000000"/>
        </w:rPr>
      </w:pPr>
      <w:r>
        <w:rPr>
          <w:rFonts w:ascii="Arial" w:eastAsia="Arial" w:hAnsi="Arial" w:cs="Arial"/>
          <w:color w:val="000000"/>
        </w:rPr>
        <w:t>Instalación del Comité. </w:t>
      </w:r>
    </w:p>
    <w:p w:rsidR="008534CF" w:rsidRDefault="00C94346">
      <w:pPr>
        <w:numPr>
          <w:ilvl w:val="0"/>
          <w:numId w:val="1"/>
        </w:numPr>
        <w:jc w:val="both"/>
        <w:rPr>
          <w:rFonts w:ascii="Arial" w:eastAsia="Arial" w:hAnsi="Arial" w:cs="Arial"/>
          <w:color w:val="000000"/>
        </w:rPr>
      </w:pPr>
      <w:r>
        <w:rPr>
          <w:rFonts w:ascii="Arial" w:eastAsia="Arial" w:hAnsi="Arial" w:cs="Arial"/>
          <w:color w:val="000000"/>
        </w:rPr>
        <w:t>Lectura y en su caso, aprobación del Orden del Día. </w:t>
      </w:r>
    </w:p>
    <w:p w:rsidR="008534CF" w:rsidRDefault="00C94346">
      <w:pPr>
        <w:numPr>
          <w:ilvl w:val="0"/>
          <w:numId w:val="1"/>
        </w:numPr>
        <w:jc w:val="both"/>
        <w:rPr>
          <w:rFonts w:ascii="Arial" w:eastAsia="Arial" w:hAnsi="Arial" w:cs="Arial"/>
          <w:color w:val="000000"/>
        </w:rPr>
      </w:pPr>
      <w:r>
        <w:rPr>
          <w:rFonts w:ascii="Arial" w:eastAsia="Arial" w:hAnsi="Arial" w:cs="Arial"/>
          <w:color w:val="000000"/>
        </w:rPr>
        <w:t>Asuntos generales. </w:t>
      </w:r>
    </w:p>
    <w:p w:rsidR="008534CF" w:rsidRDefault="00C94346">
      <w:pPr>
        <w:numPr>
          <w:ilvl w:val="0"/>
          <w:numId w:val="1"/>
        </w:numPr>
        <w:jc w:val="both"/>
        <w:rPr>
          <w:rFonts w:ascii="Arial" w:eastAsia="Arial" w:hAnsi="Arial" w:cs="Arial"/>
          <w:color w:val="000000"/>
        </w:rPr>
      </w:pPr>
      <w:r>
        <w:rPr>
          <w:rFonts w:ascii="Arial" w:eastAsia="Arial" w:hAnsi="Arial" w:cs="Arial"/>
          <w:color w:val="000000"/>
        </w:rPr>
        <w:t xml:space="preserve">Clausura de la sesión. </w:t>
      </w:r>
    </w:p>
    <w:p w:rsidR="008534CF" w:rsidRDefault="008534CF">
      <w:pPr>
        <w:ind w:left="1068"/>
        <w:jc w:val="both"/>
        <w:rPr>
          <w:rFonts w:ascii="Arial" w:eastAsia="Arial" w:hAnsi="Arial" w:cs="Arial"/>
          <w:color w:val="000000"/>
        </w:rPr>
      </w:pPr>
    </w:p>
    <w:p w:rsidR="008534CF" w:rsidRDefault="00C94346">
      <w:pPr>
        <w:ind w:left="1068"/>
        <w:jc w:val="both"/>
        <w:rPr>
          <w:rFonts w:ascii="Arial" w:eastAsia="Arial" w:hAnsi="Arial" w:cs="Arial"/>
          <w:color w:val="000000"/>
        </w:rPr>
      </w:pPr>
      <w:r>
        <w:rPr>
          <w:rFonts w:ascii="Arial" w:eastAsia="Arial" w:hAnsi="Arial" w:cs="Arial"/>
          <w:color w:val="000000"/>
        </w:rPr>
        <w:t>Es cuanto.</w:t>
      </w:r>
    </w:p>
    <w:p w:rsidR="008534CF" w:rsidRDefault="008534CF">
      <w:pPr>
        <w:ind w:left="720"/>
        <w:jc w:val="both"/>
        <w:rPr>
          <w:rFonts w:ascii="Arial" w:eastAsia="Arial" w:hAnsi="Arial" w:cs="Arial"/>
          <w:color w:val="000000"/>
        </w:rPr>
      </w:pPr>
    </w:p>
    <w:p w:rsidR="008534CF" w:rsidRDefault="008534CF">
      <w:pPr>
        <w:rPr>
          <w:rFonts w:ascii="Times New Roman" w:eastAsia="Times New Roman" w:hAnsi="Times New Roman" w:cs="Times New Roman"/>
        </w:rPr>
      </w:pPr>
    </w:p>
    <w:p w:rsidR="008534CF" w:rsidRDefault="00C94346">
      <w:pPr>
        <w:pBdr>
          <w:top w:val="nil"/>
          <w:left w:val="nil"/>
          <w:bottom w:val="nil"/>
          <w:right w:val="nil"/>
          <w:between w:val="nil"/>
        </w:pBdr>
        <w:spacing w:after="160" w:line="276" w:lineRule="auto"/>
        <w:ind w:left="1" w:hanging="3"/>
        <w:jc w:val="both"/>
        <w:rPr>
          <w:rFonts w:ascii="Liberation Serif" w:eastAsia="Liberation Serif" w:hAnsi="Liberation Serif" w:cs="Liberation Serif"/>
          <w:color w:val="000000"/>
        </w:rPr>
      </w:pPr>
      <w:r>
        <w:rPr>
          <w:rFonts w:ascii="Arial" w:eastAsia="Arial" w:hAnsi="Arial" w:cs="Arial"/>
          <w:b/>
          <w:bCs/>
          <w:color w:val="000000"/>
        </w:rPr>
        <w:t xml:space="preserve">Presidenta Licda. Carmen Julia Prudencio González: </w:t>
      </w:r>
      <w:r>
        <w:rPr>
          <w:rFonts w:ascii="Arial" w:eastAsia="Arial" w:hAnsi="Arial" w:cs="Arial"/>
          <w:color w:val="000000"/>
        </w:rPr>
        <w:t xml:space="preserve">Les </w:t>
      </w:r>
      <w:r>
        <w:rPr>
          <w:rFonts w:ascii="Arial" w:eastAsia="Arial" w:hAnsi="Arial" w:cs="Arial"/>
          <w:color w:val="000000"/>
        </w:rPr>
        <w:t>pregunto si alguien desea hacer uso de la voz. Al no manifestar nadie el uso de la voz, se les consulta en votación económica si están de acuerdo en aprobar el orden del día propuesto, si es así favor de manifestarlo levantando su mano.</w:t>
      </w:r>
    </w:p>
    <w:p w:rsidR="008534CF" w:rsidRDefault="008534CF">
      <w:pPr>
        <w:rPr>
          <w:rFonts w:ascii="Times New Roman" w:eastAsia="Times New Roman" w:hAnsi="Times New Roman" w:cs="Times New Roman"/>
        </w:rPr>
      </w:pPr>
    </w:p>
    <w:p w:rsidR="008534CF" w:rsidRDefault="00C94346">
      <w:pPr>
        <w:rPr>
          <w:rFonts w:ascii="Times New Roman" w:eastAsia="Times New Roman" w:hAnsi="Times New Roman" w:cs="Times New Roman"/>
        </w:rPr>
      </w:pPr>
      <w:r>
        <w:rPr>
          <w:rFonts w:ascii="Arial" w:eastAsia="Arial" w:hAnsi="Arial" w:cs="Arial"/>
          <w:b/>
          <w:bCs/>
          <w:color w:val="000000"/>
        </w:rPr>
        <w:t>Votación: (Unánime</w:t>
      </w:r>
      <w:r>
        <w:rPr>
          <w:rFonts w:ascii="Arial" w:eastAsia="Arial" w:hAnsi="Arial" w:cs="Arial"/>
          <w:b/>
          <w:bCs/>
          <w:color w:val="000000"/>
        </w:rPr>
        <w:t>)  Acuerdo: Aprobado</w:t>
      </w:r>
    </w:p>
    <w:p w:rsidR="008534CF" w:rsidRDefault="008534CF">
      <w:pPr>
        <w:pBdr>
          <w:top w:val="nil"/>
          <w:left w:val="nil"/>
          <w:bottom w:val="nil"/>
          <w:right w:val="nil"/>
          <w:between w:val="nil"/>
        </w:pBdr>
        <w:rPr>
          <w:rFonts w:ascii="Arial" w:eastAsia="Arial" w:hAnsi="Arial" w:cs="Arial"/>
          <w:color w:val="000000"/>
        </w:rPr>
      </w:pPr>
    </w:p>
    <w:p w:rsidR="008534CF" w:rsidRDefault="00C94346">
      <w:pPr>
        <w:pBdr>
          <w:top w:val="nil"/>
          <w:left w:val="nil"/>
          <w:bottom w:val="nil"/>
          <w:right w:val="nil"/>
          <w:between w:val="nil"/>
        </w:pBdr>
        <w:spacing w:after="160" w:line="276" w:lineRule="auto"/>
        <w:jc w:val="both"/>
        <w:rPr>
          <w:rFonts w:ascii="Liberation Serif" w:eastAsia="Liberation Serif" w:hAnsi="Liberation Serif" w:cs="Liberation Serif"/>
          <w:color w:val="000000"/>
        </w:rPr>
      </w:pPr>
      <w:r>
        <w:rPr>
          <w:rFonts w:ascii="Arial" w:eastAsia="Arial" w:hAnsi="Arial" w:cs="Arial"/>
          <w:b/>
          <w:bCs/>
          <w:color w:val="000000"/>
        </w:rPr>
        <w:t>Quinto Punto: Asuntos generales</w:t>
      </w:r>
    </w:p>
    <w:p w:rsidR="008534CF" w:rsidRDefault="00C94346">
      <w:pPr>
        <w:jc w:val="both"/>
        <w:rPr>
          <w:rFonts w:ascii="Times New Roman" w:eastAsia="Times New Roman" w:hAnsi="Times New Roman" w:cs="Times New Roman"/>
        </w:rPr>
      </w:pPr>
      <w:r>
        <w:rPr>
          <w:rFonts w:ascii="Arial" w:eastAsia="Arial" w:hAnsi="Arial" w:cs="Arial"/>
          <w:b/>
          <w:bCs/>
          <w:color w:val="000000"/>
        </w:rPr>
        <w:t xml:space="preserve">Presidenta Licda. Carmen Julia Prudencio González: </w:t>
      </w:r>
      <w:r>
        <w:rPr>
          <w:rFonts w:ascii="Arial" w:eastAsia="Arial" w:hAnsi="Arial" w:cs="Arial"/>
          <w:color w:val="000000"/>
        </w:rPr>
        <w:t>En este penúltimo punto tenemos el espacio para tratar asuntos generales, se les consulta si ¿alguien tiene un asunto a tratar?</w:t>
      </w:r>
    </w:p>
    <w:p w:rsidR="008534CF" w:rsidRDefault="008534CF">
      <w:pPr>
        <w:pBdr>
          <w:top w:val="nil"/>
          <w:left w:val="nil"/>
          <w:bottom w:val="nil"/>
          <w:right w:val="nil"/>
          <w:between w:val="nil"/>
        </w:pBdr>
        <w:rPr>
          <w:rFonts w:ascii="Arial" w:eastAsia="Arial" w:hAnsi="Arial" w:cs="Arial"/>
          <w:color w:val="000000"/>
        </w:rPr>
      </w:pPr>
    </w:p>
    <w:p w:rsidR="008534CF" w:rsidRDefault="00C94346">
      <w:pPr>
        <w:pBdr>
          <w:top w:val="nil"/>
          <w:left w:val="nil"/>
          <w:bottom w:val="nil"/>
          <w:right w:val="nil"/>
          <w:between w:val="nil"/>
        </w:pBdr>
        <w:rPr>
          <w:rFonts w:ascii="Arial" w:eastAsia="Arial" w:hAnsi="Arial" w:cs="Arial"/>
          <w:color w:val="000000"/>
        </w:rPr>
      </w:pPr>
      <w:r>
        <w:rPr>
          <w:rFonts w:ascii="Arial" w:eastAsia="Arial" w:hAnsi="Arial" w:cs="Arial"/>
          <w:color w:val="000000"/>
        </w:rPr>
        <w:t>No habiendo quién, continuamos con el sexto y último punto del orden del día.</w:t>
      </w:r>
    </w:p>
    <w:p w:rsidR="008534CF" w:rsidRDefault="008534CF">
      <w:pPr>
        <w:pBdr>
          <w:top w:val="nil"/>
          <w:left w:val="nil"/>
          <w:bottom w:val="nil"/>
          <w:right w:val="nil"/>
          <w:between w:val="nil"/>
        </w:pBdr>
        <w:rPr>
          <w:rFonts w:ascii="Arial" w:eastAsia="Arial" w:hAnsi="Arial" w:cs="Arial"/>
          <w:color w:val="000000"/>
        </w:rPr>
      </w:pPr>
    </w:p>
    <w:p w:rsidR="008534CF" w:rsidRDefault="00C94346">
      <w:pPr>
        <w:pBdr>
          <w:top w:val="nil"/>
          <w:left w:val="nil"/>
          <w:bottom w:val="nil"/>
          <w:right w:val="nil"/>
          <w:between w:val="nil"/>
        </w:pBdr>
        <w:spacing w:after="160" w:line="276" w:lineRule="auto"/>
        <w:ind w:left="1" w:hanging="3"/>
        <w:jc w:val="both"/>
        <w:rPr>
          <w:rFonts w:ascii="Liberation Serif" w:eastAsia="Liberation Serif" w:hAnsi="Liberation Serif" w:cs="Liberation Serif"/>
          <w:color w:val="000000"/>
        </w:rPr>
      </w:pPr>
      <w:r>
        <w:rPr>
          <w:rFonts w:ascii="Arial" w:eastAsia="Arial" w:hAnsi="Arial" w:cs="Arial"/>
          <w:b/>
          <w:bCs/>
          <w:color w:val="000000"/>
        </w:rPr>
        <w:t>Sexto Punto: Clausura de la Sesión</w:t>
      </w:r>
    </w:p>
    <w:p w:rsidR="008534CF" w:rsidRDefault="00C94346">
      <w:pPr>
        <w:pBdr>
          <w:top w:val="nil"/>
          <w:left w:val="nil"/>
          <w:bottom w:val="nil"/>
          <w:right w:val="nil"/>
          <w:between w:val="nil"/>
        </w:pBdr>
        <w:spacing w:after="160" w:line="276" w:lineRule="auto"/>
        <w:jc w:val="both"/>
        <w:rPr>
          <w:rFonts w:ascii="Arial" w:eastAsia="Arial" w:hAnsi="Arial" w:cs="Arial"/>
          <w:color w:val="000000"/>
        </w:rPr>
      </w:pPr>
      <w:r>
        <w:rPr>
          <w:rFonts w:ascii="Arial" w:eastAsia="Arial" w:hAnsi="Arial" w:cs="Arial"/>
          <w:b/>
          <w:bCs/>
          <w:color w:val="000000"/>
        </w:rPr>
        <w:t xml:space="preserve">Presidenta Licda. Carmen Julia Prudencio González: </w:t>
      </w:r>
      <w:r>
        <w:rPr>
          <w:rFonts w:ascii="Arial" w:eastAsia="Arial" w:hAnsi="Arial" w:cs="Arial"/>
          <w:color w:val="000000"/>
        </w:rPr>
        <w:t>Una vez desahogados todos y cada uno de los puntos del orden del día para el cual se nos co</w:t>
      </w:r>
      <w:r>
        <w:rPr>
          <w:rFonts w:ascii="Arial" w:eastAsia="Arial" w:hAnsi="Arial" w:cs="Arial"/>
          <w:color w:val="000000"/>
        </w:rPr>
        <w:t xml:space="preserve">nvocó, pasamos al último punto de la sesión, por lo que siendo las 11:17 once horas con diecisiete minutos del día 13 trece de febrero del 2026 </w:t>
      </w:r>
      <w:r>
        <w:rPr>
          <w:rFonts w:ascii="Arial" w:eastAsia="Arial" w:hAnsi="Arial" w:cs="Arial"/>
          <w:color w:val="000000"/>
          <w:highlight w:val="white"/>
        </w:rPr>
        <w:t>dos mil veintiséis</w:t>
      </w:r>
      <w:r>
        <w:rPr>
          <w:rFonts w:ascii="Arial" w:eastAsia="Arial" w:hAnsi="Arial" w:cs="Arial"/>
          <w:color w:val="000000"/>
        </w:rPr>
        <w:t>, se da por clausurada esta primer sesión ordinaria de instalación del Comité Dictaminador del</w:t>
      </w:r>
      <w:r>
        <w:rPr>
          <w:rFonts w:ascii="Arial" w:eastAsia="Arial" w:hAnsi="Arial" w:cs="Arial"/>
          <w:color w:val="000000"/>
        </w:rPr>
        <w:t xml:space="preserve"> Programa Social, “Escuelas con Corazón, deseándole a la Directora de Apoyo a la Niñez mucho éxito, al  igual que al Secretario y agradeciendo de antemano toda la colaboración y participación de las y los integrantes del Comité.</w:t>
      </w:r>
    </w:p>
    <w:p w:rsidR="008534CF" w:rsidRDefault="00C94346">
      <w:pPr>
        <w:spacing w:before="240" w:after="200"/>
        <w:jc w:val="center"/>
        <w:rPr>
          <w:rFonts w:ascii="Arial" w:eastAsia="Arial" w:hAnsi="Arial" w:cs="Arial"/>
          <w:b/>
          <w:bCs/>
        </w:rPr>
      </w:pPr>
      <w:r>
        <w:rPr>
          <w:rFonts w:ascii="Arial" w:eastAsia="Arial" w:hAnsi="Arial" w:cs="Arial"/>
          <w:b/>
          <w:bCs/>
        </w:rPr>
        <w:t>A C U E R D O :</w:t>
      </w:r>
    </w:p>
    <w:p w:rsidR="008534CF" w:rsidRDefault="00C94346">
      <w:pPr>
        <w:spacing w:before="240" w:after="200"/>
        <w:jc w:val="both"/>
        <w:rPr>
          <w:rFonts w:ascii="Arial" w:eastAsia="Arial" w:hAnsi="Arial" w:cs="Arial"/>
        </w:rPr>
      </w:pPr>
      <w:r>
        <w:rPr>
          <w:rFonts w:ascii="Arial" w:eastAsia="Arial" w:hAnsi="Arial" w:cs="Arial"/>
        </w:rPr>
        <w:t>Una vez rendida está versión estenográfica, se anexa el acuerdo de la primera sesión del Comité Dictaminador del Programa Social “Escuelas con corazón”:</w:t>
      </w:r>
    </w:p>
    <w:p w:rsidR="008534CF" w:rsidRDefault="00C94346">
      <w:pPr>
        <w:spacing w:before="240" w:after="200"/>
        <w:jc w:val="both"/>
        <w:rPr>
          <w:rFonts w:ascii="Arial" w:eastAsia="Arial" w:hAnsi="Arial" w:cs="Arial"/>
        </w:rPr>
      </w:pPr>
      <w:r>
        <w:rPr>
          <w:rFonts w:ascii="Arial" w:eastAsia="Arial" w:hAnsi="Arial" w:cs="Arial"/>
          <w:b/>
          <w:bCs/>
        </w:rPr>
        <w:t>Primero.</w:t>
      </w:r>
      <w:r>
        <w:rPr>
          <w:rFonts w:ascii="Arial" w:eastAsia="Arial" w:hAnsi="Arial" w:cs="Arial"/>
        </w:rPr>
        <w:t>- Aprobado por unanimidad el orden del día.</w:t>
      </w:r>
    </w:p>
    <w:p w:rsidR="008534CF" w:rsidRDefault="008534CF">
      <w:pPr>
        <w:pBdr>
          <w:top w:val="nil"/>
          <w:left w:val="nil"/>
          <w:bottom w:val="nil"/>
          <w:right w:val="nil"/>
          <w:between w:val="nil"/>
        </w:pBdr>
        <w:spacing w:after="160" w:line="276" w:lineRule="auto"/>
        <w:jc w:val="both"/>
        <w:rPr>
          <w:rFonts w:ascii="Arial" w:eastAsia="Arial" w:hAnsi="Arial" w:cs="Arial"/>
          <w:color w:val="000000"/>
        </w:rPr>
      </w:pPr>
    </w:p>
    <w:p w:rsidR="008534CF" w:rsidRDefault="00C94346">
      <w:pPr>
        <w:pBdr>
          <w:top w:val="nil"/>
          <w:left w:val="nil"/>
          <w:bottom w:val="nil"/>
          <w:right w:val="nil"/>
          <w:between w:val="nil"/>
        </w:pBdr>
        <w:spacing w:after="160" w:line="276" w:lineRule="auto"/>
        <w:jc w:val="center"/>
        <w:rPr>
          <w:rFonts w:ascii="Arial" w:eastAsia="Arial" w:hAnsi="Arial" w:cs="Arial"/>
          <w:b/>
          <w:bCs/>
          <w:color w:val="000000"/>
        </w:rPr>
      </w:pPr>
      <w:r>
        <w:rPr>
          <w:rFonts w:ascii="Arial" w:eastAsia="Arial" w:hAnsi="Arial" w:cs="Arial"/>
          <w:b/>
          <w:bCs/>
          <w:color w:val="000000"/>
        </w:rPr>
        <w:t>ATENTAMENTE</w:t>
      </w:r>
    </w:p>
    <w:p w:rsidR="008534CF" w:rsidRDefault="008534CF">
      <w:pPr>
        <w:pBdr>
          <w:top w:val="nil"/>
          <w:left w:val="nil"/>
          <w:bottom w:val="nil"/>
          <w:right w:val="nil"/>
          <w:between w:val="nil"/>
        </w:pBdr>
        <w:rPr>
          <w:rFonts w:ascii="Arial" w:eastAsia="Arial" w:hAnsi="Arial" w:cs="Arial"/>
          <w:color w:val="000000"/>
        </w:rPr>
      </w:pPr>
    </w:p>
    <w:p w:rsidR="008534CF" w:rsidRDefault="00C94346">
      <w:pPr>
        <w:ind w:left="-284" w:right="-518"/>
        <w:jc w:val="center"/>
        <w:rPr>
          <w:rFonts w:ascii="Arial" w:eastAsia="Arial" w:hAnsi="Arial" w:cs="Arial"/>
          <w:b/>
          <w:bCs/>
        </w:rPr>
      </w:pPr>
      <w:r>
        <w:rPr>
          <w:rFonts w:ascii="Arial" w:eastAsia="Arial" w:hAnsi="Arial" w:cs="Arial"/>
          <w:b/>
          <w:bCs/>
        </w:rPr>
        <w:t>Guadalajara, Jalisco a 13 trece de fe</w:t>
      </w:r>
      <w:r>
        <w:rPr>
          <w:rFonts w:ascii="Arial" w:eastAsia="Arial" w:hAnsi="Arial" w:cs="Arial"/>
          <w:b/>
          <w:bCs/>
        </w:rPr>
        <w:t>brero de 2026 dos mil veintiséis.</w:t>
      </w:r>
    </w:p>
    <w:p w:rsidR="008534CF" w:rsidRDefault="008534CF">
      <w:pPr>
        <w:ind w:left="-284" w:right="-518"/>
        <w:jc w:val="center"/>
        <w:rPr>
          <w:rFonts w:ascii="Arial" w:eastAsia="Arial" w:hAnsi="Arial" w:cs="Arial"/>
          <w:b/>
          <w:bCs/>
        </w:rPr>
      </w:pPr>
    </w:p>
    <w:p w:rsidR="008534CF" w:rsidRDefault="008534CF">
      <w:pPr>
        <w:ind w:left="-284" w:right="-518"/>
        <w:jc w:val="center"/>
        <w:rPr>
          <w:rFonts w:ascii="Arial" w:eastAsia="Arial" w:hAnsi="Arial" w:cs="Arial"/>
          <w:b/>
          <w:bCs/>
        </w:rPr>
      </w:pPr>
    </w:p>
    <w:p w:rsidR="008534CF" w:rsidRDefault="008534CF">
      <w:pPr>
        <w:ind w:left="-284" w:right="-518"/>
        <w:jc w:val="center"/>
        <w:rPr>
          <w:rFonts w:ascii="Arial" w:eastAsia="Arial" w:hAnsi="Arial" w:cs="Arial"/>
          <w:b/>
          <w:bCs/>
        </w:rPr>
      </w:pPr>
    </w:p>
    <w:p w:rsidR="008534CF" w:rsidRDefault="008534CF">
      <w:pPr>
        <w:pBdr>
          <w:top w:val="nil"/>
          <w:left w:val="nil"/>
          <w:bottom w:val="nil"/>
          <w:right w:val="nil"/>
          <w:between w:val="nil"/>
        </w:pBdr>
        <w:spacing w:line="360" w:lineRule="auto"/>
        <w:jc w:val="both"/>
        <w:rPr>
          <w:rFonts w:ascii="Arial" w:eastAsia="Arial" w:hAnsi="Arial" w:cs="Arial"/>
          <w:color w:val="000000"/>
        </w:rPr>
      </w:pPr>
    </w:p>
    <w:p w:rsidR="008534CF" w:rsidRDefault="00C9434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Licda. Carmen Julia Prudencio González</w:t>
      </w:r>
    </w:p>
    <w:p w:rsidR="008534CF" w:rsidRDefault="00C94346">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Presidenta del Comité Dictaminador del</w:t>
      </w:r>
    </w:p>
    <w:p w:rsidR="008534CF" w:rsidRDefault="00C94346">
      <w:pPr>
        <w:pBdr>
          <w:top w:val="nil"/>
          <w:left w:val="nil"/>
          <w:bottom w:val="nil"/>
          <w:right w:val="nil"/>
          <w:between w:val="nil"/>
        </w:pBdr>
        <w:spacing w:after="160"/>
        <w:jc w:val="center"/>
        <w:rPr>
          <w:rFonts w:ascii="Arial" w:eastAsia="Arial" w:hAnsi="Arial" w:cs="Arial"/>
          <w:b/>
          <w:bCs/>
          <w:color w:val="000000"/>
        </w:rPr>
      </w:pPr>
      <w:r>
        <w:rPr>
          <w:rFonts w:ascii="Arial" w:eastAsia="Arial" w:hAnsi="Arial" w:cs="Arial"/>
          <w:b/>
          <w:bCs/>
          <w:color w:val="000000"/>
        </w:rPr>
        <w:t>Programa “Escuelas con Corazón”</w:t>
      </w:r>
    </w:p>
    <w:p w:rsidR="008534CF" w:rsidRDefault="008534CF">
      <w:pPr>
        <w:pBdr>
          <w:top w:val="nil"/>
          <w:left w:val="nil"/>
          <w:bottom w:val="nil"/>
          <w:right w:val="nil"/>
          <w:between w:val="nil"/>
        </w:pBdr>
        <w:spacing w:after="160" w:line="360" w:lineRule="auto"/>
        <w:jc w:val="both"/>
        <w:rPr>
          <w:rFonts w:ascii="Arial" w:eastAsia="Arial" w:hAnsi="Arial" w:cs="Arial"/>
          <w:b/>
          <w:bCs/>
          <w:color w:val="000000"/>
        </w:rPr>
      </w:pPr>
    </w:p>
    <w:p w:rsidR="008534CF" w:rsidRDefault="008534CF">
      <w:pPr>
        <w:pBdr>
          <w:top w:val="nil"/>
          <w:left w:val="nil"/>
          <w:bottom w:val="nil"/>
          <w:right w:val="nil"/>
          <w:between w:val="nil"/>
        </w:pBdr>
        <w:spacing w:after="160" w:line="360" w:lineRule="auto"/>
        <w:jc w:val="both"/>
        <w:rPr>
          <w:rFonts w:ascii="Arial" w:eastAsia="Arial" w:hAnsi="Arial" w:cs="Arial"/>
          <w:b/>
          <w:bCs/>
          <w:color w:val="000000"/>
        </w:rPr>
      </w:pPr>
    </w:p>
    <w:p w:rsidR="008534CF" w:rsidRDefault="00C94346">
      <w:pPr>
        <w:pBdr>
          <w:top w:val="nil"/>
          <w:left w:val="nil"/>
          <w:bottom w:val="nil"/>
          <w:right w:val="nil"/>
          <w:between w:val="nil"/>
        </w:pBdr>
        <w:jc w:val="center"/>
        <w:rPr>
          <w:rFonts w:ascii="Arial" w:eastAsia="Arial" w:hAnsi="Arial" w:cs="Arial"/>
          <w:b/>
          <w:bCs/>
          <w:color w:val="000000"/>
        </w:rPr>
      </w:pPr>
      <w:r>
        <w:rPr>
          <w:rFonts w:ascii="Arial" w:eastAsia="Arial" w:hAnsi="Arial" w:cs="Arial"/>
          <w:color w:val="000000"/>
        </w:rPr>
        <w:t>Licda. Sandra García Miranda</w:t>
      </w:r>
    </w:p>
    <w:p w:rsidR="008534CF" w:rsidRDefault="00C9434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Representante de la Tesorera Municipal</w:t>
      </w:r>
    </w:p>
    <w:p w:rsidR="008534CF" w:rsidRDefault="008534CF">
      <w:pPr>
        <w:pBdr>
          <w:top w:val="nil"/>
          <w:left w:val="nil"/>
          <w:bottom w:val="nil"/>
          <w:right w:val="nil"/>
          <w:between w:val="nil"/>
        </w:pBdr>
        <w:spacing w:after="160" w:line="276" w:lineRule="auto"/>
        <w:jc w:val="center"/>
        <w:rPr>
          <w:rFonts w:ascii="Arial" w:eastAsia="Arial" w:hAnsi="Arial" w:cs="Arial"/>
          <w:b/>
          <w:bCs/>
          <w:color w:val="000000"/>
        </w:rPr>
      </w:pPr>
    </w:p>
    <w:p w:rsidR="008534CF" w:rsidRDefault="008534CF">
      <w:pPr>
        <w:pBdr>
          <w:top w:val="nil"/>
          <w:left w:val="nil"/>
          <w:bottom w:val="nil"/>
          <w:right w:val="nil"/>
          <w:between w:val="nil"/>
        </w:pBdr>
        <w:spacing w:after="160" w:line="276" w:lineRule="auto"/>
        <w:jc w:val="center"/>
        <w:rPr>
          <w:rFonts w:ascii="Arial" w:eastAsia="Arial" w:hAnsi="Arial" w:cs="Arial"/>
          <w:b/>
          <w:bCs/>
          <w:color w:val="000000"/>
        </w:rPr>
      </w:pPr>
    </w:p>
    <w:p w:rsidR="008534CF" w:rsidRDefault="008534CF">
      <w:pPr>
        <w:pBdr>
          <w:top w:val="nil"/>
          <w:left w:val="nil"/>
          <w:bottom w:val="nil"/>
          <w:right w:val="nil"/>
          <w:between w:val="nil"/>
        </w:pBdr>
        <w:spacing w:after="160" w:line="276" w:lineRule="auto"/>
        <w:jc w:val="center"/>
        <w:rPr>
          <w:rFonts w:ascii="Arial" w:eastAsia="Arial" w:hAnsi="Arial" w:cs="Arial"/>
          <w:b/>
          <w:bCs/>
          <w:color w:val="000000"/>
        </w:rPr>
      </w:pPr>
    </w:p>
    <w:p w:rsidR="008534CF" w:rsidRDefault="00C94346">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Licda. Victoria Guadalupe Alvarado Hernández</w:t>
      </w:r>
    </w:p>
    <w:p w:rsidR="008534CF" w:rsidRDefault="00C94346">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Representante de la Contralora Ciudadana</w:t>
      </w:r>
    </w:p>
    <w:p w:rsidR="008534CF" w:rsidRDefault="008534CF">
      <w:pPr>
        <w:pBdr>
          <w:top w:val="nil"/>
          <w:left w:val="nil"/>
          <w:bottom w:val="nil"/>
          <w:right w:val="nil"/>
          <w:between w:val="nil"/>
        </w:pBdr>
        <w:spacing w:line="276" w:lineRule="auto"/>
        <w:jc w:val="center"/>
        <w:rPr>
          <w:rFonts w:ascii="Arial" w:eastAsia="Arial" w:hAnsi="Arial" w:cs="Arial"/>
          <w:color w:val="000000"/>
        </w:rPr>
      </w:pPr>
    </w:p>
    <w:p w:rsidR="008534CF" w:rsidRDefault="008534CF">
      <w:pPr>
        <w:pBdr>
          <w:top w:val="nil"/>
          <w:left w:val="nil"/>
          <w:bottom w:val="nil"/>
          <w:right w:val="nil"/>
          <w:between w:val="nil"/>
        </w:pBdr>
        <w:spacing w:line="276" w:lineRule="auto"/>
        <w:jc w:val="center"/>
        <w:rPr>
          <w:rFonts w:ascii="Arial" w:eastAsia="Arial" w:hAnsi="Arial" w:cs="Arial"/>
          <w:color w:val="000000"/>
        </w:rPr>
      </w:pPr>
    </w:p>
    <w:p w:rsidR="008534CF" w:rsidRDefault="008534CF">
      <w:pPr>
        <w:pBdr>
          <w:top w:val="nil"/>
          <w:left w:val="nil"/>
          <w:bottom w:val="nil"/>
          <w:right w:val="nil"/>
          <w:between w:val="nil"/>
        </w:pBdr>
        <w:spacing w:line="276" w:lineRule="auto"/>
        <w:jc w:val="center"/>
        <w:rPr>
          <w:rFonts w:ascii="Arial" w:eastAsia="Arial" w:hAnsi="Arial" w:cs="Arial"/>
          <w:color w:val="000000"/>
        </w:rPr>
      </w:pPr>
    </w:p>
    <w:p w:rsidR="008534CF" w:rsidRDefault="008534CF">
      <w:pPr>
        <w:pBdr>
          <w:top w:val="nil"/>
          <w:left w:val="nil"/>
          <w:bottom w:val="nil"/>
          <w:right w:val="nil"/>
          <w:between w:val="nil"/>
        </w:pBdr>
        <w:spacing w:line="276" w:lineRule="auto"/>
        <w:jc w:val="center"/>
        <w:rPr>
          <w:rFonts w:ascii="Arial" w:eastAsia="Arial" w:hAnsi="Arial" w:cs="Arial"/>
          <w:color w:val="000000"/>
        </w:rPr>
      </w:pPr>
    </w:p>
    <w:p w:rsidR="008534CF" w:rsidRDefault="00C9434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Licda. Evangelina Belén Rodríguez Alvarado</w:t>
      </w:r>
    </w:p>
    <w:p w:rsidR="008534CF" w:rsidRDefault="00C94346">
      <w:pPr>
        <w:pBdr>
          <w:top w:val="nil"/>
          <w:left w:val="nil"/>
          <w:bottom w:val="nil"/>
          <w:right w:val="nil"/>
          <w:between w:val="nil"/>
        </w:pBdr>
        <w:tabs>
          <w:tab w:val="left" w:pos="4005"/>
        </w:tabs>
        <w:spacing w:line="276" w:lineRule="auto"/>
        <w:jc w:val="center"/>
        <w:rPr>
          <w:rFonts w:ascii="Arial" w:eastAsia="Arial" w:hAnsi="Arial" w:cs="Arial"/>
          <w:b/>
          <w:bCs/>
          <w:color w:val="000000"/>
        </w:rPr>
      </w:pPr>
      <w:r>
        <w:rPr>
          <w:rFonts w:ascii="Arial" w:eastAsia="Arial" w:hAnsi="Arial" w:cs="Arial"/>
          <w:b/>
          <w:bCs/>
          <w:color w:val="000000"/>
        </w:rPr>
        <w:t>Directora de Apoyo a la Niñez</w:t>
      </w:r>
    </w:p>
    <w:p w:rsidR="008534CF" w:rsidRDefault="008534CF">
      <w:pPr>
        <w:pBdr>
          <w:top w:val="nil"/>
          <w:left w:val="nil"/>
          <w:bottom w:val="nil"/>
          <w:right w:val="nil"/>
          <w:between w:val="nil"/>
        </w:pBdr>
        <w:tabs>
          <w:tab w:val="left" w:pos="4005"/>
        </w:tabs>
        <w:spacing w:after="160" w:line="276" w:lineRule="auto"/>
        <w:jc w:val="center"/>
        <w:rPr>
          <w:rFonts w:ascii="Arial" w:eastAsia="Arial" w:hAnsi="Arial" w:cs="Arial"/>
          <w:b/>
          <w:bCs/>
          <w:color w:val="000000"/>
        </w:rPr>
      </w:pPr>
    </w:p>
    <w:p w:rsidR="008534CF" w:rsidRDefault="008534CF">
      <w:pPr>
        <w:pBdr>
          <w:top w:val="nil"/>
          <w:left w:val="nil"/>
          <w:bottom w:val="nil"/>
          <w:right w:val="nil"/>
          <w:between w:val="nil"/>
        </w:pBdr>
        <w:tabs>
          <w:tab w:val="left" w:pos="4005"/>
        </w:tabs>
        <w:spacing w:after="160" w:line="276" w:lineRule="auto"/>
        <w:jc w:val="center"/>
        <w:rPr>
          <w:rFonts w:ascii="Arial" w:eastAsia="Arial" w:hAnsi="Arial" w:cs="Arial"/>
          <w:b/>
          <w:bCs/>
          <w:color w:val="000000"/>
        </w:rPr>
      </w:pPr>
    </w:p>
    <w:p w:rsidR="008534CF" w:rsidRDefault="00C94346">
      <w:pPr>
        <w:pBdr>
          <w:top w:val="nil"/>
          <w:left w:val="nil"/>
          <w:bottom w:val="nil"/>
          <w:right w:val="nil"/>
          <w:between w:val="nil"/>
        </w:pBdr>
        <w:spacing w:line="276" w:lineRule="auto"/>
        <w:jc w:val="center"/>
        <w:rPr>
          <w:rFonts w:ascii="Arial" w:eastAsia="Arial" w:hAnsi="Arial" w:cs="Arial"/>
          <w:color w:val="000000"/>
        </w:rPr>
      </w:pPr>
      <w:r>
        <w:rPr>
          <w:rFonts w:ascii="Arial" w:eastAsia="Arial" w:hAnsi="Arial" w:cs="Arial"/>
          <w:color w:val="000000"/>
        </w:rPr>
        <w:t>Lic. José Omar Hernández Márquez</w:t>
      </w:r>
    </w:p>
    <w:p w:rsidR="008534CF" w:rsidRDefault="00C94346">
      <w:pPr>
        <w:pBdr>
          <w:top w:val="nil"/>
          <w:left w:val="nil"/>
          <w:bottom w:val="nil"/>
          <w:right w:val="nil"/>
          <w:between w:val="nil"/>
        </w:pBdr>
        <w:spacing w:line="276" w:lineRule="auto"/>
        <w:ind w:left="2124" w:firstLine="707"/>
        <w:rPr>
          <w:rFonts w:ascii="Arial" w:eastAsia="Arial" w:hAnsi="Arial" w:cs="Arial"/>
          <w:b/>
          <w:bCs/>
          <w:color w:val="000000"/>
        </w:rPr>
      </w:pPr>
      <w:bookmarkStart w:id="1" w:name="_heading=h.rth67g6kwf79" w:colFirst="0" w:colLast="0"/>
      <w:bookmarkEnd w:id="1"/>
      <w:r>
        <w:rPr>
          <w:rFonts w:ascii="Arial" w:eastAsia="Arial" w:hAnsi="Arial" w:cs="Arial"/>
          <w:b/>
          <w:bCs/>
          <w:color w:val="000000"/>
        </w:rPr>
        <w:t>Secretario Técnico, representante del</w:t>
      </w:r>
    </w:p>
    <w:p w:rsidR="008534CF" w:rsidRDefault="00C94346">
      <w:pPr>
        <w:pBdr>
          <w:top w:val="nil"/>
          <w:left w:val="nil"/>
          <w:bottom w:val="nil"/>
          <w:right w:val="nil"/>
          <w:between w:val="nil"/>
        </w:pBdr>
        <w:tabs>
          <w:tab w:val="left" w:pos="4005"/>
        </w:tabs>
        <w:spacing w:line="276" w:lineRule="auto"/>
        <w:rPr>
          <w:rFonts w:ascii="Arial" w:eastAsia="Arial" w:hAnsi="Arial" w:cs="Arial"/>
          <w:b/>
          <w:bCs/>
          <w:color w:val="000000"/>
        </w:rPr>
      </w:pPr>
      <w:r>
        <w:rPr>
          <w:rFonts w:ascii="Arial" w:eastAsia="Arial" w:hAnsi="Arial" w:cs="Arial"/>
          <w:b/>
          <w:bCs/>
          <w:color w:val="000000"/>
        </w:rPr>
        <w:t xml:space="preserve">                                     Jefe del Programa “Escuelas con Corazón”</w:t>
      </w:r>
    </w:p>
    <w:p w:rsidR="008534CF" w:rsidRDefault="008534CF">
      <w:pPr>
        <w:pBdr>
          <w:top w:val="nil"/>
          <w:left w:val="nil"/>
          <w:bottom w:val="nil"/>
          <w:right w:val="nil"/>
          <w:between w:val="nil"/>
        </w:pBdr>
        <w:tabs>
          <w:tab w:val="left" w:pos="4005"/>
        </w:tabs>
        <w:spacing w:after="160" w:line="276" w:lineRule="auto"/>
        <w:rPr>
          <w:rFonts w:ascii="Arial" w:eastAsia="Arial" w:hAnsi="Arial" w:cs="Arial"/>
          <w:b/>
          <w:bCs/>
          <w:color w:val="000000"/>
          <w:sz w:val="22"/>
          <w:szCs w:val="22"/>
        </w:rPr>
      </w:pPr>
    </w:p>
    <w:p w:rsidR="008534CF" w:rsidRDefault="00C94346">
      <w:pPr>
        <w:pBdr>
          <w:top w:val="nil"/>
          <w:left w:val="nil"/>
          <w:bottom w:val="nil"/>
          <w:right w:val="nil"/>
          <w:between w:val="nil"/>
        </w:pBdr>
        <w:tabs>
          <w:tab w:val="left" w:pos="4005"/>
        </w:tabs>
        <w:spacing w:after="160" w:line="276" w:lineRule="auto"/>
        <w:jc w:val="both"/>
        <w:rPr>
          <w:rFonts w:ascii="Arial" w:eastAsia="Arial" w:hAnsi="Arial" w:cs="Arial"/>
          <w:color w:val="000000"/>
          <w:sz w:val="20"/>
          <w:szCs w:val="20"/>
        </w:rPr>
      </w:pPr>
      <w:r>
        <w:rPr>
          <w:rFonts w:ascii="Arial" w:eastAsia="Arial" w:hAnsi="Arial" w:cs="Arial"/>
          <w:color w:val="000000"/>
          <w:sz w:val="20"/>
          <w:szCs w:val="20"/>
        </w:rPr>
        <w:t>(La presente hoja de firmas corresponde al Acta de la Primera Sesión Ordinaria del Comité Dictaminador del Programa “Escuelas con Corazón” celebrada el 13 trece de febrero de 20</w:t>
      </w:r>
      <w:r>
        <w:rPr>
          <w:rFonts w:ascii="Arial" w:eastAsia="Arial" w:hAnsi="Arial" w:cs="Arial"/>
          <w:color w:val="000000"/>
          <w:sz w:val="20"/>
          <w:szCs w:val="20"/>
        </w:rPr>
        <w:t>26 dos mil veintiséis).</w:t>
      </w:r>
    </w:p>
    <w:sectPr w:rsidR="008534CF">
      <w:headerReference w:type="even" r:id="rId9"/>
      <w:headerReference w:type="default" r:id="rId10"/>
      <w:footerReference w:type="default" r:id="rId11"/>
      <w:headerReference w:type="first" r:id="rId12"/>
      <w:pgSz w:w="12240" w:h="15840"/>
      <w:pgMar w:top="1701" w:right="1183" w:bottom="1701" w:left="1276"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346" w:rsidRDefault="00C94346">
      <w:r>
        <w:separator/>
      </w:r>
    </w:p>
  </w:endnote>
  <w:endnote w:type="continuationSeparator" w:id="0">
    <w:p w:rsidR="00C94346" w:rsidRDefault="00C94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474BCB-DCE1-4994-976A-D0CA3CECFB9B}"/>
    <w:embedBold r:id="rId2" w:fontKey="{7D19139A-CAA8-422F-B8FA-C12F778B223E}"/>
  </w:font>
  <w:font w:name="Georgia">
    <w:panose1 w:val="02040502050405020303"/>
    <w:charset w:val="00"/>
    <w:family w:val="roman"/>
    <w:pitch w:val="variable"/>
    <w:sig w:usb0="00000287" w:usb1="00000000" w:usb2="00000000" w:usb3="00000000" w:csb0="0000009F" w:csb1="00000000"/>
    <w:embedItalic r:id="rId3" w:fontKey="{39861D3C-9768-421D-8150-01E6D141436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Montserrat">
    <w:charset w:val="00"/>
    <w:family w:val="auto"/>
    <w:pitch w:val="default"/>
    <w:embedRegular r:id="rId4" w:fontKey="{D2AAF257-2BF9-49BD-8989-5804DC8B6A82}"/>
  </w:font>
  <w:font w:name="Cambria">
    <w:panose1 w:val="02040503050406030204"/>
    <w:charset w:val="00"/>
    <w:family w:val="roman"/>
    <w:pitch w:val="variable"/>
    <w:sig w:usb0="E00006FF" w:usb1="420024FF" w:usb2="02000000" w:usb3="00000000" w:csb0="0000019F" w:csb1="00000000"/>
    <w:embedRegular r:id="rId5" w:fontKey="{590CE26C-9E31-408A-8EC5-D56395289E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CF" w:rsidRDefault="00C94346">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5F0D70">
      <w:rPr>
        <w:color w:val="000000"/>
      </w:rPr>
      <w:fldChar w:fldCharType="separate"/>
    </w:r>
    <w:r w:rsidR="005F0D70">
      <w:rPr>
        <w:noProof/>
        <w:color w:val="000000"/>
      </w:rPr>
      <w:t>2</w:t>
    </w:r>
    <w:r>
      <w:rPr>
        <w:color w:val="000000"/>
      </w:rPr>
      <w:fldChar w:fldCharType="end"/>
    </w:r>
  </w:p>
  <w:p w:rsidR="008534CF" w:rsidRDefault="008534C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346" w:rsidRDefault="00C94346">
      <w:r>
        <w:separator/>
      </w:r>
    </w:p>
  </w:footnote>
  <w:footnote w:type="continuationSeparator" w:id="0">
    <w:p w:rsidR="00C94346" w:rsidRDefault="00C943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CF" w:rsidRDefault="00C94346">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37.5pt;height:82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CF" w:rsidRDefault="00C94346">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637.5pt;height:825pt;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CF" w:rsidRDefault="00C94346">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637.5pt;height:825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807E6"/>
    <w:multiLevelType w:val="multilevel"/>
    <w:tmpl w:val="426C7FDC"/>
    <w:lvl w:ilvl="0">
      <w:start w:val="1"/>
      <w:numFmt w:val="upperRoman"/>
      <w:lvlText w:val="%1."/>
      <w:lvlJc w:val="right"/>
      <w:pPr>
        <w:ind w:left="1068" w:hanging="360"/>
      </w:p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1">
    <w:nsid w:val="46B83162"/>
    <w:multiLevelType w:val="multilevel"/>
    <w:tmpl w:val="910E4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8534CF"/>
    <w:rsid w:val="005F0D70"/>
    <w:rsid w:val="008534CF"/>
    <w:rsid w:val="00C94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XtRyVgoxmzh9WYauNuMKeWf6ag==">CgMxLjAyDmgucnRoNjdnNmt3Zjc5OAByITFIQ0JYblczS1JtZ3hwV2NVc0Q4MnMtSTVoMVJ3d3NXSg==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1479</Words>
  <Characters>8139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Lopez Lopez Laura Fabiola</dc:creator>
  <cp:lastModifiedBy>Lopez Lopez Laura Fabiola</cp:lastModifiedBy>
  <cp:revision>2</cp:revision>
  <dcterms:created xsi:type="dcterms:W3CDTF">2026-04-15T16:54:00Z</dcterms:created>
  <dcterms:modified xsi:type="dcterms:W3CDTF">2026-04-15T16:54:00Z</dcterms:modified>
</cp:coreProperties>
</file>