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143A" w14:textId="77777777" w:rsidR="001F1B0E" w:rsidRPr="001F1B0E" w:rsidRDefault="001F1B0E" w:rsidP="001F1B0E">
      <w:pPr>
        <w:shd w:val="clear" w:color="auto" w:fill="FFFFFF"/>
        <w:spacing w:after="0" w:line="276" w:lineRule="auto"/>
        <w:jc w:val="center"/>
        <w:rPr>
          <w:rFonts w:ascii="Arial" w:eastAsia="Arial" w:hAnsi="Arial" w:cs="Arial"/>
          <w:kern w:val="0"/>
          <w14:ligatures w14:val="none"/>
        </w:rPr>
      </w:pPr>
      <w:r w:rsidRPr="001F1B0E">
        <w:rPr>
          <w:rFonts w:ascii="Arial" w:eastAsia="Arial" w:hAnsi="Arial" w:cs="Arial"/>
          <w:b/>
          <w:kern w:val="0"/>
          <w14:ligatures w14:val="none"/>
        </w:rPr>
        <w:t>ACTA DE LA OCTAVA SESIÓN ORDINARIA DEL CONSEJO MUNICIPAL DE MEJORA REGULATORIA DE GUADALAJARA 2021-2024.</w:t>
      </w:r>
    </w:p>
    <w:p w14:paraId="631ACD7C" w14:textId="77777777" w:rsidR="001F1B0E" w:rsidRPr="001F1B0E" w:rsidRDefault="001F1B0E" w:rsidP="001F1B0E">
      <w:pPr>
        <w:spacing w:after="200" w:line="360" w:lineRule="auto"/>
        <w:jc w:val="both"/>
        <w:rPr>
          <w:rFonts w:ascii="Arial" w:eastAsia="MS ??" w:hAnsi="Arial" w:cs="Arial"/>
          <w:kern w:val="0"/>
          <w:sz w:val="24"/>
          <w:szCs w:val="24"/>
          <w:lang w:val="es-ES_tradnl" w:eastAsia="en-US"/>
          <w14:ligatures w14:val="none"/>
        </w:rPr>
      </w:pPr>
    </w:p>
    <w:p w14:paraId="1649F4C7" w14:textId="77777777" w:rsidR="001F1B0E" w:rsidRPr="001F1B0E" w:rsidRDefault="001F1B0E" w:rsidP="001F1B0E">
      <w:pPr>
        <w:spacing w:after="200" w:line="360" w:lineRule="auto"/>
        <w:jc w:val="both"/>
        <w:rPr>
          <w:rFonts w:ascii="Arial" w:eastAsia="Calibri" w:hAnsi="Arial" w:cs="Arial"/>
          <w:kern w:val="0"/>
          <w:sz w:val="24"/>
          <w:szCs w:val="24"/>
          <w:lang w:val="es-ES"/>
          <w14:ligatures w14:val="none"/>
        </w:rPr>
      </w:pPr>
      <w:r w:rsidRPr="001F1B0E">
        <w:rPr>
          <w:rFonts w:ascii="Arial" w:eastAsia="MS ??" w:hAnsi="Arial" w:cs="Arial"/>
          <w:kern w:val="0"/>
          <w:sz w:val="24"/>
          <w:szCs w:val="24"/>
          <w:lang w:val="es-ES_tradnl" w:eastAsia="en-US"/>
          <w14:ligatures w14:val="none"/>
        </w:rPr>
        <w:t xml:space="preserve">En la ciudad de Guadalajara, Jalisco, siendo las 13:07 trece horas con siete minutos del </w:t>
      </w:r>
      <w:r w:rsidRPr="001F1B0E">
        <w:rPr>
          <w:rFonts w:ascii="Arial" w:eastAsia="MS ??" w:hAnsi="Arial" w:cs="Arial"/>
          <w:bCs/>
          <w:iCs/>
          <w:kern w:val="0"/>
          <w:sz w:val="24"/>
          <w:szCs w:val="24"/>
          <w:lang w:val="es-ES_tradnl" w:eastAsia="en-US"/>
          <w14:ligatures w14:val="none"/>
        </w:rPr>
        <w:t>día</w:t>
      </w:r>
      <w:r w:rsidRPr="001F1B0E">
        <w:rPr>
          <w:rFonts w:ascii="Arial" w:eastAsia="MS ??" w:hAnsi="Arial" w:cs="Arial"/>
          <w:b/>
          <w:iCs/>
          <w:kern w:val="0"/>
          <w:sz w:val="24"/>
          <w:szCs w:val="24"/>
          <w:lang w:val="es-ES_tradnl" w:eastAsia="en-US"/>
          <w14:ligatures w14:val="none"/>
        </w:rPr>
        <w:t xml:space="preserve"> 07 siete de diciembre de 2023</w:t>
      </w:r>
      <w:r w:rsidRPr="001F1B0E">
        <w:rPr>
          <w:rFonts w:ascii="Arial" w:eastAsia="MS ??" w:hAnsi="Arial" w:cs="Arial"/>
          <w:i/>
          <w:kern w:val="0"/>
          <w:sz w:val="24"/>
          <w:szCs w:val="24"/>
          <w:lang w:val="es-ES_tradnl" w:eastAsia="en-US"/>
          <w14:ligatures w14:val="none"/>
        </w:rPr>
        <w:t xml:space="preserve">, </w:t>
      </w:r>
      <w:r w:rsidRPr="001F1B0E">
        <w:rPr>
          <w:rFonts w:ascii="Arial" w:eastAsia="MS ??" w:hAnsi="Arial" w:cs="Arial"/>
          <w:iCs/>
          <w:kern w:val="0"/>
          <w:sz w:val="24"/>
          <w:szCs w:val="24"/>
          <w:lang w:val="es-ES_tradnl" w:eastAsia="en-US"/>
          <w14:ligatures w14:val="none"/>
        </w:rPr>
        <w:t xml:space="preserve">se reunieron previa cita las y los integrantes del Consejo Municipal de Mejora Regulatoria de Guadalajara, en </w:t>
      </w:r>
      <w:r w:rsidRPr="001F1B0E">
        <w:rPr>
          <w:rFonts w:ascii="Arial" w:eastAsia="Calibri" w:hAnsi="Arial" w:cs="Arial"/>
          <w:kern w:val="0"/>
          <w:sz w:val="24"/>
          <w:szCs w:val="24"/>
          <w:lang w:eastAsia="en-US"/>
          <w14:ligatures w14:val="none"/>
        </w:rPr>
        <w:t>el salón Ex regidoras situado en la planta alta de la Presidencia Municipal; ubicada en la Avenida Hidalgo #400, en la colonia Centro, en el municipio de Guadalajara; Jalisco. Lo anterior, a efecto de celebrar la octava sesión ordinaria del Consejo Municipal de Mejora Regulatoria 2021-2024, la cual se desarrolló conforme al siguiente orden del día:</w:t>
      </w:r>
    </w:p>
    <w:p w14:paraId="2E402AE5" w14:textId="77777777" w:rsidR="001F1B0E" w:rsidRPr="001F1B0E" w:rsidRDefault="001F1B0E" w:rsidP="001F1B0E">
      <w:pPr>
        <w:spacing w:after="0" w:line="276" w:lineRule="auto"/>
        <w:jc w:val="both"/>
        <w:rPr>
          <w:rFonts w:ascii="Arial" w:eastAsia="MS ??" w:hAnsi="Arial" w:cs="Arial"/>
          <w:b/>
          <w:kern w:val="0"/>
          <w:sz w:val="20"/>
          <w:szCs w:val="20"/>
          <w:lang w:eastAsia="en-US"/>
          <w14:ligatures w14:val="none"/>
        </w:rPr>
      </w:pPr>
    </w:p>
    <w:p w14:paraId="6EBA5A4C" w14:textId="77777777" w:rsidR="001F1B0E" w:rsidRPr="001F1B0E" w:rsidRDefault="001F1B0E" w:rsidP="001F1B0E">
      <w:pPr>
        <w:spacing w:after="0" w:line="276" w:lineRule="auto"/>
        <w:jc w:val="both"/>
        <w:rPr>
          <w:rFonts w:ascii="Arial" w:eastAsia="MS ??" w:hAnsi="Arial" w:cs="Arial"/>
          <w:b/>
          <w:kern w:val="0"/>
          <w:lang w:eastAsia="en-US"/>
          <w14:ligatures w14:val="none"/>
        </w:rPr>
      </w:pPr>
      <w:r w:rsidRPr="001F1B0E">
        <w:rPr>
          <w:rFonts w:ascii="Arial" w:eastAsia="MS ??" w:hAnsi="Arial" w:cs="Arial"/>
          <w:b/>
          <w:kern w:val="0"/>
          <w:lang w:eastAsia="en-US"/>
          <w14:ligatures w14:val="none"/>
        </w:rPr>
        <w:t xml:space="preserve">BIENVENIDA. </w:t>
      </w:r>
    </w:p>
    <w:p w14:paraId="7E26FDE8" w14:textId="77777777" w:rsidR="001F1B0E" w:rsidRPr="001F1B0E" w:rsidRDefault="001F1B0E" w:rsidP="001F1B0E">
      <w:pPr>
        <w:spacing w:after="0" w:line="276" w:lineRule="auto"/>
        <w:jc w:val="both"/>
        <w:rPr>
          <w:rFonts w:ascii="Arial" w:eastAsia="MS ??" w:hAnsi="Arial" w:cs="Arial"/>
          <w:b/>
          <w:kern w:val="0"/>
          <w:lang w:eastAsia="en-US"/>
          <w14:ligatures w14:val="none"/>
        </w:rPr>
      </w:pPr>
    </w:p>
    <w:p w14:paraId="38E7A77D"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En uso de la voz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b/>
          <w:kern w:val="22"/>
          <w:sz w:val="24"/>
          <w:szCs w:val="24"/>
          <w:lang w:eastAsia="en-US"/>
          <w14:ligatures w14:val="none"/>
        </w:rPr>
        <w:t>,</w:t>
      </w:r>
      <w:r w:rsidRPr="001F1B0E">
        <w:rPr>
          <w:rFonts w:ascii="Arial" w:eastAsia="MS ??" w:hAnsi="Arial" w:cs="Arial"/>
          <w:kern w:val="22"/>
          <w:sz w:val="24"/>
          <w:szCs w:val="24"/>
          <w:lang w:eastAsia="en-US"/>
          <w14:ligatures w14:val="none"/>
        </w:rPr>
        <w:t xml:space="preserve"> presidenta suplente del Consejo manifestó: muy buenas tardes a todas las personas que nos acompañan, agradezco la asistencia de las y los integrantes de este órgano colegiado, así como de todas las personas presentes en esta octava sesión ordinaria del Consejo Municipal de Mejora Regulatoria de Guadalajara, bienvenidos. </w:t>
      </w:r>
    </w:p>
    <w:p w14:paraId="2A114A24" w14:textId="77777777" w:rsidR="001F1B0E" w:rsidRPr="001F1B0E" w:rsidRDefault="001F1B0E" w:rsidP="001F1B0E">
      <w:pPr>
        <w:tabs>
          <w:tab w:val="left" w:pos="1276"/>
        </w:tabs>
        <w:spacing w:after="0" w:line="360" w:lineRule="auto"/>
        <w:jc w:val="both"/>
        <w:rPr>
          <w:rFonts w:ascii="Arial" w:eastAsia="Times New Roman" w:hAnsi="Arial" w:cs="Arial"/>
          <w:bCs/>
          <w:kern w:val="0"/>
          <w:lang w:val="es-ES"/>
          <w14:ligatures w14:val="none"/>
        </w:rPr>
      </w:pPr>
    </w:p>
    <w:p w14:paraId="745617D9" w14:textId="77777777" w:rsidR="001F1B0E" w:rsidRPr="001F1B0E" w:rsidRDefault="001F1B0E" w:rsidP="001F1B0E">
      <w:pPr>
        <w:spacing w:after="0" w:line="360" w:lineRule="auto"/>
        <w:jc w:val="both"/>
        <w:rPr>
          <w:rFonts w:ascii="Arial" w:eastAsia="MS ??" w:hAnsi="Arial" w:cs="Arial"/>
          <w:b/>
          <w:kern w:val="22"/>
          <w:lang w:eastAsia="en-US"/>
          <w14:ligatures w14:val="none"/>
        </w:rPr>
      </w:pPr>
      <w:r w:rsidRPr="001F1B0E">
        <w:rPr>
          <w:rFonts w:ascii="Arial" w:eastAsia="MS ??" w:hAnsi="Arial" w:cs="Arial"/>
          <w:b/>
          <w:kern w:val="22"/>
          <w:lang w:eastAsia="en-US"/>
          <w14:ligatures w14:val="none"/>
        </w:rPr>
        <w:t>REGISTRO DE ASISTENCIA Y DECLARACIÓN DE QUÓRUM LEGAL</w:t>
      </w:r>
    </w:p>
    <w:p w14:paraId="25DDD8B1"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En el </w:t>
      </w:r>
      <w:r w:rsidRPr="001F1B0E">
        <w:rPr>
          <w:rFonts w:ascii="Arial" w:eastAsia="MS ??" w:hAnsi="Arial" w:cs="Arial"/>
          <w:b/>
          <w:bCs/>
          <w:kern w:val="22"/>
          <w:sz w:val="24"/>
          <w:szCs w:val="24"/>
          <w:lang w:eastAsia="en-US"/>
          <w14:ligatures w14:val="none"/>
        </w:rPr>
        <w:t>segundo</w:t>
      </w:r>
      <w:r w:rsidRPr="001F1B0E">
        <w:rPr>
          <w:rFonts w:ascii="Arial" w:eastAsia="MS ??" w:hAnsi="Arial" w:cs="Arial"/>
          <w:kern w:val="22"/>
          <w:sz w:val="24"/>
          <w:szCs w:val="24"/>
          <w:lang w:eastAsia="en-US"/>
          <w14:ligatures w14:val="none"/>
        </w:rPr>
        <w:t xml:space="preserve"> punto del orden del día, la secretaria técnica </w:t>
      </w:r>
      <w:r w:rsidRPr="001F1B0E">
        <w:rPr>
          <w:rFonts w:ascii="Arial" w:eastAsia="MS ??" w:hAnsi="Arial" w:cs="Arial"/>
          <w:b/>
          <w:bCs/>
          <w:kern w:val="22"/>
          <w:sz w:val="24"/>
          <w:szCs w:val="24"/>
          <w:lang w:eastAsia="en-US"/>
          <w14:ligatures w14:val="none"/>
        </w:rPr>
        <w:t>Claudia Araceli Herrera Oliva</w:t>
      </w:r>
      <w:r w:rsidRPr="001F1B0E">
        <w:rPr>
          <w:rFonts w:ascii="Arial" w:eastAsia="MS ??" w:hAnsi="Arial" w:cs="Arial"/>
          <w:kern w:val="22"/>
          <w:sz w:val="24"/>
          <w:szCs w:val="24"/>
          <w:lang w:eastAsia="en-US"/>
          <w14:ligatures w14:val="none"/>
        </w:rPr>
        <w:t xml:space="preserve"> titular de la Unidad de Mejora Regulatoria, procedió a tomar asistencia: </w:t>
      </w:r>
    </w:p>
    <w:p w14:paraId="4ACED7B1"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tbl>
      <w:tblPr>
        <w:tblStyle w:val="Tablaconcuadrcula"/>
        <w:tblpPr w:leftFromText="141" w:rightFromText="141" w:vertAnchor="page" w:horzAnchor="margin" w:tblpY="2896"/>
        <w:tblW w:w="9464" w:type="dxa"/>
        <w:tblLook w:val="04A0" w:firstRow="1" w:lastRow="0" w:firstColumn="1" w:lastColumn="0" w:noHBand="0" w:noVBand="1"/>
      </w:tblPr>
      <w:tblGrid>
        <w:gridCol w:w="2992"/>
        <w:gridCol w:w="3779"/>
        <w:gridCol w:w="2693"/>
      </w:tblGrid>
      <w:tr w:rsidR="001F1B0E" w:rsidRPr="001F1B0E" w14:paraId="04D6B98D" w14:textId="77777777" w:rsidTr="004571E7">
        <w:tc>
          <w:tcPr>
            <w:tcW w:w="2992" w:type="dxa"/>
          </w:tcPr>
          <w:p w14:paraId="7FE66BA1"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lastRenderedPageBreak/>
              <w:t>I. Representante de la Presidencia Municipal.</w:t>
            </w:r>
          </w:p>
        </w:tc>
        <w:tc>
          <w:tcPr>
            <w:tcW w:w="3779" w:type="dxa"/>
          </w:tcPr>
          <w:p w14:paraId="45BBF7AC"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Licenciada Karla Nallely Jauregui Rodríguez.</w:t>
            </w:r>
          </w:p>
        </w:tc>
        <w:tc>
          <w:tcPr>
            <w:tcW w:w="2693" w:type="dxa"/>
          </w:tcPr>
          <w:p w14:paraId="571968CF"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2C378001" w14:textId="77777777" w:rsidTr="004571E7">
        <w:tc>
          <w:tcPr>
            <w:tcW w:w="2992" w:type="dxa"/>
          </w:tcPr>
          <w:p w14:paraId="3C98FC5D"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II. Representante de la Jefatura de Gabinete.</w:t>
            </w:r>
          </w:p>
        </w:tc>
        <w:tc>
          <w:tcPr>
            <w:tcW w:w="3779" w:type="dxa"/>
          </w:tcPr>
          <w:p w14:paraId="541640B8"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Belinda Arreola Ayala.</w:t>
            </w:r>
          </w:p>
        </w:tc>
        <w:tc>
          <w:tcPr>
            <w:tcW w:w="2693" w:type="dxa"/>
          </w:tcPr>
          <w:p w14:paraId="74BDB0E0"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66AE9A2E" w14:textId="77777777" w:rsidTr="004571E7">
        <w:tc>
          <w:tcPr>
            <w:tcW w:w="2992" w:type="dxa"/>
          </w:tcPr>
          <w:p w14:paraId="68367F4D"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III. Representante de la Sindicatura. </w:t>
            </w:r>
          </w:p>
        </w:tc>
        <w:tc>
          <w:tcPr>
            <w:tcW w:w="3779" w:type="dxa"/>
          </w:tcPr>
          <w:p w14:paraId="0DBE9E1E"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Licenciada Dulce Yuridia Barba Martínez.</w:t>
            </w:r>
          </w:p>
        </w:tc>
        <w:tc>
          <w:tcPr>
            <w:tcW w:w="2693" w:type="dxa"/>
          </w:tcPr>
          <w:p w14:paraId="64C4A303"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7BC8385C" w14:textId="77777777" w:rsidTr="004571E7">
        <w:tc>
          <w:tcPr>
            <w:tcW w:w="2992" w:type="dxa"/>
          </w:tcPr>
          <w:p w14:paraId="535DCCB9"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IV. Representante de la Presidencia de la Comisión edilicia de Gobernación, Reglamentos y Vigilancia.</w:t>
            </w:r>
          </w:p>
        </w:tc>
        <w:tc>
          <w:tcPr>
            <w:tcW w:w="3779" w:type="dxa"/>
          </w:tcPr>
          <w:p w14:paraId="5083B244" w14:textId="77777777" w:rsidR="001F1B0E" w:rsidRPr="001F1B0E" w:rsidRDefault="001F1B0E" w:rsidP="001F1B0E">
            <w:pPr>
              <w:spacing w:line="276" w:lineRule="auto"/>
              <w:jc w:val="both"/>
              <w:rPr>
                <w:rFonts w:ascii="Arial" w:eastAsia="MS ??" w:hAnsi="Arial" w:cs="Arial"/>
                <w:kern w:val="22"/>
              </w:rPr>
            </w:pPr>
          </w:p>
          <w:p w14:paraId="675ACB78"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Regidora Jeanette Velázquez Sedano.</w:t>
            </w:r>
          </w:p>
        </w:tc>
        <w:tc>
          <w:tcPr>
            <w:tcW w:w="2693" w:type="dxa"/>
          </w:tcPr>
          <w:p w14:paraId="213CA299" w14:textId="77777777" w:rsidR="001F1B0E" w:rsidRPr="001F1B0E" w:rsidRDefault="001F1B0E" w:rsidP="001F1B0E">
            <w:pPr>
              <w:spacing w:line="276" w:lineRule="auto"/>
              <w:jc w:val="center"/>
              <w:rPr>
                <w:rFonts w:ascii="Arial" w:eastAsia="MS ??" w:hAnsi="Arial" w:cs="Arial"/>
                <w:kern w:val="22"/>
              </w:rPr>
            </w:pPr>
          </w:p>
          <w:p w14:paraId="2E367F8E"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012F4566" w14:textId="77777777" w:rsidTr="004571E7">
        <w:tc>
          <w:tcPr>
            <w:tcW w:w="2992" w:type="dxa"/>
          </w:tcPr>
          <w:p w14:paraId="4B271017"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V. Representante de la Coordinación General de Desarrollo Económico. </w:t>
            </w:r>
          </w:p>
        </w:tc>
        <w:tc>
          <w:tcPr>
            <w:tcW w:w="3779" w:type="dxa"/>
          </w:tcPr>
          <w:p w14:paraId="34A12723" w14:textId="77777777" w:rsidR="001F1B0E" w:rsidRPr="001F1B0E" w:rsidRDefault="001F1B0E" w:rsidP="001F1B0E">
            <w:pPr>
              <w:spacing w:line="276" w:lineRule="auto"/>
              <w:jc w:val="both"/>
              <w:rPr>
                <w:rFonts w:ascii="Arial" w:eastAsia="MS ??" w:hAnsi="Arial" w:cs="Arial"/>
                <w:kern w:val="22"/>
              </w:rPr>
            </w:pPr>
          </w:p>
          <w:p w14:paraId="256728F5"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Licenciado Luis Rangel García.</w:t>
            </w:r>
          </w:p>
        </w:tc>
        <w:tc>
          <w:tcPr>
            <w:tcW w:w="2693" w:type="dxa"/>
          </w:tcPr>
          <w:p w14:paraId="019AFE2C" w14:textId="77777777" w:rsidR="001F1B0E" w:rsidRPr="001F1B0E" w:rsidRDefault="001F1B0E" w:rsidP="001F1B0E">
            <w:pPr>
              <w:spacing w:line="276" w:lineRule="auto"/>
              <w:jc w:val="center"/>
              <w:rPr>
                <w:rFonts w:ascii="Arial" w:eastAsia="MS ??" w:hAnsi="Arial" w:cs="Arial"/>
                <w:kern w:val="22"/>
              </w:rPr>
            </w:pPr>
          </w:p>
          <w:p w14:paraId="3215962F"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5B074994" w14:textId="77777777" w:rsidTr="004571E7">
        <w:tc>
          <w:tcPr>
            <w:tcW w:w="2992" w:type="dxa"/>
          </w:tcPr>
          <w:p w14:paraId="0D85FB24"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VI. Representante de la Coordinación General de Construcción de Comunidad.</w:t>
            </w:r>
          </w:p>
        </w:tc>
        <w:tc>
          <w:tcPr>
            <w:tcW w:w="3779" w:type="dxa"/>
          </w:tcPr>
          <w:p w14:paraId="68003BD4" w14:textId="77777777" w:rsidR="001F1B0E" w:rsidRPr="001F1B0E" w:rsidRDefault="001F1B0E" w:rsidP="001F1B0E">
            <w:pPr>
              <w:spacing w:line="276" w:lineRule="auto"/>
              <w:jc w:val="both"/>
              <w:rPr>
                <w:rFonts w:ascii="Arial" w:eastAsia="MS ??" w:hAnsi="Arial" w:cs="Arial"/>
                <w:kern w:val="22"/>
              </w:rPr>
            </w:pPr>
          </w:p>
          <w:p w14:paraId="6C0413FF"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Licenciada Ana Cristina Gómez Buenrostro.</w:t>
            </w:r>
          </w:p>
        </w:tc>
        <w:tc>
          <w:tcPr>
            <w:tcW w:w="2693" w:type="dxa"/>
          </w:tcPr>
          <w:p w14:paraId="7380119F" w14:textId="77777777" w:rsidR="001F1B0E" w:rsidRPr="001F1B0E" w:rsidRDefault="001F1B0E" w:rsidP="001F1B0E">
            <w:pPr>
              <w:spacing w:line="276" w:lineRule="auto"/>
              <w:jc w:val="center"/>
              <w:rPr>
                <w:rFonts w:ascii="Arial" w:eastAsia="MS ??" w:hAnsi="Arial" w:cs="Arial"/>
                <w:kern w:val="22"/>
              </w:rPr>
            </w:pPr>
          </w:p>
          <w:p w14:paraId="133107DC"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0B785FC0" w14:textId="77777777" w:rsidTr="004571E7">
        <w:tc>
          <w:tcPr>
            <w:tcW w:w="2992" w:type="dxa"/>
          </w:tcPr>
          <w:p w14:paraId="419E979F"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VII. Representante de la Coordinación General de Administración e Innovación Gubernamental.</w:t>
            </w:r>
          </w:p>
        </w:tc>
        <w:tc>
          <w:tcPr>
            <w:tcW w:w="3779" w:type="dxa"/>
          </w:tcPr>
          <w:p w14:paraId="7C2B74F7" w14:textId="77777777" w:rsidR="001F1B0E" w:rsidRPr="001F1B0E" w:rsidRDefault="001F1B0E" w:rsidP="001F1B0E">
            <w:pPr>
              <w:spacing w:line="276" w:lineRule="auto"/>
              <w:jc w:val="both"/>
              <w:rPr>
                <w:rFonts w:ascii="Arial" w:eastAsia="MS ??" w:hAnsi="Arial" w:cs="Arial"/>
                <w:kern w:val="22"/>
              </w:rPr>
            </w:pPr>
          </w:p>
          <w:p w14:paraId="2A332F81"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Licenciado Alejandro Murueta Aldrete.</w:t>
            </w:r>
          </w:p>
        </w:tc>
        <w:tc>
          <w:tcPr>
            <w:tcW w:w="2693" w:type="dxa"/>
          </w:tcPr>
          <w:p w14:paraId="08B22070" w14:textId="77777777" w:rsidR="001F1B0E" w:rsidRPr="001F1B0E" w:rsidRDefault="001F1B0E" w:rsidP="001F1B0E">
            <w:pPr>
              <w:spacing w:line="276" w:lineRule="auto"/>
              <w:jc w:val="center"/>
              <w:rPr>
                <w:rFonts w:ascii="Arial" w:eastAsia="MS ??" w:hAnsi="Arial" w:cs="Arial"/>
                <w:kern w:val="22"/>
              </w:rPr>
            </w:pPr>
          </w:p>
          <w:p w14:paraId="3493217C"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300B6865" w14:textId="77777777" w:rsidTr="004571E7">
        <w:tc>
          <w:tcPr>
            <w:tcW w:w="2992" w:type="dxa"/>
          </w:tcPr>
          <w:p w14:paraId="23FE0A17"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VIII. Representante de la Coordinación General de Gestión Integral de la Ciudad. </w:t>
            </w:r>
          </w:p>
        </w:tc>
        <w:tc>
          <w:tcPr>
            <w:tcW w:w="3779" w:type="dxa"/>
          </w:tcPr>
          <w:p w14:paraId="63D5D6D1" w14:textId="77777777" w:rsidR="001F1B0E" w:rsidRPr="001F1B0E" w:rsidRDefault="001F1B0E" w:rsidP="001F1B0E">
            <w:pPr>
              <w:spacing w:line="276" w:lineRule="auto"/>
              <w:jc w:val="both"/>
              <w:rPr>
                <w:rFonts w:ascii="Arial" w:eastAsia="MS ??" w:hAnsi="Arial" w:cs="Arial"/>
                <w:kern w:val="22"/>
              </w:rPr>
            </w:pPr>
          </w:p>
          <w:p w14:paraId="1D9EEE30"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Ingeniero Fernando Gómez González.</w:t>
            </w:r>
          </w:p>
        </w:tc>
        <w:tc>
          <w:tcPr>
            <w:tcW w:w="2693" w:type="dxa"/>
          </w:tcPr>
          <w:p w14:paraId="75246E3E" w14:textId="77777777" w:rsidR="001F1B0E" w:rsidRPr="001F1B0E" w:rsidRDefault="001F1B0E" w:rsidP="001F1B0E">
            <w:pPr>
              <w:spacing w:line="276" w:lineRule="auto"/>
              <w:jc w:val="center"/>
              <w:rPr>
                <w:rFonts w:ascii="Arial" w:eastAsia="MS ??" w:hAnsi="Arial" w:cs="Arial"/>
                <w:kern w:val="22"/>
              </w:rPr>
            </w:pPr>
          </w:p>
          <w:p w14:paraId="11A63351"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Presente.</w:t>
            </w:r>
          </w:p>
        </w:tc>
      </w:tr>
      <w:tr w:rsidR="001F1B0E" w:rsidRPr="001F1B0E" w14:paraId="4596F96E" w14:textId="77777777" w:rsidTr="004571E7">
        <w:tc>
          <w:tcPr>
            <w:tcW w:w="2992" w:type="dxa"/>
          </w:tcPr>
          <w:p w14:paraId="40B0A67C"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IX. Representante de la Dirección General del Instituto de Planeación y Gestión del Desarrollo del Área Metropolitana de Guadalajara.</w:t>
            </w:r>
          </w:p>
        </w:tc>
        <w:tc>
          <w:tcPr>
            <w:tcW w:w="3779" w:type="dxa"/>
          </w:tcPr>
          <w:p w14:paraId="53EFBAF0" w14:textId="77777777" w:rsidR="001F1B0E" w:rsidRPr="001F1B0E" w:rsidRDefault="001F1B0E" w:rsidP="001F1B0E">
            <w:pPr>
              <w:spacing w:line="276" w:lineRule="auto"/>
              <w:jc w:val="both"/>
              <w:rPr>
                <w:rFonts w:ascii="Arial" w:eastAsia="MS ??" w:hAnsi="Arial" w:cs="Arial"/>
                <w:kern w:val="22"/>
              </w:rPr>
            </w:pPr>
          </w:p>
          <w:p w14:paraId="2EE36580"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Licenciada Martha Patricia Martínez Barba.</w:t>
            </w:r>
          </w:p>
        </w:tc>
        <w:tc>
          <w:tcPr>
            <w:tcW w:w="2693" w:type="dxa"/>
          </w:tcPr>
          <w:p w14:paraId="64B9B0F2" w14:textId="77777777" w:rsidR="001F1B0E" w:rsidRPr="001F1B0E" w:rsidRDefault="001F1B0E" w:rsidP="001F1B0E">
            <w:pPr>
              <w:spacing w:line="360" w:lineRule="auto"/>
              <w:jc w:val="center"/>
              <w:rPr>
                <w:rFonts w:ascii="Arial" w:eastAsia="MS ??" w:hAnsi="Arial" w:cs="Arial"/>
                <w:kern w:val="22"/>
              </w:rPr>
            </w:pPr>
          </w:p>
          <w:p w14:paraId="42C61EC3" w14:textId="77777777" w:rsidR="001F1B0E" w:rsidRPr="001F1B0E" w:rsidRDefault="001F1B0E" w:rsidP="001F1B0E">
            <w:pPr>
              <w:spacing w:line="360" w:lineRule="auto"/>
              <w:jc w:val="center"/>
              <w:rPr>
                <w:rFonts w:ascii="Arial" w:eastAsia="MS ??" w:hAnsi="Arial" w:cs="Arial"/>
                <w:kern w:val="22"/>
              </w:rPr>
            </w:pPr>
            <w:r w:rsidRPr="001F1B0E">
              <w:rPr>
                <w:rFonts w:ascii="Arial" w:eastAsia="MS ??" w:hAnsi="Arial" w:cs="Arial"/>
                <w:kern w:val="22"/>
              </w:rPr>
              <w:t>--------------.</w:t>
            </w:r>
          </w:p>
        </w:tc>
      </w:tr>
    </w:tbl>
    <w:p w14:paraId="4C07F172" w14:textId="1B029090" w:rsidR="001F1B0E" w:rsidRDefault="001F1B0E" w:rsidP="001F1B0E">
      <w:pPr>
        <w:tabs>
          <w:tab w:val="left" w:pos="2220"/>
        </w:tabs>
      </w:pPr>
    </w:p>
    <w:p w14:paraId="2D886666" w14:textId="77777777" w:rsidR="001F1B0E" w:rsidRDefault="001F1B0E" w:rsidP="001F1B0E">
      <w:pPr>
        <w:tabs>
          <w:tab w:val="left" w:pos="2220"/>
        </w:tabs>
      </w:pPr>
    </w:p>
    <w:tbl>
      <w:tblPr>
        <w:tblStyle w:val="Tablaconcuadrcula"/>
        <w:tblpPr w:leftFromText="141" w:rightFromText="141" w:vertAnchor="page" w:horzAnchor="margin" w:tblpY="3195"/>
        <w:tblW w:w="0" w:type="auto"/>
        <w:tblLook w:val="04A0" w:firstRow="1" w:lastRow="0" w:firstColumn="1" w:lastColumn="0" w:noHBand="0" w:noVBand="1"/>
      </w:tblPr>
      <w:tblGrid>
        <w:gridCol w:w="3459"/>
        <w:gridCol w:w="3835"/>
        <w:gridCol w:w="1534"/>
      </w:tblGrid>
      <w:tr w:rsidR="001F1B0E" w:rsidRPr="001F1B0E" w14:paraId="57E426DC" w14:textId="77777777" w:rsidTr="004571E7">
        <w:trPr>
          <w:trHeight w:val="865"/>
        </w:trPr>
        <w:tc>
          <w:tcPr>
            <w:tcW w:w="3724" w:type="dxa"/>
            <w:tcBorders>
              <w:top w:val="single" w:sz="4" w:space="0" w:color="auto"/>
              <w:left w:val="single" w:sz="4" w:space="0" w:color="auto"/>
              <w:bottom w:val="single" w:sz="4" w:space="0" w:color="auto"/>
              <w:right w:val="single" w:sz="4" w:space="0" w:color="auto"/>
            </w:tcBorders>
          </w:tcPr>
          <w:p w14:paraId="439023F2"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lastRenderedPageBreak/>
              <w:t>X. Representante de la Unidad de Mejora Regulatoria.</w:t>
            </w:r>
          </w:p>
        </w:tc>
        <w:tc>
          <w:tcPr>
            <w:tcW w:w="4211" w:type="dxa"/>
            <w:tcBorders>
              <w:top w:val="single" w:sz="4" w:space="0" w:color="auto"/>
              <w:left w:val="single" w:sz="4" w:space="0" w:color="auto"/>
              <w:bottom w:val="single" w:sz="4" w:space="0" w:color="auto"/>
              <w:right w:val="single" w:sz="4" w:space="0" w:color="auto"/>
            </w:tcBorders>
          </w:tcPr>
          <w:p w14:paraId="0BBFD522"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Abogada Claudia Araceli Herrera Oliva.</w:t>
            </w:r>
          </w:p>
        </w:tc>
        <w:tc>
          <w:tcPr>
            <w:tcW w:w="1590" w:type="dxa"/>
            <w:tcBorders>
              <w:top w:val="single" w:sz="4" w:space="0" w:color="auto"/>
              <w:left w:val="single" w:sz="4" w:space="0" w:color="auto"/>
              <w:bottom w:val="single" w:sz="4" w:space="0" w:color="auto"/>
              <w:right w:val="single" w:sz="4" w:space="0" w:color="auto"/>
            </w:tcBorders>
          </w:tcPr>
          <w:p w14:paraId="59602123"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Presente.</w:t>
            </w:r>
          </w:p>
        </w:tc>
      </w:tr>
      <w:tr w:rsidR="001F1B0E" w:rsidRPr="001F1B0E" w14:paraId="7D1BE6CA" w14:textId="77777777" w:rsidTr="004571E7">
        <w:trPr>
          <w:trHeight w:val="865"/>
        </w:trPr>
        <w:tc>
          <w:tcPr>
            <w:tcW w:w="3724" w:type="dxa"/>
            <w:tcBorders>
              <w:top w:val="single" w:sz="4" w:space="0" w:color="auto"/>
              <w:left w:val="single" w:sz="4" w:space="0" w:color="auto"/>
              <w:bottom w:val="single" w:sz="4" w:space="0" w:color="auto"/>
              <w:right w:val="single" w:sz="4" w:space="0" w:color="auto"/>
            </w:tcBorders>
            <w:hideMark/>
          </w:tcPr>
          <w:p w14:paraId="66B3BC62"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XI. Representante de la Rectoría de la Universidad de Guadalajara.</w:t>
            </w:r>
          </w:p>
        </w:tc>
        <w:tc>
          <w:tcPr>
            <w:tcW w:w="4211" w:type="dxa"/>
            <w:tcBorders>
              <w:top w:val="single" w:sz="4" w:space="0" w:color="auto"/>
              <w:left w:val="single" w:sz="4" w:space="0" w:color="auto"/>
              <w:bottom w:val="single" w:sz="4" w:space="0" w:color="auto"/>
              <w:right w:val="single" w:sz="4" w:space="0" w:color="auto"/>
            </w:tcBorders>
            <w:hideMark/>
          </w:tcPr>
          <w:p w14:paraId="184EDC1D" w14:textId="77777777" w:rsidR="001F1B0E" w:rsidRPr="001F1B0E" w:rsidRDefault="001F1B0E" w:rsidP="001F1B0E">
            <w:pPr>
              <w:spacing w:line="276" w:lineRule="auto"/>
              <w:jc w:val="both"/>
              <w:rPr>
                <w:rFonts w:ascii="Arial" w:eastAsia="MS ??" w:hAnsi="Arial" w:cs="Arial"/>
                <w:kern w:val="22"/>
              </w:rPr>
            </w:pPr>
          </w:p>
          <w:p w14:paraId="245EF637"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Licenciada María del Rocío Hernández Vázquez. </w:t>
            </w:r>
          </w:p>
        </w:tc>
        <w:tc>
          <w:tcPr>
            <w:tcW w:w="1590" w:type="dxa"/>
            <w:tcBorders>
              <w:top w:val="single" w:sz="4" w:space="0" w:color="auto"/>
              <w:left w:val="single" w:sz="4" w:space="0" w:color="auto"/>
              <w:bottom w:val="single" w:sz="4" w:space="0" w:color="auto"/>
              <w:right w:val="single" w:sz="4" w:space="0" w:color="auto"/>
            </w:tcBorders>
          </w:tcPr>
          <w:p w14:paraId="6A185FDD" w14:textId="77777777" w:rsidR="001F1B0E" w:rsidRPr="001F1B0E" w:rsidRDefault="001F1B0E" w:rsidP="001F1B0E">
            <w:pPr>
              <w:spacing w:line="276" w:lineRule="auto"/>
              <w:jc w:val="both"/>
              <w:rPr>
                <w:rFonts w:ascii="Arial" w:eastAsia="MS ??" w:hAnsi="Arial" w:cs="Arial"/>
                <w:kern w:val="22"/>
              </w:rPr>
            </w:pPr>
          </w:p>
          <w:p w14:paraId="442290DA"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Presente.</w:t>
            </w:r>
          </w:p>
        </w:tc>
      </w:tr>
      <w:tr w:rsidR="001F1B0E" w:rsidRPr="001F1B0E" w14:paraId="5325E219" w14:textId="77777777" w:rsidTr="004571E7">
        <w:trPr>
          <w:trHeight w:val="1165"/>
        </w:trPr>
        <w:tc>
          <w:tcPr>
            <w:tcW w:w="3724" w:type="dxa"/>
            <w:tcBorders>
              <w:top w:val="single" w:sz="4" w:space="0" w:color="auto"/>
              <w:left w:val="single" w:sz="4" w:space="0" w:color="auto"/>
              <w:bottom w:val="single" w:sz="4" w:space="0" w:color="auto"/>
              <w:right w:val="single" w:sz="4" w:space="0" w:color="auto"/>
            </w:tcBorders>
            <w:hideMark/>
          </w:tcPr>
          <w:p w14:paraId="3271CD4B"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XII. Representante de la Asociación Nacional de Universidades e Instituciones de Educación Superior.</w:t>
            </w:r>
          </w:p>
        </w:tc>
        <w:tc>
          <w:tcPr>
            <w:tcW w:w="4211" w:type="dxa"/>
            <w:tcBorders>
              <w:top w:val="single" w:sz="4" w:space="0" w:color="auto"/>
              <w:left w:val="single" w:sz="4" w:space="0" w:color="auto"/>
              <w:bottom w:val="single" w:sz="4" w:space="0" w:color="auto"/>
              <w:right w:val="single" w:sz="4" w:space="0" w:color="auto"/>
            </w:tcBorders>
            <w:hideMark/>
          </w:tcPr>
          <w:p w14:paraId="52DD7E1A" w14:textId="77777777" w:rsidR="001F1B0E" w:rsidRPr="001F1B0E" w:rsidRDefault="001F1B0E" w:rsidP="001F1B0E">
            <w:pPr>
              <w:spacing w:line="276" w:lineRule="auto"/>
              <w:jc w:val="both"/>
              <w:rPr>
                <w:rFonts w:ascii="Arial" w:eastAsia="MS ??" w:hAnsi="Arial" w:cs="Arial"/>
                <w:kern w:val="22"/>
              </w:rPr>
            </w:pPr>
          </w:p>
          <w:p w14:paraId="163B8CB5"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Doctora </w:t>
            </w:r>
            <w:proofErr w:type="spellStart"/>
            <w:r w:rsidRPr="001F1B0E">
              <w:rPr>
                <w:rFonts w:ascii="Arial" w:eastAsia="MS ??" w:hAnsi="Arial" w:cs="Arial"/>
                <w:kern w:val="22"/>
              </w:rPr>
              <w:t>Marysol</w:t>
            </w:r>
            <w:proofErr w:type="spellEnd"/>
            <w:r w:rsidRPr="001F1B0E">
              <w:rPr>
                <w:rFonts w:ascii="Arial" w:eastAsia="MS ??" w:hAnsi="Arial" w:cs="Arial"/>
                <w:kern w:val="22"/>
              </w:rPr>
              <w:t xml:space="preserve"> del Río González.</w:t>
            </w:r>
          </w:p>
        </w:tc>
        <w:tc>
          <w:tcPr>
            <w:tcW w:w="1590" w:type="dxa"/>
            <w:tcBorders>
              <w:top w:val="single" w:sz="4" w:space="0" w:color="auto"/>
              <w:left w:val="single" w:sz="4" w:space="0" w:color="auto"/>
              <w:bottom w:val="single" w:sz="4" w:space="0" w:color="auto"/>
              <w:right w:val="single" w:sz="4" w:space="0" w:color="auto"/>
            </w:tcBorders>
            <w:hideMark/>
          </w:tcPr>
          <w:p w14:paraId="0591A664" w14:textId="77777777" w:rsidR="001F1B0E" w:rsidRPr="001F1B0E" w:rsidRDefault="001F1B0E" w:rsidP="001F1B0E">
            <w:pPr>
              <w:spacing w:line="276" w:lineRule="auto"/>
              <w:jc w:val="both"/>
              <w:rPr>
                <w:rFonts w:ascii="Arial" w:eastAsia="MS ??" w:hAnsi="Arial" w:cs="Arial"/>
                <w:kern w:val="22"/>
              </w:rPr>
            </w:pPr>
          </w:p>
          <w:p w14:paraId="3FA90B5E"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w:t>
            </w:r>
          </w:p>
        </w:tc>
      </w:tr>
      <w:tr w:rsidR="001F1B0E" w:rsidRPr="001F1B0E" w14:paraId="678662A6" w14:textId="77777777" w:rsidTr="004571E7">
        <w:trPr>
          <w:trHeight w:val="582"/>
        </w:trPr>
        <w:tc>
          <w:tcPr>
            <w:tcW w:w="3724" w:type="dxa"/>
            <w:tcBorders>
              <w:top w:val="single" w:sz="4" w:space="0" w:color="auto"/>
              <w:left w:val="single" w:sz="4" w:space="0" w:color="auto"/>
              <w:bottom w:val="single" w:sz="4" w:space="0" w:color="auto"/>
              <w:right w:val="single" w:sz="4" w:space="0" w:color="auto"/>
            </w:tcBorders>
            <w:hideMark/>
          </w:tcPr>
          <w:p w14:paraId="6F5FC7D3"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XIII. Representante de la Cámara de Comercio, Servicios y Turismo Guadalajara.</w:t>
            </w:r>
          </w:p>
        </w:tc>
        <w:tc>
          <w:tcPr>
            <w:tcW w:w="4211" w:type="dxa"/>
            <w:tcBorders>
              <w:top w:val="single" w:sz="4" w:space="0" w:color="auto"/>
              <w:left w:val="single" w:sz="4" w:space="0" w:color="auto"/>
              <w:bottom w:val="single" w:sz="4" w:space="0" w:color="auto"/>
              <w:right w:val="single" w:sz="4" w:space="0" w:color="auto"/>
            </w:tcBorders>
            <w:hideMark/>
          </w:tcPr>
          <w:p w14:paraId="4881D553"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Maestro Julián de Jesús Sandoval Ortiz.</w:t>
            </w:r>
          </w:p>
        </w:tc>
        <w:tc>
          <w:tcPr>
            <w:tcW w:w="1590" w:type="dxa"/>
            <w:tcBorders>
              <w:top w:val="single" w:sz="4" w:space="0" w:color="auto"/>
              <w:left w:val="single" w:sz="4" w:space="0" w:color="auto"/>
              <w:bottom w:val="single" w:sz="4" w:space="0" w:color="auto"/>
              <w:right w:val="single" w:sz="4" w:space="0" w:color="auto"/>
            </w:tcBorders>
            <w:hideMark/>
          </w:tcPr>
          <w:p w14:paraId="37E1ABBE"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Presente.</w:t>
            </w:r>
          </w:p>
        </w:tc>
      </w:tr>
      <w:tr w:rsidR="001F1B0E" w:rsidRPr="001F1B0E" w14:paraId="2ED45779" w14:textId="77777777" w:rsidTr="004571E7">
        <w:trPr>
          <w:trHeight w:val="865"/>
        </w:trPr>
        <w:tc>
          <w:tcPr>
            <w:tcW w:w="3724" w:type="dxa"/>
            <w:tcBorders>
              <w:top w:val="single" w:sz="4" w:space="0" w:color="auto"/>
              <w:left w:val="single" w:sz="4" w:space="0" w:color="auto"/>
              <w:bottom w:val="single" w:sz="4" w:space="0" w:color="auto"/>
              <w:right w:val="single" w:sz="4" w:space="0" w:color="auto"/>
            </w:tcBorders>
            <w:hideMark/>
          </w:tcPr>
          <w:p w14:paraId="29837736"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XIV. Representante de la Confederación Patronal de la República Mexicana. </w:t>
            </w:r>
          </w:p>
        </w:tc>
        <w:tc>
          <w:tcPr>
            <w:tcW w:w="4211" w:type="dxa"/>
            <w:tcBorders>
              <w:top w:val="single" w:sz="4" w:space="0" w:color="auto"/>
              <w:left w:val="single" w:sz="4" w:space="0" w:color="auto"/>
              <w:bottom w:val="single" w:sz="4" w:space="0" w:color="auto"/>
              <w:right w:val="single" w:sz="4" w:space="0" w:color="auto"/>
            </w:tcBorders>
            <w:hideMark/>
          </w:tcPr>
          <w:p w14:paraId="33812497" w14:textId="77777777" w:rsidR="001F1B0E" w:rsidRPr="001F1B0E" w:rsidRDefault="001F1B0E" w:rsidP="001F1B0E">
            <w:pPr>
              <w:spacing w:line="276" w:lineRule="auto"/>
              <w:jc w:val="both"/>
              <w:rPr>
                <w:rFonts w:ascii="Arial" w:eastAsia="MS ??" w:hAnsi="Arial" w:cs="Arial"/>
                <w:kern w:val="22"/>
              </w:rPr>
            </w:pPr>
          </w:p>
          <w:p w14:paraId="7C6583C0"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Maestro Darío Alejandro Loria Centeno.</w:t>
            </w:r>
          </w:p>
        </w:tc>
        <w:tc>
          <w:tcPr>
            <w:tcW w:w="1590" w:type="dxa"/>
            <w:tcBorders>
              <w:top w:val="single" w:sz="4" w:space="0" w:color="auto"/>
              <w:left w:val="single" w:sz="4" w:space="0" w:color="auto"/>
              <w:bottom w:val="single" w:sz="4" w:space="0" w:color="auto"/>
              <w:right w:val="single" w:sz="4" w:space="0" w:color="auto"/>
            </w:tcBorders>
            <w:hideMark/>
          </w:tcPr>
          <w:p w14:paraId="5D7C6737" w14:textId="77777777" w:rsidR="001F1B0E" w:rsidRPr="001F1B0E" w:rsidRDefault="001F1B0E" w:rsidP="001F1B0E">
            <w:pPr>
              <w:spacing w:line="276" w:lineRule="auto"/>
              <w:jc w:val="both"/>
              <w:rPr>
                <w:rFonts w:ascii="Arial" w:eastAsia="MS ??" w:hAnsi="Arial" w:cs="Arial"/>
                <w:kern w:val="22"/>
              </w:rPr>
            </w:pPr>
          </w:p>
          <w:p w14:paraId="08909C99"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Presente. </w:t>
            </w:r>
          </w:p>
        </w:tc>
      </w:tr>
      <w:tr w:rsidR="001F1B0E" w:rsidRPr="001F1B0E" w14:paraId="0461D2F9" w14:textId="77777777" w:rsidTr="004571E7">
        <w:trPr>
          <w:trHeight w:val="865"/>
        </w:trPr>
        <w:tc>
          <w:tcPr>
            <w:tcW w:w="3724" w:type="dxa"/>
            <w:tcBorders>
              <w:top w:val="single" w:sz="4" w:space="0" w:color="auto"/>
              <w:left w:val="single" w:sz="4" w:space="0" w:color="auto"/>
              <w:bottom w:val="single" w:sz="4" w:space="0" w:color="auto"/>
              <w:right w:val="single" w:sz="4" w:space="0" w:color="auto"/>
            </w:tcBorders>
            <w:hideMark/>
          </w:tcPr>
          <w:p w14:paraId="232C9826"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XV. Representante del Consejo de Cámaras Industriales de Jalisco. </w:t>
            </w:r>
          </w:p>
        </w:tc>
        <w:tc>
          <w:tcPr>
            <w:tcW w:w="4211" w:type="dxa"/>
            <w:tcBorders>
              <w:top w:val="single" w:sz="4" w:space="0" w:color="auto"/>
              <w:left w:val="single" w:sz="4" w:space="0" w:color="auto"/>
              <w:bottom w:val="single" w:sz="4" w:space="0" w:color="auto"/>
              <w:right w:val="single" w:sz="4" w:space="0" w:color="auto"/>
            </w:tcBorders>
            <w:hideMark/>
          </w:tcPr>
          <w:p w14:paraId="00D59F75" w14:textId="77777777" w:rsidR="001F1B0E" w:rsidRPr="001F1B0E" w:rsidRDefault="001F1B0E" w:rsidP="001F1B0E">
            <w:pPr>
              <w:jc w:val="both"/>
              <w:rPr>
                <w:rFonts w:ascii="Arial" w:eastAsia="MS ??" w:hAnsi="Arial" w:cs="Arial"/>
                <w:kern w:val="22"/>
              </w:rPr>
            </w:pPr>
          </w:p>
          <w:p w14:paraId="1E530114" w14:textId="77777777" w:rsidR="001F1B0E" w:rsidRPr="001F1B0E" w:rsidRDefault="001F1B0E" w:rsidP="001F1B0E">
            <w:pPr>
              <w:jc w:val="both"/>
              <w:rPr>
                <w:rFonts w:ascii="Arial" w:eastAsia="MS ??" w:hAnsi="Arial" w:cs="Arial"/>
                <w:kern w:val="22"/>
              </w:rPr>
            </w:pPr>
            <w:r w:rsidRPr="001F1B0E">
              <w:rPr>
                <w:rFonts w:ascii="Arial" w:eastAsia="MS ??" w:hAnsi="Arial" w:cs="Arial"/>
                <w:kern w:val="22"/>
              </w:rPr>
              <w:t>Ingeniero Sixto Mercado Aceves.</w:t>
            </w:r>
          </w:p>
          <w:p w14:paraId="715D313C" w14:textId="77777777" w:rsidR="001F1B0E" w:rsidRPr="001F1B0E" w:rsidRDefault="001F1B0E" w:rsidP="001F1B0E">
            <w:pPr>
              <w:spacing w:line="276" w:lineRule="auto"/>
              <w:jc w:val="both"/>
              <w:rPr>
                <w:rFonts w:ascii="Arial" w:eastAsia="MS ??" w:hAnsi="Arial" w:cs="Arial"/>
                <w:kern w:val="22"/>
              </w:rPr>
            </w:pPr>
          </w:p>
        </w:tc>
        <w:tc>
          <w:tcPr>
            <w:tcW w:w="1590" w:type="dxa"/>
            <w:tcBorders>
              <w:top w:val="single" w:sz="4" w:space="0" w:color="auto"/>
              <w:left w:val="single" w:sz="4" w:space="0" w:color="auto"/>
              <w:bottom w:val="single" w:sz="4" w:space="0" w:color="auto"/>
              <w:right w:val="single" w:sz="4" w:space="0" w:color="auto"/>
            </w:tcBorders>
            <w:hideMark/>
          </w:tcPr>
          <w:p w14:paraId="1F36AF64" w14:textId="77777777" w:rsidR="001F1B0E" w:rsidRPr="001F1B0E" w:rsidRDefault="001F1B0E" w:rsidP="001F1B0E">
            <w:pPr>
              <w:spacing w:line="276" w:lineRule="auto"/>
              <w:jc w:val="both"/>
              <w:rPr>
                <w:rFonts w:ascii="Arial" w:eastAsia="MS ??" w:hAnsi="Arial" w:cs="Arial"/>
                <w:kern w:val="22"/>
              </w:rPr>
            </w:pPr>
          </w:p>
          <w:p w14:paraId="0FF35072"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w:t>
            </w:r>
          </w:p>
        </w:tc>
      </w:tr>
      <w:tr w:rsidR="001F1B0E" w:rsidRPr="001F1B0E" w14:paraId="7557A6AF" w14:textId="77777777" w:rsidTr="004571E7">
        <w:trPr>
          <w:trHeight w:val="582"/>
        </w:trPr>
        <w:tc>
          <w:tcPr>
            <w:tcW w:w="3724" w:type="dxa"/>
            <w:tcBorders>
              <w:top w:val="single" w:sz="4" w:space="0" w:color="auto"/>
              <w:left w:val="single" w:sz="4" w:space="0" w:color="auto"/>
              <w:bottom w:val="single" w:sz="4" w:space="0" w:color="auto"/>
              <w:right w:val="single" w:sz="4" w:space="0" w:color="auto"/>
            </w:tcBorders>
            <w:hideMark/>
          </w:tcPr>
          <w:p w14:paraId="37E75EB8"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XVI. Representante del Consejo Ciudadano Metropolitano.</w:t>
            </w:r>
          </w:p>
        </w:tc>
        <w:tc>
          <w:tcPr>
            <w:tcW w:w="4211" w:type="dxa"/>
            <w:tcBorders>
              <w:top w:val="single" w:sz="4" w:space="0" w:color="auto"/>
              <w:left w:val="single" w:sz="4" w:space="0" w:color="auto"/>
              <w:bottom w:val="single" w:sz="4" w:space="0" w:color="auto"/>
              <w:right w:val="single" w:sz="4" w:space="0" w:color="auto"/>
            </w:tcBorders>
            <w:hideMark/>
          </w:tcPr>
          <w:p w14:paraId="42297E87"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Ciudadano Piero Vega Díaz.</w:t>
            </w:r>
          </w:p>
        </w:tc>
        <w:tc>
          <w:tcPr>
            <w:tcW w:w="1590" w:type="dxa"/>
            <w:tcBorders>
              <w:top w:val="single" w:sz="4" w:space="0" w:color="auto"/>
              <w:left w:val="single" w:sz="4" w:space="0" w:color="auto"/>
              <w:bottom w:val="single" w:sz="4" w:space="0" w:color="auto"/>
              <w:right w:val="single" w:sz="4" w:space="0" w:color="auto"/>
            </w:tcBorders>
            <w:hideMark/>
          </w:tcPr>
          <w:p w14:paraId="4CE7D809"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Presente.</w:t>
            </w:r>
          </w:p>
        </w:tc>
      </w:tr>
      <w:tr w:rsidR="001F1B0E" w:rsidRPr="001F1B0E" w14:paraId="175AE005" w14:textId="77777777" w:rsidTr="004571E7">
        <w:trPr>
          <w:trHeight w:val="881"/>
        </w:trPr>
        <w:tc>
          <w:tcPr>
            <w:tcW w:w="3724" w:type="dxa"/>
            <w:tcBorders>
              <w:top w:val="single" w:sz="4" w:space="0" w:color="auto"/>
              <w:left w:val="single" w:sz="4" w:space="0" w:color="auto"/>
              <w:bottom w:val="single" w:sz="4" w:space="0" w:color="auto"/>
              <w:right w:val="single" w:sz="4" w:space="0" w:color="auto"/>
            </w:tcBorders>
            <w:hideMark/>
          </w:tcPr>
          <w:p w14:paraId="3EA28A79"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 xml:space="preserve">XVII. Representante del Consejo Municipal de Participación Ciudadana de Guadalajara. </w:t>
            </w:r>
          </w:p>
        </w:tc>
        <w:tc>
          <w:tcPr>
            <w:tcW w:w="4211" w:type="dxa"/>
            <w:tcBorders>
              <w:top w:val="single" w:sz="4" w:space="0" w:color="auto"/>
              <w:left w:val="single" w:sz="4" w:space="0" w:color="auto"/>
              <w:bottom w:val="single" w:sz="4" w:space="0" w:color="auto"/>
              <w:right w:val="single" w:sz="4" w:space="0" w:color="auto"/>
            </w:tcBorders>
            <w:hideMark/>
          </w:tcPr>
          <w:p w14:paraId="7CA72A61" w14:textId="77777777" w:rsidR="001F1B0E" w:rsidRPr="001F1B0E" w:rsidRDefault="001F1B0E" w:rsidP="001F1B0E">
            <w:pPr>
              <w:spacing w:line="276" w:lineRule="auto"/>
              <w:jc w:val="both"/>
              <w:rPr>
                <w:rFonts w:ascii="Arial" w:hAnsi="Arial" w:cs="Arial"/>
                <w:szCs w:val="24"/>
                <w:lang w:eastAsia="en-US"/>
              </w:rPr>
            </w:pPr>
          </w:p>
          <w:p w14:paraId="3411D70E" w14:textId="77777777" w:rsidR="001F1B0E" w:rsidRPr="001F1B0E" w:rsidRDefault="001F1B0E" w:rsidP="001F1B0E">
            <w:pPr>
              <w:spacing w:line="276" w:lineRule="auto"/>
              <w:jc w:val="both"/>
              <w:rPr>
                <w:rFonts w:ascii="Arial" w:eastAsia="MS ??" w:hAnsi="Arial" w:cs="Arial"/>
                <w:kern w:val="22"/>
              </w:rPr>
            </w:pPr>
            <w:r w:rsidRPr="001F1B0E">
              <w:rPr>
                <w:rFonts w:ascii="Arial" w:hAnsi="Arial" w:cs="Arial"/>
                <w:szCs w:val="24"/>
                <w:lang w:eastAsia="en-US"/>
              </w:rPr>
              <w:t>Ciudadana María Patricia López Rodríguez.</w:t>
            </w:r>
          </w:p>
        </w:tc>
        <w:tc>
          <w:tcPr>
            <w:tcW w:w="1590" w:type="dxa"/>
            <w:tcBorders>
              <w:top w:val="single" w:sz="4" w:space="0" w:color="auto"/>
              <w:left w:val="single" w:sz="4" w:space="0" w:color="auto"/>
              <w:bottom w:val="single" w:sz="4" w:space="0" w:color="auto"/>
              <w:right w:val="single" w:sz="4" w:space="0" w:color="auto"/>
            </w:tcBorders>
            <w:hideMark/>
          </w:tcPr>
          <w:p w14:paraId="2B740BD4" w14:textId="77777777" w:rsidR="001F1B0E" w:rsidRPr="001F1B0E" w:rsidRDefault="001F1B0E" w:rsidP="001F1B0E">
            <w:pPr>
              <w:spacing w:line="276" w:lineRule="auto"/>
              <w:jc w:val="both"/>
              <w:rPr>
                <w:rFonts w:ascii="Arial" w:eastAsia="MS ??" w:hAnsi="Arial" w:cs="Arial"/>
                <w:kern w:val="22"/>
              </w:rPr>
            </w:pPr>
          </w:p>
          <w:p w14:paraId="1DF69265" w14:textId="77777777" w:rsidR="001F1B0E" w:rsidRPr="001F1B0E" w:rsidRDefault="001F1B0E" w:rsidP="001F1B0E">
            <w:pPr>
              <w:spacing w:line="276" w:lineRule="auto"/>
              <w:jc w:val="both"/>
              <w:rPr>
                <w:rFonts w:ascii="Arial" w:eastAsia="MS ??" w:hAnsi="Arial" w:cs="Arial"/>
                <w:kern w:val="22"/>
              </w:rPr>
            </w:pPr>
            <w:r w:rsidRPr="001F1B0E">
              <w:rPr>
                <w:rFonts w:ascii="Arial" w:eastAsia="MS ??" w:hAnsi="Arial" w:cs="Arial"/>
                <w:kern w:val="22"/>
              </w:rPr>
              <w:t>Presente.</w:t>
            </w:r>
          </w:p>
        </w:tc>
      </w:tr>
    </w:tbl>
    <w:p w14:paraId="2DABC072" w14:textId="77777777" w:rsidR="001F1B0E" w:rsidRDefault="001F1B0E" w:rsidP="001F1B0E">
      <w:pPr>
        <w:tabs>
          <w:tab w:val="left" w:pos="2220"/>
        </w:tabs>
      </w:pPr>
    </w:p>
    <w:p w14:paraId="0AED940A" w14:textId="77777777" w:rsidR="001F1B0E" w:rsidRDefault="001F1B0E" w:rsidP="001F1B0E">
      <w:pPr>
        <w:tabs>
          <w:tab w:val="left" w:pos="2220"/>
        </w:tabs>
      </w:pPr>
    </w:p>
    <w:p w14:paraId="6A902FEA"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Por lo que, al contar con la asistencia de 14 de los 17 integrantes, se declaró </w:t>
      </w:r>
      <w:r w:rsidRPr="001F1B0E">
        <w:rPr>
          <w:rFonts w:ascii="Arial" w:eastAsia="MS ??" w:hAnsi="Arial" w:cs="Arial"/>
          <w:b/>
          <w:bCs/>
          <w:kern w:val="22"/>
          <w:sz w:val="24"/>
          <w:szCs w:val="24"/>
          <w:lang w:eastAsia="en-US"/>
          <w14:ligatures w14:val="none"/>
        </w:rPr>
        <w:t>quórum legal</w:t>
      </w:r>
      <w:r w:rsidRPr="001F1B0E">
        <w:rPr>
          <w:rFonts w:ascii="Arial" w:eastAsia="MS ??" w:hAnsi="Arial" w:cs="Arial"/>
          <w:kern w:val="22"/>
          <w:sz w:val="24"/>
          <w:szCs w:val="24"/>
          <w:lang w:eastAsia="en-US"/>
          <w14:ligatures w14:val="none"/>
        </w:rPr>
        <w:t>. Asimismo, se dio cuenta de la asistencia del licenciado José Salvador Chávez Ferrusca, director de Estudios y Proyectos de Mejora Regulatoria de la Secretaría de Desarrollo Económico Jalisco.</w:t>
      </w:r>
    </w:p>
    <w:p w14:paraId="34C41FDB" w14:textId="77777777" w:rsidR="001F1B0E" w:rsidRPr="001F1B0E" w:rsidRDefault="001F1B0E" w:rsidP="001F1B0E">
      <w:pPr>
        <w:spacing w:after="0" w:line="276" w:lineRule="auto"/>
        <w:jc w:val="both"/>
        <w:rPr>
          <w:rFonts w:ascii="Arial" w:eastAsia="MS ??" w:hAnsi="Arial" w:cs="Arial"/>
          <w:b/>
          <w:bCs/>
          <w:kern w:val="22"/>
          <w:lang w:eastAsia="en-US"/>
          <w14:ligatures w14:val="none"/>
        </w:rPr>
      </w:pPr>
      <w:r w:rsidRPr="001F1B0E">
        <w:rPr>
          <w:rFonts w:ascii="Arial" w:eastAsia="MS ??" w:hAnsi="Arial" w:cs="Arial"/>
          <w:b/>
          <w:bCs/>
          <w:kern w:val="22"/>
          <w:lang w:eastAsia="en-US"/>
          <w14:ligatures w14:val="none"/>
        </w:rPr>
        <w:lastRenderedPageBreak/>
        <w:t xml:space="preserve">LECTURA Y EN SU CASO APROBACIÓN DEL ORDEN DEL DÍA. </w:t>
      </w:r>
    </w:p>
    <w:p w14:paraId="6306DD3D" w14:textId="77777777" w:rsidR="001F1B0E" w:rsidRPr="001F1B0E" w:rsidRDefault="001F1B0E" w:rsidP="001F1B0E">
      <w:pPr>
        <w:spacing w:after="0" w:line="276" w:lineRule="auto"/>
        <w:jc w:val="both"/>
        <w:rPr>
          <w:rFonts w:ascii="Arial" w:eastAsia="MS ??" w:hAnsi="Arial" w:cs="Arial"/>
          <w:b/>
          <w:bCs/>
          <w:kern w:val="22"/>
          <w:lang w:eastAsia="en-US"/>
          <w14:ligatures w14:val="none"/>
        </w:rPr>
      </w:pPr>
    </w:p>
    <w:p w14:paraId="19624E58"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En uso de la voz,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kern w:val="22"/>
          <w:sz w:val="24"/>
          <w:szCs w:val="24"/>
          <w:lang w:eastAsia="en-US"/>
          <w14:ligatures w14:val="none"/>
        </w:rPr>
        <w:t xml:space="preserve"> presidenta suplente del Consejo, indicó que, para dar continuidad con el siguiente punto, se procediera a dar lectura al orden del día propuesto: </w:t>
      </w:r>
    </w:p>
    <w:p w14:paraId="6B644FFF" w14:textId="77777777" w:rsidR="001F1B0E" w:rsidRPr="001F1B0E" w:rsidRDefault="001F1B0E" w:rsidP="001F1B0E">
      <w:pPr>
        <w:spacing w:after="0" w:line="240" w:lineRule="auto"/>
        <w:rPr>
          <w:rFonts w:ascii="Arial" w:eastAsia="Calibri" w:hAnsi="Arial" w:cs="Arial"/>
          <w:kern w:val="0"/>
          <w:sz w:val="24"/>
          <w:szCs w:val="24"/>
          <w:lang w:eastAsia="en-US"/>
          <w14:ligatures w14:val="none"/>
        </w:rPr>
      </w:pPr>
    </w:p>
    <w:p w14:paraId="025DD52A" w14:textId="77777777" w:rsidR="001F1B0E" w:rsidRPr="001F1B0E" w:rsidRDefault="001F1B0E" w:rsidP="001F1B0E">
      <w:pPr>
        <w:spacing w:after="0" w:line="240" w:lineRule="auto"/>
        <w:rPr>
          <w:rFonts w:ascii="Arial" w:eastAsia="Calibri" w:hAnsi="Arial" w:cs="Arial"/>
          <w:kern w:val="0"/>
          <w:sz w:val="24"/>
          <w:szCs w:val="24"/>
          <w:lang w:eastAsia="en-US"/>
          <w14:ligatures w14:val="none"/>
        </w:rPr>
      </w:pPr>
    </w:p>
    <w:p w14:paraId="64C7528B" w14:textId="77777777" w:rsidR="001F1B0E" w:rsidRPr="001F1B0E" w:rsidRDefault="001F1B0E" w:rsidP="001F1B0E">
      <w:pPr>
        <w:spacing w:after="200" w:line="276" w:lineRule="auto"/>
        <w:jc w:val="center"/>
        <w:rPr>
          <w:rFonts w:ascii="Arial" w:eastAsia="MS ??" w:hAnsi="Arial" w:cs="Arial"/>
          <w:b/>
          <w:bCs/>
          <w:kern w:val="22"/>
          <w:sz w:val="24"/>
          <w:szCs w:val="24"/>
          <w:lang w:eastAsia="en-US"/>
          <w14:ligatures w14:val="none"/>
        </w:rPr>
      </w:pPr>
      <w:r w:rsidRPr="001F1B0E">
        <w:rPr>
          <w:rFonts w:ascii="Arial" w:eastAsia="MS ??" w:hAnsi="Arial" w:cs="Arial"/>
          <w:b/>
          <w:bCs/>
          <w:kern w:val="22"/>
          <w:sz w:val="24"/>
          <w:szCs w:val="24"/>
          <w:lang w:eastAsia="en-US"/>
          <w14:ligatures w14:val="none"/>
        </w:rPr>
        <w:t>Orden del día:</w:t>
      </w:r>
    </w:p>
    <w:p w14:paraId="4DB697BB"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Registro de asistencia y en su caso, declaración de quórum legal.</w:t>
      </w:r>
    </w:p>
    <w:p w14:paraId="70E7CDBA"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Lectura y en su caso, aprobación del orden del día.</w:t>
      </w:r>
    </w:p>
    <w:p w14:paraId="07CC4EE3"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Lectura y en su caso, aprobación del acta de la sesión anterior.</w:t>
      </w:r>
    </w:p>
    <w:p w14:paraId="43FB06BF"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Lectura y en su caso, aprobación del calendario de sesiones para el año 2024.</w:t>
      </w:r>
    </w:p>
    <w:p w14:paraId="103EB4A4"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Lectura y en su caso, aprobación del Informe Anual de Actividades de la Unidad de Mejora Regulatoria.</w:t>
      </w:r>
    </w:p>
    <w:p w14:paraId="50A4B698"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Presentación y en su caso, aprobación del segundo informe de avances en el cumplimiento del Programa Anual de Mejora Regulatoria 2023.</w:t>
      </w:r>
    </w:p>
    <w:p w14:paraId="59FDB5D7"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Asuntos generales.</w:t>
      </w:r>
    </w:p>
    <w:p w14:paraId="7535E406" w14:textId="77777777" w:rsidR="001F1B0E" w:rsidRPr="001F1B0E" w:rsidRDefault="001F1B0E" w:rsidP="001F1B0E">
      <w:pPr>
        <w:numPr>
          <w:ilvl w:val="0"/>
          <w:numId w:val="1"/>
        </w:numPr>
        <w:spacing w:after="200" w:line="360" w:lineRule="auto"/>
        <w:ind w:left="720"/>
        <w:contextualSpacing/>
        <w:jc w:val="both"/>
        <w:rPr>
          <w:rFonts w:ascii="Arial" w:eastAsia="Calibri" w:hAnsi="Arial" w:cs="Arial"/>
          <w:kern w:val="0"/>
          <w:sz w:val="24"/>
          <w:szCs w:val="24"/>
          <w:lang w:eastAsia="en-US"/>
          <w14:ligatures w14:val="none"/>
        </w:rPr>
      </w:pPr>
      <w:r w:rsidRPr="001F1B0E">
        <w:rPr>
          <w:rFonts w:ascii="Arial" w:eastAsia="Calibri" w:hAnsi="Arial" w:cs="Arial"/>
          <w:kern w:val="0"/>
          <w:sz w:val="24"/>
          <w:szCs w:val="24"/>
          <w:lang w:eastAsia="en-US"/>
          <w14:ligatures w14:val="none"/>
        </w:rPr>
        <w:t>Clausura de la sesión.</w:t>
      </w:r>
    </w:p>
    <w:p w14:paraId="2F79C21A" w14:textId="77777777" w:rsidR="001F1B0E" w:rsidRPr="001F1B0E" w:rsidRDefault="001F1B0E" w:rsidP="001F1B0E">
      <w:pPr>
        <w:spacing w:after="0" w:line="276" w:lineRule="auto"/>
        <w:jc w:val="both"/>
        <w:rPr>
          <w:rFonts w:ascii="Arial" w:eastAsia="Calibri" w:hAnsi="Arial" w:cs="Arial"/>
          <w:kern w:val="0"/>
          <w:sz w:val="24"/>
          <w:szCs w:val="24"/>
          <w:lang w:eastAsia="en-US"/>
          <w14:ligatures w14:val="none"/>
        </w:rPr>
      </w:pPr>
    </w:p>
    <w:p w14:paraId="6D18261A"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527A984C" w14:textId="77777777" w:rsidR="001F1B0E" w:rsidRPr="001F1B0E" w:rsidRDefault="001F1B0E" w:rsidP="001F1B0E">
      <w:pPr>
        <w:spacing w:after="200" w:line="360" w:lineRule="auto"/>
        <w:jc w:val="both"/>
        <w:rPr>
          <w:rFonts w:ascii="Arial" w:eastAsia="Calibri" w:hAnsi="Arial" w:cs="Arial"/>
          <w:bCs/>
          <w:kern w:val="0"/>
          <w:sz w:val="24"/>
          <w:szCs w:val="24"/>
          <w:lang w:eastAsia="en-US"/>
          <w14:ligatures w14:val="none"/>
        </w:rPr>
      </w:pPr>
      <w:r w:rsidRPr="001F1B0E">
        <w:rPr>
          <w:rFonts w:ascii="Arial" w:eastAsia="Calibri" w:hAnsi="Arial" w:cs="Arial"/>
          <w:bCs/>
          <w:kern w:val="0"/>
          <w:sz w:val="24"/>
          <w:szCs w:val="24"/>
          <w:lang w:eastAsia="en-US"/>
          <w14:ligatures w14:val="none"/>
        </w:rPr>
        <w:t xml:space="preserve">En votación económica, la secretaria técnica preguntó a las y los consejeros si era de aprobarse el orden del día propuesto. Fue aprobado por unanimidad. </w:t>
      </w:r>
    </w:p>
    <w:p w14:paraId="70904ABD" w14:textId="77777777" w:rsidR="001F1B0E" w:rsidRDefault="001F1B0E" w:rsidP="001F1B0E">
      <w:pPr>
        <w:tabs>
          <w:tab w:val="left" w:pos="2220"/>
        </w:tabs>
      </w:pPr>
    </w:p>
    <w:p w14:paraId="061EC5AF" w14:textId="77777777" w:rsidR="001F1B0E" w:rsidRDefault="001F1B0E" w:rsidP="001F1B0E">
      <w:pPr>
        <w:tabs>
          <w:tab w:val="left" w:pos="2220"/>
        </w:tabs>
      </w:pPr>
    </w:p>
    <w:p w14:paraId="23373E39" w14:textId="77777777" w:rsidR="001F1B0E" w:rsidRPr="001F1B0E" w:rsidRDefault="001F1B0E" w:rsidP="001F1B0E">
      <w:pPr>
        <w:spacing w:after="0" w:line="276" w:lineRule="auto"/>
        <w:jc w:val="both"/>
        <w:rPr>
          <w:rFonts w:ascii="Arial" w:eastAsia="MS ??" w:hAnsi="Arial" w:cs="Arial"/>
          <w:b/>
          <w:kern w:val="22"/>
          <w:lang w:eastAsia="en-US"/>
          <w14:ligatures w14:val="none"/>
        </w:rPr>
      </w:pPr>
      <w:r w:rsidRPr="001F1B0E">
        <w:rPr>
          <w:rFonts w:ascii="Arial" w:eastAsia="MS ??" w:hAnsi="Arial" w:cs="Arial"/>
          <w:b/>
          <w:kern w:val="22"/>
          <w:lang w:eastAsia="en-US"/>
          <w14:ligatures w14:val="none"/>
        </w:rPr>
        <w:lastRenderedPageBreak/>
        <w:t>LECTURA Y EN SU CASO, APROBACIÓN DEL ACTA DE LA SESIÓN ANTERIOR, CALENDARIO DE SESIONES PARA EL AÑO 2024 E INFORME ANUAL DE ACTIVIDADES DE LA UNIDAD DE MEJORA REGULATORIA.</w:t>
      </w:r>
    </w:p>
    <w:p w14:paraId="195AD32C"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4C63F6E1"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Toda vez que los documentos identificados en los puntos</w:t>
      </w:r>
      <w:r w:rsidRPr="001F1B0E">
        <w:rPr>
          <w:rFonts w:ascii="Arial" w:eastAsia="MS ??" w:hAnsi="Arial" w:cs="Arial"/>
          <w:b/>
          <w:bCs/>
          <w:kern w:val="22"/>
          <w:sz w:val="24"/>
          <w:szCs w:val="24"/>
          <w:lang w:eastAsia="en-US"/>
          <w14:ligatures w14:val="none"/>
        </w:rPr>
        <w:t xml:space="preserve"> cuarto, quinto y sexto </w:t>
      </w:r>
      <w:r w:rsidRPr="001F1B0E">
        <w:rPr>
          <w:rFonts w:ascii="Arial" w:eastAsia="MS ??" w:hAnsi="Arial" w:cs="Arial"/>
          <w:kern w:val="22"/>
          <w:sz w:val="24"/>
          <w:szCs w:val="24"/>
          <w:lang w:eastAsia="en-US"/>
          <w14:ligatures w14:val="none"/>
        </w:rPr>
        <w:t xml:space="preserve">del orden del día, les fueron entregados con la debida anticipación a las y los integrantes del Consejo, se sometió a su consideración la dispensa de su lectura, misma que fue aprobada por unanimidad. </w:t>
      </w:r>
    </w:p>
    <w:p w14:paraId="320302E9"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38937112"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En ese sentido,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bCs/>
          <w:kern w:val="22"/>
          <w:sz w:val="24"/>
          <w:szCs w:val="24"/>
          <w:lang w:eastAsia="en-US"/>
          <w14:ligatures w14:val="none"/>
        </w:rPr>
        <w:t xml:space="preserve"> </w:t>
      </w:r>
      <w:r w:rsidRPr="001F1B0E">
        <w:rPr>
          <w:rFonts w:ascii="Arial" w:eastAsia="MS ??" w:hAnsi="Arial" w:cs="Arial"/>
          <w:kern w:val="22"/>
          <w:sz w:val="24"/>
          <w:szCs w:val="24"/>
          <w:lang w:eastAsia="en-US"/>
          <w14:ligatures w14:val="none"/>
        </w:rPr>
        <w:t xml:space="preserve">presidenta suplente del Consejo, sometió a consideración y discusión el acta de la séptima sesión ordinaria celebrada el 01 de septiembre de 2023, el calendario de sesiones para el año 2024 y el Informe Anual de Actividades de la Unidad de Mejora Regulatoria. En votación económica, la secretaria técnica consultó a las y los consejeros si eran de aprobarse los referidos documentos. Fueron aprobados por unanimidad. </w:t>
      </w:r>
    </w:p>
    <w:p w14:paraId="0B65A3DF"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554C5DCE"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6DB77FB9" w14:textId="77777777" w:rsidR="001F1B0E" w:rsidRPr="001F1B0E" w:rsidRDefault="001F1B0E" w:rsidP="001F1B0E">
      <w:pPr>
        <w:spacing w:after="0" w:line="276" w:lineRule="auto"/>
        <w:jc w:val="both"/>
        <w:rPr>
          <w:rFonts w:ascii="Arial" w:eastAsia="MS ??" w:hAnsi="Arial" w:cs="Arial"/>
          <w:b/>
          <w:kern w:val="22"/>
          <w:szCs w:val="24"/>
          <w:lang w:eastAsia="en-US"/>
          <w14:ligatures w14:val="none"/>
        </w:rPr>
      </w:pPr>
      <w:r w:rsidRPr="001F1B0E">
        <w:rPr>
          <w:rFonts w:ascii="Arial" w:eastAsia="MS ??" w:hAnsi="Arial" w:cs="Arial"/>
          <w:b/>
          <w:kern w:val="22"/>
          <w:szCs w:val="24"/>
          <w:lang w:eastAsia="en-US"/>
          <w14:ligatures w14:val="none"/>
        </w:rPr>
        <w:t xml:space="preserve">PRESENTACIÓN DEL SEGUNDO INFORME DE AVANCES EN EL CUMPLIMIENTO DEL PROGRAMA ANUAL DE MEJORA REGULATORIA 2023. </w:t>
      </w:r>
    </w:p>
    <w:p w14:paraId="33ABDEE2" w14:textId="77777777" w:rsidR="001F1B0E" w:rsidRPr="001F1B0E" w:rsidRDefault="001F1B0E" w:rsidP="001F1B0E">
      <w:pPr>
        <w:spacing w:after="0" w:line="276" w:lineRule="auto"/>
        <w:jc w:val="both"/>
        <w:rPr>
          <w:rFonts w:ascii="Arial" w:eastAsia="MS ??" w:hAnsi="Arial" w:cs="Arial"/>
          <w:b/>
          <w:kern w:val="22"/>
          <w:szCs w:val="24"/>
          <w:lang w:eastAsia="en-US"/>
          <w14:ligatures w14:val="none"/>
        </w:rPr>
      </w:pPr>
    </w:p>
    <w:p w14:paraId="6392558C"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Siguiendo con el </w:t>
      </w:r>
      <w:r w:rsidRPr="001F1B0E">
        <w:rPr>
          <w:rFonts w:ascii="Arial" w:eastAsia="MS ??" w:hAnsi="Arial" w:cs="Arial"/>
          <w:b/>
          <w:kern w:val="22"/>
          <w:sz w:val="24"/>
          <w:szCs w:val="24"/>
          <w:lang w:eastAsia="en-US"/>
          <w14:ligatures w14:val="none"/>
        </w:rPr>
        <w:t>sexto punto</w:t>
      </w:r>
      <w:r w:rsidRPr="001F1B0E">
        <w:rPr>
          <w:rFonts w:ascii="Arial" w:eastAsia="MS ??" w:hAnsi="Arial" w:cs="Arial"/>
          <w:kern w:val="22"/>
          <w:sz w:val="24"/>
          <w:szCs w:val="24"/>
          <w:lang w:eastAsia="en-US"/>
          <w14:ligatures w14:val="none"/>
        </w:rPr>
        <w:t xml:space="preserve"> del orden del día,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kern w:val="22"/>
          <w:sz w:val="24"/>
          <w:szCs w:val="24"/>
          <w:lang w:eastAsia="en-US"/>
          <w14:ligatures w14:val="none"/>
        </w:rPr>
        <w:t>, presidenta suplente, cedió el uso de la voz a la secretaria técnica para la presentación del segundo informe de avances en el cumplimiento del Programa Anual de Mejora Regulatoria 2023.</w:t>
      </w:r>
    </w:p>
    <w:p w14:paraId="7FE8C6B4"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201BE858"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2B391D3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lastRenderedPageBreak/>
        <w:t xml:space="preserve">La secretaria técnica señaló que, con relación al rubro 4.3 correspondiente a las herramientas, con la finalidad de darle una mayor difusión a la información de mejora regulatoria, en la página principal del Ayuntamiento </w:t>
      </w:r>
      <w:hyperlink r:id="rId7" w:anchor="/principal" w:history="1">
        <w:r w:rsidRPr="001F1B0E">
          <w:rPr>
            <w:rFonts w:ascii="Arial" w:eastAsia="MS ??" w:hAnsi="Arial" w:cs="Arial"/>
            <w:color w:val="0563C1"/>
            <w:kern w:val="22"/>
            <w:sz w:val="24"/>
            <w:szCs w:val="24"/>
            <w:u w:val="single"/>
            <w:lang w:eastAsia="en-US"/>
            <w14:ligatures w14:val="none"/>
          </w:rPr>
          <w:t>https://guadalajara.gob.mx/gdlWeb/#/principal</w:t>
        </w:r>
      </w:hyperlink>
      <w:r w:rsidRPr="001F1B0E">
        <w:rPr>
          <w:rFonts w:ascii="Arial" w:eastAsia="MS ??" w:hAnsi="Arial" w:cs="Arial"/>
          <w:kern w:val="22"/>
          <w:sz w:val="24"/>
          <w:szCs w:val="24"/>
          <w:lang w:eastAsia="en-US"/>
          <w14:ligatures w14:val="none"/>
        </w:rPr>
        <w:t xml:space="preserve"> aparece un banner que redirige a la ciudadanía al micrositio. </w:t>
      </w:r>
    </w:p>
    <w:p w14:paraId="4922D8DE"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8E6893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Asimismo, a fin de mejorar la experiencia de navegación de la ciudadanía en el micrositio de mejora regulatoria, se incorporaron herramientas y textos descriptivos que se estiman facilitarán la búsqueda de la información.</w:t>
      </w:r>
    </w:p>
    <w:p w14:paraId="1F2B41FA"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98EC75F"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Continuando con las herramientas, por lo que ve a la plataforma de trámites y servicios se informó que ya se concluyó la capacitación de las personas servidoras públicas encargadas de operarla. Actualmente, las tareas se centran en la captura de la información en cada las fichas del Registro Municipal de Trámites y Servicios, actividad que se espera concluya antes del inicio del periodo vacacional de invierno, es decir, antes del 18 de diciembre de 2023.</w:t>
      </w:r>
    </w:p>
    <w:p w14:paraId="55836027"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2C0C8D70"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Ahora bien, en un tema particularmente relevante para la ciudadanía, se indicó que el pasado 24 de octubre, el municipio de Guadalajara apertura un módulo de Padrón y Licencias y una recaudadora en la Plaza Guadalajara. Si bien actualmente la obtención de una licencia de funcionamiento es un trámite que se puede hacer completamente en línea, para quienes prefieren acudir a las instalaciones este módulo se encuentra en un punto sumamente accesible, muy cerca de la estación Guadalajara del tren ligero. </w:t>
      </w:r>
    </w:p>
    <w:p w14:paraId="69C036A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lastRenderedPageBreak/>
        <w:t xml:space="preserve">Entre sus bondades tenemos que, con este nuevo módulo se contribuye a la descentralización de servicios de la Unidad Administrativa Reforma y se incentiva la reactivación económica del centro histórico de nuestra ciudad. </w:t>
      </w:r>
    </w:p>
    <w:p w14:paraId="0DFD3861"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46688BF3"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Finalmente, la secretaría técnica indicó que el municipio de Guadalajara concluyó su participación en el Indicador de la Estrategia Nacional de Mejora Regulatoria 2022, por lo que únicamente se está a la espera de la entrega de los resultados del ejercicio. </w:t>
      </w:r>
    </w:p>
    <w:p w14:paraId="33CDB14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7517065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El </w:t>
      </w:r>
      <w:r w:rsidRPr="001F1B0E">
        <w:rPr>
          <w:rFonts w:ascii="Arial" w:eastAsia="MS ??" w:hAnsi="Arial" w:cs="Arial"/>
          <w:b/>
          <w:bCs/>
          <w:kern w:val="22"/>
          <w:sz w:val="24"/>
          <w:szCs w:val="24"/>
          <w:lang w:eastAsia="en-US"/>
          <w14:ligatures w14:val="none"/>
        </w:rPr>
        <w:t>consejero</w:t>
      </w:r>
      <w:r w:rsidRPr="001F1B0E">
        <w:rPr>
          <w:rFonts w:ascii="Arial" w:eastAsia="MS ??" w:hAnsi="Arial" w:cs="Arial"/>
          <w:kern w:val="22"/>
          <w:sz w:val="24"/>
          <w:szCs w:val="24"/>
          <w:lang w:eastAsia="en-US"/>
          <w14:ligatures w14:val="none"/>
        </w:rPr>
        <w:t xml:space="preserve"> </w:t>
      </w:r>
      <w:r w:rsidRPr="001F1B0E">
        <w:rPr>
          <w:rFonts w:ascii="Arial" w:eastAsia="MS ??" w:hAnsi="Arial" w:cs="Arial"/>
          <w:b/>
          <w:bCs/>
          <w:kern w:val="22"/>
          <w:sz w:val="24"/>
          <w:szCs w:val="24"/>
          <w:lang w:eastAsia="en-US"/>
          <w14:ligatures w14:val="none"/>
        </w:rPr>
        <w:t>Piero Vega</w:t>
      </w:r>
      <w:r w:rsidRPr="001F1B0E">
        <w:rPr>
          <w:rFonts w:ascii="Arial" w:eastAsia="MS ??" w:hAnsi="Arial" w:cs="Arial"/>
          <w:kern w:val="22"/>
          <w:sz w:val="24"/>
          <w:szCs w:val="24"/>
          <w:lang w:eastAsia="en-US"/>
          <w14:ligatures w14:val="none"/>
        </w:rPr>
        <w:t xml:space="preserve"> manifestó que, en la plataforma cuando se desea ingresar un trámite para licencia de giro cuyo domicilio se ubica en el Centro Histórico, aparece bloqueo en la pantalla que no permite culminar el trámite. Al respecto, el </w:t>
      </w:r>
      <w:r w:rsidRPr="001F1B0E">
        <w:rPr>
          <w:rFonts w:ascii="Arial" w:eastAsia="MS ??" w:hAnsi="Arial" w:cs="Arial"/>
          <w:b/>
          <w:bCs/>
          <w:kern w:val="22"/>
          <w:sz w:val="24"/>
          <w:szCs w:val="24"/>
          <w:lang w:eastAsia="en-US"/>
          <w14:ligatures w14:val="none"/>
        </w:rPr>
        <w:t>consejero Luis Rangel</w:t>
      </w:r>
      <w:r w:rsidRPr="001F1B0E">
        <w:rPr>
          <w:rFonts w:ascii="Arial" w:eastAsia="MS ??" w:hAnsi="Arial" w:cs="Arial"/>
          <w:kern w:val="22"/>
          <w:sz w:val="24"/>
          <w:szCs w:val="24"/>
          <w:lang w:eastAsia="en-US"/>
          <w14:ligatures w14:val="none"/>
        </w:rPr>
        <w:t xml:space="preserve">, quien es director de Padrón y Licencias señaló que, al hacer el trámite en línea, aparece ciertamente la alerta a la cual se hizo referencia en las zonas de intervención especial, como en el caso particular lo es el Paseo </w:t>
      </w:r>
      <w:proofErr w:type="gramStart"/>
      <w:r w:rsidRPr="001F1B0E">
        <w:rPr>
          <w:rFonts w:ascii="Arial" w:eastAsia="MS ??" w:hAnsi="Arial" w:cs="Arial"/>
          <w:kern w:val="22"/>
          <w:sz w:val="24"/>
          <w:szCs w:val="24"/>
          <w:lang w:eastAsia="en-US"/>
          <w14:ligatures w14:val="none"/>
        </w:rPr>
        <w:t>Alcalde</w:t>
      </w:r>
      <w:proofErr w:type="gramEnd"/>
      <w:r w:rsidRPr="001F1B0E">
        <w:rPr>
          <w:rFonts w:ascii="Arial" w:eastAsia="MS ??" w:hAnsi="Arial" w:cs="Arial"/>
          <w:kern w:val="22"/>
          <w:sz w:val="24"/>
          <w:szCs w:val="24"/>
          <w:lang w:eastAsia="en-US"/>
          <w14:ligatures w14:val="none"/>
        </w:rPr>
        <w:t xml:space="preserve">. Con la finalidad de no vulnerar el espacio público y crecer de manera ordenada la plataforma </w:t>
      </w:r>
      <w:proofErr w:type="spellStart"/>
      <w:r w:rsidRPr="001F1B0E">
        <w:rPr>
          <w:rFonts w:ascii="Arial" w:eastAsia="MS ??" w:hAnsi="Arial" w:cs="Arial"/>
          <w:kern w:val="22"/>
          <w:sz w:val="24"/>
          <w:szCs w:val="24"/>
          <w:lang w:eastAsia="en-US"/>
          <w14:ligatures w14:val="none"/>
        </w:rPr>
        <w:t>digitrámite</w:t>
      </w:r>
      <w:proofErr w:type="spellEnd"/>
      <w:r w:rsidRPr="001F1B0E">
        <w:rPr>
          <w:rFonts w:ascii="Arial" w:eastAsia="MS ??" w:hAnsi="Arial" w:cs="Arial"/>
          <w:kern w:val="22"/>
          <w:sz w:val="24"/>
          <w:szCs w:val="24"/>
          <w:lang w:eastAsia="en-US"/>
          <w14:ligatures w14:val="none"/>
        </w:rPr>
        <w:t xml:space="preserve"> te permite iniciar tu trámite de obtención de licencia de giro A y B, pero, en estos polígonos será necesario verificar que verdaderamente el giro solicitado esté acorde al uso de suelo. </w:t>
      </w:r>
    </w:p>
    <w:p w14:paraId="0F5B7374"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41A11762" w14:textId="77777777" w:rsidR="001F1B0E" w:rsidRDefault="001F1B0E" w:rsidP="001F1B0E">
      <w:pPr>
        <w:tabs>
          <w:tab w:val="left" w:pos="2220"/>
        </w:tabs>
      </w:pPr>
    </w:p>
    <w:p w14:paraId="60925156" w14:textId="77777777" w:rsidR="001F1B0E" w:rsidRDefault="001F1B0E" w:rsidP="001F1B0E">
      <w:pPr>
        <w:tabs>
          <w:tab w:val="left" w:pos="2220"/>
        </w:tabs>
      </w:pPr>
    </w:p>
    <w:p w14:paraId="11DD82FD" w14:textId="77777777" w:rsidR="001F1B0E" w:rsidRDefault="001F1B0E" w:rsidP="001F1B0E">
      <w:pPr>
        <w:tabs>
          <w:tab w:val="left" w:pos="2220"/>
        </w:tabs>
      </w:pPr>
    </w:p>
    <w:p w14:paraId="0CF40B2D" w14:textId="77777777" w:rsidR="001F1B0E" w:rsidRDefault="001F1B0E" w:rsidP="001F1B0E">
      <w:pPr>
        <w:tabs>
          <w:tab w:val="left" w:pos="2220"/>
        </w:tabs>
      </w:pPr>
    </w:p>
    <w:p w14:paraId="33EB752B"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lastRenderedPageBreak/>
        <w:t xml:space="preserve">El representante de la Secretaría de Desarrollo Económico, </w:t>
      </w:r>
      <w:r w:rsidRPr="001F1B0E">
        <w:rPr>
          <w:rFonts w:ascii="Arial" w:eastAsia="MS ??" w:hAnsi="Arial" w:cs="Arial"/>
          <w:b/>
          <w:bCs/>
          <w:kern w:val="22"/>
          <w:sz w:val="24"/>
          <w:szCs w:val="24"/>
          <w:lang w:eastAsia="en-US"/>
          <w14:ligatures w14:val="none"/>
        </w:rPr>
        <w:t>Salvador Chávez Ferrusca</w:t>
      </w:r>
      <w:r w:rsidRPr="001F1B0E">
        <w:rPr>
          <w:rFonts w:ascii="Arial" w:eastAsia="MS ??" w:hAnsi="Arial" w:cs="Arial"/>
          <w:kern w:val="22"/>
          <w:sz w:val="24"/>
          <w:szCs w:val="24"/>
          <w:lang w:eastAsia="en-US"/>
          <w14:ligatures w14:val="none"/>
        </w:rPr>
        <w:t xml:space="preserve"> consultó si la plataforma en la que actualmente se están inscribiendo la información del Registro Municipal de Trámites y Servicios se encuentra interoperando con CONAMER. Asimismo, ofreció el apoyo técnico, para que la conexión con el catálogo nacional se hiciera a través de la página de la SEDECO. A esta pregunta, la secretaria técnica manifestó que por el momento el </w:t>
      </w:r>
      <w:proofErr w:type="spellStart"/>
      <w:r w:rsidRPr="001F1B0E">
        <w:rPr>
          <w:rFonts w:ascii="Arial" w:eastAsia="MS ??" w:hAnsi="Arial" w:cs="Arial"/>
          <w:kern w:val="22"/>
          <w:sz w:val="24"/>
          <w:szCs w:val="24"/>
          <w:lang w:eastAsia="en-US"/>
          <w14:ligatures w14:val="none"/>
        </w:rPr>
        <w:t>Retys</w:t>
      </w:r>
      <w:proofErr w:type="spellEnd"/>
      <w:r w:rsidRPr="001F1B0E">
        <w:rPr>
          <w:rFonts w:ascii="Arial" w:eastAsia="MS ??" w:hAnsi="Arial" w:cs="Arial"/>
          <w:kern w:val="22"/>
          <w:sz w:val="24"/>
          <w:szCs w:val="24"/>
          <w:lang w:eastAsia="en-US"/>
          <w14:ligatures w14:val="none"/>
        </w:rPr>
        <w:t xml:space="preserve"> no se encuentra conectado con el </w:t>
      </w:r>
      <w:proofErr w:type="spellStart"/>
      <w:r w:rsidRPr="001F1B0E">
        <w:rPr>
          <w:rFonts w:ascii="Arial" w:eastAsia="MS ??" w:hAnsi="Arial" w:cs="Arial"/>
          <w:kern w:val="22"/>
          <w:sz w:val="24"/>
          <w:szCs w:val="24"/>
          <w:lang w:eastAsia="en-US"/>
          <w14:ligatures w14:val="none"/>
        </w:rPr>
        <w:t>CNARTyS</w:t>
      </w:r>
      <w:proofErr w:type="spellEnd"/>
      <w:r w:rsidRPr="001F1B0E">
        <w:rPr>
          <w:rFonts w:ascii="Arial" w:eastAsia="MS ??" w:hAnsi="Arial" w:cs="Arial"/>
          <w:kern w:val="22"/>
          <w:sz w:val="24"/>
          <w:szCs w:val="24"/>
          <w:lang w:eastAsia="en-US"/>
          <w14:ligatures w14:val="none"/>
        </w:rPr>
        <w:t xml:space="preserve">. </w:t>
      </w:r>
    </w:p>
    <w:p w14:paraId="6AFACFD4"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3303F6B8"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3A1CD0AD"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Hecho lo anterior,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bCs/>
          <w:kern w:val="22"/>
          <w:sz w:val="24"/>
          <w:szCs w:val="24"/>
          <w:lang w:eastAsia="en-US"/>
          <w14:ligatures w14:val="none"/>
        </w:rPr>
        <w:t xml:space="preserve"> </w:t>
      </w:r>
      <w:r w:rsidRPr="001F1B0E">
        <w:rPr>
          <w:rFonts w:ascii="Arial" w:eastAsia="MS ??" w:hAnsi="Arial" w:cs="Arial"/>
          <w:kern w:val="22"/>
          <w:sz w:val="24"/>
          <w:szCs w:val="24"/>
          <w:lang w:eastAsia="en-US"/>
          <w14:ligatures w14:val="none"/>
        </w:rPr>
        <w:t>presidenta suplente del Consejo, sometió a consideración y discusión el segundo informe de avances en el cumplimiento del Programa Anual de Mejora Regulatoria. No hubo oradores, por lo que, en votación económica, la secretaria técnica consultó a las y los consejeros si era de aprobarse el citado informe, mismo que fue aprobado por unanimidad.</w:t>
      </w:r>
    </w:p>
    <w:p w14:paraId="7E7E62E6"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51A4FA87"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412BF951" w14:textId="77777777" w:rsidR="001F1B0E" w:rsidRPr="001F1B0E" w:rsidRDefault="001F1B0E" w:rsidP="001F1B0E">
      <w:pPr>
        <w:spacing w:after="0" w:line="276" w:lineRule="auto"/>
        <w:ind w:right="49"/>
        <w:jc w:val="both"/>
        <w:rPr>
          <w:rFonts w:ascii="Arial" w:eastAsia="Times New Roman" w:hAnsi="Arial" w:cs="Arial"/>
          <w:bCs/>
          <w:kern w:val="0"/>
          <w:lang w:val="es-ES"/>
          <w14:ligatures w14:val="none"/>
        </w:rPr>
      </w:pPr>
      <w:r w:rsidRPr="001F1B0E">
        <w:rPr>
          <w:rFonts w:ascii="Arial" w:eastAsia="Times New Roman" w:hAnsi="Arial" w:cs="Arial"/>
          <w:b/>
          <w:kern w:val="0"/>
          <w:lang w:val="es-ES"/>
          <w14:ligatures w14:val="none"/>
        </w:rPr>
        <w:t>ASUNTOS GENERALES.</w:t>
      </w:r>
      <w:r w:rsidRPr="001F1B0E">
        <w:rPr>
          <w:rFonts w:ascii="Arial" w:eastAsia="Times New Roman" w:hAnsi="Arial" w:cs="Arial"/>
          <w:bCs/>
          <w:kern w:val="0"/>
          <w:lang w:val="es-ES"/>
          <w14:ligatures w14:val="none"/>
        </w:rPr>
        <w:t xml:space="preserve"> </w:t>
      </w:r>
    </w:p>
    <w:p w14:paraId="4F085DF5" w14:textId="77777777" w:rsidR="001F1B0E" w:rsidRPr="001F1B0E" w:rsidRDefault="001F1B0E" w:rsidP="001F1B0E">
      <w:pPr>
        <w:spacing w:after="0" w:line="276" w:lineRule="auto"/>
        <w:ind w:right="49"/>
        <w:jc w:val="both"/>
        <w:rPr>
          <w:rFonts w:ascii="Arial" w:eastAsia="MS ??" w:hAnsi="Arial" w:cs="Arial"/>
          <w:kern w:val="22"/>
          <w:sz w:val="24"/>
          <w:szCs w:val="24"/>
          <w:lang w:eastAsia="en-US"/>
          <w14:ligatures w14:val="none"/>
        </w:rPr>
      </w:pPr>
    </w:p>
    <w:p w14:paraId="0F096F6D" w14:textId="77777777" w:rsidR="001F1B0E" w:rsidRPr="001F1B0E" w:rsidRDefault="001F1B0E" w:rsidP="001F1B0E">
      <w:pPr>
        <w:spacing w:after="0" w:line="360" w:lineRule="auto"/>
        <w:ind w:right="49"/>
        <w:jc w:val="both"/>
        <w:rPr>
          <w:rFonts w:ascii="Arial" w:eastAsia="Calibri" w:hAnsi="Arial" w:cs="Arial"/>
          <w:bCs/>
          <w:kern w:val="0"/>
          <w:sz w:val="24"/>
          <w:szCs w:val="24"/>
          <w:lang w:eastAsia="en-US"/>
          <w14:ligatures w14:val="none"/>
        </w:rPr>
      </w:pPr>
      <w:r w:rsidRPr="001F1B0E">
        <w:rPr>
          <w:rFonts w:ascii="Arial" w:eastAsia="Calibri" w:hAnsi="Arial" w:cs="Arial"/>
          <w:bCs/>
          <w:kern w:val="0"/>
          <w:sz w:val="24"/>
          <w:szCs w:val="24"/>
          <w:lang w:eastAsia="en-US"/>
          <w14:ligatures w14:val="none"/>
        </w:rPr>
        <w:t>En cumplimiento al</w:t>
      </w:r>
      <w:r w:rsidRPr="001F1B0E">
        <w:rPr>
          <w:rFonts w:ascii="Arial" w:eastAsia="Calibri" w:hAnsi="Arial" w:cs="Arial"/>
          <w:b/>
          <w:kern w:val="0"/>
          <w:sz w:val="24"/>
          <w:szCs w:val="24"/>
          <w:lang w:eastAsia="en-US"/>
          <w14:ligatures w14:val="none"/>
        </w:rPr>
        <w:t xml:space="preserve"> séptimo punto</w:t>
      </w:r>
      <w:r w:rsidRPr="001F1B0E">
        <w:rPr>
          <w:rFonts w:ascii="Arial" w:eastAsia="Calibri" w:hAnsi="Arial" w:cs="Arial"/>
          <w:bCs/>
          <w:kern w:val="0"/>
          <w:sz w:val="24"/>
          <w:szCs w:val="24"/>
          <w:lang w:eastAsia="en-US"/>
          <w14:ligatures w14:val="none"/>
        </w:rPr>
        <w:t xml:space="preserve"> del orden del día</w:t>
      </w:r>
      <w:r w:rsidRPr="001F1B0E">
        <w:rPr>
          <w:rFonts w:ascii="Arial" w:eastAsia="Calibri" w:hAnsi="Arial" w:cs="Arial"/>
          <w:b/>
          <w:kern w:val="0"/>
          <w:sz w:val="24"/>
          <w:szCs w:val="24"/>
          <w:lang w:eastAsia="en-US"/>
          <w14:ligatures w14:val="none"/>
        </w:rPr>
        <w:t xml:space="preserve">, </w:t>
      </w:r>
      <w:r w:rsidRPr="001F1B0E">
        <w:rPr>
          <w:rFonts w:ascii="Arial" w:eastAsia="MS ??" w:hAnsi="Arial" w:cs="Arial"/>
          <w:kern w:val="22"/>
          <w:sz w:val="24"/>
          <w:szCs w:val="24"/>
          <w:lang w:eastAsia="en-US"/>
          <w14:ligatures w14:val="none"/>
        </w:rPr>
        <w:t xml:space="preserve">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Calibri" w:hAnsi="Arial" w:cs="Arial"/>
          <w:bCs/>
          <w:kern w:val="0"/>
          <w:sz w:val="24"/>
          <w:szCs w:val="24"/>
          <w:lang w:eastAsia="en-US"/>
          <w14:ligatures w14:val="none"/>
        </w:rPr>
        <w:t xml:space="preserve">, presidenta suplente, preguntó a las y los integrantes del Consejo si alguno deseaba hacer uso de la voz, no hubo oradores. </w:t>
      </w:r>
    </w:p>
    <w:p w14:paraId="61311B26" w14:textId="77777777" w:rsidR="001F1B0E" w:rsidRDefault="001F1B0E" w:rsidP="001F1B0E">
      <w:pPr>
        <w:tabs>
          <w:tab w:val="left" w:pos="2220"/>
        </w:tabs>
      </w:pPr>
    </w:p>
    <w:p w14:paraId="124F2003" w14:textId="77777777" w:rsidR="001F1B0E" w:rsidRDefault="001F1B0E" w:rsidP="001F1B0E">
      <w:pPr>
        <w:tabs>
          <w:tab w:val="left" w:pos="2220"/>
        </w:tabs>
      </w:pPr>
    </w:p>
    <w:p w14:paraId="11134EE6" w14:textId="77777777" w:rsidR="001F1B0E" w:rsidRDefault="001F1B0E" w:rsidP="001F1B0E">
      <w:pPr>
        <w:tabs>
          <w:tab w:val="left" w:pos="2220"/>
        </w:tabs>
      </w:pPr>
    </w:p>
    <w:p w14:paraId="36C9AA35" w14:textId="77777777" w:rsidR="001F1B0E" w:rsidRPr="001F1B0E" w:rsidRDefault="001F1B0E" w:rsidP="001F1B0E">
      <w:pPr>
        <w:spacing w:after="0" w:line="276" w:lineRule="auto"/>
        <w:jc w:val="both"/>
        <w:rPr>
          <w:rFonts w:ascii="Arial" w:eastAsia="MS ??" w:hAnsi="Arial" w:cs="Arial"/>
          <w:b/>
          <w:kern w:val="22"/>
          <w:lang w:eastAsia="en-US"/>
          <w14:ligatures w14:val="none"/>
        </w:rPr>
      </w:pPr>
      <w:r w:rsidRPr="001F1B0E">
        <w:rPr>
          <w:rFonts w:ascii="Arial" w:eastAsia="MS ??" w:hAnsi="Arial" w:cs="Arial"/>
          <w:b/>
          <w:kern w:val="22"/>
          <w:lang w:eastAsia="en-US"/>
          <w14:ligatures w14:val="none"/>
        </w:rPr>
        <w:lastRenderedPageBreak/>
        <w:t>CLAUSURA:</w:t>
      </w:r>
    </w:p>
    <w:p w14:paraId="7193940F" w14:textId="77777777" w:rsidR="001F1B0E" w:rsidRPr="001F1B0E" w:rsidRDefault="001F1B0E" w:rsidP="001F1B0E">
      <w:pPr>
        <w:spacing w:after="0" w:line="276" w:lineRule="auto"/>
        <w:jc w:val="both"/>
        <w:rPr>
          <w:rFonts w:ascii="Arial" w:eastAsia="MS ??" w:hAnsi="Arial" w:cs="Arial"/>
          <w:b/>
          <w:kern w:val="22"/>
          <w:lang w:eastAsia="en-US"/>
          <w14:ligatures w14:val="none"/>
        </w:rPr>
      </w:pPr>
    </w:p>
    <w:p w14:paraId="45A3F75D"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r w:rsidRPr="001F1B0E">
        <w:rPr>
          <w:rFonts w:ascii="Arial" w:eastAsia="MS ??" w:hAnsi="Arial" w:cs="Arial"/>
          <w:kern w:val="22"/>
          <w:sz w:val="24"/>
          <w:szCs w:val="24"/>
          <w:lang w:eastAsia="en-US"/>
          <w14:ligatures w14:val="none"/>
        </w:rPr>
        <w:t xml:space="preserve">No habiendo más intervenciones ni más asuntos que tratar, la licenciada </w:t>
      </w:r>
      <w:r w:rsidRPr="001F1B0E">
        <w:rPr>
          <w:rFonts w:ascii="Arial" w:eastAsia="MS ??" w:hAnsi="Arial" w:cs="Arial"/>
          <w:b/>
          <w:bCs/>
          <w:kern w:val="22"/>
          <w:sz w:val="24"/>
          <w:szCs w:val="24"/>
          <w:lang w:eastAsia="en-US"/>
          <w14:ligatures w14:val="none"/>
        </w:rPr>
        <w:t>Karla Nallely Jáuregui Rodríguez</w:t>
      </w:r>
      <w:r w:rsidRPr="001F1B0E">
        <w:rPr>
          <w:rFonts w:ascii="Arial" w:eastAsia="MS ??" w:hAnsi="Arial" w:cs="Arial"/>
          <w:kern w:val="22"/>
          <w:sz w:val="24"/>
          <w:szCs w:val="24"/>
          <w:lang w:eastAsia="en-US"/>
          <w14:ligatures w14:val="none"/>
        </w:rPr>
        <w:t xml:space="preserve">, presidenta suplente del Consejo, instruyó a la secretaria técnica para que elaborara el acta respectiva. </w:t>
      </w:r>
    </w:p>
    <w:p w14:paraId="3E5584A0"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71CDBFCB" w14:textId="77777777" w:rsidR="001F1B0E" w:rsidRPr="001F1B0E" w:rsidRDefault="001F1B0E" w:rsidP="001F1B0E">
      <w:pPr>
        <w:spacing w:after="0" w:line="360" w:lineRule="auto"/>
        <w:jc w:val="both"/>
        <w:rPr>
          <w:rFonts w:ascii="Arial" w:eastAsia="MS ??" w:hAnsi="Arial" w:cs="Arial"/>
          <w:b/>
          <w:bCs/>
          <w:kern w:val="22"/>
          <w:sz w:val="24"/>
          <w:szCs w:val="24"/>
          <w:lang w:eastAsia="en-US"/>
          <w14:ligatures w14:val="none"/>
        </w:rPr>
      </w:pPr>
      <w:r w:rsidRPr="001F1B0E">
        <w:rPr>
          <w:rFonts w:ascii="Arial" w:eastAsia="MS ??" w:hAnsi="Arial" w:cs="Arial"/>
          <w:kern w:val="22"/>
          <w:sz w:val="24"/>
          <w:szCs w:val="24"/>
          <w:lang w:eastAsia="en-US"/>
          <w14:ligatures w14:val="none"/>
        </w:rPr>
        <w:t xml:space="preserve">Finalmente, para dar cumplimiento al </w:t>
      </w:r>
      <w:r w:rsidRPr="001F1B0E">
        <w:rPr>
          <w:rFonts w:ascii="Arial" w:eastAsia="MS ??" w:hAnsi="Arial" w:cs="Arial"/>
          <w:b/>
          <w:bCs/>
          <w:kern w:val="22"/>
          <w:sz w:val="24"/>
          <w:szCs w:val="24"/>
          <w:lang w:eastAsia="en-US"/>
          <w14:ligatures w14:val="none"/>
        </w:rPr>
        <w:t>último punto</w:t>
      </w:r>
      <w:r w:rsidRPr="001F1B0E">
        <w:rPr>
          <w:rFonts w:ascii="Arial" w:eastAsia="MS ??" w:hAnsi="Arial" w:cs="Arial"/>
          <w:kern w:val="22"/>
          <w:sz w:val="24"/>
          <w:szCs w:val="24"/>
          <w:lang w:eastAsia="en-US"/>
          <w14:ligatures w14:val="none"/>
        </w:rPr>
        <w:t xml:space="preserve"> establecido en el orden del día, se declaró clausurada la octava sesión ordinaria del Consejo Municipal de Mejora Regulatoria de Guadalajara, siendo las 13:27 trece horas con veintisiete minutos del día </w:t>
      </w:r>
      <w:r w:rsidRPr="001F1B0E">
        <w:rPr>
          <w:rFonts w:ascii="Arial" w:eastAsia="MS ??" w:hAnsi="Arial" w:cs="Arial"/>
          <w:b/>
          <w:bCs/>
          <w:kern w:val="22"/>
          <w:sz w:val="24"/>
          <w:szCs w:val="24"/>
          <w:lang w:eastAsia="en-US"/>
          <w14:ligatures w14:val="none"/>
        </w:rPr>
        <w:t>07 siete de diciembre de 2023.</w:t>
      </w:r>
    </w:p>
    <w:p w14:paraId="7D43CE7F"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2D55D2CD"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084D54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12F686E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16A1B5F8"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4CE961A"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14614754" w14:textId="77777777" w:rsidR="001F1B0E" w:rsidRPr="001F1B0E" w:rsidRDefault="001F1B0E" w:rsidP="001F1B0E">
      <w:pPr>
        <w:spacing w:after="0" w:line="276" w:lineRule="auto"/>
        <w:jc w:val="center"/>
        <w:rPr>
          <w:rFonts w:ascii="Arial" w:eastAsia="MS ??" w:hAnsi="Arial" w:cs="Arial"/>
          <w:bCs/>
          <w:kern w:val="22"/>
          <w:sz w:val="24"/>
          <w:szCs w:val="24"/>
          <w:lang w:eastAsia="en-US"/>
          <w14:ligatures w14:val="none"/>
        </w:rPr>
      </w:pPr>
      <w:r w:rsidRPr="001F1B0E">
        <w:rPr>
          <w:rFonts w:ascii="Arial" w:eastAsia="MS ??" w:hAnsi="Arial" w:cs="Arial"/>
          <w:bCs/>
          <w:kern w:val="22"/>
          <w:sz w:val="24"/>
          <w:szCs w:val="24"/>
          <w:lang w:eastAsia="en-US"/>
          <w14:ligatures w14:val="none"/>
        </w:rPr>
        <w:t>Claudia Araceli Herrera Oliva.</w:t>
      </w:r>
    </w:p>
    <w:p w14:paraId="72FA19DC" w14:textId="77777777" w:rsidR="001F1B0E" w:rsidRPr="001F1B0E" w:rsidRDefault="001F1B0E" w:rsidP="001F1B0E">
      <w:pPr>
        <w:spacing w:after="0" w:line="360" w:lineRule="auto"/>
        <w:jc w:val="center"/>
        <w:rPr>
          <w:rFonts w:ascii="Arial" w:eastAsia="MS ??" w:hAnsi="Arial" w:cs="Arial"/>
          <w:kern w:val="22"/>
          <w:sz w:val="24"/>
          <w:szCs w:val="24"/>
          <w:lang w:eastAsia="en-US"/>
          <w14:ligatures w14:val="none"/>
        </w:rPr>
      </w:pPr>
      <w:r w:rsidRPr="001F1B0E">
        <w:rPr>
          <w:rFonts w:ascii="Arial" w:eastAsia="MS ??" w:hAnsi="Arial" w:cs="Arial"/>
          <w:b/>
          <w:kern w:val="22"/>
          <w:sz w:val="24"/>
          <w:szCs w:val="24"/>
          <w:lang w:eastAsia="en-US"/>
          <w14:ligatures w14:val="none"/>
        </w:rPr>
        <w:t>Secretaria técnica.</w:t>
      </w:r>
    </w:p>
    <w:p w14:paraId="7FBEFD8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D11714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013351B1"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28D19CD0"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0C79A32B"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55B5B410" w14:textId="77777777" w:rsidR="001F1B0E" w:rsidRDefault="001F1B0E" w:rsidP="001F1B0E">
      <w:pPr>
        <w:tabs>
          <w:tab w:val="left" w:pos="2220"/>
        </w:tabs>
      </w:pPr>
    </w:p>
    <w:p w14:paraId="1216DABA" w14:textId="77777777" w:rsidR="001F1B0E" w:rsidRDefault="001F1B0E" w:rsidP="001F1B0E">
      <w:pPr>
        <w:tabs>
          <w:tab w:val="left" w:pos="2220"/>
        </w:tabs>
      </w:pPr>
    </w:p>
    <w:tbl>
      <w:tblPr>
        <w:tblStyle w:val="Tablaconcuadrcula"/>
        <w:tblW w:w="0" w:type="auto"/>
        <w:tblLook w:val="04A0" w:firstRow="1" w:lastRow="0" w:firstColumn="1" w:lastColumn="0" w:noHBand="0" w:noVBand="1"/>
      </w:tblPr>
      <w:tblGrid>
        <w:gridCol w:w="4412"/>
        <w:gridCol w:w="4416"/>
      </w:tblGrid>
      <w:tr w:rsidR="001F1B0E" w:rsidRPr="001F1B0E" w14:paraId="72DA0AC0" w14:textId="77777777" w:rsidTr="004571E7">
        <w:tc>
          <w:tcPr>
            <w:tcW w:w="8828" w:type="dxa"/>
            <w:gridSpan w:val="2"/>
            <w:shd w:val="clear" w:color="auto" w:fill="F2F2F2"/>
          </w:tcPr>
          <w:p w14:paraId="7F6578D9" w14:textId="77777777" w:rsidR="001F1B0E" w:rsidRPr="001F1B0E" w:rsidRDefault="001F1B0E" w:rsidP="001F1B0E">
            <w:pPr>
              <w:spacing w:line="276" w:lineRule="auto"/>
              <w:jc w:val="center"/>
              <w:rPr>
                <w:rFonts w:ascii="Arial" w:eastAsia="MS ??" w:hAnsi="Arial" w:cs="Arial"/>
                <w:b/>
                <w:kern w:val="22"/>
                <w:lang w:val="es-ES"/>
              </w:rPr>
            </w:pPr>
            <w:r w:rsidRPr="001F1B0E">
              <w:rPr>
                <w:rFonts w:ascii="Arial" w:eastAsia="MS ??" w:hAnsi="Arial" w:cs="Arial"/>
                <w:b/>
                <w:kern w:val="22"/>
                <w:lang w:val="es-ES"/>
              </w:rPr>
              <w:lastRenderedPageBreak/>
              <w:t>Representante de la Jefatura de Gabinete.</w:t>
            </w:r>
          </w:p>
        </w:tc>
      </w:tr>
      <w:tr w:rsidR="001F1B0E" w:rsidRPr="001F1B0E" w14:paraId="3C1E7C09" w14:textId="77777777" w:rsidTr="004571E7">
        <w:tc>
          <w:tcPr>
            <w:tcW w:w="4412" w:type="dxa"/>
          </w:tcPr>
          <w:p w14:paraId="31DB5393" w14:textId="77777777" w:rsidR="001F1B0E" w:rsidRPr="001F1B0E" w:rsidRDefault="001F1B0E" w:rsidP="001F1B0E">
            <w:pPr>
              <w:spacing w:line="276" w:lineRule="auto"/>
              <w:jc w:val="center"/>
              <w:rPr>
                <w:rFonts w:ascii="Arial" w:eastAsia="MS ??" w:hAnsi="Arial" w:cs="Arial"/>
                <w:kern w:val="22"/>
                <w:lang w:val="es-ES"/>
              </w:rPr>
            </w:pPr>
          </w:p>
          <w:p w14:paraId="4621F090" w14:textId="77777777" w:rsidR="001F1B0E" w:rsidRPr="001F1B0E" w:rsidRDefault="001F1B0E" w:rsidP="001F1B0E">
            <w:pPr>
              <w:spacing w:line="276" w:lineRule="auto"/>
              <w:jc w:val="center"/>
              <w:rPr>
                <w:rFonts w:ascii="Arial" w:eastAsia="MS ??" w:hAnsi="Arial" w:cs="Arial"/>
                <w:kern w:val="22"/>
                <w:lang w:val="es-ES"/>
              </w:rPr>
            </w:pPr>
          </w:p>
          <w:p w14:paraId="1F16AD11" w14:textId="77777777" w:rsidR="001F1B0E" w:rsidRPr="001F1B0E" w:rsidRDefault="001F1B0E" w:rsidP="001F1B0E">
            <w:pPr>
              <w:spacing w:line="276" w:lineRule="auto"/>
              <w:jc w:val="center"/>
              <w:rPr>
                <w:rFonts w:ascii="Arial" w:eastAsia="MS ??" w:hAnsi="Arial" w:cs="Arial"/>
                <w:kern w:val="22"/>
                <w:lang w:val="es-ES"/>
              </w:rPr>
            </w:pPr>
          </w:p>
          <w:p w14:paraId="43FA161B" w14:textId="58819E6B" w:rsidR="001F1B0E" w:rsidRPr="001F1B0E" w:rsidRDefault="001F1B0E" w:rsidP="001F1B0E">
            <w:pPr>
              <w:spacing w:line="276" w:lineRule="auto"/>
              <w:jc w:val="center"/>
              <w:rPr>
                <w:rFonts w:ascii="Arial" w:eastAsia="MS ??" w:hAnsi="Arial" w:cs="Arial"/>
                <w:kern w:val="22"/>
                <w:lang w:val="es-ES"/>
              </w:rPr>
            </w:pPr>
            <w:r w:rsidRPr="001F1B0E">
              <w:rPr>
                <w:rFonts w:ascii="Arial" w:eastAsia="MS ??" w:hAnsi="Arial" w:cs="Arial"/>
                <w:kern w:val="22"/>
                <w:lang w:val="es-ES"/>
              </w:rPr>
              <w:t>Rafael Orendain Parra.</w:t>
            </w:r>
          </w:p>
          <w:p w14:paraId="6C2ED4BC" w14:textId="77777777" w:rsidR="001F1B0E" w:rsidRPr="001F1B0E" w:rsidRDefault="001F1B0E" w:rsidP="001F1B0E">
            <w:pPr>
              <w:spacing w:line="276" w:lineRule="auto"/>
              <w:jc w:val="center"/>
              <w:rPr>
                <w:rFonts w:ascii="Arial" w:eastAsia="MS ??" w:hAnsi="Arial" w:cs="Arial"/>
                <w:kern w:val="22"/>
                <w:lang w:val="es-ES"/>
              </w:rPr>
            </w:pPr>
            <w:r w:rsidRPr="001F1B0E">
              <w:rPr>
                <w:rFonts w:ascii="Arial" w:eastAsia="MS ??" w:hAnsi="Arial" w:cs="Arial"/>
                <w:kern w:val="22"/>
                <w:lang w:val="es-ES"/>
              </w:rPr>
              <w:t>Consejero titular.</w:t>
            </w:r>
          </w:p>
        </w:tc>
        <w:tc>
          <w:tcPr>
            <w:tcW w:w="4416" w:type="dxa"/>
          </w:tcPr>
          <w:p w14:paraId="5BA422B6" w14:textId="77777777" w:rsidR="001F1B0E" w:rsidRPr="001F1B0E" w:rsidRDefault="001F1B0E" w:rsidP="001F1B0E">
            <w:pPr>
              <w:spacing w:line="276" w:lineRule="auto"/>
              <w:jc w:val="center"/>
              <w:rPr>
                <w:rFonts w:ascii="Arial" w:eastAsia="MS ??" w:hAnsi="Arial" w:cs="Arial"/>
                <w:kern w:val="22"/>
                <w:lang w:val="es-ES"/>
              </w:rPr>
            </w:pPr>
          </w:p>
          <w:p w14:paraId="42D4880B" w14:textId="77777777" w:rsidR="001F1B0E" w:rsidRPr="001F1B0E" w:rsidRDefault="001F1B0E" w:rsidP="001F1B0E">
            <w:pPr>
              <w:spacing w:line="276" w:lineRule="auto"/>
              <w:jc w:val="center"/>
              <w:rPr>
                <w:rFonts w:ascii="Arial" w:eastAsia="MS ??" w:hAnsi="Arial" w:cs="Arial"/>
                <w:kern w:val="22"/>
                <w:lang w:val="es-ES"/>
              </w:rPr>
            </w:pPr>
          </w:p>
          <w:p w14:paraId="6E73E55C" w14:textId="77777777" w:rsidR="001F1B0E" w:rsidRPr="001F1B0E" w:rsidRDefault="001F1B0E" w:rsidP="001F1B0E">
            <w:pPr>
              <w:spacing w:line="276" w:lineRule="auto"/>
              <w:jc w:val="center"/>
              <w:rPr>
                <w:rFonts w:ascii="Arial" w:eastAsia="MS ??" w:hAnsi="Arial" w:cs="Arial"/>
                <w:kern w:val="22"/>
                <w:lang w:val="es-ES"/>
              </w:rPr>
            </w:pPr>
          </w:p>
          <w:p w14:paraId="6F32F2AE" w14:textId="77777777" w:rsidR="001F1B0E" w:rsidRPr="001F1B0E" w:rsidRDefault="001F1B0E" w:rsidP="001F1B0E">
            <w:pPr>
              <w:spacing w:line="276" w:lineRule="auto"/>
              <w:jc w:val="center"/>
              <w:rPr>
                <w:rFonts w:ascii="Arial" w:eastAsia="MS ??" w:hAnsi="Arial" w:cs="Arial"/>
                <w:kern w:val="22"/>
                <w:lang w:val="es-ES"/>
              </w:rPr>
            </w:pPr>
            <w:r w:rsidRPr="001F1B0E">
              <w:rPr>
                <w:rFonts w:ascii="Arial" w:eastAsia="MS ??" w:hAnsi="Arial" w:cs="Arial"/>
                <w:kern w:val="22"/>
                <w:lang w:val="es-ES"/>
              </w:rPr>
              <w:t>Licenciada Karla Nallely Jauregui Rodríguez.</w:t>
            </w:r>
          </w:p>
          <w:p w14:paraId="1094EB95" w14:textId="77777777" w:rsidR="001F1B0E" w:rsidRPr="001F1B0E" w:rsidRDefault="001F1B0E" w:rsidP="001F1B0E">
            <w:pPr>
              <w:spacing w:line="276" w:lineRule="auto"/>
              <w:jc w:val="center"/>
              <w:rPr>
                <w:rFonts w:ascii="Arial" w:eastAsia="MS ??" w:hAnsi="Arial" w:cs="Arial"/>
                <w:kern w:val="22"/>
                <w:lang w:val="es-ES"/>
              </w:rPr>
            </w:pPr>
            <w:r w:rsidRPr="001F1B0E">
              <w:rPr>
                <w:rFonts w:ascii="Arial" w:eastAsia="MS ??" w:hAnsi="Arial" w:cs="Arial"/>
                <w:kern w:val="22"/>
                <w:lang w:val="es-ES"/>
              </w:rPr>
              <w:t>Consejera suplente.</w:t>
            </w:r>
          </w:p>
        </w:tc>
      </w:tr>
    </w:tbl>
    <w:p w14:paraId="399AB6D9" w14:textId="77777777" w:rsidR="001F1B0E" w:rsidRDefault="001F1B0E" w:rsidP="001F1B0E">
      <w:pPr>
        <w:tabs>
          <w:tab w:val="left" w:pos="2220"/>
        </w:tabs>
      </w:pPr>
    </w:p>
    <w:p w14:paraId="0BBA51B4"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05DD1FCA"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7"/>
        <w:gridCol w:w="4411"/>
      </w:tblGrid>
      <w:tr w:rsidR="001F1B0E" w:rsidRPr="001F1B0E" w14:paraId="56E36F8A" w14:textId="77777777" w:rsidTr="001F1B0E">
        <w:tc>
          <w:tcPr>
            <w:tcW w:w="8828" w:type="dxa"/>
            <w:gridSpan w:val="2"/>
            <w:shd w:val="clear" w:color="auto" w:fill="F2F2F2"/>
          </w:tcPr>
          <w:p w14:paraId="0F19411B"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 de la Sindicatura.</w:t>
            </w:r>
          </w:p>
        </w:tc>
      </w:tr>
      <w:tr w:rsidR="001F1B0E" w:rsidRPr="001F1B0E" w14:paraId="5A803358" w14:textId="77777777" w:rsidTr="004571E7">
        <w:tc>
          <w:tcPr>
            <w:tcW w:w="4417" w:type="dxa"/>
          </w:tcPr>
          <w:p w14:paraId="6E3AECF4" w14:textId="77777777" w:rsidR="001F1B0E" w:rsidRPr="001F1B0E" w:rsidRDefault="001F1B0E" w:rsidP="001F1B0E">
            <w:pPr>
              <w:spacing w:line="276" w:lineRule="auto"/>
              <w:jc w:val="center"/>
              <w:rPr>
                <w:rFonts w:ascii="Arial" w:eastAsia="MS ??" w:hAnsi="Arial" w:cs="Arial"/>
                <w:kern w:val="22"/>
              </w:rPr>
            </w:pPr>
          </w:p>
          <w:p w14:paraId="65A13517" w14:textId="77777777" w:rsidR="001F1B0E" w:rsidRPr="001F1B0E" w:rsidRDefault="001F1B0E" w:rsidP="001F1B0E">
            <w:pPr>
              <w:spacing w:line="276" w:lineRule="auto"/>
              <w:jc w:val="center"/>
              <w:rPr>
                <w:rFonts w:ascii="Arial" w:eastAsia="MS ??" w:hAnsi="Arial" w:cs="Arial"/>
                <w:kern w:val="22"/>
              </w:rPr>
            </w:pPr>
          </w:p>
          <w:p w14:paraId="747E9549" w14:textId="77777777" w:rsidR="001F1B0E" w:rsidRPr="001F1B0E" w:rsidRDefault="001F1B0E" w:rsidP="001F1B0E">
            <w:pPr>
              <w:spacing w:line="276" w:lineRule="auto"/>
              <w:jc w:val="center"/>
              <w:rPr>
                <w:rFonts w:ascii="Arial" w:eastAsia="MS ??" w:hAnsi="Arial" w:cs="Arial"/>
                <w:kern w:val="22"/>
              </w:rPr>
            </w:pPr>
          </w:p>
          <w:p w14:paraId="3731FADF"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 xml:space="preserve">Maestra Karina </w:t>
            </w:r>
            <w:proofErr w:type="spellStart"/>
            <w:r w:rsidRPr="001F1B0E">
              <w:rPr>
                <w:rFonts w:ascii="Arial" w:eastAsia="MS ??" w:hAnsi="Arial" w:cs="Arial"/>
                <w:kern w:val="22"/>
              </w:rPr>
              <w:t>Anaid</w:t>
            </w:r>
            <w:proofErr w:type="spellEnd"/>
            <w:r w:rsidRPr="001F1B0E">
              <w:rPr>
                <w:rFonts w:ascii="Arial" w:eastAsia="MS ??" w:hAnsi="Arial" w:cs="Arial"/>
                <w:kern w:val="22"/>
              </w:rPr>
              <w:t xml:space="preserve"> Hermosillo.</w:t>
            </w:r>
          </w:p>
          <w:p w14:paraId="1371FF7A"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Consejera titular.</w:t>
            </w:r>
          </w:p>
        </w:tc>
        <w:tc>
          <w:tcPr>
            <w:tcW w:w="4411" w:type="dxa"/>
          </w:tcPr>
          <w:p w14:paraId="1762A338" w14:textId="77777777" w:rsidR="001F1B0E" w:rsidRPr="001F1B0E" w:rsidRDefault="001F1B0E" w:rsidP="001F1B0E">
            <w:pPr>
              <w:spacing w:line="276" w:lineRule="auto"/>
              <w:jc w:val="center"/>
              <w:rPr>
                <w:rFonts w:ascii="Arial" w:eastAsia="MS ??" w:hAnsi="Arial" w:cs="Arial"/>
                <w:kern w:val="22"/>
              </w:rPr>
            </w:pPr>
          </w:p>
          <w:p w14:paraId="3E1C6227" w14:textId="77777777" w:rsidR="001F1B0E" w:rsidRPr="001F1B0E" w:rsidRDefault="001F1B0E" w:rsidP="001F1B0E">
            <w:pPr>
              <w:spacing w:line="276" w:lineRule="auto"/>
              <w:jc w:val="center"/>
              <w:rPr>
                <w:rFonts w:ascii="Arial" w:eastAsia="MS ??" w:hAnsi="Arial" w:cs="Arial"/>
                <w:kern w:val="22"/>
              </w:rPr>
            </w:pPr>
          </w:p>
          <w:p w14:paraId="61EE3E98" w14:textId="77777777" w:rsidR="001F1B0E" w:rsidRPr="001F1B0E" w:rsidRDefault="001F1B0E" w:rsidP="001F1B0E">
            <w:pPr>
              <w:spacing w:line="276" w:lineRule="auto"/>
              <w:jc w:val="center"/>
              <w:rPr>
                <w:rFonts w:ascii="Arial" w:eastAsia="MS ??" w:hAnsi="Arial" w:cs="Arial"/>
                <w:kern w:val="22"/>
              </w:rPr>
            </w:pPr>
          </w:p>
          <w:p w14:paraId="0BE4318D"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Licenciada Dulce Yuridia Barba Martínez.</w:t>
            </w:r>
          </w:p>
          <w:p w14:paraId="4C4DAA04"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Consejera suplente.</w:t>
            </w:r>
          </w:p>
        </w:tc>
      </w:tr>
    </w:tbl>
    <w:p w14:paraId="033E9349"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12A5029B"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3"/>
        <w:gridCol w:w="4415"/>
      </w:tblGrid>
      <w:tr w:rsidR="001F1B0E" w:rsidRPr="001F1B0E" w14:paraId="42FB3556" w14:textId="77777777" w:rsidTr="004571E7">
        <w:tc>
          <w:tcPr>
            <w:tcW w:w="9394" w:type="dxa"/>
            <w:gridSpan w:val="2"/>
            <w:shd w:val="clear" w:color="auto" w:fill="F2F2F2"/>
          </w:tcPr>
          <w:p w14:paraId="5F61B8CB"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w:t>
            </w:r>
            <w:r w:rsidRPr="001F1B0E">
              <w:rPr>
                <w:rFonts w:ascii="Arial" w:hAnsi="Arial" w:cs="Arial"/>
                <w:b/>
                <w:bCs/>
              </w:rPr>
              <w:t xml:space="preserve"> de la comisión edilicia de Gobernación, Reglamentos y Vigilancia del Ayuntamiento</w:t>
            </w:r>
            <w:r w:rsidRPr="001F1B0E">
              <w:rPr>
                <w:rFonts w:ascii="Arial" w:eastAsia="MS ??" w:hAnsi="Arial" w:cs="Arial"/>
                <w:b/>
                <w:kern w:val="22"/>
              </w:rPr>
              <w:t>.</w:t>
            </w:r>
          </w:p>
        </w:tc>
      </w:tr>
      <w:tr w:rsidR="001F1B0E" w:rsidRPr="001F1B0E" w14:paraId="73C7CD9A" w14:textId="77777777" w:rsidTr="004571E7">
        <w:tc>
          <w:tcPr>
            <w:tcW w:w="4698" w:type="dxa"/>
          </w:tcPr>
          <w:p w14:paraId="3A3A0C2B" w14:textId="77777777" w:rsidR="001F1B0E" w:rsidRPr="001F1B0E" w:rsidRDefault="001F1B0E" w:rsidP="001F1B0E">
            <w:pPr>
              <w:spacing w:line="276" w:lineRule="auto"/>
              <w:jc w:val="center"/>
              <w:rPr>
                <w:rFonts w:ascii="Arial" w:eastAsia="MS ??" w:hAnsi="Arial" w:cs="Arial"/>
                <w:kern w:val="22"/>
              </w:rPr>
            </w:pPr>
          </w:p>
          <w:p w14:paraId="5FF1A4FC" w14:textId="77777777" w:rsidR="001F1B0E" w:rsidRPr="001F1B0E" w:rsidRDefault="001F1B0E" w:rsidP="001F1B0E">
            <w:pPr>
              <w:spacing w:line="276" w:lineRule="auto"/>
              <w:jc w:val="center"/>
              <w:rPr>
                <w:rFonts w:ascii="Arial" w:eastAsia="MS ??" w:hAnsi="Arial" w:cs="Arial"/>
                <w:kern w:val="22"/>
              </w:rPr>
            </w:pPr>
          </w:p>
          <w:p w14:paraId="54534FCE" w14:textId="77777777" w:rsidR="001F1B0E" w:rsidRPr="001F1B0E" w:rsidRDefault="001F1B0E" w:rsidP="001F1B0E">
            <w:pPr>
              <w:spacing w:line="276" w:lineRule="auto"/>
              <w:jc w:val="center"/>
              <w:rPr>
                <w:rFonts w:ascii="Arial" w:eastAsia="MS ??" w:hAnsi="Arial" w:cs="Arial"/>
                <w:kern w:val="22"/>
              </w:rPr>
            </w:pPr>
          </w:p>
          <w:p w14:paraId="1B29802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Regidora Jeanette Velázquez Sedano.</w:t>
            </w:r>
          </w:p>
          <w:p w14:paraId="22255A37"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bCs/>
                <w:kern w:val="22"/>
              </w:rPr>
              <w:t>Consejera titular.</w:t>
            </w:r>
          </w:p>
        </w:tc>
        <w:tc>
          <w:tcPr>
            <w:tcW w:w="4696" w:type="dxa"/>
          </w:tcPr>
          <w:p w14:paraId="0E02BCDC" w14:textId="77777777" w:rsidR="001F1B0E" w:rsidRPr="001F1B0E" w:rsidRDefault="001F1B0E" w:rsidP="001F1B0E">
            <w:pPr>
              <w:spacing w:line="276" w:lineRule="auto"/>
              <w:jc w:val="center"/>
              <w:rPr>
                <w:rFonts w:ascii="Arial" w:eastAsia="MS ??" w:hAnsi="Arial" w:cs="Arial"/>
                <w:kern w:val="22"/>
              </w:rPr>
            </w:pPr>
          </w:p>
          <w:p w14:paraId="1A140556" w14:textId="77777777" w:rsidR="001F1B0E" w:rsidRPr="001F1B0E" w:rsidRDefault="001F1B0E" w:rsidP="001F1B0E">
            <w:pPr>
              <w:spacing w:line="276" w:lineRule="auto"/>
              <w:jc w:val="center"/>
              <w:rPr>
                <w:rFonts w:ascii="Arial" w:eastAsia="MS ??" w:hAnsi="Arial" w:cs="Arial"/>
                <w:kern w:val="22"/>
              </w:rPr>
            </w:pPr>
          </w:p>
          <w:p w14:paraId="0D1D7DAD" w14:textId="77777777" w:rsidR="001F1B0E" w:rsidRPr="001F1B0E" w:rsidRDefault="001F1B0E" w:rsidP="001F1B0E">
            <w:pPr>
              <w:spacing w:line="276" w:lineRule="auto"/>
              <w:jc w:val="center"/>
              <w:rPr>
                <w:rFonts w:ascii="Arial" w:eastAsia="MS ??" w:hAnsi="Arial" w:cs="Arial"/>
                <w:kern w:val="22"/>
              </w:rPr>
            </w:pPr>
          </w:p>
          <w:p w14:paraId="3F6B09A0" w14:textId="77777777" w:rsidR="001F1B0E" w:rsidRPr="001F1B0E" w:rsidRDefault="001F1B0E" w:rsidP="001F1B0E">
            <w:pPr>
              <w:spacing w:line="276" w:lineRule="auto"/>
              <w:jc w:val="center"/>
              <w:rPr>
                <w:rFonts w:ascii="Arial" w:eastAsia="MS ??" w:hAnsi="Arial" w:cs="Arial"/>
                <w:kern w:val="22"/>
                <w:sz w:val="20"/>
                <w:szCs w:val="20"/>
              </w:rPr>
            </w:pPr>
            <w:r w:rsidRPr="001F1B0E">
              <w:rPr>
                <w:rFonts w:ascii="Arial" w:eastAsia="MS ??" w:hAnsi="Arial" w:cs="Arial"/>
                <w:kern w:val="22"/>
              </w:rPr>
              <w:t>Licenciado Diego Enrique Martínez Garibay</w:t>
            </w:r>
          </w:p>
          <w:p w14:paraId="085D0650"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Consejero suplente.</w:t>
            </w:r>
          </w:p>
        </w:tc>
      </w:tr>
    </w:tbl>
    <w:p w14:paraId="53278308"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2DDAADF0"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bookmarkStart w:id="0" w:name="_Hlk153172519"/>
    </w:p>
    <w:p w14:paraId="394F9679"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3D4C61F8"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365741E8"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bookmarkEnd w:id="0"/>
    <w:p w14:paraId="4C8840D0"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222B5C1B"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1F1B0E" w:rsidRPr="001F1B0E" w14:paraId="17D15F0D" w14:textId="77777777" w:rsidTr="001F1B0E">
        <w:tc>
          <w:tcPr>
            <w:tcW w:w="9828" w:type="dxa"/>
            <w:gridSpan w:val="2"/>
            <w:shd w:val="clear" w:color="auto" w:fill="F2F2F2"/>
          </w:tcPr>
          <w:p w14:paraId="53FFCFBD"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 de la Coordinación General de Construcción de Comunidad.</w:t>
            </w:r>
          </w:p>
        </w:tc>
      </w:tr>
      <w:tr w:rsidR="001F1B0E" w:rsidRPr="001F1B0E" w14:paraId="714FD52B" w14:textId="77777777" w:rsidTr="004571E7">
        <w:tc>
          <w:tcPr>
            <w:tcW w:w="4914" w:type="dxa"/>
          </w:tcPr>
          <w:p w14:paraId="563843F2" w14:textId="77777777" w:rsidR="001F1B0E" w:rsidRPr="001F1B0E" w:rsidRDefault="001F1B0E" w:rsidP="001F1B0E">
            <w:pPr>
              <w:spacing w:line="276" w:lineRule="auto"/>
              <w:jc w:val="center"/>
              <w:rPr>
                <w:rFonts w:ascii="Arial" w:eastAsia="MS ??" w:hAnsi="Arial" w:cs="Arial"/>
                <w:kern w:val="22"/>
              </w:rPr>
            </w:pPr>
          </w:p>
          <w:p w14:paraId="47938D08"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029637E3"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57EAB9FC"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rPr>
              <w:t>Licenciada Andrea Blanco Calderón.</w:t>
            </w:r>
          </w:p>
          <w:p w14:paraId="62EDCD11"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Consejera titular.</w:t>
            </w:r>
          </w:p>
        </w:tc>
        <w:tc>
          <w:tcPr>
            <w:tcW w:w="4914" w:type="dxa"/>
          </w:tcPr>
          <w:p w14:paraId="57E0F1D2" w14:textId="77777777" w:rsidR="001F1B0E" w:rsidRPr="001F1B0E" w:rsidRDefault="001F1B0E" w:rsidP="001F1B0E">
            <w:pPr>
              <w:spacing w:line="276" w:lineRule="auto"/>
              <w:jc w:val="center"/>
              <w:rPr>
                <w:rFonts w:ascii="Arial" w:eastAsia="MS ??" w:hAnsi="Arial" w:cs="Arial"/>
                <w:kern w:val="22"/>
              </w:rPr>
            </w:pPr>
          </w:p>
          <w:p w14:paraId="6BA9EDA9" w14:textId="77777777" w:rsidR="001F1B0E" w:rsidRPr="001F1B0E" w:rsidRDefault="001F1B0E" w:rsidP="001F1B0E">
            <w:pPr>
              <w:spacing w:line="276" w:lineRule="auto"/>
              <w:jc w:val="center"/>
              <w:rPr>
                <w:rFonts w:ascii="Arial" w:eastAsia="MS ??" w:hAnsi="Arial" w:cs="Arial"/>
                <w:kern w:val="22"/>
              </w:rPr>
            </w:pPr>
          </w:p>
          <w:p w14:paraId="710F6D91" w14:textId="77777777" w:rsidR="001F1B0E" w:rsidRPr="001F1B0E" w:rsidRDefault="001F1B0E" w:rsidP="001F1B0E">
            <w:pPr>
              <w:spacing w:line="276" w:lineRule="auto"/>
              <w:jc w:val="center"/>
              <w:rPr>
                <w:rFonts w:ascii="Arial" w:eastAsia="MS ??" w:hAnsi="Arial" w:cs="Arial"/>
                <w:kern w:val="22"/>
              </w:rPr>
            </w:pPr>
          </w:p>
          <w:p w14:paraId="77EB599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Licenciada Karla Graciela Hernández Amador.</w:t>
            </w:r>
          </w:p>
          <w:p w14:paraId="1AD826A9" w14:textId="77777777" w:rsidR="001F1B0E" w:rsidRPr="001F1B0E" w:rsidRDefault="001F1B0E" w:rsidP="001F1B0E">
            <w:pPr>
              <w:jc w:val="center"/>
              <w:rPr>
                <w:rFonts w:ascii="Arial" w:eastAsia="MS ??" w:hAnsi="Arial" w:cs="Arial"/>
                <w:bCs/>
                <w:kern w:val="22"/>
              </w:rPr>
            </w:pPr>
            <w:r w:rsidRPr="001F1B0E">
              <w:rPr>
                <w:rFonts w:ascii="Arial" w:eastAsia="MS ??" w:hAnsi="Arial" w:cs="Arial"/>
                <w:bCs/>
                <w:kern w:val="22"/>
              </w:rPr>
              <w:t>Consejera suplente.</w:t>
            </w:r>
          </w:p>
        </w:tc>
      </w:tr>
    </w:tbl>
    <w:p w14:paraId="15A5910D" w14:textId="77777777" w:rsidR="001F1B0E" w:rsidRDefault="001F1B0E" w:rsidP="001F1B0E">
      <w:pPr>
        <w:tabs>
          <w:tab w:val="left" w:pos="2220"/>
        </w:tabs>
      </w:pPr>
    </w:p>
    <w:p w14:paraId="335B3EDD"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4E877535"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18"/>
        <w:gridCol w:w="4410"/>
      </w:tblGrid>
      <w:tr w:rsidR="001F1B0E" w:rsidRPr="001F1B0E" w14:paraId="7D78FB02" w14:textId="77777777" w:rsidTr="001F1B0E">
        <w:tc>
          <w:tcPr>
            <w:tcW w:w="9828" w:type="dxa"/>
            <w:gridSpan w:val="2"/>
            <w:shd w:val="clear" w:color="auto" w:fill="F2F2F2"/>
          </w:tcPr>
          <w:p w14:paraId="3DA852B0"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 de la Coordinación General de Desarrollo Económico.</w:t>
            </w:r>
          </w:p>
        </w:tc>
      </w:tr>
      <w:tr w:rsidR="001F1B0E" w:rsidRPr="001F1B0E" w14:paraId="29FA1679" w14:textId="77777777" w:rsidTr="004571E7">
        <w:tc>
          <w:tcPr>
            <w:tcW w:w="4914" w:type="dxa"/>
          </w:tcPr>
          <w:p w14:paraId="25426A19" w14:textId="77777777" w:rsidR="001F1B0E" w:rsidRPr="001F1B0E" w:rsidRDefault="001F1B0E" w:rsidP="001F1B0E">
            <w:pPr>
              <w:spacing w:line="276" w:lineRule="auto"/>
              <w:jc w:val="center"/>
              <w:rPr>
                <w:rFonts w:ascii="Arial" w:eastAsia="MS ??" w:hAnsi="Arial" w:cs="Arial"/>
                <w:kern w:val="22"/>
              </w:rPr>
            </w:pPr>
          </w:p>
          <w:p w14:paraId="7FED09FC"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43A4FEA2"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2BC970E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Maestro Alfredo Aceves Fernández.</w:t>
            </w:r>
          </w:p>
          <w:p w14:paraId="69FC546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Consejero titular.</w:t>
            </w:r>
          </w:p>
        </w:tc>
        <w:tc>
          <w:tcPr>
            <w:tcW w:w="4914" w:type="dxa"/>
          </w:tcPr>
          <w:p w14:paraId="103E1BFB" w14:textId="77777777" w:rsidR="001F1B0E" w:rsidRPr="001F1B0E" w:rsidRDefault="001F1B0E" w:rsidP="001F1B0E">
            <w:pPr>
              <w:spacing w:line="276" w:lineRule="auto"/>
              <w:jc w:val="center"/>
              <w:rPr>
                <w:rFonts w:ascii="Arial" w:eastAsia="MS ??" w:hAnsi="Arial" w:cs="Arial"/>
                <w:kern w:val="22"/>
              </w:rPr>
            </w:pPr>
          </w:p>
          <w:p w14:paraId="39C420A2" w14:textId="77777777" w:rsidR="001F1B0E" w:rsidRPr="001F1B0E" w:rsidRDefault="001F1B0E" w:rsidP="001F1B0E">
            <w:pPr>
              <w:spacing w:line="276" w:lineRule="auto"/>
              <w:jc w:val="center"/>
              <w:rPr>
                <w:rFonts w:ascii="Arial" w:eastAsia="MS ??" w:hAnsi="Arial" w:cs="Arial"/>
                <w:kern w:val="22"/>
              </w:rPr>
            </w:pPr>
          </w:p>
          <w:p w14:paraId="3424C663" w14:textId="77777777" w:rsidR="001F1B0E" w:rsidRPr="001F1B0E" w:rsidRDefault="001F1B0E" w:rsidP="001F1B0E">
            <w:pPr>
              <w:spacing w:line="276" w:lineRule="auto"/>
              <w:jc w:val="center"/>
              <w:rPr>
                <w:rFonts w:ascii="Arial" w:eastAsia="MS ??" w:hAnsi="Arial" w:cs="Arial"/>
                <w:kern w:val="22"/>
              </w:rPr>
            </w:pPr>
          </w:p>
          <w:p w14:paraId="01DB8E26"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Licenciado Luis Rangel García.</w:t>
            </w:r>
          </w:p>
          <w:p w14:paraId="5EE8F489" w14:textId="77777777" w:rsidR="001F1B0E" w:rsidRPr="001F1B0E" w:rsidRDefault="001F1B0E" w:rsidP="001F1B0E">
            <w:pPr>
              <w:jc w:val="center"/>
              <w:rPr>
                <w:rFonts w:ascii="Arial" w:eastAsia="MS ??" w:hAnsi="Arial" w:cs="Arial"/>
                <w:bCs/>
                <w:kern w:val="22"/>
              </w:rPr>
            </w:pPr>
            <w:r w:rsidRPr="001F1B0E">
              <w:rPr>
                <w:rFonts w:ascii="Arial" w:eastAsia="MS ??" w:hAnsi="Arial" w:cs="Arial"/>
                <w:bCs/>
                <w:kern w:val="22"/>
              </w:rPr>
              <w:t>Consejero suplente.</w:t>
            </w:r>
          </w:p>
        </w:tc>
      </w:tr>
    </w:tbl>
    <w:p w14:paraId="7A3CDD3F"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0C00AA0F"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1088B1C8"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0"/>
        <w:gridCol w:w="4408"/>
      </w:tblGrid>
      <w:tr w:rsidR="001F1B0E" w:rsidRPr="001F1B0E" w14:paraId="4503348C" w14:textId="77777777" w:rsidTr="001F1B0E">
        <w:tc>
          <w:tcPr>
            <w:tcW w:w="9828" w:type="dxa"/>
            <w:gridSpan w:val="2"/>
            <w:shd w:val="clear" w:color="auto" w:fill="F2F2F2"/>
          </w:tcPr>
          <w:p w14:paraId="6718FF33"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 de la Coordinación General de Administración e Innovación Gubernamental.</w:t>
            </w:r>
          </w:p>
        </w:tc>
      </w:tr>
      <w:tr w:rsidR="001F1B0E" w:rsidRPr="001F1B0E" w14:paraId="0DE0E888" w14:textId="77777777" w:rsidTr="004571E7">
        <w:tc>
          <w:tcPr>
            <w:tcW w:w="4914" w:type="dxa"/>
          </w:tcPr>
          <w:p w14:paraId="2703C3B7" w14:textId="77777777" w:rsidR="001F1B0E" w:rsidRPr="001F1B0E" w:rsidRDefault="001F1B0E" w:rsidP="001F1B0E">
            <w:pPr>
              <w:spacing w:line="276" w:lineRule="auto"/>
              <w:jc w:val="center"/>
              <w:rPr>
                <w:rFonts w:ascii="Arial" w:eastAsia="MS ??" w:hAnsi="Arial" w:cs="Arial"/>
                <w:kern w:val="22"/>
              </w:rPr>
            </w:pPr>
          </w:p>
          <w:p w14:paraId="567809B0"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56188658"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05E6BCE8" w14:textId="77777777" w:rsidR="001F1B0E" w:rsidRPr="001F1B0E" w:rsidRDefault="001F1B0E" w:rsidP="001F1B0E">
            <w:pPr>
              <w:spacing w:line="276" w:lineRule="auto"/>
              <w:ind w:left="85"/>
              <w:jc w:val="center"/>
              <w:rPr>
                <w:rFonts w:ascii="Arial" w:eastAsia="MS ??" w:hAnsi="Arial" w:cs="Arial"/>
                <w:bCs/>
                <w:kern w:val="22"/>
              </w:rPr>
            </w:pPr>
            <w:r w:rsidRPr="001F1B0E">
              <w:rPr>
                <w:rFonts w:ascii="Arial" w:eastAsia="MS ??" w:hAnsi="Arial" w:cs="Arial"/>
                <w:bCs/>
                <w:kern w:val="22"/>
              </w:rPr>
              <w:t>Licenciada Ana Paula Virgen Sánchez.</w:t>
            </w:r>
          </w:p>
          <w:p w14:paraId="7FE9C913"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lang w:eastAsia="en-US"/>
              </w:rPr>
              <w:t>Consejera titular.</w:t>
            </w:r>
          </w:p>
        </w:tc>
        <w:tc>
          <w:tcPr>
            <w:tcW w:w="4914" w:type="dxa"/>
          </w:tcPr>
          <w:p w14:paraId="46D3D1F7" w14:textId="77777777" w:rsidR="001F1B0E" w:rsidRPr="001F1B0E" w:rsidRDefault="001F1B0E" w:rsidP="001F1B0E">
            <w:pPr>
              <w:spacing w:line="276" w:lineRule="auto"/>
              <w:jc w:val="center"/>
              <w:rPr>
                <w:rFonts w:ascii="Arial" w:eastAsia="MS ??" w:hAnsi="Arial" w:cs="Arial"/>
                <w:kern w:val="22"/>
              </w:rPr>
            </w:pPr>
          </w:p>
          <w:p w14:paraId="472AD882" w14:textId="77777777" w:rsidR="001F1B0E" w:rsidRPr="001F1B0E" w:rsidRDefault="001F1B0E" w:rsidP="001F1B0E">
            <w:pPr>
              <w:spacing w:line="276" w:lineRule="auto"/>
              <w:jc w:val="center"/>
              <w:rPr>
                <w:rFonts w:ascii="Arial" w:eastAsia="MS ??" w:hAnsi="Arial" w:cs="Arial"/>
                <w:kern w:val="22"/>
              </w:rPr>
            </w:pPr>
          </w:p>
          <w:p w14:paraId="51C0BCA8" w14:textId="77777777" w:rsidR="001F1B0E" w:rsidRPr="001F1B0E" w:rsidRDefault="001F1B0E" w:rsidP="001F1B0E">
            <w:pPr>
              <w:spacing w:line="276" w:lineRule="auto"/>
              <w:jc w:val="center"/>
              <w:rPr>
                <w:rFonts w:ascii="Arial" w:eastAsia="MS ??" w:hAnsi="Arial" w:cs="Arial"/>
                <w:kern w:val="22"/>
              </w:rPr>
            </w:pPr>
          </w:p>
          <w:p w14:paraId="6A12532B"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Licenciado Alejandro Murueta Aldrete.</w:t>
            </w:r>
          </w:p>
          <w:p w14:paraId="5C0D862A"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lang w:eastAsia="en-US"/>
              </w:rPr>
              <w:t>Consejero suplente.</w:t>
            </w:r>
          </w:p>
        </w:tc>
      </w:tr>
    </w:tbl>
    <w:p w14:paraId="084552C5"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66850D3B"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p>
    <w:p w14:paraId="19597D15"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192050A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07C27E65"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69278797"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tbl>
      <w:tblPr>
        <w:tblStyle w:val="Tablaconcuadrcula"/>
        <w:tblW w:w="0" w:type="auto"/>
        <w:tblLook w:val="04A0" w:firstRow="1" w:lastRow="0" w:firstColumn="1" w:lastColumn="0" w:noHBand="0" w:noVBand="1"/>
      </w:tblPr>
      <w:tblGrid>
        <w:gridCol w:w="4423"/>
        <w:gridCol w:w="4405"/>
      </w:tblGrid>
      <w:tr w:rsidR="001F1B0E" w:rsidRPr="001F1B0E" w14:paraId="34EE9769" w14:textId="77777777" w:rsidTr="001F1B0E">
        <w:tc>
          <w:tcPr>
            <w:tcW w:w="9828" w:type="dxa"/>
            <w:gridSpan w:val="2"/>
            <w:shd w:val="clear" w:color="auto" w:fill="F2F2F2"/>
          </w:tcPr>
          <w:p w14:paraId="2C89938F"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Representante de la Coordinación General de Gestión Integral de la Ciudad.</w:t>
            </w:r>
          </w:p>
        </w:tc>
      </w:tr>
      <w:tr w:rsidR="001F1B0E" w:rsidRPr="001F1B0E" w14:paraId="13800200" w14:textId="77777777" w:rsidTr="004571E7">
        <w:tc>
          <w:tcPr>
            <w:tcW w:w="4914" w:type="dxa"/>
          </w:tcPr>
          <w:p w14:paraId="40337568" w14:textId="77777777" w:rsidR="001F1B0E" w:rsidRPr="001F1B0E" w:rsidRDefault="001F1B0E" w:rsidP="001F1B0E">
            <w:pPr>
              <w:spacing w:line="276" w:lineRule="auto"/>
              <w:jc w:val="center"/>
              <w:rPr>
                <w:rFonts w:ascii="Arial" w:eastAsia="MS ??" w:hAnsi="Arial" w:cs="Arial"/>
                <w:kern w:val="22"/>
              </w:rPr>
            </w:pPr>
          </w:p>
          <w:p w14:paraId="112BDD97"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5AE0B648"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79BDCC7B" w14:textId="77777777" w:rsidR="001F1B0E" w:rsidRPr="001F1B0E" w:rsidRDefault="001F1B0E" w:rsidP="001F1B0E">
            <w:pPr>
              <w:tabs>
                <w:tab w:val="left" w:pos="3539"/>
                <w:tab w:val="center" w:pos="4844"/>
              </w:tabs>
              <w:spacing w:line="276" w:lineRule="auto"/>
              <w:jc w:val="center"/>
              <w:rPr>
                <w:rFonts w:ascii="Arial" w:eastAsia="MS ??" w:hAnsi="Arial" w:cs="Arial"/>
                <w:kern w:val="22"/>
              </w:rPr>
            </w:pPr>
            <w:r w:rsidRPr="001F1B0E">
              <w:rPr>
                <w:rFonts w:ascii="Arial" w:eastAsia="MS ??" w:hAnsi="Arial" w:cs="Arial"/>
                <w:kern w:val="22"/>
              </w:rPr>
              <w:t>Arquitecto Miguel Zarate Hernández.</w:t>
            </w:r>
          </w:p>
          <w:p w14:paraId="015A9335"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lang w:eastAsia="en-US"/>
              </w:rPr>
              <w:t>Consejero titular.</w:t>
            </w:r>
          </w:p>
        </w:tc>
        <w:tc>
          <w:tcPr>
            <w:tcW w:w="4914" w:type="dxa"/>
          </w:tcPr>
          <w:p w14:paraId="0ACE09EF" w14:textId="77777777" w:rsidR="001F1B0E" w:rsidRPr="001F1B0E" w:rsidRDefault="001F1B0E" w:rsidP="001F1B0E">
            <w:pPr>
              <w:spacing w:line="276" w:lineRule="auto"/>
              <w:jc w:val="center"/>
              <w:rPr>
                <w:rFonts w:ascii="Arial" w:eastAsia="MS ??" w:hAnsi="Arial" w:cs="Arial"/>
                <w:kern w:val="22"/>
              </w:rPr>
            </w:pPr>
          </w:p>
          <w:p w14:paraId="1D5FD9B6" w14:textId="77777777" w:rsidR="001F1B0E" w:rsidRPr="001F1B0E" w:rsidRDefault="001F1B0E" w:rsidP="001F1B0E">
            <w:pPr>
              <w:spacing w:line="276" w:lineRule="auto"/>
              <w:jc w:val="center"/>
              <w:rPr>
                <w:rFonts w:ascii="Arial" w:eastAsia="MS ??" w:hAnsi="Arial" w:cs="Arial"/>
                <w:kern w:val="22"/>
              </w:rPr>
            </w:pPr>
          </w:p>
          <w:p w14:paraId="012FEFD4" w14:textId="77777777" w:rsidR="001F1B0E" w:rsidRPr="001F1B0E" w:rsidRDefault="001F1B0E" w:rsidP="001F1B0E">
            <w:pPr>
              <w:spacing w:line="276" w:lineRule="auto"/>
              <w:jc w:val="center"/>
              <w:rPr>
                <w:rFonts w:ascii="Arial" w:eastAsia="MS ??" w:hAnsi="Arial" w:cs="Arial"/>
                <w:kern w:val="22"/>
              </w:rPr>
            </w:pPr>
          </w:p>
          <w:p w14:paraId="27104589" w14:textId="77777777" w:rsidR="001F1B0E" w:rsidRPr="001F1B0E" w:rsidRDefault="001F1B0E" w:rsidP="001F1B0E">
            <w:pPr>
              <w:tabs>
                <w:tab w:val="left" w:pos="3539"/>
                <w:tab w:val="center" w:pos="4844"/>
              </w:tabs>
              <w:spacing w:line="276" w:lineRule="auto"/>
              <w:jc w:val="center"/>
              <w:rPr>
                <w:rFonts w:ascii="Arial" w:eastAsia="MS ??" w:hAnsi="Arial" w:cs="Arial"/>
                <w:kern w:val="22"/>
              </w:rPr>
            </w:pPr>
            <w:r w:rsidRPr="001F1B0E">
              <w:rPr>
                <w:rFonts w:ascii="Arial" w:eastAsia="MS ??" w:hAnsi="Arial" w:cs="Arial"/>
                <w:kern w:val="22"/>
              </w:rPr>
              <w:t>Ingeniero Fernando Gómez González.</w:t>
            </w:r>
          </w:p>
          <w:p w14:paraId="36486CBB"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szCs w:val="24"/>
                <w:lang w:eastAsia="en-US"/>
              </w:rPr>
              <w:t>Consejero suplente</w:t>
            </w:r>
            <w:r w:rsidRPr="001F1B0E">
              <w:rPr>
                <w:rFonts w:ascii="Arial" w:eastAsia="MS ??" w:hAnsi="Arial" w:cs="Arial"/>
                <w:bCs/>
                <w:kern w:val="22"/>
              </w:rPr>
              <w:t>.</w:t>
            </w:r>
          </w:p>
        </w:tc>
      </w:tr>
    </w:tbl>
    <w:p w14:paraId="30D97917"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22073EF3" w14:textId="77777777" w:rsidR="001F1B0E" w:rsidRPr="001F1B0E" w:rsidRDefault="001F1B0E" w:rsidP="001F1B0E">
      <w:pPr>
        <w:tabs>
          <w:tab w:val="left" w:pos="3539"/>
          <w:tab w:val="center" w:pos="4844"/>
        </w:tabs>
        <w:spacing w:after="0" w:line="276" w:lineRule="auto"/>
        <w:rPr>
          <w:rFonts w:ascii="Arial" w:eastAsia="MS ??" w:hAnsi="Arial" w:cs="Arial"/>
          <w:b/>
          <w:kern w:val="22"/>
          <w:sz w:val="24"/>
          <w:szCs w:val="24"/>
          <w:lang w:eastAsia="en-US"/>
          <w14:ligatures w14:val="none"/>
        </w:rPr>
      </w:pPr>
    </w:p>
    <w:p w14:paraId="0B06B0B8"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2"/>
        <w:gridCol w:w="4416"/>
      </w:tblGrid>
      <w:tr w:rsidR="001F1B0E" w:rsidRPr="001F1B0E" w14:paraId="5C852B7E" w14:textId="77777777" w:rsidTr="001F1B0E">
        <w:tc>
          <w:tcPr>
            <w:tcW w:w="9828" w:type="dxa"/>
            <w:gridSpan w:val="2"/>
            <w:shd w:val="clear" w:color="auto" w:fill="F2F2F2"/>
          </w:tcPr>
          <w:p w14:paraId="1AB63E6A"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t>Representante del Instituto de Planeación y Gestión del Desarrollo del Área Metropolitana de Guadalajara.</w:t>
            </w:r>
          </w:p>
        </w:tc>
      </w:tr>
      <w:tr w:rsidR="001F1B0E" w:rsidRPr="001F1B0E" w14:paraId="1CF0F178" w14:textId="77777777" w:rsidTr="004571E7">
        <w:tc>
          <w:tcPr>
            <w:tcW w:w="4914" w:type="dxa"/>
          </w:tcPr>
          <w:p w14:paraId="7BE26972" w14:textId="77777777" w:rsidR="001F1B0E" w:rsidRPr="001F1B0E" w:rsidRDefault="001F1B0E" w:rsidP="001F1B0E">
            <w:pPr>
              <w:spacing w:line="276" w:lineRule="auto"/>
              <w:jc w:val="center"/>
              <w:rPr>
                <w:rFonts w:ascii="Arial" w:eastAsia="MS ??" w:hAnsi="Arial" w:cs="Arial"/>
                <w:kern w:val="22"/>
              </w:rPr>
            </w:pPr>
          </w:p>
          <w:p w14:paraId="37F4311A"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2E0C817F"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30D0B0D1" w14:textId="77777777" w:rsidR="001F1B0E" w:rsidRPr="001F1B0E" w:rsidRDefault="001F1B0E" w:rsidP="001F1B0E">
            <w:pPr>
              <w:tabs>
                <w:tab w:val="left" w:pos="3539"/>
                <w:tab w:val="center" w:pos="4844"/>
              </w:tabs>
              <w:spacing w:line="276" w:lineRule="auto"/>
              <w:jc w:val="center"/>
              <w:rPr>
                <w:rFonts w:ascii="Arial" w:eastAsia="MS ??" w:hAnsi="Arial" w:cs="Arial"/>
                <w:kern w:val="22"/>
              </w:rPr>
            </w:pPr>
            <w:r w:rsidRPr="001F1B0E">
              <w:rPr>
                <w:rFonts w:ascii="Arial" w:eastAsia="MS ??" w:hAnsi="Arial" w:cs="Arial"/>
                <w:kern w:val="22"/>
              </w:rPr>
              <w:t xml:space="preserve">Licenciada Martha Patricia Martínez Barba. </w:t>
            </w:r>
            <w:r w:rsidRPr="001F1B0E">
              <w:rPr>
                <w:rFonts w:ascii="Arial" w:eastAsia="MS ??" w:hAnsi="Arial" w:cs="Arial"/>
                <w:kern w:val="22"/>
                <w:szCs w:val="24"/>
                <w:lang w:eastAsia="en-US"/>
              </w:rPr>
              <w:t>Consejera titular.</w:t>
            </w:r>
          </w:p>
        </w:tc>
        <w:tc>
          <w:tcPr>
            <w:tcW w:w="4914" w:type="dxa"/>
          </w:tcPr>
          <w:p w14:paraId="511C06EF" w14:textId="77777777" w:rsidR="001F1B0E" w:rsidRPr="001F1B0E" w:rsidRDefault="001F1B0E" w:rsidP="001F1B0E">
            <w:pPr>
              <w:spacing w:line="276" w:lineRule="auto"/>
              <w:jc w:val="center"/>
              <w:rPr>
                <w:rFonts w:ascii="Arial" w:eastAsia="MS ??" w:hAnsi="Arial" w:cs="Arial"/>
                <w:kern w:val="22"/>
              </w:rPr>
            </w:pPr>
          </w:p>
          <w:p w14:paraId="3B42E3D4" w14:textId="77777777" w:rsidR="001F1B0E" w:rsidRPr="001F1B0E" w:rsidRDefault="001F1B0E" w:rsidP="001F1B0E">
            <w:pPr>
              <w:spacing w:line="276" w:lineRule="auto"/>
              <w:jc w:val="center"/>
              <w:rPr>
                <w:rFonts w:ascii="Arial" w:eastAsia="MS ??" w:hAnsi="Arial" w:cs="Arial"/>
                <w:kern w:val="22"/>
              </w:rPr>
            </w:pPr>
          </w:p>
          <w:p w14:paraId="102B102A" w14:textId="77777777" w:rsidR="001F1B0E" w:rsidRPr="001F1B0E" w:rsidRDefault="001F1B0E" w:rsidP="001F1B0E">
            <w:pPr>
              <w:spacing w:line="276" w:lineRule="auto"/>
              <w:jc w:val="center"/>
              <w:rPr>
                <w:rFonts w:ascii="Arial" w:eastAsia="MS ??" w:hAnsi="Arial" w:cs="Arial"/>
                <w:kern w:val="22"/>
              </w:rPr>
            </w:pPr>
          </w:p>
          <w:p w14:paraId="5F17CE0F" w14:textId="77777777" w:rsidR="001F1B0E" w:rsidRPr="001F1B0E" w:rsidRDefault="001F1B0E" w:rsidP="001F1B0E">
            <w:pPr>
              <w:jc w:val="center"/>
              <w:rPr>
                <w:rFonts w:ascii="Arial" w:eastAsia="MS ??" w:hAnsi="Arial" w:cs="Arial"/>
                <w:kern w:val="22"/>
                <w:szCs w:val="24"/>
                <w:lang w:eastAsia="en-US"/>
              </w:rPr>
            </w:pPr>
            <w:r w:rsidRPr="001F1B0E">
              <w:rPr>
                <w:rFonts w:ascii="Arial" w:eastAsia="MS ??" w:hAnsi="Arial" w:cs="Arial"/>
                <w:kern w:val="22"/>
              </w:rPr>
              <w:t>Maestra Alejandra Guadalupe Hernández Santillán</w:t>
            </w:r>
          </w:p>
          <w:p w14:paraId="2F48F522"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szCs w:val="24"/>
                <w:lang w:eastAsia="en-US"/>
              </w:rPr>
              <w:t>Consejera suplente.</w:t>
            </w:r>
          </w:p>
        </w:tc>
      </w:tr>
    </w:tbl>
    <w:p w14:paraId="626C5372"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p w14:paraId="70CA27DC"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p w14:paraId="16680EE5"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5"/>
        <w:gridCol w:w="4413"/>
      </w:tblGrid>
      <w:tr w:rsidR="001F1B0E" w:rsidRPr="001F1B0E" w14:paraId="5625F264" w14:textId="77777777" w:rsidTr="001F1B0E">
        <w:tc>
          <w:tcPr>
            <w:tcW w:w="9828" w:type="dxa"/>
            <w:gridSpan w:val="2"/>
            <w:shd w:val="clear" w:color="auto" w:fill="F2F2F2"/>
          </w:tcPr>
          <w:p w14:paraId="3110374A"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t>Representante de la Rectoría de la Universidad de Guadalajara.</w:t>
            </w:r>
          </w:p>
        </w:tc>
      </w:tr>
      <w:tr w:rsidR="001F1B0E" w:rsidRPr="001F1B0E" w14:paraId="4A657532" w14:textId="77777777" w:rsidTr="004571E7">
        <w:tc>
          <w:tcPr>
            <w:tcW w:w="4914" w:type="dxa"/>
          </w:tcPr>
          <w:p w14:paraId="08D0BE5F" w14:textId="77777777" w:rsidR="001F1B0E" w:rsidRPr="001F1B0E" w:rsidRDefault="001F1B0E" w:rsidP="001F1B0E">
            <w:pPr>
              <w:spacing w:line="276" w:lineRule="auto"/>
              <w:jc w:val="center"/>
              <w:rPr>
                <w:rFonts w:ascii="Arial" w:eastAsia="MS ??" w:hAnsi="Arial" w:cs="Arial"/>
                <w:kern w:val="22"/>
              </w:rPr>
            </w:pPr>
          </w:p>
          <w:p w14:paraId="4B240665"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40164043"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30AC0F93"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Doctor Ricardo Villanueva Lomelí.</w:t>
            </w:r>
          </w:p>
          <w:p w14:paraId="53DE4DF2"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rPr>
              <w:t>Consejero titular.</w:t>
            </w:r>
          </w:p>
        </w:tc>
        <w:tc>
          <w:tcPr>
            <w:tcW w:w="4914" w:type="dxa"/>
          </w:tcPr>
          <w:p w14:paraId="12612B10" w14:textId="77777777" w:rsidR="001F1B0E" w:rsidRPr="001F1B0E" w:rsidRDefault="001F1B0E" w:rsidP="001F1B0E">
            <w:pPr>
              <w:spacing w:line="276" w:lineRule="auto"/>
              <w:jc w:val="center"/>
              <w:rPr>
                <w:rFonts w:ascii="Arial" w:eastAsia="MS ??" w:hAnsi="Arial" w:cs="Arial"/>
                <w:kern w:val="22"/>
              </w:rPr>
            </w:pPr>
          </w:p>
          <w:p w14:paraId="34BDB8BD" w14:textId="77777777" w:rsidR="001F1B0E" w:rsidRPr="001F1B0E" w:rsidRDefault="001F1B0E" w:rsidP="001F1B0E">
            <w:pPr>
              <w:spacing w:line="276" w:lineRule="auto"/>
              <w:jc w:val="center"/>
              <w:rPr>
                <w:rFonts w:ascii="Arial" w:eastAsia="MS ??" w:hAnsi="Arial" w:cs="Arial"/>
                <w:kern w:val="22"/>
              </w:rPr>
            </w:pPr>
          </w:p>
          <w:p w14:paraId="6D64FFC7" w14:textId="77777777" w:rsidR="001F1B0E" w:rsidRPr="001F1B0E" w:rsidRDefault="001F1B0E" w:rsidP="001F1B0E">
            <w:pPr>
              <w:spacing w:line="276" w:lineRule="auto"/>
              <w:jc w:val="center"/>
              <w:rPr>
                <w:rFonts w:ascii="Arial" w:eastAsia="MS ??" w:hAnsi="Arial" w:cs="Arial"/>
                <w:kern w:val="22"/>
              </w:rPr>
            </w:pPr>
          </w:p>
          <w:p w14:paraId="56B55C51"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Licenciada María del Rocío Hernández Vázquez.</w:t>
            </w:r>
          </w:p>
          <w:p w14:paraId="06A38657"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rPr>
              <w:t>Consejera suplente.</w:t>
            </w:r>
          </w:p>
        </w:tc>
      </w:tr>
    </w:tbl>
    <w:p w14:paraId="314DE4D8"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p w14:paraId="1450F89B"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bookmarkStart w:id="1" w:name="_Hlk153172698"/>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015E0663"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bookmarkEnd w:id="1"/>
    <w:p w14:paraId="0F27C0A9" w14:textId="77777777" w:rsidR="001F1B0E" w:rsidRPr="001F1B0E" w:rsidRDefault="001F1B0E" w:rsidP="001F1B0E">
      <w:pPr>
        <w:spacing w:after="0" w:line="276" w:lineRule="auto"/>
        <w:jc w:val="both"/>
        <w:rPr>
          <w:rFonts w:ascii="Arial" w:eastAsia="MS ??" w:hAnsi="Arial" w:cs="Arial"/>
          <w:kern w:val="22"/>
          <w:sz w:val="24"/>
          <w:szCs w:val="24"/>
          <w:lang w:eastAsia="en-US"/>
          <w14:ligatures w14:val="none"/>
        </w:rPr>
      </w:pPr>
    </w:p>
    <w:p w14:paraId="0316CBD2"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tbl>
      <w:tblPr>
        <w:tblStyle w:val="Tablaconcuadrcula"/>
        <w:tblW w:w="0" w:type="auto"/>
        <w:tblLook w:val="04A0" w:firstRow="1" w:lastRow="0" w:firstColumn="1" w:lastColumn="0" w:noHBand="0" w:noVBand="1"/>
      </w:tblPr>
      <w:tblGrid>
        <w:gridCol w:w="4414"/>
        <w:gridCol w:w="4414"/>
      </w:tblGrid>
      <w:tr w:rsidR="001F1B0E" w:rsidRPr="001F1B0E" w14:paraId="3899CAB2" w14:textId="77777777" w:rsidTr="001F1B0E">
        <w:tc>
          <w:tcPr>
            <w:tcW w:w="9828" w:type="dxa"/>
            <w:gridSpan w:val="2"/>
            <w:shd w:val="clear" w:color="auto" w:fill="F2F2F2"/>
          </w:tcPr>
          <w:p w14:paraId="4E554736"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lastRenderedPageBreak/>
              <w:t>Representante de la</w:t>
            </w:r>
            <w:r w:rsidRPr="001F1B0E">
              <w:rPr>
                <w:rFonts w:ascii="Arial" w:eastAsia="MS ??" w:hAnsi="Arial" w:cs="Arial"/>
                <w:kern w:val="22"/>
              </w:rPr>
              <w:t xml:space="preserve"> </w:t>
            </w:r>
            <w:r w:rsidRPr="001F1B0E">
              <w:rPr>
                <w:rFonts w:ascii="Arial" w:eastAsia="MS ??" w:hAnsi="Arial" w:cs="Arial"/>
                <w:b/>
                <w:bCs/>
                <w:kern w:val="22"/>
              </w:rPr>
              <w:t>Asociación Nacional de Universidades e Instituciones de Educación Superior</w:t>
            </w:r>
            <w:r w:rsidRPr="001F1B0E">
              <w:rPr>
                <w:rFonts w:ascii="Arial" w:eastAsia="MS ??" w:hAnsi="Arial" w:cs="Arial"/>
                <w:b/>
                <w:bCs/>
                <w:kern w:val="22"/>
                <w:szCs w:val="24"/>
                <w:lang w:eastAsia="en-US"/>
              </w:rPr>
              <w:t>.</w:t>
            </w:r>
          </w:p>
        </w:tc>
      </w:tr>
      <w:tr w:rsidR="001F1B0E" w:rsidRPr="001F1B0E" w14:paraId="40F39EC2" w14:textId="77777777" w:rsidTr="004571E7">
        <w:tc>
          <w:tcPr>
            <w:tcW w:w="4914" w:type="dxa"/>
          </w:tcPr>
          <w:p w14:paraId="7F01CD9A" w14:textId="77777777" w:rsidR="001F1B0E" w:rsidRPr="001F1B0E" w:rsidRDefault="001F1B0E" w:rsidP="001F1B0E">
            <w:pPr>
              <w:spacing w:line="276" w:lineRule="auto"/>
              <w:jc w:val="center"/>
              <w:rPr>
                <w:rFonts w:ascii="Arial" w:eastAsia="MS ??" w:hAnsi="Arial" w:cs="Arial"/>
                <w:kern w:val="22"/>
              </w:rPr>
            </w:pPr>
          </w:p>
          <w:p w14:paraId="03397CF8"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4F7BD87C"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5D2CF533"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 xml:space="preserve">Doctor Alexander Paul </w:t>
            </w:r>
            <w:proofErr w:type="spellStart"/>
            <w:r w:rsidRPr="001F1B0E">
              <w:rPr>
                <w:rFonts w:ascii="Arial" w:eastAsia="MS ??" w:hAnsi="Arial" w:cs="Arial"/>
                <w:kern w:val="22"/>
              </w:rPr>
              <w:t>Zatyrka</w:t>
            </w:r>
            <w:proofErr w:type="spellEnd"/>
            <w:r w:rsidRPr="001F1B0E">
              <w:rPr>
                <w:rFonts w:ascii="Arial" w:eastAsia="MS ??" w:hAnsi="Arial" w:cs="Arial"/>
                <w:kern w:val="22"/>
              </w:rPr>
              <w:t xml:space="preserve"> Pacheco.</w:t>
            </w:r>
          </w:p>
          <w:p w14:paraId="20C78271"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Consejero titular.</w:t>
            </w:r>
          </w:p>
        </w:tc>
        <w:tc>
          <w:tcPr>
            <w:tcW w:w="4914" w:type="dxa"/>
          </w:tcPr>
          <w:p w14:paraId="20E3E585" w14:textId="77777777" w:rsidR="001F1B0E" w:rsidRPr="001F1B0E" w:rsidRDefault="001F1B0E" w:rsidP="001F1B0E">
            <w:pPr>
              <w:spacing w:line="276" w:lineRule="auto"/>
              <w:jc w:val="center"/>
              <w:rPr>
                <w:rFonts w:ascii="Arial" w:eastAsia="MS ??" w:hAnsi="Arial" w:cs="Arial"/>
                <w:kern w:val="22"/>
              </w:rPr>
            </w:pPr>
          </w:p>
          <w:p w14:paraId="61E8E932" w14:textId="77777777" w:rsidR="001F1B0E" w:rsidRPr="001F1B0E" w:rsidRDefault="001F1B0E" w:rsidP="001F1B0E">
            <w:pPr>
              <w:spacing w:line="276" w:lineRule="auto"/>
              <w:jc w:val="center"/>
              <w:rPr>
                <w:rFonts w:ascii="Arial" w:eastAsia="MS ??" w:hAnsi="Arial" w:cs="Arial"/>
                <w:kern w:val="22"/>
              </w:rPr>
            </w:pPr>
          </w:p>
          <w:p w14:paraId="3F4700C0" w14:textId="77777777" w:rsidR="001F1B0E" w:rsidRPr="001F1B0E" w:rsidRDefault="001F1B0E" w:rsidP="001F1B0E">
            <w:pPr>
              <w:spacing w:line="276" w:lineRule="auto"/>
              <w:jc w:val="center"/>
              <w:rPr>
                <w:rFonts w:ascii="Arial" w:eastAsia="MS ??" w:hAnsi="Arial" w:cs="Arial"/>
                <w:kern w:val="22"/>
              </w:rPr>
            </w:pPr>
          </w:p>
          <w:p w14:paraId="21F49A92" w14:textId="4D2844EF" w:rsidR="001F1B0E" w:rsidRPr="001F1B0E" w:rsidRDefault="001F1B0E" w:rsidP="001F1B0E">
            <w:pPr>
              <w:jc w:val="center"/>
              <w:rPr>
                <w:rFonts w:ascii="Arial" w:eastAsia="MS ??" w:hAnsi="Arial" w:cs="Arial"/>
                <w:kern w:val="22"/>
              </w:rPr>
            </w:pPr>
            <w:r w:rsidRPr="001F1B0E">
              <w:rPr>
                <w:rFonts w:ascii="Arial" w:eastAsia="MS ??" w:hAnsi="Arial" w:cs="Arial"/>
                <w:kern w:val="22"/>
              </w:rPr>
              <w:t>Doctora</w:t>
            </w:r>
            <w:r w:rsidR="00E3405C">
              <w:rPr>
                <w:rFonts w:ascii="Arial" w:eastAsia="MS ??" w:hAnsi="Arial" w:cs="Arial"/>
                <w:kern w:val="22"/>
              </w:rPr>
              <w:t xml:space="preserve"> </w:t>
            </w:r>
            <w:r w:rsidR="00E3405C" w:rsidRPr="00E3405C">
              <w:rPr>
                <w:rFonts w:ascii="Arial" w:eastAsia="MS ??" w:hAnsi="Arial" w:cs="Arial"/>
                <w:kern w:val="22"/>
              </w:rPr>
              <w:t>Enriqueta Benítez López</w:t>
            </w:r>
            <w:r w:rsidRPr="001F1B0E">
              <w:rPr>
                <w:rFonts w:ascii="Arial" w:eastAsia="MS ??" w:hAnsi="Arial" w:cs="Arial"/>
                <w:kern w:val="22"/>
              </w:rPr>
              <w:t>.</w:t>
            </w:r>
          </w:p>
          <w:p w14:paraId="3FDA9E31"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rPr>
              <w:t>Consejera suplente.</w:t>
            </w:r>
          </w:p>
        </w:tc>
      </w:tr>
    </w:tbl>
    <w:p w14:paraId="5D1E53F6"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p w14:paraId="6F87FC40" w14:textId="77777777" w:rsidR="001F1B0E" w:rsidRPr="001F1B0E" w:rsidRDefault="001F1B0E" w:rsidP="001F1B0E">
      <w:pPr>
        <w:spacing w:after="0" w:line="276" w:lineRule="auto"/>
        <w:rPr>
          <w:rFonts w:ascii="Arial" w:eastAsia="MS ??" w:hAnsi="Arial" w:cs="Arial"/>
          <w:kern w:val="22"/>
          <w:sz w:val="24"/>
          <w:szCs w:val="24"/>
          <w:lang w:eastAsia="en-US"/>
          <w14:ligatures w14:val="none"/>
        </w:rPr>
      </w:pPr>
    </w:p>
    <w:p w14:paraId="4EE51511" w14:textId="77777777" w:rsidR="001F1B0E" w:rsidRPr="001F1B0E" w:rsidRDefault="001F1B0E" w:rsidP="001F1B0E">
      <w:pPr>
        <w:spacing w:after="0" w:line="276" w:lineRule="auto"/>
        <w:jc w:val="center"/>
        <w:rPr>
          <w:rFonts w:ascii="Arial" w:eastAsia="MS ??" w:hAnsi="Arial" w:cs="Arial"/>
          <w:b/>
          <w:bCs/>
          <w:kern w:val="22"/>
          <w:sz w:val="24"/>
          <w:szCs w:val="24"/>
          <w:lang w:eastAsia="en-US"/>
          <w14:ligatures w14:val="none"/>
        </w:rPr>
      </w:pPr>
    </w:p>
    <w:tbl>
      <w:tblPr>
        <w:tblStyle w:val="Tablaconcuadrcula"/>
        <w:tblW w:w="0" w:type="auto"/>
        <w:tblLook w:val="04A0" w:firstRow="1" w:lastRow="0" w:firstColumn="1" w:lastColumn="0" w:noHBand="0" w:noVBand="1"/>
      </w:tblPr>
      <w:tblGrid>
        <w:gridCol w:w="4416"/>
        <w:gridCol w:w="4412"/>
      </w:tblGrid>
      <w:tr w:rsidR="001F1B0E" w:rsidRPr="001F1B0E" w14:paraId="01FFCFD4" w14:textId="77777777" w:rsidTr="001F1B0E">
        <w:tc>
          <w:tcPr>
            <w:tcW w:w="9828" w:type="dxa"/>
            <w:gridSpan w:val="2"/>
            <w:shd w:val="clear" w:color="auto" w:fill="F2F2F2"/>
          </w:tcPr>
          <w:p w14:paraId="456603B8" w14:textId="77777777" w:rsidR="001F1B0E" w:rsidRPr="001F1B0E" w:rsidRDefault="001F1B0E" w:rsidP="001F1B0E">
            <w:pPr>
              <w:jc w:val="center"/>
              <w:rPr>
                <w:rFonts w:ascii="Arial" w:eastAsia="MS Mincho" w:hAnsi="Arial" w:cs="Arial"/>
                <w:b/>
                <w:bCs/>
                <w:szCs w:val="28"/>
              </w:rPr>
            </w:pPr>
            <w:r w:rsidRPr="001F1B0E">
              <w:rPr>
                <w:rFonts w:ascii="Arial" w:eastAsia="MS Mincho" w:hAnsi="Arial" w:cs="Arial"/>
                <w:b/>
                <w:bCs/>
                <w:szCs w:val="28"/>
              </w:rPr>
              <w:t xml:space="preserve">Representante del Consejo Directivo de la Cámara Nacional de Comercio, </w:t>
            </w:r>
          </w:p>
          <w:p w14:paraId="75A97BD0"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Mincho" w:hAnsi="Arial" w:cs="Arial"/>
                <w:b/>
                <w:bCs/>
                <w:szCs w:val="28"/>
                <w:lang w:eastAsia="en-US"/>
              </w:rPr>
              <w:t>Servicios y Turismo de Guadalajara.</w:t>
            </w:r>
          </w:p>
        </w:tc>
      </w:tr>
      <w:tr w:rsidR="001F1B0E" w:rsidRPr="001F1B0E" w14:paraId="7BAB2437" w14:textId="77777777" w:rsidTr="004571E7">
        <w:tc>
          <w:tcPr>
            <w:tcW w:w="4914" w:type="dxa"/>
          </w:tcPr>
          <w:p w14:paraId="4DD4B5D5" w14:textId="77777777" w:rsidR="001F1B0E" w:rsidRPr="001F1B0E" w:rsidRDefault="001F1B0E" w:rsidP="001F1B0E">
            <w:pPr>
              <w:spacing w:line="276" w:lineRule="auto"/>
              <w:jc w:val="center"/>
              <w:rPr>
                <w:rFonts w:ascii="Arial" w:eastAsia="MS ??" w:hAnsi="Arial" w:cs="Arial"/>
                <w:kern w:val="22"/>
              </w:rPr>
            </w:pPr>
          </w:p>
          <w:p w14:paraId="74508099"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4F6264B8" w14:textId="77777777" w:rsidR="001F1B0E" w:rsidRPr="001F1B0E" w:rsidRDefault="001F1B0E" w:rsidP="001F1B0E">
            <w:pPr>
              <w:spacing w:line="276" w:lineRule="auto"/>
              <w:jc w:val="center"/>
              <w:rPr>
                <w:rFonts w:eastAsia="MS Mincho" w:cs="Times New Roman"/>
                <w:bCs/>
                <w:szCs w:val="28"/>
              </w:rPr>
            </w:pPr>
          </w:p>
          <w:p w14:paraId="0CBEB97E" w14:textId="77777777" w:rsidR="001F1B0E" w:rsidRPr="001F1B0E" w:rsidRDefault="001F1B0E" w:rsidP="001F1B0E">
            <w:pPr>
              <w:spacing w:line="276" w:lineRule="auto"/>
              <w:jc w:val="center"/>
              <w:rPr>
                <w:rFonts w:ascii="Arial" w:eastAsia="MS Mincho" w:hAnsi="Arial" w:cs="Arial"/>
                <w:bCs/>
                <w:szCs w:val="28"/>
              </w:rPr>
            </w:pPr>
            <w:r w:rsidRPr="001F1B0E">
              <w:rPr>
                <w:rFonts w:ascii="Arial" w:eastAsia="MS Mincho" w:hAnsi="Arial" w:cs="Arial"/>
                <w:bCs/>
                <w:szCs w:val="28"/>
              </w:rPr>
              <w:t>Maestro Raúl Uranga Lamadrid.</w:t>
            </w:r>
          </w:p>
          <w:p w14:paraId="0BDED7AA"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Mincho" w:hAnsi="Arial" w:cs="Arial"/>
                <w:bCs/>
                <w:szCs w:val="28"/>
                <w:lang w:eastAsia="en-US"/>
              </w:rPr>
              <w:t>Consejero titular.</w:t>
            </w:r>
          </w:p>
        </w:tc>
        <w:tc>
          <w:tcPr>
            <w:tcW w:w="4914" w:type="dxa"/>
          </w:tcPr>
          <w:p w14:paraId="7F0453C5" w14:textId="77777777" w:rsidR="001F1B0E" w:rsidRPr="001F1B0E" w:rsidRDefault="001F1B0E" w:rsidP="001F1B0E">
            <w:pPr>
              <w:spacing w:line="276" w:lineRule="auto"/>
              <w:jc w:val="center"/>
              <w:rPr>
                <w:rFonts w:ascii="Arial" w:eastAsia="MS ??" w:hAnsi="Arial" w:cs="Arial"/>
                <w:kern w:val="22"/>
              </w:rPr>
            </w:pPr>
          </w:p>
          <w:p w14:paraId="640EA38D" w14:textId="77777777" w:rsidR="001F1B0E" w:rsidRPr="001F1B0E" w:rsidRDefault="001F1B0E" w:rsidP="001F1B0E">
            <w:pPr>
              <w:spacing w:line="276" w:lineRule="auto"/>
              <w:jc w:val="center"/>
              <w:rPr>
                <w:rFonts w:ascii="Arial" w:eastAsia="MS ??" w:hAnsi="Arial" w:cs="Arial"/>
                <w:kern w:val="22"/>
              </w:rPr>
            </w:pPr>
          </w:p>
          <w:p w14:paraId="20A54326" w14:textId="77777777" w:rsidR="001F1B0E" w:rsidRPr="001F1B0E" w:rsidRDefault="001F1B0E" w:rsidP="001F1B0E">
            <w:pPr>
              <w:jc w:val="center"/>
              <w:rPr>
                <w:rFonts w:eastAsia="MS Mincho" w:cs="Times New Roman"/>
                <w:bCs/>
                <w:szCs w:val="28"/>
              </w:rPr>
            </w:pPr>
          </w:p>
          <w:p w14:paraId="7F0DC3FF" w14:textId="77777777" w:rsidR="001F1B0E" w:rsidRPr="001F1B0E" w:rsidRDefault="001F1B0E" w:rsidP="001F1B0E">
            <w:pPr>
              <w:spacing w:line="276" w:lineRule="auto"/>
              <w:jc w:val="center"/>
              <w:rPr>
                <w:rFonts w:ascii="Arial" w:eastAsia="MS Mincho" w:hAnsi="Arial" w:cs="Arial"/>
                <w:bCs/>
                <w:szCs w:val="28"/>
              </w:rPr>
            </w:pPr>
            <w:r w:rsidRPr="001F1B0E">
              <w:rPr>
                <w:rFonts w:ascii="Arial" w:eastAsia="MS Mincho" w:hAnsi="Arial" w:cs="Arial"/>
                <w:bCs/>
                <w:szCs w:val="28"/>
              </w:rPr>
              <w:t>Licenciado Luis Osvaldo Alvarado Ramos.</w:t>
            </w:r>
          </w:p>
          <w:p w14:paraId="4E24FA8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Mincho" w:hAnsi="Arial" w:cs="Arial"/>
                <w:bCs/>
                <w:szCs w:val="28"/>
                <w:lang w:eastAsia="en-US"/>
              </w:rPr>
              <w:t>Consejero suplente.</w:t>
            </w:r>
          </w:p>
        </w:tc>
      </w:tr>
    </w:tbl>
    <w:p w14:paraId="6F994DC2"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67490E60"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78B95F4D"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7A89F26C"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tbl>
      <w:tblPr>
        <w:tblStyle w:val="Tablaconcuadrcula"/>
        <w:tblW w:w="0" w:type="auto"/>
        <w:tblLook w:val="04A0" w:firstRow="1" w:lastRow="0" w:firstColumn="1" w:lastColumn="0" w:noHBand="0" w:noVBand="1"/>
      </w:tblPr>
      <w:tblGrid>
        <w:gridCol w:w="4420"/>
        <w:gridCol w:w="4408"/>
      </w:tblGrid>
      <w:tr w:rsidR="001F1B0E" w:rsidRPr="001F1B0E" w14:paraId="655A330E" w14:textId="77777777" w:rsidTr="001F1B0E">
        <w:tc>
          <w:tcPr>
            <w:tcW w:w="9828" w:type="dxa"/>
            <w:gridSpan w:val="2"/>
            <w:shd w:val="clear" w:color="auto" w:fill="F2F2F2"/>
          </w:tcPr>
          <w:p w14:paraId="19261757"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t xml:space="preserve">Representante del </w:t>
            </w:r>
            <w:r w:rsidRPr="001F1B0E">
              <w:rPr>
                <w:rFonts w:ascii="Arial" w:eastAsia="MS ??" w:hAnsi="Arial" w:cs="Arial"/>
                <w:b/>
                <w:bCs/>
                <w:kern w:val="22"/>
                <w:lang w:eastAsia="en-US"/>
              </w:rPr>
              <w:t>Consejo Directivo de COPARMEX JALISCO</w:t>
            </w:r>
            <w:r w:rsidRPr="001F1B0E">
              <w:rPr>
                <w:rFonts w:ascii="Arial" w:eastAsia="MS ??" w:hAnsi="Arial" w:cs="Arial"/>
                <w:b/>
                <w:kern w:val="22"/>
                <w:szCs w:val="24"/>
                <w:lang w:eastAsia="en-US"/>
              </w:rPr>
              <w:t>.</w:t>
            </w:r>
          </w:p>
        </w:tc>
      </w:tr>
      <w:tr w:rsidR="001F1B0E" w:rsidRPr="001F1B0E" w14:paraId="6709D74E" w14:textId="77777777" w:rsidTr="004571E7">
        <w:tc>
          <w:tcPr>
            <w:tcW w:w="4914" w:type="dxa"/>
          </w:tcPr>
          <w:p w14:paraId="506580BE" w14:textId="77777777" w:rsidR="001F1B0E" w:rsidRPr="001F1B0E" w:rsidRDefault="001F1B0E" w:rsidP="001F1B0E">
            <w:pPr>
              <w:spacing w:line="276" w:lineRule="auto"/>
              <w:jc w:val="center"/>
              <w:rPr>
                <w:rFonts w:ascii="Arial" w:eastAsia="MS ??" w:hAnsi="Arial" w:cs="Arial"/>
                <w:kern w:val="22"/>
              </w:rPr>
            </w:pPr>
          </w:p>
          <w:p w14:paraId="6108DF00"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2C5FE502"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75E147AE"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Ingeniero Carlos Daniel Villaseñor Franco.</w:t>
            </w:r>
          </w:p>
          <w:p w14:paraId="5E87C2C3"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szCs w:val="24"/>
                <w:lang w:eastAsia="en-US"/>
              </w:rPr>
              <w:t>Consejero titular.</w:t>
            </w:r>
          </w:p>
        </w:tc>
        <w:tc>
          <w:tcPr>
            <w:tcW w:w="4914" w:type="dxa"/>
          </w:tcPr>
          <w:p w14:paraId="1947AA0E" w14:textId="77777777" w:rsidR="001F1B0E" w:rsidRPr="001F1B0E" w:rsidRDefault="001F1B0E" w:rsidP="001F1B0E">
            <w:pPr>
              <w:spacing w:line="276" w:lineRule="auto"/>
              <w:jc w:val="center"/>
              <w:rPr>
                <w:rFonts w:ascii="Arial" w:eastAsia="MS ??" w:hAnsi="Arial" w:cs="Arial"/>
                <w:kern w:val="22"/>
              </w:rPr>
            </w:pPr>
          </w:p>
          <w:p w14:paraId="6D538E2F" w14:textId="77777777" w:rsidR="001F1B0E" w:rsidRPr="001F1B0E" w:rsidRDefault="001F1B0E" w:rsidP="001F1B0E">
            <w:pPr>
              <w:spacing w:line="276" w:lineRule="auto"/>
              <w:jc w:val="center"/>
              <w:rPr>
                <w:rFonts w:ascii="Arial" w:eastAsia="MS ??" w:hAnsi="Arial" w:cs="Arial"/>
                <w:kern w:val="22"/>
              </w:rPr>
            </w:pPr>
          </w:p>
          <w:p w14:paraId="39829CA2" w14:textId="77777777" w:rsidR="001F1B0E" w:rsidRPr="001F1B0E" w:rsidRDefault="001F1B0E" w:rsidP="001F1B0E">
            <w:pPr>
              <w:spacing w:line="276" w:lineRule="auto"/>
              <w:jc w:val="center"/>
              <w:rPr>
                <w:rFonts w:ascii="Arial" w:eastAsia="MS ??" w:hAnsi="Arial" w:cs="Arial"/>
                <w:kern w:val="22"/>
              </w:rPr>
            </w:pPr>
          </w:p>
          <w:p w14:paraId="62BFBA8E" w14:textId="77777777" w:rsidR="001F1B0E" w:rsidRPr="001F1B0E" w:rsidRDefault="001F1B0E" w:rsidP="001F1B0E">
            <w:pPr>
              <w:jc w:val="center"/>
              <w:rPr>
                <w:rFonts w:ascii="Arial" w:eastAsia="MS ??" w:hAnsi="Arial" w:cs="Arial"/>
                <w:kern w:val="22"/>
              </w:rPr>
            </w:pPr>
            <w:r w:rsidRPr="001F1B0E">
              <w:rPr>
                <w:rFonts w:ascii="Arial" w:eastAsia="MS ??" w:hAnsi="Arial" w:cs="Arial"/>
                <w:kern w:val="22"/>
              </w:rPr>
              <w:t>Maestro Darío Alejandro Loria Centeno.</w:t>
            </w:r>
          </w:p>
          <w:p w14:paraId="7064D344" w14:textId="77777777" w:rsidR="001F1B0E" w:rsidRPr="001F1B0E" w:rsidRDefault="001F1B0E" w:rsidP="001F1B0E">
            <w:pPr>
              <w:jc w:val="center"/>
              <w:rPr>
                <w:rFonts w:ascii="Arial" w:eastAsia="MS ??" w:hAnsi="Arial" w:cs="Arial"/>
                <w:bCs/>
                <w:kern w:val="22"/>
              </w:rPr>
            </w:pPr>
            <w:r w:rsidRPr="001F1B0E">
              <w:rPr>
                <w:rFonts w:ascii="Arial" w:eastAsia="MS ??" w:hAnsi="Arial" w:cs="Arial"/>
                <w:kern w:val="22"/>
              </w:rPr>
              <w:t xml:space="preserve"> </w:t>
            </w:r>
            <w:r w:rsidRPr="001F1B0E">
              <w:rPr>
                <w:rFonts w:ascii="Arial" w:eastAsia="MS ??" w:hAnsi="Arial" w:cs="Arial"/>
                <w:kern w:val="22"/>
                <w:szCs w:val="24"/>
                <w:lang w:eastAsia="en-US"/>
              </w:rPr>
              <w:t>Consejero suplente.</w:t>
            </w:r>
          </w:p>
        </w:tc>
      </w:tr>
    </w:tbl>
    <w:p w14:paraId="7F95B20F"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2CDCEAC7"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bookmarkStart w:id="2" w:name="_Hlk153172853"/>
    </w:p>
    <w:p w14:paraId="32279B8D"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34874019"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bookmarkEnd w:id="2"/>
    <w:p w14:paraId="43B2CAAF"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3D167FFB"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4CDF7368" w14:textId="77777777" w:rsidR="001F1B0E" w:rsidRDefault="001F1B0E" w:rsidP="001F1B0E">
      <w:pPr>
        <w:tabs>
          <w:tab w:val="left" w:pos="2220"/>
        </w:tabs>
      </w:pPr>
    </w:p>
    <w:tbl>
      <w:tblPr>
        <w:tblStyle w:val="Tablaconcuadrcula"/>
        <w:tblpPr w:leftFromText="141" w:rightFromText="141" w:vertAnchor="page" w:horzAnchor="margin" w:tblpY="2706"/>
        <w:tblW w:w="0" w:type="auto"/>
        <w:tblLook w:val="04A0" w:firstRow="1" w:lastRow="0" w:firstColumn="1" w:lastColumn="0" w:noHBand="0" w:noVBand="1"/>
      </w:tblPr>
      <w:tblGrid>
        <w:gridCol w:w="4420"/>
        <w:gridCol w:w="4408"/>
      </w:tblGrid>
      <w:tr w:rsidR="001F1B0E" w:rsidRPr="001F1B0E" w14:paraId="666B2EEC" w14:textId="77777777" w:rsidTr="001F1B0E">
        <w:tc>
          <w:tcPr>
            <w:tcW w:w="8828" w:type="dxa"/>
            <w:gridSpan w:val="2"/>
            <w:shd w:val="clear" w:color="auto" w:fill="F2F2F2"/>
          </w:tcPr>
          <w:p w14:paraId="75A56D9E"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lastRenderedPageBreak/>
              <w:t>Representante del Consejo Ciudadano Metropolitano.</w:t>
            </w:r>
          </w:p>
        </w:tc>
      </w:tr>
      <w:tr w:rsidR="001F1B0E" w:rsidRPr="001F1B0E" w14:paraId="46A34917" w14:textId="77777777" w:rsidTr="004571E7">
        <w:trPr>
          <w:trHeight w:val="1954"/>
        </w:trPr>
        <w:tc>
          <w:tcPr>
            <w:tcW w:w="4420" w:type="dxa"/>
          </w:tcPr>
          <w:p w14:paraId="38F3FC8F" w14:textId="77777777" w:rsidR="001F1B0E" w:rsidRPr="001F1B0E" w:rsidRDefault="001F1B0E" w:rsidP="001F1B0E">
            <w:pPr>
              <w:spacing w:line="276" w:lineRule="auto"/>
              <w:jc w:val="center"/>
              <w:rPr>
                <w:rFonts w:ascii="Arial" w:eastAsia="MS ??" w:hAnsi="Arial" w:cs="Arial"/>
                <w:kern w:val="22"/>
              </w:rPr>
            </w:pPr>
          </w:p>
          <w:p w14:paraId="032CD837" w14:textId="77777777" w:rsidR="001F1B0E" w:rsidRPr="001F1B0E" w:rsidRDefault="001F1B0E" w:rsidP="001F1B0E">
            <w:pPr>
              <w:tabs>
                <w:tab w:val="left" w:pos="3539"/>
                <w:tab w:val="center" w:pos="4844"/>
              </w:tabs>
              <w:spacing w:line="276" w:lineRule="auto"/>
              <w:rPr>
                <w:rFonts w:ascii="Arial" w:eastAsia="MS ??" w:hAnsi="Arial" w:cs="Arial"/>
                <w:kern w:val="22"/>
              </w:rPr>
            </w:pPr>
          </w:p>
          <w:p w14:paraId="6A6F566C" w14:textId="77777777" w:rsidR="001F1B0E" w:rsidRPr="001F1B0E" w:rsidRDefault="001F1B0E" w:rsidP="001F1B0E">
            <w:pPr>
              <w:tabs>
                <w:tab w:val="left" w:pos="3539"/>
                <w:tab w:val="center" w:pos="4844"/>
              </w:tabs>
              <w:spacing w:line="276" w:lineRule="auto"/>
              <w:rPr>
                <w:rFonts w:ascii="Arial" w:eastAsia="MS ??" w:hAnsi="Arial" w:cs="Arial"/>
                <w:kern w:val="22"/>
              </w:rPr>
            </w:pPr>
          </w:p>
          <w:p w14:paraId="4C536007" w14:textId="77777777" w:rsidR="001F1B0E" w:rsidRPr="001F1B0E" w:rsidRDefault="001F1B0E" w:rsidP="001F1B0E">
            <w:pPr>
              <w:spacing w:line="276" w:lineRule="auto"/>
              <w:jc w:val="center"/>
              <w:rPr>
                <w:rFonts w:ascii="Arial" w:eastAsia="MS ??" w:hAnsi="Arial" w:cs="Arial"/>
                <w:kern w:val="22"/>
              </w:rPr>
            </w:pPr>
          </w:p>
          <w:p w14:paraId="3597C183"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Ciudadano Piero Vega Díaz.</w:t>
            </w:r>
          </w:p>
          <w:p w14:paraId="19E797AF"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szCs w:val="24"/>
                <w:lang w:eastAsia="en-US"/>
              </w:rPr>
              <w:t>Consejero</w:t>
            </w:r>
            <w:r w:rsidRPr="001F1B0E">
              <w:rPr>
                <w:rFonts w:ascii="Arial" w:eastAsia="MS ??" w:hAnsi="Arial" w:cs="Arial"/>
                <w:kern w:val="22"/>
              </w:rPr>
              <w:t>.</w:t>
            </w:r>
          </w:p>
        </w:tc>
        <w:tc>
          <w:tcPr>
            <w:tcW w:w="4408" w:type="dxa"/>
          </w:tcPr>
          <w:p w14:paraId="64B2C6ED" w14:textId="77777777" w:rsidR="001F1B0E" w:rsidRPr="001F1B0E" w:rsidRDefault="001F1B0E" w:rsidP="001F1B0E">
            <w:pPr>
              <w:spacing w:line="276" w:lineRule="auto"/>
              <w:jc w:val="center"/>
              <w:rPr>
                <w:rFonts w:ascii="Arial" w:eastAsia="MS ??" w:hAnsi="Arial" w:cs="Arial"/>
                <w:kern w:val="22"/>
              </w:rPr>
            </w:pPr>
          </w:p>
          <w:p w14:paraId="39864E56" w14:textId="77777777" w:rsidR="001F1B0E" w:rsidRPr="001F1B0E" w:rsidRDefault="001F1B0E" w:rsidP="001F1B0E">
            <w:pPr>
              <w:spacing w:line="276" w:lineRule="auto"/>
              <w:jc w:val="center"/>
              <w:rPr>
                <w:rFonts w:ascii="Arial" w:eastAsia="MS ??" w:hAnsi="Arial" w:cs="Arial"/>
                <w:kern w:val="22"/>
              </w:rPr>
            </w:pPr>
          </w:p>
          <w:p w14:paraId="707803B8" w14:textId="77777777" w:rsidR="001F1B0E" w:rsidRPr="001F1B0E" w:rsidRDefault="001F1B0E" w:rsidP="001F1B0E">
            <w:pPr>
              <w:spacing w:line="276" w:lineRule="auto"/>
              <w:rPr>
                <w:rFonts w:ascii="Arial" w:eastAsia="MS ??" w:hAnsi="Arial" w:cs="Arial"/>
                <w:kern w:val="22"/>
              </w:rPr>
            </w:pPr>
          </w:p>
          <w:p w14:paraId="473398D0" w14:textId="77777777" w:rsidR="001F1B0E" w:rsidRPr="001F1B0E" w:rsidRDefault="001F1B0E" w:rsidP="001F1B0E">
            <w:pPr>
              <w:spacing w:line="276" w:lineRule="auto"/>
              <w:rPr>
                <w:rFonts w:ascii="Arial" w:eastAsia="MS ??" w:hAnsi="Arial" w:cs="Arial"/>
                <w:kern w:val="22"/>
              </w:rPr>
            </w:pPr>
          </w:p>
          <w:p w14:paraId="217A3DDA" w14:textId="77777777" w:rsidR="001F1B0E" w:rsidRPr="001F1B0E" w:rsidRDefault="001F1B0E" w:rsidP="001F1B0E">
            <w:pPr>
              <w:spacing w:line="276" w:lineRule="auto"/>
              <w:jc w:val="center"/>
              <w:rPr>
                <w:rFonts w:ascii="Arial" w:eastAsia="MS ??" w:hAnsi="Arial" w:cs="Arial"/>
                <w:kern w:val="22"/>
                <w:sz w:val="20"/>
                <w:szCs w:val="20"/>
              </w:rPr>
            </w:pPr>
            <w:r w:rsidRPr="001F1B0E">
              <w:rPr>
                <w:rFonts w:ascii="Arial" w:eastAsia="MS ??" w:hAnsi="Arial" w:cs="Arial"/>
                <w:kern w:val="22"/>
                <w:sz w:val="20"/>
                <w:szCs w:val="20"/>
              </w:rPr>
              <w:t xml:space="preserve">Ciudadana María Teresa Campos </w:t>
            </w:r>
            <w:proofErr w:type="spellStart"/>
            <w:r w:rsidRPr="001F1B0E">
              <w:rPr>
                <w:rFonts w:ascii="Arial" w:eastAsia="MS ??" w:hAnsi="Arial" w:cs="Arial"/>
                <w:kern w:val="22"/>
                <w:sz w:val="20"/>
                <w:szCs w:val="20"/>
              </w:rPr>
              <w:t>Gallardo</w:t>
            </w:r>
            <w:proofErr w:type="spellEnd"/>
            <w:r w:rsidRPr="001F1B0E">
              <w:rPr>
                <w:rFonts w:ascii="Arial" w:eastAsia="MS ??" w:hAnsi="Arial" w:cs="Arial"/>
                <w:kern w:val="22"/>
                <w:sz w:val="20"/>
                <w:szCs w:val="20"/>
              </w:rPr>
              <w:t xml:space="preserve">. </w:t>
            </w:r>
          </w:p>
          <w:p w14:paraId="69A3A950" w14:textId="77777777" w:rsidR="001F1B0E" w:rsidRPr="001F1B0E" w:rsidRDefault="001F1B0E" w:rsidP="001F1B0E">
            <w:pPr>
              <w:spacing w:line="276" w:lineRule="auto"/>
              <w:jc w:val="center"/>
              <w:rPr>
                <w:rFonts w:ascii="Arial" w:eastAsia="MS ??" w:hAnsi="Arial" w:cs="Arial"/>
                <w:bCs/>
                <w:kern w:val="22"/>
              </w:rPr>
            </w:pPr>
            <w:r w:rsidRPr="001F1B0E">
              <w:rPr>
                <w:rFonts w:ascii="Arial" w:eastAsia="MS ??" w:hAnsi="Arial" w:cs="Arial"/>
                <w:kern w:val="22"/>
                <w:szCs w:val="24"/>
                <w:lang w:eastAsia="en-US"/>
              </w:rPr>
              <w:t>Consejera</w:t>
            </w:r>
            <w:r w:rsidRPr="001F1B0E">
              <w:rPr>
                <w:rFonts w:ascii="Arial" w:eastAsia="MS ??" w:hAnsi="Arial" w:cs="Arial"/>
                <w:kern w:val="22"/>
              </w:rPr>
              <w:t>.</w:t>
            </w:r>
          </w:p>
        </w:tc>
      </w:tr>
    </w:tbl>
    <w:p w14:paraId="75F658A6"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06B3DBCF"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3D043F49"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tbl>
      <w:tblPr>
        <w:tblStyle w:val="Tablaconcuadrcula"/>
        <w:tblW w:w="0" w:type="auto"/>
        <w:tblLook w:val="04A0" w:firstRow="1" w:lastRow="0" w:firstColumn="1" w:lastColumn="0" w:noHBand="0" w:noVBand="1"/>
      </w:tblPr>
      <w:tblGrid>
        <w:gridCol w:w="8828"/>
      </w:tblGrid>
      <w:tr w:rsidR="001F1B0E" w:rsidRPr="001F1B0E" w14:paraId="036038F5" w14:textId="77777777" w:rsidTr="001F1B0E">
        <w:tc>
          <w:tcPr>
            <w:tcW w:w="8828" w:type="dxa"/>
            <w:shd w:val="clear" w:color="auto" w:fill="F2F2F2"/>
          </w:tcPr>
          <w:p w14:paraId="66FC9800"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t>Representante del Consejo Municipal de Participación Ciudadana de Guadalajara.</w:t>
            </w:r>
          </w:p>
        </w:tc>
      </w:tr>
      <w:tr w:rsidR="001F1B0E" w:rsidRPr="001F1B0E" w14:paraId="1D1000CC" w14:textId="77777777" w:rsidTr="004571E7">
        <w:tc>
          <w:tcPr>
            <w:tcW w:w="8828" w:type="dxa"/>
          </w:tcPr>
          <w:p w14:paraId="1D75B346" w14:textId="77777777" w:rsidR="001F1B0E" w:rsidRPr="001F1B0E" w:rsidRDefault="001F1B0E" w:rsidP="001F1B0E">
            <w:pPr>
              <w:spacing w:line="276" w:lineRule="auto"/>
              <w:jc w:val="center"/>
              <w:rPr>
                <w:rFonts w:ascii="Arial" w:eastAsia="MS ??" w:hAnsi="Arial" w:cs="Arial"/>
                <w:kern w:val="22"/>
              </w:rPr>
            </w:pPr>
          </w:p>
          <w:p w14:paraId="476B349C"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76CE16A4" w14:textId="77777777" w:rsidR="001F1B0E" w:rsidRPr="001F1B0E" w:rsidRDefault="001F1B0E" w:rsidP="001F1B0E">
            <w:pPr>
              <w:spacing w:line="276" w:lineRule="auto"/>
              <w:rPr>
                <w:rFonts w:ascii="Arial" w:eastAsia="MS ??" w:hAnsi="Arial" w:cs="Arial"/>
                <w:kern w:val="22"/>
              </w:rPr>
            </w:pPr>
          </w:p>
          <w:p w14:paraId="5B4786D7"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María Patricia López Rodríguez.</w:t>
            </w:r>
          </w:p>
          <w:p w14:paraId="620CCA48"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szCs w:val="24"/>
                <w:lang w:eastAsia="en-US"/>
              </w:rPr>
              <w:t>Consejera titular.</w:t>
            </w:r>
          </w:p>
          <w:p w14:paraId="1FB926BE" w14:textId="77777777" w:rsidR="001F1B0E" w:rsidRPr="001F1B0E" w:rsidRDefault="001F1B0E" w:rsidP="001F1B0E">
            <w:pPr>
              <w:spacing w:line="276" w:lineRule="auto"/>
              <w:jc w:val="center"/>
              <w:rPr>
                <w:rFonts w:ascii="Arial" w:eastAsia="MS ??" w:hAnsi="Arial" w:cs="Arial"/>
                <w:bCs/>
                <w:kern w:val="22"/>
              </w:rPr>
            </w:pPr>
          </w:p>
        </w:tc>
      </w:tr>
    </w:tbl>
    <w:p w14:paraId="09FB4750" w14:textId="77777777" w:rsidR="001F1B0E" w:rsidRPr="001F1B0E" w:rsidRDefault="001F1B0E" w:rsidP="001F1B0E">
      <w:pPr>
        <w:spacing w:after="0" w:line="276" w:lineRule="auto"/>
        <w:jc w:val="both"/>
        <w:rPr>
          <w:rFonts w:ascii="Calibri" w:eastAsia="MS Mincho" w:hAnsi="Calibri" w:cs="Times New Roman"/>
          <w:kern w:val="0"/>
          <w:sz w:val="16"/>
          <w:szCs w:val="16"/>
          <w:lang w:eastAsia="en-US"/>
          <w14:ligatures w14:val="none"/>
        </w:rPr>
      </w:pPr>
    </w:p>
    <w:p w14:paraId="07EB7A31" w14:textId="77777777" w:rsidR="001F1B0E" w:rsidRPr="001F1B0E" w:rsidRDefault="001F1B0E" w:rsidP="001F1B0E">
      <w:pPr>
        <w:spacing w:after="0" w:line="276" w:lineRule="auto"/>
        <w:jc w:val="both"/>
        <w:rPr>
          <w:rFonts w:ascii="Calibri" w:eastAsia="MS Mincho" w:hAnsi="Calibri" w:cs="Times New Roman"/>
          <w:kern w:val="0"/>
          <w:sz w:val="16"/>
          <w:szCs w:val="16"/>
          <w:lang w:eastAsia="en-US"/>
          <w14:ligatures w14:val="none"/>
        </w:rPr>
      </w:pPr>
    </w:p>
    <w:p w14:paraId="6FBB7121" w14:textId="77777777" w:rsidR="001F1B0E" w:rsidRPr="001F1B0E" w:rsidRDefault="001F1B0E" w:rsidP="001F1B0E">
      <w:pPr>
        <w:spacing w:after="0" w:line="276" w:lineRule="auto"/>
        <w:jc w:val="both"/>
        <w:rPr>
          <w:rFonts w:ascii="Calibri" w:eastAsia="MS Mincho" w:hAnsi="Calibri" w:cs="Times New Roman"/>
          <w:kern w:val="0"/>
          <w:sz w:val="16"/>
          <w:szCs w:val="16"/>
          <w:lang w:eastAsia="en-US"/>
          <w14:ligatures w14:val="none"/>
        </w:rPr>
      </w:pPr>
    </w:p>
    <w:tbl>
      <w:tblPr>
        <w:tblStyle w:val="Tablaconcuadrcula"/>
        <w:tblpPr w:leftFromText="141" w:rightFromText="141" w:vertAnchor="text" w:horzAnchor="margin" w:tblpY="-2"/>
        <w:tblW w:w="0" w:type="auto"/>
        <w:tblLook w:val="04A0" w:firstRow="1" w:lastRow="0" w:firstColumn="1" w:lastColumn="0" w:noHBand="0" w:noVBand="1"/>
      </w:tblPr>
      <w:tblGrid>
        <w:gridCol w:w="8828"/>
      </w:tblGrid>
      <w:tr w:rsidR="001F1B0E" w:rsidRPr="001F1B0E" w14:paraId="05AAD1B9" w14:textId="77777777" w:rsidTr="004571E7">
        <w:tc>
          <w:tcPr>
            <w:tcW w:w="8828" w:type="dxa"/>
            <w:shd w:val="clear" w:color="auto" w:fill="F2F2F2"/>
          </w:tcPr>
          <w:p w14:paraId="04EFFC33"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rPr>
              <w:t>Invitado representante de la Secretaría de Desarrollo Económico Jalisco.</w:t>
            </w:r>
          </w:p>
        </w:tc>
      </w:tr>
      <w:tr w:rsidR="001F1B0E" w:rsidRPr="001F1B0E" w14:paraId="59B2FA62" w14:textId="77777777" w:rsidTr="004571E7">
        <w:tc>
          <w:tcPr>
            <w:tcW w:w="8828" w:type="dxa"/>
          </w:tcPr>
          <w:p w14:paraId="053C6B98" w14:textId="77777777" w:rsidR="001F1B0E" w:rsidRPr="001F1B0E" w:rsidRDefault="001F1B0E" w:rsidP="001F1B0E">
            <w:pPr>
              <w:spacing w:line="276" w:lineRule="auto"/>
              <w:jc w:val="center"/>
              <w:rPr>
                <w:rFonts w:ascii="Arial" w:eastAsia="MS ??" w:hAnsi="Arial" w:cs="Arial"/>
                <w:kern w:val="22"/>
              </w:rPr>
            </w:pPr>
          </w:p>
          <w:p w14:paraId="79F86155"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p>
          <w:p w14:paraId="48BB0625" w14:textId="77777777" w:rsidR="001F1B0E" w:rsidRPr="001F1B0E" w:rsidRDefault="001F1B0E" w:rsidP="001F1B0E">
            <w:pPr>
              <w:spacing w:line="276" w:lineRule="auto"/>
              <w:rPr>
                <w:rFonts w:ascii="Arial" w:eastAsia="MS ??" w:hAnsi="Arial" w:cs="Arial"/>
                <w:kern w:val="22"/>
              </w:rPr>
            </w:pPr>
          </w:p>
          <w:p w14:paraId="49E7947B" w14:textId="77777777" w:rsidR="001F1B0E" w:rsidRPr="001F1B0E" w:rsidRDefault="001F1B0E" w:rsidP="001F1B0E">
            <w:pPr>
              <w:spacing w:line="276" w:lineRule="auto"/>
              <w:rPr>
                <w:rFonts w:ascii="Arial" w:eastAsia="MS ??" w:hAnsi="Arial" w:cs="Arial"/>
                <w:kern w:val="22"/>
              </w:rPr>
            </w:pPr>
          </w:p>
          <w:p w14:paraId="543800C2"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Licenciado José Salvador Chávez Ferrusca.</w:t>
            </w:r>
          </w:p>
          <w:p w14:paraId="0381F6A9"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rPr>
              <w:t>Director de Estudios y Proyectos de Mejora Regulatoria</w:t>
            </w:r>
          </w:p>
          <w:p w14:paraId="2BE05F41" w14:textId="77777777" w:rsidR="001F1B0E" w:rsidRPr="001F1B0E" w:rsidRDefault="001F1B0E" w:rsidP="001F1B0E">
            <w:pPr>
              <w:tabs>
                <w:tab w:val="left" w:pos="3539"/>
                <w:tab w:val="center" w:pos="4844"/>
              </w:tabs>
              <w:spacing w:line="276" w:lineRule="auto"/>
              <w:ind w:left="85"/>
              <w:jc w:val="center"/>
              <w:rPr>
                <w:rFonts w:ascii="Arial" w:eastAsia="MS ??" w:hAnsi="Arial" w:cs="Arial"/>
                <w:bCs/>
                <w:kern w:val="22"/>
              </w:rPr>
            </w:pPr>
          </w:p>
        </w:tc>
      </w:tr>
    </w:tbl>
    <w:p w14:paraId="423C5D2A"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p>
    <w:p w14:paraId="20CEECC0"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p>
    <w:p w14:paraId="3D5D4915"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3EC98179"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p>
    <w:p w14:paraId="5378C670" w14:textId="77777777" w:rsidR="001F1B0E" w:rsidRDefault="001F1B0E" w:rsidP="001F1B0E">
      <w:pPr>
        <w:spacing w:after="0" w:line="276" w:lineRule="auto"/>
        <w:jc w:val="both"/>
        <w:rPr>
          <w:rFonts w:ascii="Arial" w:eastAsia="MS ??" w:hAnsi="Arial" w:cs="Arial"/>
          <w:kern w:val="22"/>
          <w:sz w:val="18"/>
          <w:szCs w:val="18"/>
          <w:lang w:eastAsia="en-US"/>
          <w14:ligatures w14:val="none"/>
        </w:rPr>
      </w:pPr>
    </w:p>
    <w:p w14:paraId="745CD6A6" w14:textId="77777777" w:rsidR="001F1B0E" w:rsidRDefault="001F1B0E" w:rsidP="001F1B0E">
      <w:pPr>
        <w:spacing w:after="0" w:line="276" w:lineRule="auto"/>
        <w:jc w:val="both"/>
        <w:rPr>
          <w:rFonts w:ascii="Arial" w:eastAsia="MS ??" w:hAnsi="Arial" w:cs="Arial"/>
          <w:kern w:val="22"/>
          <w:sz w:val="18"/>
          <w:szCs w:val="18"/>
          <w:lang w:eastAsia="en-US"/>
          <w14:ligatures w14:val="none"/>
        </w:rPr>
      </w:pPr>
    </w:p>
    <w:p w14:paraId="26ABAF63" w14:textId="77777777" w:rsidR="001F1B0E" w:rsidRDefault="001F1B0E" w:rsidP="001F1B0E">
      <w:pPr>
        <w:spacing w:after="0" w:line="276" w:lineRule="auto"/>
        <w:jc w:val="both"/>
        <w:rPr>
          <w:rFonts w:ascii="Arial" w:eastAsia="MS ??" w:hAnsi="Arial" w:cs="Arial"/>
          <w:kern w:val="22"/>
          <w:sz w:val="18"/>
          <w:szCs w:val="18"/>
          <w:lang w:eastAsia="en-US"/>
          <w14:ligatures w14:val="none"/>
        </w:rPr>
      </w:pPr>
    </w:p>
    <w:p w14:paraId="4534661E" w14:textId="77777777" w:rsidR="007B6BDF" w:rsidRPr="001F1B0E" w:rsidRDefault="007B6BDF" w:rsidP="001F1B0E">
      <w:pPr>
        <w:spacing w:after="0" w:line="276" w:lineRule="auto"/>
        <w:jc w:val="both"/>
        <w:rPr>
          <w:rFonts w:ascii="Arial" w:eastAsia="MS ??" w:hAnsi="Arial" w:cs="Arial"/>
          <w:kern w:val="22"/>
          <w:sz w:val="18"/>
          <w:szCs w:val="18"/>
          <w:lang w:eastAsia="en-US"/>
          <w14:ligatures w14:val="none"/>
        </w:rPr>
      </w:pPr>
    </w:p>
    <w:p w14:paraId="23743445"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tbl>
      <w:tblPr>
        <w:tblStyle w:val="Tablaconcuadrcula"/>
        <w:tblpPr w:leftFromText="141" w:rightFromText="141" w:vertAnchor="page" w:horzAnchor="margin" w:tblpY="3289"/>
        <w:tblW w:w="0" w:type="auto"/>
        <w:tblLook w:val="04A0" w:firstRow="1" w:lastRow="0" w:firstColumn="1" w:lastColumn="0" w:noHBand="0" w:noVBand="1"/>
      </w:tblPr>
      <w:tblGrid>
        <w:gridCol w:w="4420"/>
        <w:gridCol w:w="4408"/>
      </w:tblGrid>
      <w:tr w:rsidR="001F1B0E" w:rsidRPr="001F1B0E" w14:paraId="4DC4D7D4" w14:textId="77777777" w:rsidTr="001F1B0E">
        <w:tc>
          <w:tcPr>
            <w:tcW w:w="8828" w:type="dxa"/>
            <w:gridSpan w:val="2"/>
            <w:shd w:val="clear" w:color="auto" w:fill="F2F2F2"/>
          </w:tcPr>
          <w:p w14:paraId="3C060399" w14:textId="77777777" w:rsidR="001F1B0E" w:rsidRPr="001F1B0E" w:rsidRDefault="001F1B0E" w:rsidP="001F1B0E">
            <w:pPr>
              <w:spacing w:line="276" w:lineRule="auto"/>
              <w:jc w:val="center"/>
              <w:rPr>
                <w:rFonts w:ascii="Arial" w:eastAsia="MS ??" w:hAnsi="Arial" w:cs="Arial"/>
                <w:b/>
                <w:kern w:val="22"/>
              </w:rPr>
            </w:pPr>
            <w:r w:rsidRPr="001F1B0E">
              <w:rPr>
                <w:rFonts w:ascii="Arial" w:eastAsia="MS ??" w:hAnsi="Arial" w:cs="Arial"/>
                <w:b/>
                <w:kern w:val="22"/>
                <w:szCs w:val="24"/>
                <w:lang w:eastAsia="en-US"/>
              </w:rPr>
              <w:t>Representante de la presidencia municipal de Guadalajara.</w:t>
            </w:r>
          </w:p>
        </w:tc>
      </w:tr>
      <w:tr w:rsidR="001F1B0E" w:rsidRPr="001F1B0E" w14:paraId="7CB6A6C0" w14:textId="77777777" w:rsidTr="004571E7">
        <w:trPr>
          <w:trHeight w:val="1954"/>
        </w:trPr>
        <w:tc>
          <w:tcPr>
            <w:tcW w:w="4420" w:type="dxa"/>
          </w:tcPr>
          <w:p w14:paraId="1398B24A" w14:textId="77777777" w:rsidR="001F1B0E" w:rsidRPr="001F1B0E" w:rsidRDefault="001F1B0E" w:rsidP="001F1B0E">
            <w:pPr>
              <w:spacing w:line="276" w:lineRule="auto"/>
              <w:jc w:val="center"/>
              <w:rPr>
                <w:rFonts w:ascii="Arial" w:eastAsia="MS ??" w:hAnsi="Arial" w:cs="Arial"/>
                <w:kern w:val="22"/>
              </w:rPr>
            </w:pPr>
          </w:p>
          <w:p w14:paraId="63FC854A" w14:textId="77777777" w:rsidR="001F1B0E" w:rsidRPr="001F1B0E" w:rsidRDefault="001F1B0E" w:rsidP="001F1B0E">
            <w:pPr>
              <w:tabs>
                <w:tab w:val="left" w:pos="3539"/>
                <w:tab w:val="center" w:pos="4844"/>
              </w:tabs>
              <w:spacing w:line="276" w:lineRule="auto"/>
              <w:rPr>
                <w:rFonts w:ascii="Arial" w:eastAsia="MS ??" w:hAnsi="Arial" w:cs="Arial"/>
                <w:kern w:val="22"/>
              </w:rPr>
            </w:pPr>
          </w:p>
          <w:p w14:paraId="699261DD" w14:textId="77777777" w:rsidR="001F1B0E" w:rsidRPr="001F1B0E" w:rsidRDefault="001F1B0E" w:rsidP="001F1B0E">
            <w:pPr>
              <w:tabs>
                <w:tab w:val="left" w:pos="3539"/>
                <w:tab w:val="center" w:pos="4844"/>
              </w:tabs>
              <w:spacing w:line="276" w:lineRule="auto"/>
              <w:rPr>
                <w:rFonts w:ascii="Arial" w:eastAsia="MS ??" w:hAnsi="Arial" w:cs="Arial"/>
                <w:kern w:val="22"/>
              </w:rPr>
            </w:pPr>
          </w:p>
          <w:p w14:paraId="2FC15066" w14:textId="77777777" w:rsidR="001F1B0E" w:rsidRPr="001F1B0E" w:rsidRDefault="001F1B0E" w:rsidP="001F1B0E">
            <w:pPr>
              <w:tabs>
                <w:tab w:val="left" w:pos="3539"/>
                <w:tab w:val="center" w:pos="4844"/>
              </w:tabs>
              <w:spacing w:line="276" w:lineRule="auto"/>
              <w:rPr>
                <w:rFonts w:ascii="Arial" w:eastAsia="MS ??" w:hAnsi="Arial" w:cs="Arial"/>
                <w:kern w:val="22"/>
              </w:rPr>
            </w:pPr>
          </w:p>
          <w:p w14:paraId="26362F39" w14:textId="77777777" w:rsidR="001F1B0E" w:rsidRPr="001F1B0E" w:rsidRDefault="001F1B0E" w:rsidP="001F1B0E">
            <w:pPr>
              <w:spacing w:line="276" w:lineRule="auto"/>
              <w:jc w:val="center"/>
              <w:rPr>
                <w:rFonts w:ascii="Arial" w:eastAsia="MS ??" w:hAnsi="Arial" w:cs="Arial"/>
                <w:kern w:val="22"/>
              </w:rPr>
            </w:pPr>
          </w:p>
          <w:p w14:paraId="07BE7334" w14:textId="77777777" w:rsidR="001F1B0E" w:rsidRPr="001F1B0E" w:rsidRDefault="001F1B0E" w:rsidP="001F1B0E">
            <w:pPr>
              <w:spacing w:line="276" w:lineRule="auto"/>
              <w:jc w:val="center"/>
              <w:rPr>
                <w:rFonts w:ascii="Arial" w:eastAsia="MS ??" w:hAnsi="Arial" w:cs="Arial"/>
                <w:kern w:val="22"/>
              </w:rPr>
            </w:pPr>
            <w:r w:rsidRPr="001F1B0E">
              <w:rPr>
                <w:rFonts w:ascii="Arial" w:eastAsia="MS ??" w:hAnsi="Arial" w:cs="Arial"/>
                <w:kern w:val="22"/>
              </w:rPr>
              <w:t>Juan Francisco Ramírez Salcido.</w:t>
            </w:r>
          </w:p>
          <w:p w14:paraId="30564F09" w14:textId="77777777" w:rsidR="001F1B0E" w:rsidRPr="001F1B0E" w:rsidRDefault="001F1B0E" w:rsidP="001F1B0E">
            <w:pPr>
              <w:tabs>
                <w:tab w:val="left" w:pos="3539"/>
                <w:tab w:val="center" w:pos="4844"/>
              </w:tabs>
              <w:spacing w:line="276" w:lineRule="auto"/>
              <w:ind w:left="85"/>
              <w:jc w:val="center"/>
              <w:rPr>
                <w:rFonts w:ascii="Arial" w:eastAsia="MS ??" w:hAnsi="Arial" w:cs="Arial"/>
                <w:kern w:val="22"/>
              </w:rPr>
            </w:pPr>
            <w:r w:rsidRPr="001F1B0E">
              <w:rPr>
                <w:rFonts w:ascii="Arial" w:eastAsia="MS ??" w:hAnsi="Arial" w:cs="Arial"/>
                <w:kern w:val="22"/>
                <w:lang w:val="es-ES"/>
              </w:rPr>
              <w:t>Presidente titular del Consejo Municipal de Mejora Regulatoria de Guadalajara.</w:t>
            </w:r>
          </w:p>
        </w:tc>
        <w:tc>
          <w:tcPr>
            <w:tcW w:w="4408" w:type="dxa"/>
          </w:tcPr>
          <w:p w14:paraId="7A22C822" w14:textId="77777777" w:rsidR="001F1B0E" w:rsidRPr="001F1B0E" w:rsidRDefault="001F1B0E" w:rsidP="001F1B0E">
            <w:pPr>
              <w:spacing w:line="276" w:lineRule="auto"/>
              <w:jc w:val="center"/>
              <w:rPr>
                <w:rFonts w:ascii="Arial" w:eastAsia="MS ??" w:hAnsi="Arial" w:cs="Arial"/>
                <w:kern w:val="22"/>
              </w:rPr>
            </w:pPr>
          </w:p>
          <w:p w14:paraId="2364C593" w14:textId="77777777" w:rsidR="001F1B0E" w:rsidRPr="001F1B0E" w:rsidRDefault="001F1B0E" w:rsidP="001F1B0E">
            <w:pPr>
              <w:spacing w:line="276" w:lineRule="auto"/>
              <w:jc w:val="center"/>
              <w:rPr>
                <w:rFonts w:ascii="Arial" w:eastAsia="MS ??" w:hAnsi="Arial" w:cs="Arial"/>
                <w:kern w:val="22"/>
              </w:rPr>
            </w:pPr>
          </w:p>
          <w:p w14:paraId="6BFC70BE" w14:textId="77777777" w:rsidR="001F1B0E" w:rsidRPr="001F1B0E" w:rsidRDefault="001F1B0E" w:rsidP="001F1B0E">
            <w:pPr>
              <w:spacing w:line="276" w:lineRule="auto"/>
              <w:rPr>
                <w:rFonts w:ascii="Arial" w:eastAsia="MS ??" w:hAnsi="Arial" w:cs="Arial"/>
                <w:kern w:val="22"/>
              </w:rPr>
            </w:pPr>
          </w:p>
          <w:p w14:paraId="4E7E08C8" w14:textId="77777777" w:rsidR="001F1B0E" w:rsidRPr="001F1B0E" w:rsidRDefault="001F1B0E" w:rsidP="001F1B0E">
            <w:pPr>
              <w:spacing w:line="276" w:lineRule="auto"/>
              <w:rPr>
                <w:rFonts w:ascii="Arial" w:eastAsia="MS ??" w:hAnsi="Arial" w:cs="Arial"/>
                <w:kern w:val="22"/>
              </w:rPr>
            </w:pPr>
          </w:p>
          <w:p w14:paraId="5423BFE4" w14:textId="77777777" w:rsidR="001F1B0E" w:rsidRPr="001F1B0E" w:rsidRDefault="001F1B0E" w:rsidP="001F1B0E">
            <w:pPr>
              <w:spacing w:line="276" w:lineRule="auto"/>
              <w:rPr>
                <w:rFonts w:ascii="Arial" w:eastAsia="MS ??" w:hAnsi="Arial" w:cs="Arial"/>
                <w:kern w:val="22"/>
              </w:rPr>
            </w:pPr>
          </w:p>
          <w:p w14:paraId="7C56305F" w14:textId="27A3B214" w:rsidR="007B6BDF" w:rsidRPr="001F1B0E" w:rsidRDefault="007B6BDF" w:rsidP="007B6BDF">
            <w:pPr>
              <w:spacing w:line="276" w:lineRule="auto"/>
              <w:jc w:val="center"/>
              <w:rPr>
                <w:rFonts w:ascii="Arial" w:eastAsia="MS ??" w:hAnsi="Arial" w:cs="Arial"/>
                <w:kern w:val="22"/>
                <w:lang w:val="es-ES"/>
              </w:rPr>
            </w:pPr>
            <w:r w:rsidRPr="001F1B0E">
              <w:rPr>
                <w:rFonts w:ascii="Arial" w:eastAsia="MS ??" w:hAnsi="Arial" w:cs="Arial"/>
                <w:kern w:val="22"/>
                <w:lang w:val="es-ES"/>
              </w:rPr>
              <w:t>Karla Nallely Jauregui Rodríguez.</w:t>
            </w:r>
          </w:p>
          <w:p w14:paraId="6A2085B7" w14:textId="1E7B6664" w:rsidR="001F1B0E" w:rsidRPr="007B6BDF" w:rsidRDefault="001F1B0E" w:rsidP="007B6BDF">
            <w:pPr>
              <w:spacing w:line="276" w:lineRule="auto"/>
              <w:jc w:val="center"/>
              <w:rPr>
                <w:rFonts w:ascii="Arial" w:eastAsia="MS ??" w:hAnsi="Arial" w:cs="Arial"/>
                <w:kern w:val="22"/>
                <w:lang w:val="es-ES"/>
              </w:rPr>
            </w:pPr>
            <w:r w:rsidRPr="001F1B0E">
              <w:rPr>
                <w:rFonts w:ascii="Arial" w:eastAsia="MS ??" w:hAnsi="Arial" w:cs="Arial"/>
                <w:kern w:val="22"/>
                <w:lang w:val="es-ES"/>
              </w:rPr>
              <w:t>Presidente suplente del Consejo Municipal de Mejora Regulatoria de Guadalajara.</w:t>
            </w:r>
          </w:p>
        </w:tc>
      </w:tr>
    </w:tbl>
    <w:p w14:paraId="06281BD3" w14:textId="77777777" w:rsidR="001F1B0E" w:rsidRPr="001F1B0E" w:rsidRDefault="001F1B0E" w:rsidP="001F1B0E">
      <w:pPr>
        <w:spacing w:after="0" w:line="360" w:lineRule="auto"/>
        <w:jc w:val="both"/>
        <w:rPr>
          <w:rFonts w:ascii="Arial" w:eastAsia="MS ??" w:hAnsi="Arial" w:cs="Arial"/>
          <w:kern w:val="22"/>
          <w:sz w:val="24"/>
          <w:szCs w:val="24"/>
          <w:lang w:eastAsia="en-US"/>
          <w14:ligatures w14:val="none"/>
        </w:rPr>
      </w:pPr>
    </w:p>
    <w:p w14:paraId="4BC01BBC"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r w:rsidRPr="001F1B0E">
        <w:rPr>
          <w:rFonts w:ascii="Arial" w:eastAsia="MS ??" w:hAnsi="Arial" w:cs="Arial"/>
          <w:kern w:val="22"/>
          <w:sz w:val="18"/>
          <w:szCs w:val="18"/>
          <w:lang w:eastAsia="en-US"/>
          <w14:ligatures w14:val="none"/>
        </w:rPr>
        <w:t xml:space="preserve">La presente hoja de firmas forma parte del acta de la octava sesión ordinaria del Consejo Municipal de Mejora Regulatoria de Guadalajara 2021-2024, celebrada el 07 de diciembre de 2023. </w:t>
      </w:r>
    </w:p>
    <w:p w14:paraId="23F4C9F9" w14:textId="77777777" w:rsidR="001F1B0E" w:rsidRPr="001F1B0E" w:rsidRDefault="001F1B0E" w:rsidP="001F1B0E">
      <w:pPr>
        <w:spacing w:after="0" w:line="276" w:lineRule="auto"/>
        <w:jc w:val="both"/>
        <w:rPr>
          <w:rFonts w:ascii="Arial" w:eastAsia="MS ??" w:hAnsi="Arial" w:cs="Arial"/>
          <w:kern w:val="22"/>
          <w:sz w:val="16"/>
          <w:szCs w:val="16"/>
          <w:lang w:eastAsia="en-US"/>
          <w14:ligatures w14:val="none"/>
        </w:rPr>
      </w:pPr>
    </w:p>
    <w:p w14:paraId="5B619B77" w14:textId="77777777" w:rsidR="001F1B0E" w:rsidRPr="001F1B0E" w:rsidRDefault="001F1B0E" w:rsidP="001F1B0E">
      <w:pPr>
        <w:spacing w:after="0" w:line="276" w:lineRule="auto"/>
        <w:jc w:val="both"/>
        <w:rPr>
          <w:rFonts w:ascii="Arial" w:eastAsia="MS ??" w:hAnsi="Arial" w:cs="Arial"/>
          <w:kern w:val="22"/>
          <w:sz w:val="18"/>
          <w:szCs w:val="18"/>
          <w:lang w:eastAsia="en-US"/>
          <w14:ligatures w14:val="none"/>
        </w:rPr>
      </w:pPr>
    </w:p>
    <w:p w14:paraId="5A1B127E" w14:textId="77777777" w:rsidR="001F1B0E" w:rsidRPr="001F1B0E" w:rsidRDefault="001F1B0E" w:rsidP="001F1B0E">
      <w:pPr>
        <w:tabs>
          <w:tab w:val="left" w:pos="2220"/>
        </w:tabs>
      </w:pPr>
    </w:p>
    <w:sectPr w:rsidR="001F1B0E" w:rsidRPr="001F1B0E" w:rsidSect="00C2314C">
      <w:footerReference w:type="default" r:id="rId8"/>
      <w:pgSz w:w="12240" w:h="15840" w:code="1"/>
      <w:pgMar w:top="2552" w:right="1701" w:bottom="3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F51D" w14:textId="77777777" w:rsidR="00C2314C" w:rsidRDefault="00C2314C" w:rsidP="001F1B0E">
      <w:pPr>
        <w:spacing w:after="0" w:line="240" w:lineRule="auto"/>
      </w:pPr>
      <w:r>
        <w:separator/>
      </w:r>
    </w:p>
  </w:endnote>
  <w:endnote w:type="continuationSeparator" w:id="0">
    <w:p w14:paraId="5E3A5A11" w14:textId="77777777" w:rsidR="00C2314C" w:rsidRDefault="00C2314C" w:rsidP="001F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03346"/>
      <w:docPartObj>
        <w:docPartGallery w:val="Page Numbers (Bottom of Page)"/>
        <w:docPartUnique/>
      </w:docPartObj>
    </w:sdtPr>
    <w:sdtEndPr/>
    <w:sdtContent>
      <w:sdt>
        <w:sdtPr>
          <w:id w:val="1728636285"/>
          <w:docPartObj>
            <w:docPartGallery w:val="Page Numbers (Top of Page)"/>
            <w:docPartUnique/>
          </w:docPartObj>
        </w:sdtPr>
        <w:sdtEndPr/>
        <w:sdtContent>
          <w:p w14:paraId="08B344A7" w14:textId="4C1F12A3" w:rsidR="001F1B0E" w:rsidRDefault="001F1B0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2D33CE3" w14:textId="77777777" w:rsidR="001F1B0E" w:rsidRDefault="001F1B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A67" w14:textId="77777777" w:rsidR="00C2314C" w:rsidRDefault="00C2314C" w:rsidP="001F1B0E">
      <w:pPr>
        <w:spacing w:after="0" w:line="240" w:lineRule="auto"/>
      </w:pPr>
      <w:r>
        <w:separator/>
      </w:r>
    </w:p>
  </w:footnote>
  <w:footnote w:type="continuationSeparator" w:id="0">
    <w:p w14:paraId="6C394F17" w14:textId="77777777" w:rsidR="00C2314C" w:rsidRDefault="00C2314C" w:rsidP="001F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14C"/>
    <w:multiLevelType w:val="hybridMultilevel"/>
    <w:tmpl w:val="D6F2ABBC"/>
    <w:lvl w:ilvl="0" w:tplc="FFE4998A">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98232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0E"/>
    <w:rsid w:val="00116FE3"/>
    <w:rsid w:val="001F1B0E"/>
    <w:rsid w:val="00337B26"/>
    <w:rsid w:val="00402AA6"/>
    <w:rsid w:val="005D41FD"/>
    <w:rsid w:val="007479DB"/>
    <w:rsid w:val="007B6BDF"/>
    <w:rsid w:val="00C2314C"/>
    <w:rsid w:val="00E34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106E"/>
  <w15:chartTrackingRefBased/>
  <w15:docId w15:val="{C5353DAA-F3B9-4560-9EAC-7045E9DF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B0E"/>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B0E"/>
  </w:style>
  <w:style w:type="paragraph" w:styleId="Piedepgina">
    <w:name w:val="footer"/>
    <w:basedOn w:val="Normal"/>
    <w:link w:val="PiedepginaCar"/>
    <w:uiPriority w:val="99"/>
    <w:unhideWhenUsed/>
    <w:rsid w:val="001F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uadalajara.gob.mx/gdl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2303</Words>
  <Characters>12668</Characters>
  <Application>Microsoft Office Word</Application>
  <DocSecurity>0</DocSecurity>
  <Lines>105</Lines>
  <Paragraphs>29</Paragraphs>
  <ScaleCrop>false</ScaleCrop>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7</cp:revision>
  <cp:lastPrinted>2024-02-08T19:50:00Z</cp:lastPrinted>
  <dcterms:created xsi:type="dcterms:W3CDTF">2024-01-30T18:09:00Z</dcterms:created>
  <dcterms:modified xsi:type="dcterms:W3CDTF">2024-02-08T19:50:00Z</dcterms:modified>
</cp:coreProperties>
</file>