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4631"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20"/>
          <w:szCs w:val="20"/>
        </w:rPr>
        <w:t>CAPÍTULO II</w:t>
      </w:r>
    </w:p>
    <w:p w14:paraId="214FB3F3"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20"/>
          <w:szCs w:val="20"/>
        </w:rPr>
        <w:t>IMPUESTOS SOBRE EL PATRIMONIO</w:t>
      </w:r>
    </w:p>
    <w:p w14:paraId="09B730BF" w14:textId="77777777" w:rsidR="00D1659A" w:rsidRDefault="00D1659A">
      <w:pPr>
        <w:spacing w:after="0" w:line="240" w:lineRule="auto"/>
        <w:ind w:left="0" w:hanging="2"/>
        <w:rPr>
          <w:rFonts w:ascii="Times New Roman" w:eastAsia="Times New Roman" w:hAnsi="Times New Roman" w:cs="Times New Roman"/>
          <w:sz w:val="24"/>
          <w:szCs w:val="24"/>
        </w:rPr>
      </w:pPr>
    </w:p>
    <w:p w14:paraId="53D5BD18"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20"/>
          <w:szCs w:val="20"/>
        </w:rPr>
        <w:t>SECCIÓN I</w:t>
      </w:r>
    </w:p>
    <w:p w14:paraId="49C413EA"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20"/>
          <w:szCs w:val="20"/>
        </w:rPr>
        <w:t>Del Impuesto Predial</w:t>
      </w:r>
    </w:p>
    <w:p w14:paraId="023CDBD1" w14:textId="77777777" w:rsidR="00D1659A" w:rsidRDefault="00D1659A">
      <w:pPr>
        <w:spacing w:after="0" w:line="240" w:lineRule="auto"/>
        <w:ind w:left="0" w:hanging="2"/>
        <w:rPr>
          <w:rFonts w:ascii="Times New Roman" w:eastAsia="Times New Roman" w:hAnsi="Times New Roman" w:cs="Times New Roman"/>
          <w:sz w:val="24"/>
          <w:szCs w:val="24"/>
        </w:rPr>
      </w:pPr>
    </w:p>
    <w:p w14:paraId="73C9924D"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b/>
          <w:color w:val="000000"/>
          <w:sz w:val="20"/>
          <w:szCs w:val="20"/>
        </w:rPr>
        <w:t>Artículo 22</w:t>
      </w:r>
      <w:r>
        <w:rPr>
          <w:rFonts w:ascii="Verdana" w:eastAsia="Verdana" w:hAnsi="Verdana" w:cs="Verdana"/>
          <w:color w:val="000000"/>
          <w:sz w:val="20"/>
          <w:szCs w:val="20"/>
        </w:rPr>
        <w:t>. Este impuesto se causará y pagará de forma bimestral de conformidad con las disposiciones contenidas en el capítulo correspondiente de la Ley de Hacienda Municipal del Estado de Jalisco, y de acuerdo a lo que resulte de aplicar a la base fiscal, las tasas y tarifas a que se refiere esta sección y demás disposiciones establecidas en la presente Ley; debiendo aplicar en los supuestos que correspondan, las siguientes tasas:</w:t>
      </w:r>
    </w:p>
    <w:p w14:paraId="16FE88B7" w14:textId="77777777" w:rsidR="00D1659A" w:rsidRDefault="00D1659A">
      <w:pPr>
        <w:spacing w:after="0" w:line="240" w:lineRule="auto"/>
        <w:ind w:left="0" w:hanging="2"/>
        <w:rPr>
          <w:rFonts w:ascii="Times New Roman" w:eastAsia="Times New Roman" w:hAnsi="Times New Roman" w:cs="Times New Roman"/>
          <w:sz w:val="24"/>
          <w:szCs w:val="24"/>
        </w:rPr>
      </w:pPr>
    </w:p>
    <w:p w14:paraId="3DCF9EE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 Predios Rústicos y Urbanos:</w:t>
      </w:r>
    </w:p>
    <w:p w14:paraId="610F2C1A" w14:textId="77777777" w:rsidR="00D1659A" w:rsidRDefault="00D1659A">
      <w:pPr>
        <w:spacing w:after="0" w:line="240" w:lineRule="auto"/>
        <w:ind w:left="0" w:hanging="2"/>
        <w:rPr>
          <w:rFonts w:ascii="Times New Roman" w:eastAsia="Times New Roman" w:hAnsi="Times New Roman" w:cs="Times New Roman"/>
          <w:sz w:val="24"/>
          <w:szCs w:val="24"/>
        </w:rPr>
      </w:pPr>
    </w:p>
    <w:p w14:paraId="1E1BBFC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Para predios cuyo valor fiscal se determine en los términos de la Ley de Hacienda Municipal del Estado de Jalisco y la Ley de Catastro Municipal del Estado de Jalisco, sobre el valor determinado, se aplicará la tabla 1: </w:t>
      </w:r>
    </w:p>
    <w:p w14:paraId="2999296F" w14:textId="77777777" w:rsidR="00D1659A" w:rsidRDefault="00D1659A">
      <w:pPr>
        <w:spacing w:after="0" w:line="240" w:lineRule="auto"/>
        <w:ind w:left="0" w:hanging="2"/>
        <w:rPr>
          <w:rFonts w:ascii="Times New Roman" w:eastAsia="Times New Roman" w:hAnsi="Times New Roman" w:cs="Times New Roman"/>
          <w:sz w:val="24"/>
          <w:szCs w:val="24"/>
        </w:rPr>
      </w:pPr>
    </w:p>
    <w:p w14:paraId="73D74FA1" w14:textId="77777777" w:rsidR="00D253A1" w:rsidRDefault="00D253A1">
      <w:pPr>
        <w:spacing w:after="0" w:line="240" w:lineRule="auto"/>
        <w:ind w:left="0" w:hanging="2"/>
        <w:jc w:val="center"/>
        <w:rPr>
          <w:rFonts w:ascii="Verdana" w:eastAsia="Verdana" w:hAnsi="Verdana" w:cs="Verdana"/>
          <w:b/>
          <w:color w:val="000000"/>
          <w:sz w:val="20"/>
          <w:szCs w:val="20"/>
        </w:rPr>
      </w:pPr>
    </w:p>
    <w:p w14:paraId="2616B832" w14:textId="77777777" w:rsidR="00D253A1" w:rsidRDefault="00D253A1">
      <w:pPr>
        <w:spacing w:after="0" w:line="240" w:lineRule="auto"/>
        <w:ind w:left="0" w:hanging="2"/>
        <w:jc w:val="center"/>
        <w:rPr>
          <w:rFonts w:ascii="Verdana" w:eastAsia="Verdana" w:hAnsi="Verdana" w:cs="Verdana"/>
          <w:b/>
          <w:color w:val="000000"/>
          <w:sz w:val="20"/>
          <w:szCs w:val="20"/>
        </w:rPr>
      </w:pPr>
    </w:p>
    <w:p w14:paraId="50A50E6F"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20"/>
          <w:szCs w:val="20"/>
        </w:rPr>
        <w:t>Tabla 1</w:t>
      </w:r>
    </w:p>
    <w:tbl>
      <w:tblPr>
        <w:tblStyle w:val="ac"/>
        <w:tblW w:w="6352" w:type="dxa"/>
        <w:jc w:val="center"/>
        <w:tblInd w:w="0" w:type="dxa"/>
        <w:tblLayout w:type="fixed"/>
        <w:tblLook w:val="0000" w:firstRow="0" w:lastRow="0" w:firstColumn="0" w:lastColumn="0" w:noHBand="0" w:noVBand="0"/>
      </w:tblPr>
      <w:tblGrid>
        <w:gridCol w:w="1571"/>
        <w:gridCol w:w="1633"/>
        <w:gridCol w:w="1170"/>
        <w:gridCol w:w="1978"/>
      </w:tblGrid>
      <w:tr w:rsidR="00D1659A" w14:paraId="04430BD9" w14:textId="77777777" w:rsidTr="00035280">
        <w:trPr>
          <w:trHeight w:val="689"/>
          <w:jc w:val="center"/>
        </w:trPr>
        <w:tc>
          <w:tcPr>
            <w:tcW w:w="1571" w:type="dxa"/>
            <w:tcBorders>
              <w:top w:val="single" w:sz="8" w:space="0" w:color="5A5A5A"/>
              <w:left w:val="single" w:sz="8" w:space="0" w:color="5A5A5A"/>
              <w:bottom w:val="single" w:sz="8" w:space="0" w:color="5A5A5A"/>
              <w:right w:val="single" w:sz="8" w:space="0" w:color="5A5A5A"/>
            </w:tcBorders>
            <w:shd w:val="clear" w:color="auto" w:fill="D9D9D9"/>
            <w:tcMar>
              <w:top w:w="0" w:type="dxa"/>
              <w:left w:w="115" w:type="dxa"/>
              <w:bottom w:w="0" w:type="dxa"/>
              <w:right w:w="115" w:type="dxa"/>
            </w:tcMar>
            <w:vAlign w:val="center"/>
          </w:tcPr>
          <w:p w14:paraId="6727A1F9"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16"/>
                <w:szCs w:val="16"/>
              </w:rPr>
              <w:t>Límite Inferior </w:t>
            </w:r>
          </w:p>
        </w:tc>
        <w:tc>
          <w:tcPr>
            <w:tcW w:w="1633" w:type="dxa"/>
            <w:tcBorders>
              <w:top w:val="single" w:sz="8" w:space="0" w:color="5A5A5A"/>
              <w:left w:val="single" w:sz="8" w:space="0" w:color="5A5A5A"/>
              <w:bottom w:val="single" w:sz="8" w:space="0" w:color="5A5A5A"/>
              <w:right w:val="single" w:sz="8" w:space="0" w:color="5A5A5A"/>
            </w:tcBorders>
            <w:shd w:val="clear" w:color="auto" w:fill="D9D9D9"/>
            <w:tcMar>
              <w:top w:w="0" w:type="dxa"/>
              <w:left w:w="115" w:type="dxa"/>
              <w:bottom w:w="0" w:type="dxa"/>
              <w:right w:w="115" w:type="dxa"/>
            </w:tcMar>
            <w:vAlign w:val="center"/>
          </w:tcPr>
          <w:p w14:paraId="767DABA4"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16"/>
                <w:szCs w:val="16"/>
              </w:rPr>
              <w:t>Limite Superior </w:t>
            </w:r>
          </w:p>
        </w:tc>
        <w:tc>
          <w:tcPr>
            <w:tcW w:w="1170" w:type="dxa"/>
            <w:tcBorders>
              <w:top w:val="single" w:sz="8" w:space="0" w:color="5A5A5A"/>
              <w:left w:val="single" w:sz="8" w:space="0" w:color="5A5A5A"/>
              <w:bottom w:val="single" w:sz="8" w:space="0" w:color="5A5A5A"/>
              <w:right w:val="single" w:sz="8" w:space="0" w:color="5A5A5A"/>
            </w:tcBorders>
            <w:shd w:val="clear" w:color="auto" w:fill="D9D9D9"/>
            <w:tcMar>
              <w:top w:w="0" w:type="dxa"/>
              <w:left w:w="115" w:type="dxa"/>
              <w:bottom w:w="0" w:type="dxa"/>
              <w:right w:w="115" w:type="dxa"/>
            </w:tcMar>
            <w:vAlign w:val="center"/>
          </w:tcPr>
          <w:p w14:paraId="4E2E98C8"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16"/>
                <w:szCs w:val="16"/>
              </w:rPr>
              <w:t>Cuota Fija </w:t>
            </w:r>
          </w:p>
        </w:tc>
        <w:tc>
          <w:tcPr>
            <w:tcW w:w="1978" w:type="dxa"/>
            <w:tcBorders>
              <w:top w:val="single" w:sz="8" w:space="0" w:color="5A5A5A"/>
              <w:left w:val="single" w:sz="8" w:space="0" w:color="5A5A5A"/>
              <w:bottom w:val="single" w:sz="8" w:space="0" w:color="5A5A5A"/>
              <w:right w:val="single" w:sz="8" w:space="0" w:color="5A5A5A"/>
            </w:tcBorders>
            <w:shd w:val="clear" w:color="auto" w:fill="D9D9D9"/>
            <w:tcMar>
              <w:top w:w="0" w:type="dxa"/>
              <w:left w:w="115" w:type="dxa"/>
              <w:bottom w:w="0" w:type="dxa"/>
              <w:right w:w="115" w:type="dxa"/>
            </w:tcMar>
            <w:vAlign w:val="center"/>
          </w:tcPr>
          <w:p w14:paraId="6CA80134"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b/>
                <w:color w:val="000000"/>
                <w:sz w:val="16"/>
                <w:szCs w:val="16"/>
              </w:rPr>
              <w:t>Tasa Marginal sobre Excedente del Límite Inferior </w:t>
            </w:r>
          </w:p>
        </w:tc>
      </w:tr>
      <w:tr w:rsidR="00D1659A" w14:paraId="67F2DA3B"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1B2A434D"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F648EAE"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776,142.90</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0FC27B69"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3052896"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0.0002540</w:t>
            </w:r>
          </w:p>
        </w:tc>
      </w:tr>
      <w:tr w:rsidR="00D1659A" w14:paraId="5E970A50"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AAAFE2B"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776,142.91</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CE5B7AD"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1,053,400.41</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3C42B95"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197.15</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27C8D4C3"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0.0002540</w:t>
            </w:r>
          </w:p>
        </w:tc>
      </w:tr>
      <w:tr w:rsidR="00D1659A" w14:paraId="523E9CAD"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3739838"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1,053,400.42</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4A39188"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1,325,856.37</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7212EB8A"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267.58</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AE304DE"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0.0002794</w:t>
            </w:r>
          </w:p>
        </w:tc>
      </w:tr>
      <w:tr w:rsidR="00D1659A" w14:paraId="3926EA01"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470D857E"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1,325,856.38</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CC71B25"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1,668,739.75</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2D695B9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343.71</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DEC9BE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0.0003048</w:t>
            </w:r>
          </w:p>
        </w:tc>
      </w:tr>
      <w:tr w:rsidR="00D1659A" w14:paraId="25D95018"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24EBFB76"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1,668,739.76</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0C1AA235"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2,188,818.99</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74CD718A"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448.23</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0889B45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0.0003302</w:t>
            </w:r>
          </w:p>
        </w:tc>
      </w:tr>
      <w:tr w:rsidR="00D1659A" w14:paraId="1F6CEB18"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1CE2694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2,188,819.00</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4EEC534"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3,146,685.51</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47103CF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619.97</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500EC0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0.0003556</w:t>
            </w:r>
          </w:p>
        </w:tc>
      </w:tr>
      <w:tr w:rsidR="00D1659A" w14:paraId="7049D06F"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083C3EC"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3,146,685.52</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4A000428"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4,944,269.46</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7DAC610C"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960.59</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914067D"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0.0003810</w:t>
            </w:r>
          </w:p>
        </w:tc>
      </w:tr>
      <w:tr w:rsidR="00D1659A" w14:paraId="3F6F5732"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ACE2929"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4,944,269.47</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320DE708"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9,858,156.01</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A64EF47"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1,645.47</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D3C5AAC"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0.0004064</w:t>
            </w:r>
          </w:p>
        </w:tc>
      </w:tr>
      <w:tr w:rsidR="00D1659A" w14:paraId="41411CC3"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2D70E36B"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9,858,156.02</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5ED159E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42,976,151.21</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20740C67"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3,642.48</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1F0C9872"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0.0004318</w:t>
            </w:r>
          </w:p>
        </w:tc>
      </w:tr>
      <w:tr w:rsidR="00D1659A" w14:paraId="250BBB0B" w14:textId="77777777" w:rsidTr="00035280">
        <w:trPr>
          <w:trHeight w:val="317"/>
          <w:jc w:val="center"/>
        </w:trPr>
        <w:tc>
          <w:tcPr>
            <w:tcW w:w="1571"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79F94C63"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42,976,151.22</w:t>
            </w:r>
          </w:p>
        </w:tc>
        <w:tc>
          <w:tcPr>
            <w:tcW w:w="1633"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6BF47337" w14:textId="77777777" w:rsidR="00D1659A" w:rsidRDefault="00281B4A">
            <w:pPr>
              <w:spacing w:after="0" w:line="240" w:lineRule="auto"/>
              <w:ind w:left="0" w:hanging="2"/>
              <w:jc w:val="center"/>
              <w:rPr>
                <w:rFonts w:ascii="Times New Roman" w:eastAsia="Times New Roman" w:hAnsi="Times New Roman" w:cs="Times New Roman"/>
                <w:sz w:val="24"/>
                <w:szCs w:val="24"/>
              </w:rPr>
            </w:pPr>
            <w:r>
              <w:rPr>
                <w:rFonts w:ascii="Verdana" w:eastAsia="Verdana" w:hAnsi="Verdana" w:cs="Verdana"/>
                <w:color w:val="000000"/>
                <w:sz w:val="16"/>
                <w:szCs w:val="16"/>
              </w:rPr>
              <w:t>en adelante </w:t>
            </w:r>
          </w:p>
        </w:tc>
        <w:tc>
          <w:tcPr>
            <w:tcW w:w="1170"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1BF4EB8F"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17,942.84</w:t>
            </w:r>
          </w:p>
        </w:tc>
        <w:tc>
          <w:tcPr>
            <w:tcW w:w="1978" w:type="dxa"/>
            <w:tcBorders>
              <w:top w:val="single" w:sz="8" w:space="0" w:color="5A5A5A"/>
              <w:left w:val="single" w:sz="8" w:space="0" w:color="5A5A5A"/>
              <w:bottom w:val="single" w:sz="8" w:space="0" w:color="5A5A5A"/>
              <w:right w:val="single" w:sz="8" w:space="0" w:color="5A5A5A"/>
            </w:tcBorders>
            <w:tcMar>
              <w:top w:w="0" w:type="dxa"/>
              <w:left w:w="115" w:type="dxa"/>
              <w:bottom w:w="0" w:type="dxa"/>
              <w:right w:w="115" w:type="dxa"/>
            </w:tcMar>
            <w:vAlign w:val="center"/>
          </w:tcPr>
          <w:p w14:paraId="1DFD9A0E" w14:textId="77777777" w:rsidR="00D1659A" w:rsidRDefault="00281B4A">
            <w:pPr>
              <w:spacing w:after="0" w:line="240" w:lineRule="auto"/>
              <w:ind w:left="0" w:hanging="2"/>
              <w:jc w:val="right"/>
              <w:rPr>
                <w:rFonts w:ascii="Times New Roman" w:eastAsia="Times New Roman" w:hAnsi="Times New Roman" w:cs="Times New Roman"/>
                <w:sz w:val="24"/>
                <w:szCs w:val="24"/>
              </w:rPr>
            </w:pPr>
            <w:r>
              <w:rPr>
                <w:rFonts w:ascii="Verdana" w:eastAsia="Verdana" w:hAnsi="Verdana" w:cs="Verdana"/>
                <w:color w:val="000000"/>
                <w:sz w:val="16"/>
                <w:szCs w:val="16"/>
              </w:rPr>
              <w:t>0.0004572</w:t>
            </w:r>
          </w:p>
        </w:tc>
      </w:tr>
    </w:tbl>
    <w:p w14:paraId="4E135210" w14:textId="77777777" w:rsidR="00D1659A" w:rsidRDefault="00D1659A">
      <w:pPr>
        <w:spacing w:after="0" w:line="240" w:lineRule="auto"/>
        <w:ind w:left="0" w:hanging="2"/>
        <w:rPr>
          <w:rFonts w:ascii="Times New Roman" w:eastAsia="Times New Roman" w:hAnsi="Times New Roman" w:cs="Times New Roman"/>
          <w:sz w:val="24"/>
          <w:szCs w:val="24"/>
        </w:rPr>
      </w:pPr>
    </w:p>
    <w:p w14:paraId="56400B13"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Para el cálculo del Impuesto Predial bimestral, al Valor Fiscal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Predial a pagar en el bimestre.</w:t>
      </w:r>
    </w:p>
    <w:p w14:paraId="71F5BAE1" w14:textId="77777777" w:rsidR="00D1659A" w:rsidRDefault="00D1659A">
      <w:pPr>
        <w:spacing w:after="0" w:line="240" w:lineRule="auto"/>
        <w:ind w:left="0" w:hanging="2"/>
        <w:rPr>
          <w:rFonts w:ascii="Times New Roman" w:eastAsia="Times New Roman" w:hAnsi="Times New Roman" w:cs="Times New Roman"/>
          <w:sz w:val="24"/>
          <w:szCs w:val="24"/>
        </w:rPr>
      </w:pPr>
    </w:p>
    <w:p w14:paraId="7B0F47EA"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Para el cálculo del Impuesto Predial bimestral se deberá de aplicar la siguiente fórmula:</w:t>
      </w:r>
    </w:p>
    <w:p w14:paraId="1446D7B8" w14:textId="77777777" w:rsidR="00D1659A" w:rsidRDefault="00D1659A">
      <w:pPr>
        <w:spacing w:after="0" w:line="240" w:lineRule="auto"/>
        <w:ind w:left="0" w:hanging="2"/>
        <w:rPr>
          <w:rFonts w:ascii="Times New Roman" w:eastAsia="Times New Roman" w:hAnsi="Times New Roman" w:cs="Times New Roman"/>
          <w:sz w:val="24"/>
          <w:szCs w:val="24"/>
        </w:rPr>
      </w:pPr>
    </w:p>
    <w:p w14:paraId="7CCE5D1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((VF-LI)*T)+CF = Impuesto Predial a pagar en el bimestre</w:t>
      </w:r>
    </w:p>
    <w:p w14:paraId="13D75FB5" w14:textId="77777777" w:rsidR="00D1659A" w:rsidRDefault="00D1659A">
      <w:pPr>
        <w:spacing w:after="240" w:line="240" w:lineRule="auto"/>
        <w:ind w:left="0" w:hanging="2"/>
        <w:rPr>
          <w:rFonts w:ascii="Times New Roman" w:eastAsia="Times New Roman" w:hAnsi="Times New Roman" w:cs="Times New Roman"/>
          <w:sz w:val="24"/>
          <w:szCs w:val="24"/>
        </w:rPr>
      </w:pPr>
    </w:p>
    <w:p w14:paraId="487F568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En donde:</w:t>
      </w:r>
    </w:p>
    <w:p w14:paraId="58276696"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VF= Valor Fiscal</w:t>
      </w:r>
    </w:p>
    <w:p w14:paraId="7A9777C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LI= Límite Inferior correspondiente</w:t>
      </w:r>
    </w:p>
    <w:p w14:paraId="1FDA4391"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T= Tasa marginal sobre excedente del Límite Inferior correspondiente</w:t>
      </w:r>
    </w:p>
    <w:p w14:paraId="135ECF5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CF= Cuota Fija correspondiente</w:t>
      </w:r>
    </w:p>
    <w:p w14:paraId="37452941" w14:textId="77777777" w:rsidR="00D1659A" w:rsidRDefault="00D1659A">
      <w:pPr>
        <w:spacing w:after="0" w:line="240" w:lineRule="auto"/>
        <w:ind w:left="0" w:hanging="2"/>
        <w:rPr>
          <w:rFonts w:ascii="Times New Roman" w:eastAsia="Times New Roman" w:hAnsi="Times New Roman" w:cs="Times New Roman"/>
          <w:sz w:val="24"/>
          <w:szCs w:val="24"/>
        </w:rPr>
      </w:pPr>
    </w:p>
    <w:p w14:paraId="734C649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Si los predios Rústicos a que se refiere esta fracción cuentan con dictamen que valide que se destinen a fines agropecuarios, o tengan un uso habitacional por parte de las y los propietarios, se les aplicará un factor de 0.50 sobre el monto del impuesto que les corresponda pagar.</w:t>
      </w:r>
    </w:p>
    <w:p w14:paraId="54BD28F0" w14:textId="77777777" w:rsidR="00D1659A" w:rsidRDefault="00D1659A">
      <w:pPr>
        <w:spacing w:after="0" w:line="240" w:lineRule="auto"/>
        <w:ind w:left="0" w:hanging="2"/>
        <w:rPr>
          <w:rFonts w:ascii="Times New Roman" w:eastAsia="Times New Roman" w:hAnsi="Times New Roman" w:cs="Times New Roman"/>
          <w:sz w:val="24"/>
          <w:szCs w:val="24"/>
        </w:rPr>
      </w:pPr>
    </w:p>
    <w:p w14:paraId="77D85EB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xml:space="preserve">Tratándose de Predios Baldíos que no reúnan las características que se señalan en el artículo 25 de esta Ley, cuyo valor real se determine en los términos de las Leyes de Hacienda Municipal y de Catastro Municipal del Estado de Jalisco, sobre el valor determinado, se les aplicará por razones extrafiscales, una </w:t>
      </w:r>
      <w:r>
        <w:rPr>
          <w:rFonts w:ascii="Verdana" w:eastAsia="Verdana" w:hAnsi="Verdana" w:cs="Verdana"/>
          <w:sz w:val="20"/>
          <w:szCs w:val="20"/>
        </w:rPr>
        <w:t>sobretasa</w:t>
      </w:r>
      <w:r>
        <w:rPr>
          <w:rFonts w:ascii="Verdana" w:eastAsia="Verdana" w:hAnsi="Verdana" w:cs="Verdana"/>
          <w:color w:val="000000"/>
          <w:sz w:val="20"/>
          <w:szCs w:val="20"/>
        </w:rPr>
        <w:t xml:space="preserve"> del 100% respecto de la tasa que le corresponda al aplicar la tabla 1 de este artículo.</w:t>
      </w:r>
    </w:p>
    <w:p w14:paraId="42B6A963" w14:textId="77777777" w:rsidR="00D1659A" w:rsidRDefault="00D1659A">
      <w:pPr>
        <w:spacing w:after="0" w:line="240" w:lineRule="auto"/>
        <w:ind w:left="0" w:hanging="2"/>
        <w:rPr>
          <w:rFonts w:ascii="Times New Roman" w:eastAsia="Times New Roman" w:hAnsi="Times New Roman" w:cs="Times New Roman"/>
          <w:sz w:val="24"/>
          <w:szCs w:val="24"/>
        </w:rPr>
      </w:pPr>
    </w:p>
    <w:p w14:paraId="748D0E3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las y los propietarios de esos predios para que hagan un mejor uso y aprovechamiento de estos que deriven en un impacto ambiental positivo y coadyuven a mejorar la calidad de vida de los habitantes del municipio.</w:t>
      </w:r>
      <w:r>
        <w:rPr>
          <w:rFonts w:ascii="Verdana" w:eastAsia="Verdana" w:hAnsi="Verdana" w:cs="Verdana"/>
          <w:color w:val="000000"/>
          <w:sz w:val="20"/>
          <w:szCs w:val="20"/>
        </w:rPr>
        <w:tab/>
      </w:r>
    </w:p>
    <w:p w14:paraId="6266FFE3" w14:textId="77777777" w:rsidR="00D1659A" w:rsidRDefault="00D1659A">
      <w:pPr>
        <w:spacing w:after="0" w:line="240" w:lineRule="auto"/>
        <w:ind w:left="0" w:hanging="2"/>
        <w:rPr>
          <w:rFonts w:ascii="Times New Roman" w:eastAsia="Times New Roman" w:hAnsi="Times New Roman" w:cs="Times New Roman"/>
          <w:sz w:val="24"/>
          <w:szCs w:val="24"/>
        </w:rPr>
      </w:pPr>
    </w:p>
    <w:p w14:paraId="24739264"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b/>
          <w:color w:val="000000"/>
          <w:sz w:val="20"/>
          <w:szCs w:val="20"/>
        </w:rPr>
        <w:t>Artículo 23</w:t>
      </w:r>
      <w:r>
        <w:rPr>
          <w:rFonts w:ascii="Verdana" w:eastAsia="Verdana" w:hAnsi="Verdana" w:cs="Verdana"/>
          <w:color w:val="000000"/>
          <w:sz w:val="20"/>
          <w:szCs w:val="20"/>
        </w:rPr>
        <w:t>. A los contribuyentes de este impuesto, que efectúen el pago de la anualidad completa correspondiente al presente año fiscal, se les aplicarán los siguientes beneficios:</w:t>
      </w:r>
    </w:p>
    <w:p w14:paraId="00C3C187" w14:textId="77777777" w:rsidR="00D1659A" w:rsidRDefault="00D1659A">
      <w:pPr>
        <w:spacing w:after="0" w:line="240" w:lineRule="auto"/>
        <w:ind w:left="0" w:hanging="2"/>
        <w:rPr>
          <w:rFonts w:ascii="Times New Roman" w:eastAsia="Times New Roman" w:hAnsi="Times New Roman" w:cs="Times New Roman"/>
          <w:sz w:val="24"/>
          <w:szCs w:val="24"/>
        </w:rPr>
      </w:pPr>
    </w:p>
    <w:p w14:paraId="70E3F82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 Si efectúan el pago en una sola exhibición, antes del día 1° de marzo, se les aplicará un factor de 0.90 sobre el monto del impuesto.</w:t>
      </w:r>
    </w:p>
    <w:p w14:paraId="74B5205A" w14:textId="77777777" w:rsidR="00D1659A" w:rsidRDefault="00D1659A">
      <w:pPr>
        <w:spacing w:after="0" w:line="240" w:lineRule="auto"/>
        <w:ind w:left="0" w:hanging="2"/>
        <w:rPr>
          <w:rFonts w:ascii="Times New Roman" w:eastAsia="Times New Roman" w:hAnsi="Times New Roman" w:cs="Times New Roman"/>
          <w:sz w:val="24"/>
          <w:szCs w:val="24"/>
        </w:rPr>
      </w:pPr>
    </w:p>
    <w:p w14:paraId="63A71D0C"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xml:space="preserve">A los contribuyentes que soliciten trámites de rectificación de valor fiscal o cambio de tasa de sus cuentas prediales ante la Dirección de Catastro dentro del plazo señalado en la primera fracción del presente artículo, se le aplicará el beneficio </w:t>
      </w:r>
      <w:r>
        <w:rPr>
          <w:rFonts w:ascii="Verdana" w:eastAsia="Verdana" w:hAnsi="Verdana" w:cs="Verdana"/>
          <w:color w:val="000000"/>
          <w:sz w:val="20"/>
          <w:szCs w:val="20"/>
        </w:rPr>
        <w:lastRenderedPageBreak/>
        <w:t>anual por pago anticipado, siempre y cuando la solicitud se realice efectivamente dentro de dicho plazo, hasta en tanto sea resuelto y debidamente notificado.</w:t>
      </w:r>
    </w:p>
    <w:p w14:paraId="1D12350C" w14:textId="77777777" w:rsidR="00D1659A" w:rsidRDefault="00D1659A">
      <w:pPr>
        <w:spacing w:after="0" w:line="240" w:lineRule="auto"/>
        <w:ind w:left="0" w:hanging="2"/>
        <w:rPr>
          <w:rFonts w:ascii="Times New Roman" w:eastAsia="Times New Roman" w:hAnsi="Times New Roman" w:cs="Times New Roman"/>
          <w:sz w:val="24"/>
          <w:szCs w:val="24"/>
        </w:rPr>
      </w:pPr>
    </w:p>
    <w:p w14:paraId="5E89BF1C"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El pago deberá efectuarse dentro de los quince días hábiles siguientes a la notificación señalada en el párrafo que antecede. Transcurrido dicho plazo sin haber efectuado el pago, se cancelará el beneficio que contempla el presente artículo y en su caso, se generarán los accesorios que correspondan.</w:t>
      </w:r>
    </w:p>
    <w:p w14:paraId="65758663"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b/>
      </w:r>
    </w:p>
    <w:p w14:paraId="68B16F69"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b/>
          <w:color w:val="000000"/>
          <w:sz w:val="20"/>
          <w:szCs w:val="20"/>
        </w:rPr>
        <w:t>Artículo 24</w:t>
      </w:r>
      <w:r>
        <w:rPr>
          <w:rFonts w:ascii="Verdana" w:eastAsia="Verdana" w:hAnsi="Verdana" w:cs="Verdana"/>
          <w:color w:val="000000"/>
          <w:sz w:val="20"/>
          <w:szCs w:val="20"/>
        </w:rPr>
        <w:t>. Los contribuyentes de este impuesto tendrán derecho a la no causación de recargos respecto del primer bimestre, cuando paguen el impuesto predial correspondiente al presente año fiscal, en una sola exhibición, antes del 1° de marzo del presente ejercicio fiscal.</w:t>
      </w:r>
    </w:p>
    <w:p w14:paraId="7A0BFB1D" w14:textId="77777777" w:rsidR="00D1659A" w:rsidRDefault="00D1659A">
      <w:pPr>
        <w:spacing w:after="0" w:line="240" w:lineRule="auto"/>
        <w:ind w:left="0" w:hanging="2"/>
        <w:rPr>
          <w:rFonts w:ascii="Times New Roman" w:eastAsia="Times New Roman" w:hAnsi="Times New Roman" w:cs="Times New Roman"/>
          <w:sz w:val="24"/>
          <w:szCs w:val="24"/>
        </w:rPr>
      </w:pPr>
    </w:p>
    <w:p w14:paraId="38AD7DEC"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b/>
          <w:color w:val="000000"/>
          <w:sz w:val="20"/>
          <w:szCs w:val="20"/>
        </w:rPr>
        <w:t>Artículo 25</w:t>
      </w:r>
      <w:r>
        <w:rPr>
          <w:rFonts w:ascii="Verdana" w:eastAsia="Verdana" w:hAnsi="Verdana" w:cs="Verdana"/>
          <w:color w:val="000000"/>
          <w:sz w:val="20"/>
          <w:szCs w:val="20"/>
        </w:rPr>
        <w:t>. A los predios baldíos que constituyan jardines ornamentales y tengan un mantenimiento adecuado y permanente y sean visibles desde el exterior de la vía pública, previo dictamen elaborado por la Dirección de Medio Ambiente, se les determinará el impuesto de acuerdo con lo establecido en la tabla número 1 del artículo 22 de esta Ley.</w:t>
      </w:r>
    </w:p>
    <w:p w14:paraId="72C4A045" w14:textId="77777777" w:rsidR="00D1659A" w:rsidRDefault="00D1659A">
      <w:pPr>
        <w:spacing w:after="0" w:line="240" w:lineRule="auto"/>
        <w:ind w:left="0" w:hanging="2"/>
        <w:rPr>
          <w:rFonts w:ascii="Times New Roman" w:eastAsia="Times New Roman" w:hAnsi="Times New Roman" w:cs="Times New Roman"/>
          <w:sz w:val="24"/>
          <w:szCs w:val="24"/>
        </w:rPr>
      </w:pPr>
    </w:p>
    <w:p w14:paraId="7C45799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Dicha dependencia verificará que el predio de que se trate se encuentre comprendido en los casos de excepción y emitirá el dictamen respectivo. En su caso, las clasificaciones que procedan surtirán sus efectos a partir del siguiente bimestre al que se hubiere presentado la solicitud y únicamente tendrá vigencia por el ejercicio fiscal 2022.</w:t>
      </w:r>
    </w:p>
    <w:p w14:paraId="10567FE2" w14:textId="77777777" w:rsidR="00D1659A" w:rsidRDefault="00D1659A">
      <w:pPr>
        <w:spacing w:after="0" w:line="240" w:lineRule="auto"/>
        <w:ind w:left="0" w:hanging="2"/>
        <w:rPr>
          <w:rFonts w:ascii="Times New Roman" w:eastAsia="Times New Roman" w:hAnsi="Times New Roman" w:cs="Times New Roman"/>
          <w:sz w:val="24"/>
          <w:szCs w:val="24"/>
        </w:rPr>
      </w:pPr>
    </w:p>
    <w:p w14:paraId="6174B57A"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 aquellos predios que sean entregados en comodato al Municipio, para destinarlos a algún uso público, y que registren adeudos del Impuesto Predial, se les condonará una fracción del adeudo y pagarán el impuesto predial con un factor del 0.01 sobre el impuesto correspondiente, durante la vigencia del contrato de comodato. En caso de que se haya hecho el pago anual al momento de celebrar el contrato, el contribuyente tendrá un saldo a su favor sin derecho a reembolso, mismo que se aplicará al pago del Impuesto correspondiente, una vez concluido el mismo.</w:t>
      </w:r>
    </w:p>
    <w:p w14:paraId="5562E1E2" w14:textId="77777777" w:rsidR="00D1659A" w:rsidRDefault="00D1659A">
      <w:pPr>
        <w:spacing w:after="0" w:line="240" w:lineRule="auto"/>
        <w:ind w:left="0" w:hanging="2"/>
        <w:rPr>
          <w:rFonts w:ascii="Times New Roman" w:eastAsia="Times New Roman" w:hAnsi="Times New Roman" w:cs="Times New Roman"/>
          <w:sz w:val="24"/>
          <w:szCs w:val="24"/>
        </w:rPr>
      </w:pPr>
    </w:p>
    <w:p w14:paraId="4D808FC4"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b/>
          <w:color w:val="000000"/>
          <w:sz w:val="20"/>
          <w:szCs w:val="20"/>
        </w:rPr>
        <w:t>Artículo 26</w:t>
      </w:r>
      <w:r>
        <w:rPr>
          <w:rFonts w:ascii="Verdana" w:eastAsia="Verdana" w:hAnsi="Verdana" w:cs="Verdana"/>
          <w:color w:val="000000"/>
          <w:sz w:val="20"/>
          <w:szCs w:val="20"/>
        </w:rPr>
        <w:t>. A las y los contribuyentes que se encuentren dentro del supuesto que se indica en la fracción I, del artículo 22 de esta Ley, se les otorgarán, con efectos a partir del bimestre en que efectúen el pago y entreguen los documentos completos que acrediten el derecho, los siguientes beneficios:</w:t>
      </w:r>
    </w:p>
    <w:p w14:paraId="581824EC" w14:textId="77777777" w:rsidR="00D1659A" w:rsidRDefault="00D1659A">
      <w:pPr>
        <w:spacing w:after="0" w:line="240" w:lineRule="auto"/>
        <w:ind w:left="0" w:hanging="2"/>
        <w:rPr>
          <w:rFonts w:ascii="Times New Roman" w:eastAsia="Times New Roman" w:hAnsi="Times New Roman" w:cs="Times New Roman"/>
          <w:sz w:val="24"/>
          <w:szCs w:val="24"/>
        </w:rPr>
      </w:pPr>
    </w:p>
    <w:p w14:paraId="314D5FF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 Las instituciones privadas de asistencia o de beneficencia autorizadas por las leyes de la materia, así como las sociedades o asociaciones civiles, que tengan como actividades las que a continuación se señalan:</w:t>
      </w:r>
    </w:p>
    <w:p w14:paraId="0066F4E7" w14:textId="77777777" w:rsidR="00D1659A" w:rsidRDefault="00D1659A">
      <w:pPr>
        <w:spacing w:after="0" w:line="240" w:lineRule="auto"/>
        <w:ind w:left="0" w:hanging="2"/>
        <w:rPr>
          <w:rFonts w:ascii="Times New Roman" w:eastAsia="Times New Roman" w:hAnsi="Times New Roman" w:cs="Times New Roman"/>
          <w:sz w:val="24"/>
          <w:szCs w:val="24"/>
        </w:rPr>
      </w:pPr>
    </w:p>
    <w:p w14:paraId="08CDEC8E"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lastRenderedPageBreak/>
        <w:t>a) La atención a personas que, por sus carencias socioeconómicas o por problemas de invalidez, se vean impedidas para satisfacer sus requerimientos básicos de subsistencia y desarrollo.</w:t>
      </w:r>
    </w:p>
    <w:p w14:paraId="5EF8C4A0" w14:textId="77777777" w:rsidR="00D1659A" w:rsidRDefault="00D1659A">
      <w:pPr>
        <w:spacing w:after="0" w:line="240" w:lineRule="auto"/>
        <w:ind w:left="0" w:hanging="2"/>
        <w:rPr>
          <w:rFonts w:ascii="Times New Roman" w:eastAsia="Times New Roman" w:hAnsi="Times New Roman" w:cs="Times New Roman"/>
          <w:sz w:val="24"/>
          <w:szCs w:val="24"/>
        </w:rPr>
      </w:pPr>
    </w:p>
    <w:p w14:paraId="089C097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b) La atención en establecimientos especializados a menores y ancianos en estado de abandono o desamparo y personas con discapacidad de escasos recursos.</w:t>
      </w:r>
    </w:p>
    <w:p w14:paraId="652381CD" w14:textId="77777777" w:rsidR="00D1659A" w:rsidRDefault="00D1659A">
      <w:pPr>
        <w:spacing w:after="0" w:line="240" w:lineRule="auto"/>
        <w:ind w:left="0" w:hanging="2"/>
        <w:rPr>
          <w:rFonts w:ascii="Times New Roman" w:eastAsia="Times New Roman" w:hAnsi="Times New Roman" w:cs="Times New Roman"/>
          <w:sz w:val="24"/>
          <w:szCs w:val="24"/>
        </w:rPr>
      </w:pPr>
    </w:p>
    <w:p w14:paraId="1E378D6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 La prestación de asistencia médica o jurídica, de orientación social, de servicios funerarios a personas de escasos recursos, especialmente a menores, ancianos o con discapacidad.</w:t>
      </w:r>
    </w:p>
    <w:p w14:paraId="5439ADBF" w14:textId="77777777" w:rsidR="00D1659A" w:rsidRDefault="00D1659A">
      <w:pPr>
        <w:spacing w:after="0" w:line="240" w:lineRule="auto"/>
        <w:ind w:left="0" w:hanging="2"/>
        <w:rPr>
          <w:rFonts w:ascii="Times New Roman" w:eastAsia="Times New Roman" w:hAnsi="Times New Roman" w:cs="Times New Roman"/>
          <w:sz w:val="24"/>
          <w:szCs w:val="24"/>
        </w:rPr>
      </w:pPr>
    </w:p>
    <w:p w14:paraId="43CB4ABC"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d) La readaptación social de personas que han llevado a cabo conductas ilícitas.</w:t>
      </w:r>
    </w:p>
    <w:p w14:paraId="68FED9AC" w14:textId="77777777" w:rsidR="00D1659A" w:rsidRDefault="00D1659A">
      <w:pPr>
        <w:spacing w:after="0" w:line="240" w:lineRule="auto"/>
        <w:ind w:left="0" w:hanging="2"/>
        <w:rPr>
          <w:rFonts w:ascii="Times New Roman" w:eastAsia="Times New Roman" w:hAnsi="Times New Roman" w:cs="Times New Roman"/>
          <w:sz w:val="24"/>
          <w:szCs w:val="24"/>
        </w:rPr>
      </w:pPr>
    </w:p>
    <w:p w14:paraId="13F19159"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 La rehabilitación de farmacodependientes de escasos recursos.</w:t>
      </w:r>
    </w:p>
    <w:p w14:paraId="3561D275" w14:textId="77777777" w:rsidR="00D1659A" w:rsidRDefault="00D1659A">
      <w:pPr>
        <w:spacing w:after="0" w:line="240" w:lineRule="auto"/>
        <w:ind w:left="0" w:hanging="2"/>
        <w:rPr>
          <w:rFonts w:ascii="Times New Roman" w:eastAsia="Times New Roman" w:hAnsi="Times New Roman" w:cs="Times New Roman"/>
          <w:sz w:val="24"/>
          <w:szCs w:val="24"/>
        </w:rPr>
      </w:pPr>
    </w:p>
    <w:p w14:paraId="04D3A52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f) Sociedades o asociaciones de carácter civil que se dediquen a la enseñanza gratuita, con autorización o reconocimiento de validez oficial de estudios en los términos de la Ley General de Educación.</w:t>
      </w:r>
    </w:p>
    <w:p w14:paraId="46738A0E" w14:textId="77777777" w:rsidR="00D1659A" w:rsidRDefault="00D1659A">
      <w:pPr>
        <w:spacing w:after="0" w:line="240" w:lineRule="auto"/>
        <w:ind w:left="0" w:hanging="2"/>
        <w:rPr>
          <w:rFonts w:ascii="Times New Roman" w:eastAsia="Times New Roman" w:hAnsi="Times New Roman" w:cs="Times New Roman"/>
          <w:sz w:val="24"/>
          <w:szCs w:val="24"/>
        </w:rPr>
      </w:pPr>
    </w:p>
    <w:p w14:paraId="59842076"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 los incisos anteriores se les aplicará en el pago del Impuesto Predial que le resulte a su cargo, respecto de los predios que sean propietarios y que destinen a alguno de los fines contenidos en los incisos de esta fracción, un factor de: 0.20</w:t>
      </w:r>
    </w:p>
    <w:p w14:paraId="3CDE45DB" w14:textId="77777777" w:rsidR="00D1659A" w:rsidRDefault="00D1659A">
      <w:pPr>
        <w:spacing w:after="0" w:line="240" w:lineRule="auto"/>
        <w:ind w:left="0" w:hanging="2"/>
        <w:rPr>
          <w:rFonts w:ascii="Times New Roman" w:eastAsia="Times New Roman" w:hAnsi="Times New Roman" w:cs="Times New Roman"/>
          <w:sz w:val="24"/>
          <w:szCs w:val="24"/>
        </w:rPr>
      </w:pPr>
    </w:p>
    <w:p w14:paraId="362AA71E"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Las instituciones a que se refiere esta fracción solicitarán a la Hacienda Municipal la aplicación de la tarifa establecida, acompañando a su solicitud un dictamen practicado por la dependencia competente en la materia o de la Secretaría del Sistema de Asistencia Social del Gobierno del Estado.</w:t>
      </w:r>
    </w:p>
    <w:p w14:paraId="1D5A0B75" w14:textId="77777777" w:rsidR="00D1659A" w:rsidRDefault="00D1659A">
      <w:pPr>
        <w:spacing w:after="0" w:line="240" w:lineRule="auto"/>
        <w:ind w:left="0" w:hanging="2"/>
        <w:rPr>
          <w:rFonts w:ascii="Times New Roman" w:eastAsia="Times New Roman" w:hAnsi="Times New Roman" w:cs="Times New Roman"/>
          <w:sz w:val="24"/>
          <w:szCs w:val="24"/>
        </w:rPr>
      </w:pPr>
    </w:p>
    <w:p w14:paraId="22764E03"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II. A las asociaciones religiosas legalmente constituidas, se les aplicará un factor de 0.50 sobre el monto del impuesto.</w:t>
      </w:r>
    </w:p>
    <w:p w14:paraId="2F9BA002" w14:textId="77777777" w:rsidR="00D1659A" w:rsidRDefault="00D1659A">
      <w:pPr>
        <w:spacing w:after="0" w:line="240" w:lineRule="auto"/>
        <w:ind w:left="0" w:hanging="2"/>
        <w:rPr>
          <w:rFonts w:ascii="Times New Roman" w:eastAsia="Times New Roman" w:hAnsi="Times New Roman" w:cs="Times New Roman"/>
          <w:sz w:val="24"/>
          <w:szCs w:val="24"/>
        </w:rPr>
      </w:pPr>
    </w:p>
    <w:p w14:paraId="00563B2E"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Las asociaciones o sociedades a que se refiere el párrafo anterior solicitarán a la Hacienda Municipal la aplicación del beneficio al que tengan derecho, adjuntando a su solicitud los documentos en los que se acredite su legal constitución.</w:t>
      </w:r>
    </w:p>
    <w:p w14:paraId="07290E02" w14:textId="77777777" w:rsidR="00D1659A" w:rsidRDefault="00D1659A">
      <w:pPr>
        <w:spacing w:after="0" w:line="240" w:lineRule="auto"/>
        <w:ind w:left="0" w:hanging="2"/>
        <w:rPr>
          <w:rFonts w:ascii="Times New Roman" w:eastAsia="Times New Roman" w:hAnsi="Times New Roman" w:cs="Times New Roman"/>
          <w:sz w:val="24"/>
          <w:szCs w:val="24"/>
        </w:rPr>
      </w:pPr>
    </w:p>
    <w:p w14:paraId="4D0B225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III. A las y los contribuyentes que acrediten ante la Dirección de Ordenamiento del Territorio ser  propietarios de uno o varios bienes inmuebles que sean afectos al Inventario Municipal de Inmuebles de Valor Patrimonial de Guadalajara, o estén incluidos en el Listado de Bienes Inmuebles inscritos en el Inventario del Patrimonio Cultural del Estado, o en el Listado de Monumentos Históricos Inmuebles del Catálogo Nacional de Monumentos Históricos del Instituto Nacional de Antropología e Historia, que estén clasificados como:</w:t>
      </w:r>
    </w:p>
    <w:p w14:paraId="3F3153FD" w14:textId="77777777" w:rsidR="00D1659A" w:rsidRDefault="00D1659A">
      <w:pPr>
        <w:spacing w:after="0" w:line="240" w:lineRule="auto"/>
        <w:ind w:left="0" w:hanging="2"/>
        <w:rPr>
          <w:rFonts w:ascii="Times New Roman" w:eastAsia="Times New Roman" w:hAnsi="Times New Roman" w:cs="Times New Roman"/>
          <w:sz w:val="24"/>
          <w:szCs w:val="24"/>
        </w:rPr>
      </w:pPr>
    </w:p>
    <w:p w14:paraId="626FED2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Monumento Histórico por Determinación de la Ley.</w:t>
      </w:r>
    </w:p>
    <w:p w14:paraId="7AE9954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lastRenderedPageBreak/>
        <w:t>• Monumento Histórico Civil Relevante por Determinación de la Ley.</w:t>
      </w:r>
    </w:p>
    <w:p w14:paraId="6E10DA1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Monumento Artístico.</w:t>
      </w:r>
    </w:p>
    <w:p w14:paraId="178CD7EB"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Inmueble de Valor Artístico Relevante.</w:t>
      </w:r>
    </w:p>
    <w:p w14:paraId="11440134" w14:textId="77777777" w:rsidR="00D1659A" w:rsidRDefault="00D1659A">
      <w:pPr>
        <w:spacing w:after="0" w:line="240" w:lineRule="auto"/>
        <w:ind w:left="0" w:hanging="2"/>
        <w:rPr>
          <w:rFonts w:ascii="Times New Roman" w:eastAsia="Times New Roman" w:hAnsi="Times New Roman" w:cs="Times New Roman"/>
          <w:sz w:val="24"/>
          <w:szCs w:val="24"/>
        </w:rPr>
      </w:pPr>
    </w:p>
    <w:p w14:paraId="78EEEF8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Podrán gozar de la aplicación del factor 0.00 sobre el impuesto predial del año en curso, para lo cual el contribuyente deberá acompañar la documentación con la que acredite que se ha conservado la integridad arquitectónica del inmueble. En caso de que se hayan realizado modificaciones al inmueble, el contribuyente, además deberá exhibir la documentación con las que se autorizaron. </w:t>
      </w:r>
    </w:p>
    <w:p w14:paraId="0167B409" w14:textId="77777777" w:rsidR="00D1659A" w:rsidRDefault="00D1659A">
      <w:pPr>
        <w:spacing w:after="0" w:line="240" w:lineRule="auto"/>
        <w:ind w:left="0" w:hanging="2"/>
        <w:rPr>
          <w:rFonts w:ascii="Times New Roman" w:eastAsia="Times New Roman" w:hAnsi="Times New Roman" w:cs="Times New Roman"/>
          <w:sz w:val="24"/>
          <w:szCs w:val="24"/>
        </w:rPr>
      </w:pPr>
    </w:p>
    <w:p w14:paraId="02727459"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La Dirección de Ordenamiento del Territorio, emitirá el Dictamen en el que determine la procedencia del beneficio fiscal que remitirá a la Tesorería Municipal para su aplicación. Los requisitos mínimos para obtener dicho Dictamen son: </w:t>
      </w:r>
    </w:p>
    <w:p w14:paraId="7BE61AD9" w14:textId="77777777" w:rsidR="00D1659A" w:rsidRDefault="00D1659A">
      <w:pPr>
        <w:spacing w:after="0" w:line="240" w:lineRule="auto"/>
        <w:ind w:left="0" w:hanging="2"/>
        <w:rPr>
          <w:rFonts w:ascii="Times New Roman" w:eastAsia="Times New Roman" w:hAnsi="Times New Roman" w:cs="Times New Roman"/>
          <w:sz w:val="24"/>
          <w:szCs w:val="24"/>
        </w:rPr>
      </w:pPr>
    </w:p>
    <w:p w14:paraId="45A0FC1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 Solicitud de Dictamen con la que acredite la personalidad e interés jurídico para solicitar el beneficio fiscal.</w:t>
      </w:r>
    </w:p>
    <w:p w14:paraId="4BF3D63F" w14:textId="77777777" w:rsidR="00D1659A" w:rsidRDefault="00D1659A">
      <w:pPr>
        <w:spacing w:after="0" w:line="240" w:lineRule="auto"/>
        <w:ind w:left="0" w:hanging="2"/>
        <w:rPr>
          <w:rFonts w:ascii="Times New Roman" w:eastAsia="Times New Roman" w:hAnsi="Times New Roman" w:cs="Times New Roman"/>
          <w:sz w:val="24"/>
          <w:szCs w:val="24"/>
        </w:rPr>
      </w:pPr>
    </w:p>
    <w:p w14:paraId="646F0B3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b) Copia de identificación oficial vigente del contribuyente. </w:t>
      </w:r>
    </w:p>
    <w:p w14:paraId="130D74FA" w14:textId="77777777" w:rsidR="00D1659A" w:rsidRDefault="00D1659A">
      <w:pPr>
        <w:spacing w:after="0" w:line="240" w:lineRule="auto"/>
        <w:ind w:left="0" w:hanging="2"/>
        <w:rPr>
          <w:rFonts w:ascii="Times New Roman" w:eastAsia="Times New Roman" w:hAnsi="Times New Roman" w:cs="Times New Roman"/>
          <w:sz w:val="24"/>
          <w:szCs w:val="24"/>
        </w:rPr>
      </w:pPr>
    </w:p>
    <w:p w14:paraId="064D5F4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 Fotografías a color donde se aprecie a detalle la fachada e interiores del inmueble.</w:t>
      </w:r>
    </w:p>
    <w:p w14:paraId="614E0DEC" w14:textId="77777777" w:rsidR="00D1659A" w:rsidRDefault="00D1659A">
      <w:pPr>
        <w:spacing w:after="0" w:line="240" w:lineRule="auto"/>
        <w:ind w:left="0" w:hanging="2"/>
        <w:rPr>
          <w:rFonts w:ascii="Times New Roman" w:eastAsia="Times New Roman" w:hAnsi="Times New Roman" w:cs="Times New Roman"/>
          <w:sz w:val="24"/>
          <w:szCs w:val="24"/>
        </w:rPr>
      </w:pPr>
    </w:p>
    <w:p w14:paraId="0A7907BB"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d) Copia de Licencias de Construcción (solo en caso de que el inmueble haya sido intervenido en los últimos cinco años).</w:t>
      </w:r>
    </w:p>
    <w:p w14:paraId="602A411C" w14:textId="77777777" w:rsidR="00D1659A" w:rsidRDefault="00D1659A">
      <w:pPr>
        <w:spacing w:after="0" w:line="240" w:lineRule="auto"/>
        <w:ind w:left="0" w:hanging="2"/>
        <w:rPr>
          <w:rFonts w:ascii="Times New Roman" w:eastAsia="Times New Roman" w:hAnsi="Times New Roman" w:cs="Times New Roman"/>
          <w:sz w:val="24"/>
          <w:szCs w:val="24"/>
        </w:rPr>
      </w:pPr>
    </w:p>
    <w:p w14:paraId="5010C78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 Cualquier otro documento emitido por el Instituto Nacional de Antropología e Historia o de la Secretaría de Cultura del Estado de Jalisco, con el que se acredite que se ha conservado la integridad arquitectónica del inmueble.</w:t>
      </w:r>
    </w:p>
    <w:p w14:paraId="2EC29521" w14:textId="77777777" w:rsidR="00D1659A" w:rsidRDefault="00D1659A">
      <w:pPr>
        <w:spacing w:after="0" w:line="240" w:lineRule="auto"/>
        <w:ind w:left="0" w:hanging="2"/>
        <w:rPr>
          <w:rFonts w:ascii="Times New Roman" w:eastAsia="Times New Roman" w:hAnsi="Times New Roman" w:cs="Times New Roman"/>
          <w:sz w:val="24"/>
          <w:szCs w:val="24"/>
        </w:rPr>
      </w:pPr>
    </w:p>
    <w:p w14:paraId="79DFD0BA"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En caso de que la autoridad dictaminadora lo considere necesario, podrá solicitar información a otras dependencias a fin de sustentar su determinación.</w:t>
      </w:r>
    </w:p>
    <w:p w14:paraId="1A576330" w14:textId="77777777" w:rsidR="00D1659A" w:rsidRDefault="00D1659A">
      <w:pPr>
        <w:spacing w:after="0" w:line="240" w:lineRule="auto"/>
        <w:ind w:left="0" w:hanging="2"/>
        <w:rPr>
          <w:rFonts w:ascii="Times New Roman" w:eastAsia="Times New Roman" w:hAnsi="Times New Roman" w:cs="Times New Roman"/>
          <w:sz w:val="24"/>
          <w:szCs w:val="24"/>
        </w:rPr>
      </w:pPr>
    </w:p>
    <w:p w14:paraId="2584E66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También podrán gozar de la aplicación del beneficio previsto en el presente artículo el listado de los inmuebles ganadores dentro de las últimas cinco ediciones del Premio Anual a la Conservación y Restauración de fincas de valor patrimonial de Guadalajara.  </w:t>
      </w:r>
    </w:p>
    <w:p w14:paraId="7687DF92" w14:textId="77777777" w:rsidR="00D1659A" w:rsidRDefault="00D1659A">
      <w:pPr>
        <w:spacing w:after="0" w:line="240" w:lineRule="auto"/>
        <w:ind w:left="0" w:hanging="2"/>
        <w:rPr>
          <w:rFonts w:ascii="Times New Roman" w:eastAsia="Times New Roman" w:hAnsi="Times New Roman" w:cs="Times New Roman"/>
          <w:sz w:val="24"/>
          <w:szCs w:val="24"/>
        </w:rPr>
      </w:pPr>
    </w:p>
    <w:p w14:paraId="5598E24B"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IV. A las y los contribuyentes que acrediten ante la Dirección de Ordenamiento del Territorio ser propietarios de uno o varios bienes inmuebles que sean afectos al Inventario Municipal de Inmuebles de Valor Patrimonial de Guadalajara, o estén incluidos en el Listado de Bienes Inmuebles inscritos en el Inventario del Patrimonio Cultural del Estado,  o en el Listado de Monumentos Históricos Inmuebles del Catálogo Nacional de Monumentos Históricos del Instituto Nacional de Antropología que estén clasificados como:</w:t>
      </w:r>
    </w:p>
    <w:p w14:paraId="652E33A1" w14:textId="77777777" w:rsidR="00D1659A" w:rsidRDefault="00D1659A">
      <w:pPr>
        <w:spacing w:after="0" w:line="240" w:lineRule="auto"/>
        <w:ind w:left="0" w:hanging="2"/>
        <w:rPr>
          <w:rFonts w:ascii="Times New Roman" w:eastAsia="Times New Roman" w:hAnsi="Times New Roman" w:cs="Times New Roman"/>
          <w:sz w:val="24"/>
          <w:szCs w:val="24"/>
        </w:rPr>
      </w:pPr>
    </w:p>
    <w:p w14:paraId="387FA64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Inmueble de Valor Histórico Ambiental.</w:t>
      </w:r>
    </w:p>
    <w:p w14:paraId="141A656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Inmueble de Valor Artístico Ambiental.</w:t>
      </w:r>
    </w:p>
    <w:p w14:paraId="53B207EC" w14:textId="77777777" w:rsidR="00D1659A" w:rsidRDefault="00D1659A">
      <w:pPr>
        <w:spacing w:after="0" w:line="240" w:lineRule="auto"/>
        <w:ind w:left="0" w:hanging="2"/>
        <w:rPr>
          <w:rFonts w:ascii="Times New Roman" w:eastAsia="Times New Roman" w:hAnsi="Times New Roman" w:cs="Times New Roman"/>
          <w:sz w:val="24"/>
          <w:szCs w:val="24"/>
        </w:rPr>
      </w:pPr>
    </w:p>
    <w:p w14:paraId="6FE6D634" w14:textId="77777777" w:rsidR="00D1659A" w:rsidRDefault="00281B4A">
      <w:pPr>
        <w:spacing w:after="16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Podrán ser beneficiados con la aplicación del factor 0.40 sobre el impuesto predial del año en curso, para lo cual el contribuyente deberá acompañar la documentación con la que acredite que se ha conservado la integridad arquitectónica del inmueble. En caso de que se hayan realizado modificaciones al inmueble, el contribuyente, además deberá exhibir la documentación con las que se autorizaron. </w:t>
      </w:r>
    </w:p>
    <w:p w14:paraId="05B4713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La Dirección de Ordenamiento del Territorio, emitirá el Dictamen en el que determine la procedencia del beneficio fiscal que remitirá a la Tesorería Municipal para su aplicación. Los requisitos mínimos para obtener dicho Dictamen son: </w:t>
      </w:r>
    </w:p>
    <w:p w14:paraId="766738A4" w14:textId="77777777" w:rsidR="00D1659A" w:rsidRDefault="00D1659A">
      <w:pPr>
        <w:spacing w:after="0" w:line="240" w:lineRule="auto"/>
        <w:ind w:left="0" w:hanging="2"/>
        <w:rPr>
          <w:rFonts w:ascii="Times New Roman" w:eastAsia="Times New Roman" w:hAnsi="Times New Roman" w:cs="Times New Roman"/>
          <w:sz w:val="24"/>
          <w:szCs w:val="24"/>
        </w:rPr>
      </w:pPr>
    </w:p>
    <w:p w14:paraId="70F4F59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 Solicitud de Dictamen con la que acredite la personalidad e interés jurídico para solicitar el beneficio fiscal.</w:t>
      </w:r>
    </w:p>
    <w:p w14:paraId="007EB88A" w14:textId="77777777" w:rsidR="00D1659A" w:rsidRDefault="00D1659A">
      <w:pPr>
        <w:spacing w:after="0" w:line="240" w:lineRule="auto"/>
        <w:ind w:left="0" w:hanging="2"/>
        <w:rPr>
          <w:rFonts w:ascii="Times New Roman" w:eastAsia="Times New Roman" w:hAnsi="Times New Roman" w:cs="Times New Roman"/>
          <w:sz w:val="24"/>
          <w:szCs w:val="24"/>
        </w:rPr>
      </w:pPr>
    </w:p>
    <w:p w14:paraId="187A4467"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b) Copia de identificación oficial vigente del contribuyente. </w:t>
      </w:r>
    </w:p>
    <w:p w14:paraId="259ED4B9" w14:textId="77777777" w:rsidR="00D1659A" w:rsidRDefault="00D1659A">
      <w:pPr>
        <w:spacing w:after="0" w:line="240" w:lineRule="auto"/>
        <w:ind w:left="0" w:hanging="2"/>
        <w:rPr>
          <w:rFonts w:ascii="Times New Roman" w:eastAsia="Times New Roman" w:hAnsi="Times New Roman" w:cs="Times New Roman"/>
          <w:sz w:val="24"/>
          <w:szCs w:val="24"/>
        </w:rPr>
      </w:pPr>
    </w:p>
    <w:p w14:paraId="5953901D"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 Fotografías a color donde se aprecie a detalle la fachada e interiores del inmueble.</w:t>
      </w:r>
    </w:p>
    <w:p w14:paraId="75CC94FE" w14:textId="77777777" w:rsidR="00D1659A" w:rsidRDefault="00D1659A">
      <w:pPr>
        <w:spacing w:after="0" w:line="240" w:lineRule="auto"/>
        <w:ind w:left="0" w:hanging="2"/>
        <w:rPr>
          <w:rFonts w:ascii="Times New Roman" w:eastAsia="Times New Roman" w:hAnsi="Times New Roman" w:cs="Times New Roman"/>
          <w:sz w:val="24"/>
          <w:szCs w:val="24"/>
        </w:rPr>
      </w:pPr>
    </w:p>
    <w:p w14:paraId="447CBE5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d) Copia de Licencias de Construcción (solo en caso de que el inmueble haya sido intervenido en los últimos cinco años).</w:t>
      </w:r>
    </w:p>
    <w:p w14:paraId="00A02426" w14:textId="77777777" w:rsidR="00D1659A" w:rsidRDefault="00D1659A">
      <w:pPr>
        <w:spacing w:after="0" w:line="240" w:lineRule="auto"/>
        <w:ind w:left="0" w:hanging="2"/>
        <w:rPr>
          <w:rFonts w:ascii="Times New Roman" w:eastAsia="Times New Roman" w:hAnsi="Times New Roman" w:cs="Times New Roman"/>
          <w:sz w:val="24"/>
          <w:szCs w:val="24"/>
        </w:rPr>
      </w:pPr>
    </w:p>
    <w:p w14:paraId="1A976CEB"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 Cualquier otro documento emitido por el Instituto Nacional de Antropología e Historia o de la Secretaría de Cultura del Estado de Jalisco, con el que se acredite que se ha conservado la integridad arquitectónica del inmueble.</w:t>
      </w:r>
    </w:p>
    <w:p w14:paraId="3E3A462B" w14:textId="77777777" w:rsidR="00D1659A" w:rsidRDefault="00D1659A">
      <w:pPr>
        <w:spacing w:after="0" w:line="240" w:lineRule="auto"/>
        <w:ind w:left="0" w:hanging="2"/>
        <w:rPr>
          <w:rFonts w:ascii="Times New Roman" w:eastAsia="Times New Roman" w:hAnsi="Times New Roman" w:cs="Times New Roman"/>
          <w:sz w:val="24"/>
          <w:szCs w:val="24"/>
        </w:rPr>
      </w:pPr>
    </w:p>
    <w:p w14:paraId="5CA2B9F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En caso de que la autoridad dictaminadora lo considere necesario, podrá solicitar información a otras dependencias a fin de sustentar su determinación.</w:t>
      </w:r>
    </w:p>
    <w:p w14:paraId="69C464A9" w14:textId="77777777" w:rsidR="00D1659A" w:rsidRDefault="00D1659A">
      <w:pPr>
        <w:spacing w:after="0" w:line="240" w:lineRule="auto"/>
        <w:ind w:left="0" w:hanging="2"/>
        <w:rPr>
          <w:rFonts w:ascii="Times New Roman" w:eastAsia="Times New Roman" w:hAnsi="Times New Roman" w:cs="Times New Roman"/>
          <w:sz w:val="24"/>
          <w:szCs w:val="24"/>
        </w:rPr>
      </w:pPr>
    </w:p>
    <w:p w14:paraId="2E5688E1"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 A las y los contribuyentes que acrediten ante la Tesorería Municipal ser propietarios de uno o varios bienes que sean afectos al Inventario Municipal de Inmuebles de Valor Patrimonial de Guadalajara, que previamente haya remitido la Dirección de Ordenamiento del Territorio a la Tesorería Municipal para efectos de esta Ley, o se ubiquen dentro de los Perímetros de las Áreas de Protección al Patrimonio Cultural Urbano definidas en los Planes Parciales de Desarrollo Urbano y estén clasificados como inmuebles ubicados en la zona centro que lleven a cabo la construcción de fincas que armonicen con la morfología de la zona para destinarlas a vivienda previo dictamen de la dependencia competente en la materia, se les aplicará un factor de 0.50 en el pago del impuesto predial durante el presente ejercicio fiscal previo dictamen de la Dirección de Obras públicas. </w:t>
      </w:r>
    </w:p>
    <w:p w14:paraId="48CDDF47" w14:textId="77777777" w:rsidR="00D1659A" w:rsidRDefault="00D1659A">
      <w:pPr>
        <w:spacing w:after="0" w:line="240" w:lineRule="auto"/>
        <w:ind w:left="0" w:hanging="2"/>
        <w:rPr>
          <w:rFonts w:ascii="Times New Roman" w:eastAsia="Times New Roman" w:hAnsi="Times New Roman" w:cs="Times New Roman"/>
          <w:sz w:val="24"/>
          <w:szCs w:val="24"/>
        </w:rPr>
      </w:pPr>
    </w:p>
    <w:p w14:paraId="1CFB81D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VI. A las y los contribuyentes que acrediten contar con la ciudadanía mexicana y tener la calidad de personas pensionadas, jubiladas, con discapacidad o viudez, obtendrán el beneficio con la aplicación de un factor de 0.50 sobre el monto del impuesto predial, sobre el primer $1’123,500.00 de valor fiscal, respecto de la casa que habiten y de la cual comprueben ser personas propietarias, este beneficio se otorgará a un solo inmueble.</w:t>
      </w:r>
    </w:p>
    <w:p w14:paraId="77B09673" w14:textId="77777777" w:rsidR="00D1659A" w:rsidRDefault="00D1659A">
      <w:pPr>
        <w:spacing w:after="0" w:line="240" w:lineRule="auto"/>
        <w:ind w:left="0" w:hanging="2"/>
        <w:rPr>
          <w:rFonts w:ascii="Times New Roman" w:eastAsia="Times New Roman" w:hAnsi="Times New Roman" w:cs="Times New Roman"/>
          <w:sz w:val="24"/>
          <w:szCs w:val="24"/>
        </w:rPr>
      </w:pPr>
    </w:p>
    <w:p w14:paraId="4C88C45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VII. A las y los contribuyentes que acrediten ser ciudadanos mexicanos y tener 60 años o más, serán beneficiados sobre el monto del impuesto predial que resulte a pagar, sobre el primer $1’123,500.00 de valor fiscal, respecto de la casa que habiten y de la cual comprueben ser personas propietarias, este beneficio se otorgará a un solo inmueble, de la siguiente manera:</w:t>
      </w:r>
    </w:p>
    <w:p w14:paraId="35E05216" w14:textId="77777777" w:rsidR="00D1659A" w:rsidRDefault="00D1659A">
      <w:pPr>
        <w:spacing w:after="0" w:line="240" w:lineRule="auto"/>
        <w:ind w:left="0" w:hanging="2"/>
        <w:rPr>
          <w:rFonts w:ascii="Times New Roman" w:eastAsia="Times New Roman" w:hAnsi="Times New Roman" w:cs="Times New Roman"/>
          <w:sz w:val="24"/>
          <w:szCs w:val="24"/>
        </w:rPr>
      </w:pPr>
    </w:p>
    <w:p w14:paraId="79B9D6BA"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 xml:space="preserve">a) A quienes tengan de 60 a 74 años con la aplicación de un factor de: </w:t>
      </w:r>
      <w:r>
        <w:rPr>
          <w:rFonts w:ascii="Verdana" w:eastAsia="Verdana" w:hAnsi="Verdana" w:cs="Verdana"/>
          <w:color w:val="000000"/>
          <w:sz w:val="20"/>
          <w:szCs w:val="20"/>
        </w:rPr>
        <w:tab/>
      </w:r>
      <w:r>
        <w:rPr>
          <w:rFonts w:ascii="Verdana" w:eastAsia="Verdana" w:hAnsi="Verdana" w:cs="Verdana"/>
          <w:color w:val="000000"/>
          <w:sz w:val="20"/>
          <w:szCs w:val="20"/>
        </w:rPr>
        <w:tab/>
        <w:t>0.50</w:t>
      </w:r>
    </w:p>
    <w:p w14:paraId="696F9B5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b) A quienes tengan de 75 a 79 años con la aplicación de un factor:</w:t>
      </w:r>
      <w:r>
        <w:rPr>
          <w:rFonts w:ascii="Verdana" w:eastAsia="Verdana" w:hAnsi="Verdana" w:cs="Verdana"/>
          <w:color w:val="000000"/>
          <w:sz w:val="20"/>
          <w:szCs w:val="20"/>
        </w:rPr>
        <w:tab/>
      </w:r>
      <w:r>
        <w:rPr>
          <w:rFonts w:ascii="Verdana" w:eastAsia="Verdana" w:hAnsi="Verdana" w:cs="Verdana"/>
          <w:color w:val="000000"/>
          <w:sz w:val="20"/>
          <w:szCs w:val="20"/>
        </w:rPr>
        <w:tab/>
        <w:t>0.40</w:t>
      </w:r>
    </w:p>
    <w:p w14:paraId="79A88AD0"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 A quienes tengan 80 años o más con la aplicación de un factor de:</w:t>
      </w:r>
      <w:r>
        <w:rPr>
          <w:rFonts w:ascii="Verdana" w:eastAsia="Verdana" w:hAnsi="Verdana" w:cs="Verdana"/>
          <w:color w:val="000000"/>
          <w:sz w:val="20"/>
          <w:szCs w:val="20"/>
        </w:rPr>
        <w:tab/>
      </w:r>
      <w:r>
        <w:rPr>
          <w:rFonts w:ascii="Verdana" w:eastAsia="Verdana" w:hAnsi="Verdana" w:cs="Verdana"/>
          <w:color w:val="000000"/>
          <w:sz w:val="20"/>
          <w:szCs w:val="20"/>
        </w:rPr>
        <w:tab/>
        <w:t>0.20</w:t>
      </w:r>
    </w:p>
    <w:p w14:paraId="51E23EB4" w14:textId="77777777" w:rsidR="00D1659A" w:rsidRDefault="00D1659A">
      <w:pPr>
        <w:spacing w:after="0" w:line="240" w:lineRule="auto"/>
        <w:ind w:left="0" w:hanging="2"/>
        <w:rPr>
          <w:rFonts w:ascii="Times New Roman" w:eastAsia="Times New Roman" w:hAnsi="Times New Roman" w:cs="Times New Roman"/>
          <w:sz w:val="24"/>
          <w:szCs w:val="24"/>
        </w:rPr>
      </w:pPr>
    </w:p>
    <w:p w14:paraId="6F8C6404"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VIII. A las y los contribuyentes que comprueben ser personas copropietarias o ser titulares del usufructo constituido por disposición legal, y registrado catastralmente y que acrediten tener derecho a alguno de los beneficios establecidos en las fracciones VI y VII de este artículo, se les otorgará el beneficio correspondiente en dichas fracciones.</w:t>
      </w:r>
    </w:p>
    <w:p w14:paraId="77E5EB7B" w14:textId="77777777" w:rsidR="00D1659A" w:rsidRDefault="00D1659A">
      <w:pPr>
        <w:spacing w:after="0" w:line="240" w:lineRule="auto"/>
        <w:ind w:left="0" w:hanging="2"/>
        <w:rPr>
          <w:rFonts w:ascii="Times New Roman" w:eastAsia="Times New Roman" w:hAnsi="Times New Roman" w:cs="Times New Roman"/>
          <w:sz w:val="24"/>
          <w:szCs w:val="24"/>
        </w:rPr>
      </w:pPr>
    </w:p>
    <w:p w14:paraId="4A87BB9A"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IX. En todos los casos se aplicarán las tarifas citadas en las fracciones VI y VII de este artículo, tratándose exclusivamente de casa habitación para lo cual, las y los beneficiarios deberán presentar según sea su caso, la siguiente documentación:</w:t>
      </w:r>
    </w:p>
    <w:p w14:paraId="5434EEC4" w14:textId="77777777" w:rsidR="00D1659A" w:rsidRDefault="00D1659A">
      <w:pPr>
        <w:spacing w:after="0" w:line="240" w:lineRule="auto"/>
        <w:ind w:left="0" w:hanging="2"/>
        <w:rPr>
          <w:rFonts w:ascii="Times New Roman" w:eastAsia="Times New Roman" w:hAnsi="Times New Roman" w:cs="Times New Roman"/>
          <w:sz w:val="24"/>
          <w:szCs w:val="24"/>
        </w:rPr>
      </w:pPr>
    </w:p>
    <w:p w14:paraId="0DB8BDA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a) Copia de talón de ingresos, o en su caso credencial que lo acredite como pensionado, jubilado, discapacitado o tratándose de contribuyentes que tengan 60 años o más, expedido por una institución oficial.</w:t>
      </w:r>
    </w:p>
    <w:p w14:paraId="03509174" w14:textId="77777777" w:rsidR="00D1659A" w:rsidRDefault="00D1659A">
      <w:pPr>
        <w:spacing w:after="0" w:line="240" w:lineRule="auto"/>
        <w:ind w:left="0" w:hanging="2"/>
        <w:rPr>
          <w:rFonts w:ascii="Times New Roman" w:eastAsia="Times New Roman" w:hAnsi="Times New Roman" w:cs="Times New Roman"/>
          <w:sz w:val="24"/>
          <w:szCs w:val="24"/>
        </w:rPr>
      </w:pPr>
    </w:p>
    <w:p w14:paraId="44E8C431"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b) Acta de nacimiento o documento oficial de identificación que acredite fehacientemente su edad, que sea expedida por institución oficial mexicana (INE, INAPAM o DIF).</w:t>
      </w:r>
    </w:p>
    <w:p w14:paraId="30BB565C" w14:textId="77777777" w:rsidR="00D1659A" w:rsidRDefault="00D1659A">
      <w:pPr>
        <w:spacing w:after="0" w:line="240" w:lineRule="auto"/>
        <w:ind w:left="0" w:hanging="2"/>
        <w:rPr>
          <w:rFonts w:ascii="Times New Roman" w:eastAsia="Times New Roman" w:hAnsi="Times New Roman" w:cs="Times New Roman"/>
          <w:sz w:val="24"/>
          <w:szCs w:val="24"/>
        </w:rPr>
      </w:pPr>
    </w:p>
    <w:p w14:paraId="1DECC7A3"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c) Comprobante de domicilio luz, agua, o teléfono no mayor a tres meses, a su nombre o cónyuge y acta de matrimonio, en caso de que el comprobante no esté a su nombre.</w:t>
      </w:r>
    </w:p>
    <w:p w14:paraId="1FB3853E" w14:textId="77777777" w:rsidR="00D1659A" w:rsidRDefault="00D1659A">
      <w:pPr>
        <w:spacing w:after="0" w:line="240" w:lineRule="auto"/>
        <w:ind w:left="0" w:hanging="2"/>
        <w:rPr>
          <w:rFonts w:ascii="Times New Roman" w:eastAsia="Times New Roman" w:hAnsi="Times New Roman" w:cs="Times New Roman"/>
          <w:sz w:val="24"/>
          <w:szCs w:val="24"/>
        </w:rPr>
      </w:pPr>
    </w:p>
    <w:p w14:paraId="450B6ADF"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d) A las y los contribuyentes con discapacidad, se les otorgará el beneficio siempre y cuando sufran una discapacidad del 50% o más, atendiendo a lo dispuesto por el artículo 514 de la Ley Federal del Trabajo, para tal efecto, la Hacienda Municipal practicará a través de la dependencia que aquella designe, examen médico para determinar el grado de discapacidad, el cual será gratuito, o bien bastará la presentación de un certificado que la acredite, expedido por una institución médica oficial.</w:t>
      </w:r>
    </w:p>
    <w:p w14:paraId="620FD490" w14:textId="77777777" w:rsidR="00D1659A" w:rsidRDefault="00D1659A">
      <w:pPr>
        <w:spacing w:after="0" w:line="240" w:lineRule="auto"/>
        <w:ind w:left="0" w:hanging="2"/>
        <w:rPr>
          <w:rFonts w:ascii="Times New Roman" w:eastAsia="Times New Roman" w:hAnsi="Times New Roman" w:cs="Times New Roman"/>
          <w:sz w:val="24"/>
          <w:szCs w:val="24"/>
        </w:rPr>
      </w:pPr>
    </w:p>
    <w:p w14:paraId="145A7334"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e) Tratándose de contribuyentes viudos o viudas, presentarán copia simple del acta de matrimonio y del acta de defunción del cónyuge.</w:t>
      </w:r>
    </w:p>
    <w:p w14:paraId="6D025207" w14:textId="77777777" w:rsidR="00D1659A" w:rsidRDefault="00D1659A">
      <w:pPr>
        <w:spacing w:after="0" w:line="240" w:lineRule="auto"/>
        <w:ind w:left="0" w:hanging="2"/>
        <w:rPr>
          <w:rFonts w:ascii="Times New Roman" w:eastAsia="Times New Roman" w:hAnsi="Times New Roman" w:cs="Times New Roman"/>
          <w:sz w:val="24"/>
          <w:szCs w:val="24"/>
        </w:rPr>
      </w:pPr>
    </w:p>
    <w:p w14:paraId="0D11C2F8"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X.  A las contribuyentes que acrediten ser mexicanas y tener la calidad de  madres jefas de familia, obtendrán un beneficio fiscal consistente en la aplicación del factor de 0.50 sobre el monto del impuesto predial siempre y cuando el valor fiscal no rebase la cantidad de $1’123,500.00, respecto de la casa que habiten y de la cual comprueben ser propietarias de manera individual. Este beneficio no es acumulable con otros beneficios fiscales y se otorgará por un solo inmueble a partir del bimestre en que paguen y cumplan con los requisitos establecidos.</w:t>
      </w:r>
    </w:p>
    <w:p w14:paraId="7D715146" w14:textId="77777777" w:rsidR="00D1659A" w:rsidRDefault="00D1659A">
      <w:pPr>
        <w:spacing w:after="0" w:line="240" w:lineRule="auto"/>
        <w:ind w:left="0" w:hanging="2"/>
        <w:rPr>
          <w:rFonts w:ascii="Times New Roman" w:eastAsia="Times New Roman" w:hAnsi="Times New Roman" w:cs="Times New Roman"/>
          <w:sz w:val="24"/>
          <w:szCs w:val="24"/>
        </w:rPr>
      </w:pPr>
    </w:p>
    <w:p w14:paraId="7F47D892"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Para poder acceder al presente beneficio se requiere estar inscritas en el Padrón Único de Apoyo a Mujeres Jefas de Familia, del Gobierno del Estado de Jalisco; presentar identificación oficial vigente y comprobante de domicilio a su nombre de  luz, agua, o teléfono no mayor a tres meses de antigüedad.</w:t>
      </w:r>
    </w:p>
    <w:p w14:paraId="024C59D8" w14:textId="77777777" w:rsidR="00D1659A" w:rsidRDefault="00D1659A">
      <w:pPr>
        <w:spacing w:after="0" w:line="240" w:lineRule="auto"/>
        <w:ind w:left="0" w:hanging="2"/>
        <w:rPr>
          <w:rFonts w:ascii="Times New Roman" w:eastAsia="Times New Roman" w:hAnsi="Times New Roman" w:cs="Times New Roman"/>
          <w:sz w:val="24"/>
          <w:szCs w:val="24"/>
        </w:rPr>
      </w:pPr>
    </w:p>
    <w:p w14:paraId="461F703C"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XI. Cuando la o el contribuyente acredite el derecho a más de un beneficio establecido en este capítulo, sólo se otorgará el que sea mayor, excepto para lo establecido en las fracciones VII y VIII del presente artículo, en las que además se tendrá el derecho al beneficio establecido en la fracción I del artículo 23, sobre el impuesto generado hasta por $1’123,500.00 de valor fiscal del inmueble en cuestión, lo anterior, se otorgará respecto a un solo predio.</w:t>
      </w:r>
    </w:p>
    <w:p w14:paraId="3F21938D" w14:textId="77777777" w:rsidR="00D1659A" w:rsidRDefault="00D1659A">
      <w:pPr>
        <w:spacing w:after="0" w:line="240" w:lineRule="auto"/>
        <w:ind w:left="0" w:hanging="2"/>
        <w:rPr>
          <w:rFonts w:ascii="Times New Roman" w:eastAsia="Times New Roman" w:hAnsi="Times New Roman" w:cs="Times New Roman"/>
          <w:sz w:val="24"/>
          <w:szCs w:val="24"/>
        </w:rPr>
      </w:pPr>
    </w:p>
    <w:p w14:paraId="06266C55" w14:textId="77777777" w:rsidR="00D1659A" w:rsidRDefault="00281B4A">
      <w:pPr>
        <w:spacing w:after="0" w:line="240" w:lineRule="auto"/>
        <w:ind w:left="0" w:hanging="2"/>
        <w:jc w:val="both"/>
        <w:rPr>
          <w:rFonts w:ascii="Times New Roman" w:eastAsia="Times New Roman" w:hAnsi="Times New Roman" w:cs="Times New Roman"/>
          <w:sz w:val="24"/>
          <w:szCs w:val="24"/>
        </w:rPr>
      </w:pPr>
      <w:r>
        <w:rPr>
          <w:rFonts w:ascii="Verdana" w:eastAsia="Verdana" w:hAnsi="Verdana" w:cs="Verdana"/>
          <w:color w:val="000000"/>
          <w:sz w:val="20"/>
          <w:szCs w:val="20"/>
        </w:rPr>
        <w:t>XII. Las y los contribuyentes que registren adeudos fiscales de años anteriores por concepto del impuesto predial, sólo podrán ser acreedores a los beneficios correspondientes a partir del bimestre del año en curso en que paguen, siempre y cuando cumplan con los requisitos establecidos en el presente artículo.</w:t>
      </w:r>
    </w:p>
    <w:sectPr w:rsidR="00D1659A" w:rsidSect="00D253A1">
      <w:headerReference w:type="even" r:id="rId8"/>
      <w:headerReference w:type="default" r:id="rId9"/>
      <w:footerReference w:type="even" r:id="rId10"/>
      <w:footerReference w:type="default" r:id="rId11"/>
      <w:headerReference w:type="first" r:id="rId12"/>
      <w:footerReference w:type="first" r:id="rId13"/>
      <w:pgSz w:w="12240" w:h="15840" w:code="1"/>
      <w:pgMar w:top="2268" w:right="1021" w:bottom="1134" w:left="2835" w:header="709"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2BDF" w14:textId="77777777" w:rsidR="00634EAD" w:rsidRDefault="00634EAD">
      <w:pPr>
        <w:spacing w:after="0" w:line="240" w:lineRule="auto"/>
        <w:ind w:left="0" w:hanging="2"/>
      </w:pPr>
      <w:r>
        <w:separator/>
      </w:r>
    </w:p>
  </w:endnote>
  <w:endnote w:type="continuationSeparator" w:id="0">
    <w:p w14:paraId="7A090362" w14:textId="77777777" w:rsidR="00634EAD" w:rsidRDefault="00634E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72B2" w14:textId="77777777" w:rsidR="00F04F3D" w:rsidRDefault="00F04F3D" w:rsidP="00F3617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4739" w14:textId="77777777" w:rsidR="00F04F3D" w:rsidRDefault="00F04F3D" w:rsidP="00F04F3D">
    <w:pPr>
      <w:pStyle w:val="Piedepgina"/>
      <w:ind w:left="0" w:hanging="2"/>
      <w:jc w:val="both"/>
    </w:pPr>
  </w:p>
  <w:p w14:paraId="4DE62CC6" w14:textId="77777777" w:rsidR="00F04F3D" w:rsidRDefault="00F04F3D">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5358" w14:textId="77777777" w:rsidR="00F04F3D" w:rsidRDefault="00F04F3D" w:rsidP="00F36172">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9FC5" w14:textId="77777777" w:rsidR="00634EAD" w:rsidRDefault="00634EAD">
      <w:pPr>
        <w:spacing w:after="0" w:line="240" w:lineRule="auto"/>
        <w:ind w:left="0" w:hanging="2"/>
      </w:pPr>
      <w:r>
        <w:separator/>
      </w:r>
    </w:p>
  </w:footnote>
  <w:footnote w:type="continuationSeparator" w:id="0">
    <w:p w14:paraId="489091B1" w14:textId="77777777" w:rsidR="00634EAD" w:rsidRDefault="00634E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2658" w14:textId="77777777" w:rsidR="00F04F3D" w:rsidRDefault="00F04F3D" w:rsidP="00F3617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AB59" w14:textId="77777777" w:rsidR="00F04F3D" w:rsidRDefault="00F04F3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FD8" w14:textId="77777777" w:rsidR="00F04F3D" w:rsidRDefault="00F04F3D" w:rsidP="00F36172">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76"/>
    <w:multiLevelType w:val="multilevel"/>
    <w:tmpl w:val="1D28E428"/>
    <w:lvl w:ilvl="0">
      <w:start w:val="98082600"/>
      <w:numFmt w:val="decimal"/>
      <w:lvlText w:val="%1."/>
      <w:lvlJc w:val="left"/>
      <w:pPr>
        <w:ind w:left="8082" w:firstLine="0"/>
      </w:pPr>
      <w:rPr>
        <w:vertAlign w:val="baseline"/>
      </w:rPr>
    </w:lvl>
    <w:lvl w:ilvl="1">
      <w:start w:val="1"/>
      <w:numFmt w:val="decimal"/>
      <w:lvlText w:val="%2."/>
      <w:lvlJc w:val="left"/>
      <w:pPr>
        <w:ind w:left="9522" w:hanging="360"/>
      </w:pPr>
      <w:rPr>
        <w:vertAlign w:val="baseline"/>
      </w:rPr>
    </w:lvl>
    <w:lvl w:ilvl="2">
      <w:start w:val="1"/>
      <w:numFmt w:val="decimal"/>
      <w:lvlText w:val="%3."/>
      <w:lvlJc w:val="left"/>
      <w:pPr>
        <w:ind w:left="10242" w:hanging="360"/>
      </w:pPr>
      <w:rPr>
        <w:vertAlign w:val="baseline"/>
      </w:rPr>
    </w:lvl>
    <w:lvl w:ilvl="3">
      <w:start w:val="1"/>
      <w:numFmt w:val="decimal"/>
      <w:lvlText w:val="%4."/>
      <w:lvlJc w:val="left"/>
      <w:pPr>
        <w:ind w:left="10962" w:hanging="360"/>
      </w:pPr>
      <w:rPr>
        <w:vertAlign w:val="baseline"/>
      </w:rPr>
    </w:lvl>
    <w:lvl w:ilvl="4">
      <w:start w:val="1"/>
      <w:numFmt w:val="decimal"/>
      <w:lvlText w:val="%5."/>
      <w:lvlJc w:val="left"/>
      <w:pPr>
        <w:ind w:left="11682" w:hanging="360"/>
      </w:pPr>
      <w:rPr>
        <w:vertAlign w:val="baseline"/>
      </w:rPr>
    </w:lvl>
    <w:lvl w:ilvl="5">
      <w:start w:val="1"/>
      <w:numFmt w:val="decimal"/>
      <w:lvlText w:val="%6."/>
      <w:lvlJc w:val="left"/>
      <w:pPr>
        <w:ind w:left="12402" w:hanging="360"/>
      </w:pPr>
      <w:rPr>
        <w:vertAlign w:val="baseline"/>
      </w:rPr>
    </w:lvl>
    <w:lvl w:ilvl="6">
      <w:start w:val="1"/>
      <w:numFmt w:val="decimal"/>
      <w:lvlText w:val="%7."/>
      <w:lvlJc w:val="left"/>
      <w:pPr>
        <w:ind w:left="13122" w:hanging="360"/>
      </w:pPr>
      <w:rPr>
        <w:vertAlign w:val="baseline"/>
      </w:rPr>
    </w:lvl>
    <w:lvl w:ilvl="7">
      <w:start w:val="1"/>
      <w:numFmt w:val="decimal"/>
      <w:lvlText w:val="%8."/>
      <w:lvlJc w:val="left"/>
      <w:pPr>
        <w:ind w:left="13842" w:hanging="360"/>
      </w:pPr>
      <w:rPr>
        <w:vertAlign w:val="baseline"/>
      </w:rPr>
    </w:lvl>
    <w:lvl w:ilvl="8">
      <w:start w:val="1"/>
      <w:numFmt w:val="decimal"/>
      <w:lvlText w:val="%9."/>
      <w:lvlJc w:val="left"/>
      <w:pPr>
        <w:ind w:left="14562" w:hanging="360"/>
      </w:pPr>
      <w:rPr>
        <w:vertAlign w:val="baseline"/>
      </w:rPr>
    </w:lvl>
  </w:abstractNum>
  <w:abstractNum w:abstractNumId="1" w15:restartNumberingAfterBreak="0">
    <w:nsid w:val="0136341D"/>
    <w:multiLevelType w:val="multilevel"/>
    <w:tmpl w:val="CEDC5976"/>
    <w:lvl w:ilvl="0">
      <w:start w:val="980817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1415BCB"/>
    <w:multiLevelType w:val="multilevel"/>
    <w:tmpl w:val="A5846654"/>
    <w:lvl w:ilvl="0">
      <w:start w:val="980822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1AA129E"/>
    <w:multiLevelType w:val="multilevel"/>
    <w:tmpl w:val="FCA86282"/>
    <w:lvl w:ilvl="0">
      <w:start w:val="981248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2C31353"/>
    <w:multiLevelType w:val="multilevel"/>
    <w:tmpl w:val="199256E6"/>
    <w:lvl w:ilvl="0">
      <w:start w:val="981268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31D2928"/>
    <w:multiLevelType w:val="multilevel"/>
    <w:tmpl w:val="5D5A9D24"/>
    <w:lvl w:ilvl="0">
      <w:start w:val="961206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3FA3417"/>
    <w:multiLevelType w:val="multilevel"/>
    <w:tmpl w:val="3BF81FA4"/>
    <w:lvl w:ilvl="0">
      <w:start w:val="962897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74C22F0"/>
    <w:multiLevelType w:val="multilevel"/>
    <w:tmpl w:val="1D08077C"/>
    <w:lvl w:ilvl="0">
      <w:start w:val="961183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07AF6D96"/>
    <w:multiLevelType w:val="multilevel"/>
    <w:tmpl w:val="D486C2E6"/>
    <w:lvl w:ilvl="0">
      <w:start w:val="981239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08D870C9"/>
    <w:multiLevelType w:val="multilevel"/>
    <w:tmpl w:val="47EA3426"/>
    <w:lvl w:ilvl="0">
      <w:start w:val="994878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9A36885"/>
    <w:multiLevelType w:val="multilevel"/>
    <w:tmpl w:val="08CCE3CC"/>
    <w:lvl w:ilvl="0">
      <w:start w:val="979996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0B9D2835"/>
    <w:multiLevelType w:val="multilevel"/>
    <w:tmpl w:val="711A4E56"/>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0CB5325E"/>
    <w:multiLevelType w:val="multilevel"/>
    <w:tmpl w:val="DE88ADAA"/>
    <w:lvl w:ilvl="0">
      <w:start w:val="96074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0D9A09F4"/>
    <w:multiLevelType w:val="multilevel"/>
    <w:tmpl w:val="23A0FDE2"/>
    <w:lvl w:ilvl="0">
      <w:start w:val="962915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0DB808FD"/>
    <w:multiLevelType w:val="multilevel"/>
    <w:tmpl w:val="01CC5386"/>
    <w:lvl w:ilvl="0">
      <w:start w:val="962923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0EEF26AC"/>
    <w:multiLevelType w:val="multilevel"/>
    <w:tmpl w:val="B11AE67A"/>
    <w:lvl w:ilvl="0">
      <w:start w:val="962514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0F1A1419"/>
    <w:multiLevelType w:val="multilevel"/>
    <w:tmpl w:val="59E88BEA"/>
    <w:lvl w:ilvl="0">
      <w:start w:val="994878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10DA34A8"/>
    <w:multiLevelType w:val="multilevel"/>
    <w:tmpl w:val="87B24786"/>
    <w:lvl w:ilvl="0">
      <w:start w:val="96250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113677BA"/>
    <w:multiLevelType w:val="multilevel"/>
    <w:tmpl w:val="CFD819A0"/>
    <w:lvl w:ilvl="0">
      <w:start w:val="981251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12951A61"/>
    <w:multiLevelType w:val="multilevel"/>
    <w:tmpl w:val="7BDAD124"/>
    <w:lvl w:ilvl="0">
      <w:start w:val="981245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138E51A6"/>
    <w:multiLevelType w:val="multilevel"/>
    <w:tmpl w:val="49662B04"/>
    <w:lvl w:ilvl="0">
      <w:start w:val="9812612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139A2912"/>
    <w:multiLevelType w:val="multilevel"/>
    <w:tmpl w:val="9B7A18B2"/>
    <w:lvl w:ilvl="0">
      <w:start w:val="9948804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13B70BF6"/>
    <w:multiLevelType w:val="multilevel"/>
    <w:tmpl w:val="1A801856"/>
    <w:lvl w:ilvl="0">
      <w:start w:val="961171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13C467B6"/>
    <w:multiLevelType w:val="hybridMultilevel"/>
    <w:tmpl w:val="F794944E"/>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4553FDF"/>
    <w:multiLevelType w:val="multilevel"/>
    <w:tmpl w:val="42AC2600"/>
    <w:lvl w:ilvl="0">
      <w:start w:val="962907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15800B08"/>
    <w:multiLevelType w:val="multilevel"/>
    <w:tmpl w:val="CC84892C"/>
    <w:lvl w:ilvl="0">
      <w:start w:val="966164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15C27852"/>
    <w:multiLevelType w:val="multilevel"/>
    <w:tmpl w:val="438CC396"/>
    <w:lvl w:ilvl="0">
      <w:start w:val="961199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186E7C1E"/>
    <w:multiLevelType w:val="hybridMultilevel"/>
    <w:tmpl w:val="5BBCC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9033D52"/>
    <w:multiLevelType w:val="hybridMultilevel"/>
    <w:tmpl w:val="FF6EEAB2"/>
    <w:lvl w:ilvl="0" w:tplc="1EC4A344">
      <w:start w:val="1"/>
      <w:numFmt w:val="lowerLetter"/>
      <w:lvlText w:val="%1)"/>
      <w:lvlJc w:val="left"/>
      <w:pPr>
        <w:ind w:left="720" w:hanging="360"/>
      </w:pPr>
      <w:rPr>
        <w:rFonts w:eastAsia="Times New Roman"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6552C5"/>
    <w:multiLevelType w:val="multilevel"/>
    <w:tmpl w:val="524CB438"/>
    <w:lvl w:ilvl="0">
      <w:start w:val="979986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1AAB4DBC"/>
    <w:multiLevelType w:val="multilevel"/>
    <w:tmpl w:val="F5DEF4F4"/>
    <w:lvl w:ilvl="0">
      <w:start w:val="994879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1AC7709C"/>
    <w:multiLevelType w:val="multilevel"/>
    <w:tmpl w:val="BC7EDBF6"/>
    <w:lvl w:ilvl="0">
      <w:start w:val="961426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1AF2753B"/>
    <w:multiLevelType w:val="multilevel"/>
    <w:tmpl w:val="39560774"/>
    <w:lvl w:ilvl="0">
      <w:start w:val="981257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1BC349D7"/>
    <w:multiLevelType w:val="multilevel"/>
    <w:tmpl w:val="056AF6F6"/>
    <w:lvl w:ilvl="0">
      <w:start w:val="962906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1C157805"/>
    <w:multiLevelType w:val="multilevel"/>
    <w:tmpl w:val="6440440E"/>
    <w:lvl w:ilvl="0">
      <w:start w:val="960747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207A17DC"/>
    <w:multiLevelType w:val="multilevel"/>
    <w:tmpl w:val="0B700378"/>
    <w:lvl w:ilvl="0">
      <w:start w:val="981263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209A5990"/>
    <w:multiLevelType w:val="hybridMultilevel"/>
    <w:tmpl w:val="BC1860DE"/>
    <w:lvl w:ilvl="0" w:tplc="4A0C100A">
      <w:start w:val="1"/>
      <w:numFmt w:val="decimal"/>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20C54B3E"/>
    <w:multiLevelType w:val="multilevel"/>
    <w:tmpl w:val="A8D8FCAC"/>
    <w:lvl w:ilvl="0">
      <w:start w:val="980820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215739D1"/>
    <w:multiLevelType w:val="multilevel"/>
    <w:tmpl w:val="69FA1CD4"/>
    <w:lvl w:ilvl="0">
      <w:start w:val="981266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23093883"/>
    <w:multiLevelType w:val="multilevel"/>
    <w:tmpl w:val="550285D0"/>
    <w:lvl w:ilvl="0">
      <w:start w:val="981259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236C1865"/>
    <w:multiLevelType w:val="multilevel"/>
    <w:tmpl w:val="0A22250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2590335C"/>
    <w:multiLevelType w:val="multilevel"/>
    <w:tmpl w:val="2876B128"/>
    <w:lvl w:ilvl="0">
      <w:start w:val="966174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26BA6939"/>
    <w:multiLevelType w:val="multilevel"/>
    <w:tmpl w:val="DF0EBFA0"/>
    <w:lvl w:ilvl="0">
      <w:start w:val="962501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15:restartNumberingAfterBreak="0">
    <w:nsid w:val="27936FFA"/>
    <w:multiLevelType w:val="multilevel"/>
    <w:tmpl w:val="5472276E"/>
    <w:lvl w:ilvl="0">
      <w:start w:val="981246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27B210F4"/>
    <w:multiLevelType w:val="multilevel"/>
    <w:tmpl w:val="38D8496E"/>
    <w:lvl w:ilvl="0">
      <w:start w:val="962903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27EB2202"/>
    <w:multiLevelType w:val="hybridMultilevel"/>
    <w:tmpl w:val="09881270"/>
    <w:lvl w:ilvl="0" w:tplc="080A0017">
      <w:start w:val="1"/>
      <w:numFmt w:val="lowerLetter"/>
      <w:lvlText w:val="%1)"/>
      <w:lvlJc w:val="left"/>
      <w:pPr>
        <w:ind w:left="927"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8B971CE"/>
    <w:multiLevelType w:val="multilevel"/>
    <w:tmpl w:val="998AD966"/>
    <w:lvl w:ilvl="0">
      <w:start w:val="96616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15:restartNumberingAfterBreak="0">
    <w:nsid w:val="2AF65A73"/>
    <w:multiLevelType w:val="multilevel"/>
    <w:tmpl w:val="832A66D2"/>
    <w:lvl w:ilvl="0">
      <w:start w:val="966173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15:restartNumberingAfterBreak="0">
    <w:nsid w:val="2BDC5581"/>
    <w:multiLevelType w:val="multilevel"/>
    <w:tmpl w:val="12C8D8DC"/>
    <w:lvl w:ilvl="0">
      <w:start w:val="981265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15:restartNumberingAfterBreak="0">
    <w:nsid w:val="2D874D8A"/>
    <w:multiLevelType w:val="multilevel"/>
    <w:tmpl w:val="B60C6A50"/>
    <w:lvl w:ilvl="0">
      <w:start w:val="961207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15:restartNumberingAfterBreak="0">
    <w:nsid w:val="2DAF5F04"/>
    <w:multiLevelType w:val="multilevel"/>
    <w:tmpl w:val="E96EC078"/>
    <w:lvl w:ilvl="0">
      <w:start w:val="981238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2EF53826"/>
    <w:multiLevelType w:val="multilevel"/>
    <w:tmpl w:val="A4F2893A"/>
    <w:lvl w:ilvl="0">
      <w:start w:val="9629124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2" w15:restartNumberingAfterBreak="0">
    <w:nsid w:val="2F14556A"/>
    <w:multiLevelType w:val="multilevel"/>
    <w:tmpl w:val="FCFA9F48"/>
    <w:lvl w:ilvl="0">
      <w:start w:val="962924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3" w15:restartNumberingAfterBreak="0">
    <w:nsid w:val="2F2857A9"/>
    <w:multiLevelType w:val="multilevel"/>
    <w:tmpl w:val="5D444F84"/>
    <w:lvl w:ilvl="0">
      <w:start w:val="980810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4" w15:restartNumberingAfterBreak="0">
    <w:nsid w:val="309B6A02"/>
    <w:multiLevelType w:val="multilevel"/>
    <w:tmpl w:val="48C87856"/>
    <w:lvl w:ilvl="0">
      <w:start w:val="961173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5" w15:restartNumberingAfterBreak="0">
    <w:nsid w:val="31053E57"/>
    <w:multiLevelType w:val="multilevel"/>
    <w:tmpl w:val="7C228798"/>
    <w:lvl w:ilvl="0">
      <w:start w:val="981250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15:restartNumberingAfterBreak="0">
    <w:nsid w:val="312B7CB6"/>
    <w:multiLevelType w:val="hybridMultilevel"/>
    <w:tmpl w:val="5E6A5E1C"/>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E2A213C4">
      <w:start w:val="2"/>
      <w:numFmt w:val="lowerLetter"/>
      <w:lvlText w:val="%3)"/>
      <w:lvlJc w:val="left"/>
      <w:pPr>
        <w:ind w:left="2340" w:hanging="36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2C5742D"/>
    <w:multiLevelType w:val="hybridMultilevel"/>
    <w:tmpl w:val="0CF42CF6"/>
    <w:lvl w:ilvl="0" w:tplc="334EC12A">
      <w:start w:val="4"/>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32711A9"/>
    <w:multiLevelType w:val="multilevel"/>
    <w:tmpl w:val="65141FFA"/>
    <w:lvl w:ilvl="0">
      <w:start w:val="980826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9" w15:restartNumberingAfterBreak="0">
    <w:nsid w:val="342B1345"/>
    <w:multiLevelType w:val="multilevel"/>
    <w:tmpl w:val="D4A8E962"/>
    <w:lvl w:ilvl="0">
      <w:start w:val="981248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15:restartNumberingAfterBreak="0">
    <w:nsid w:val="34666394"/>
    <w:multiLevelType w:val="multilevel"/>
    <w:tmpl w:val="E5F2155C"/>
    <w:lvl w:ilvl="0">
      <w:start w:val="962888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15:restartNumberingAfterBreak="0">
    <w:nsid w:val="34CB1622"/>
    <w:multiLevelType w:val="multilevel"/>
    <w:tmpl w:val="848A0B04"/>
    <w:lvl w:ilvl="0">
      <w:start w:val="960750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2" w15:restartNumberingAfterBreak="0">
    <w:nsid w:val="34F308BE"/>
    <w:multiLevelType w:val="multilevel"/>
    <w:tmpl w:val="26B0A622"/>
    <w:lvl w:ilvl="0">
      <w:start w:val="980822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3" w15:restartNumberingAfterBreak="0">
    <w:nsid w:val="354E2D2E"/>
    <w:multiLevelType w:val="multilevel"/>
    <w:tmpl w:val="D332A7F4"/>
    <w:lvl w:ilvl="0">
      <w:start w:val="962893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15:restartNumberingAfterBreak="0">
    <w:nsid w:val="37491AD5"/>
    <w:multiLevelType w:val="multilevel"/>
    <w:tmpl w:val="48401E56"/>
    <w:lvl w:ilvl="0">
      <w:start w:val="981258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15:restartNumberingAfterBreak="0">
    <w:nsid w:val="39B35620"/>
    <w:multiLevelType w:val="multilevel"/>
    <w:tmpl w:val="AA0C37FA"/>
    <w:lvl w:ilvl="0">
      <w:start w:val="962892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15:restartNumberingAfterBreak="0">
    <w:nsid w:val="39D011E9"/>
    <w:multiLevelType w:val="multilevel"/>
    <w:tmpl w:val="BAE0996A"/>
    <w:lvl w:ilvl="0">
      <w:start w:val="981262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15:restartNumberingAfterBreak="0">
    <w:nsid w:val="3DA51CB8"/>
    <w:multiLevelType w:val="multilevel"/>
    <w:tmpl w:val="FB7EA97E"/>
    <w:lvl w:ilvl="0">
      <w:start w:val="966172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15:restartNumberingAfterBreak="0">
    <w:nsid w:val="3DB05A55"/>
    <w:multiLevelType w:val="hybridMultilevel"/>
    <w:tmpl w:val="316EB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EA74058"/>
    <w:multiLevelType w:val="multilevel"/>
    <w:tmpl w:val="3E5E0E2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15:restartNumberingAfterBreak="0">
    <w:nsid w:val="3F490C79"/>
    <w:multiLevelType w:val="hybridMultilevel"/>
    <w:tmpl w:val="3C16894E"/>
    <w:lvl w:ilvl="0" w:tplc="9420FBF2">
      <w:start w:val="3"/>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1" w15:restartNumberingAfterBreak="0">
    <w:nsid w:val="3FF977B0"/>
    <w:multiLevelType w:val="multilevel"/>
    <w:tmpl w:val="CC3CB9C0"/>
    <w:lvl w:ilvl="0">
      <w:start w:val="980823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2" w15:restartNumberingAfterBreak="0">
    <w:nsid w:val="40AE1841"/>
    <w:multiLevelType w:val="multilevel"/>
    <w:tmpl w:val="379E37A0"/>
    <w:lvl w:ilvl="0">
      <w:start w:val="981247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3" w15:restartNumberingAfterBreak="0">
    <w:nsid w:val="40C86B90"/>
    <w:multiLevelType w:val="multilevel"/>
    <w:tmpl w:val="6292E21A"/>
    <w:lvl w:ilvl="0">
      <w:start w:val="981238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4" w15:restartNumberingAfterBreak="0">
    <w:nsid w:val="41093CA1"/>
    <w:multiLevelType w:val="multilevel"/>
    <w:tmpl w:val="67A80872"/>
    <w:lvl w:ilvl="0">
      <w:start w:val="979993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5" w15:restartNumberingAfterBreak="0">
    <w:nsid w:val="414A068A"/>
    <w:multiLevelType w:val="multilevel"/>
    <w:tmpl w:val="2578B26A"/>
    <w:lvl w:ilvl="0">
      <w:start w:val="96075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6" w15:restartNumberingAfterBreak="0">
    <w:nsid w:val="41E83668"/>
    <w:multiLevelType w:val="multilevel"/>
    <w:tmpl w:val="DA0C9E7C"/>
    <w:lvl w:ilvl="0">
      <w:start w:val="961414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7" w15:restartNumberingAfterBreak="0">
    <w:nsid w:val="426C5FF4"/>
    <w:multiLevelType w:val="multilevel"/>
    <w:tmpl w:val="E24E6214"/>
    <w:lvl w:ilvl="0">
      <w:start w:val="961434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15:restartNumberingAfterBreak="0">
    <w:nsid w:val="431E246E"/>
    <w:multiLevelType w:val="multilevel"/>
    <w:tmpl w:val="9FD2E918"/>
    <w:lvl w:ilvl="0">
      <w:start w:val="981242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15:restartNumberingAfterBreak="0">
    <w:nsid w:val="433225D6"/>
    <w:multiLevelType w:val="multilevel"/>
    <w:tmpl w:val="7A6867AC"/>
    <w:lvl w:ilvl="0">
      <w:start w:val="962898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15:restartNumberingAfterBreak="0">
    <w:nsid w:val="43486FDF"/>
    <w:multiLevelType w:val="multilevel"/>
    <w:tmpl w:val="3C945E9A"/>
    <w:lvl w:ilvl="0">
      <w:start w:val="981260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15:restartNumberingAfterBreak="0">
    <w:nsid w:val="45383D79"/>
    <w:multiLevelType w:val="multilevel"/>
    <w:tmpl w:val="F390A046"/>
    <w:lvl w:ilvl="0">
      <w:start w:val="961199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15:restartNumberingAfterBreak="0">
    <w:nsid w:val="45B27ACE"/>
    <w:multiLevelType w:val="multilevel"/>
    <w:tmpl w:val="02E0B696"/>
    <w:lvl w:ilvl="0">
      <w:start w:val="980814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15:restartNumberingAfterBreak="0">
    <w:nsid w:val="45D4112F"/>
    <w:multiLevelType w:val="multilevel"/>
    <w:tmpl w:val="B780467E"/>
    <w:lvl w:ilvl="0">
      <w:start w:val="96143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4" w15:restartNumberingAfterBreak="0">
    <w:nsid w:val="46376FC4"/>
    <w:multiLevelType w:val="multilevel"/>
    <w:tmpl w:val="1160E37C"/>
    <w:lvl w:ilvl="0">
      <w:start w:val="980820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15:restartNumberingAfterBreak="0">
    <w:nsid w:val="46F275FD"/>
    <w:multiLevelType w:val="multilevel"/>
    <w:tmpl w:val="68F4B480"/>
    <w:lvl w:ilvl="0">
      <w:start w:val="962517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6" w15:restartNumberingAfterBreak="0">
    <w:nsid w:val="47C51AD4"/>
    <w:multiLevelType w:val="multilevel"/>
    <w:tmpl w:val="CBF03FC0"/>
    <w:lvl w:ilvl="0">
      <w:start w:val="960748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7" w15:restartNumberingAfterBreak="0">
    <w:nsid w:val="48326EC8"/>
    <w:multiLevelType w:val="hybridMultilevel"/>
    <w:tmpl w:val="5A0C0422"/>
    <w:lvl w:ilvl="0" w:tplc="080A000F">
      <w:start w:val="1"/>
      <w:numFmt w:val="decimal"/>
      <w:lvlText w:val="%1."/>
      <w:lvlJc w:val="lef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88" w15:restartNumberingAfterBreak="0">
    <w:nsid w:val="48A365D6"/>
    <w:multiLevelType w:val="multilevel"/>
    <w:tmpl w:val="FE5480D4"/>
    <w:lvl w:ilvl="0">
      <w:start w:val="961175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9" w15:restartNumberingAfterBreak="0">
    <w:nsid w:val="49051699"/>
    <w:multiLevelType w:val="multilevel"/>
    <w:tmpl w:val="53DEECDE"/>
    <w:lvl w:ilvl="0">
      <w:start w:val="966177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0" w15:restartNumberingAfterBreak="0">
    <w:nsid w:val="4910282F"/>
    <w:multiLevelType w:val="multilevel"/>
    <w:tmpl w:val="AD727FEA"/>
    <w:lvl w:ilvl="0">
      <w:start w:val="98082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1" w15:restartNumberingAfterBreak="0">
    <w:nsid w:val="4B9259C1"/>
    <w:multiLevelType w:val="hybridMultilevel"/>
    <w:tmpl w:val="A3B03C5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C5B7893"/>
    <w:multiLevelType w:val="multilevel"/>
    <w:tmpl w:val="D57A24B2"/>
    <w:lvl w:ilvl="0">
      <w:start w:val="980809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3" w15:restartNumberingAfterBreak="0">
    <w:nsid w:val="4C7311DD"/>
    <w:multiLevelType w:val="multilevel"/>
    <w:tmpl w:val="041C1C2C"/>
    <w:lvl w:ilvl="0">
      <w:start w:val="962924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4" w15:restartNumberingAfterBreak="0">
    <w:nsid w:val="4E5B43B8"/>
    <w:multiLevelType w:val="multilevel"/>
    <w:tmpl w:val="5ECC2940"/>
    <w:lvl w:ilvl="0">
      <w:start w:val="980818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15:restartNumberingAfterBreak="0">
    <w:nsid w:val="4F8E3CAE"/>
    <w:multiLevelType w:val="multilevel"/>
    <w:tmpl w:val="3B9662FA"/>
    <w:lvl w:ilvl="0">
      <w:start w:val="962926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6" w15:restartNumberingAfterBreak="0">
    <w:nsid w:val="4FB80E01"/>
    <w:multiLevelType w:val="multilevel"/>
    <w:tmpl w:val="F01E5FC2"/>
    <w:lvl w:ilvl="0">
      <w:start w:val="979990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7" w15:restartNumberingAfterBreak="0">
    <w:nsid w:val="50161354"/>
    <w:multiLevelType w:val="hybridMultilevel"/>
    <w:tmpl w:val="BE82FFFC"/>
    <w:lvl w:ilvl="0" w:tplc="FD78A95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8" w15:restartNumberingAfterBreak="0">
    <w:nsid w:val="50E35792"/>
    <w:multiLevelType w:val="multilevel"/>
    <w:tmpl w:val="AE7C4D86"/>
    <w:lvl w:ilvl="0">
      <w:start w:val="962914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9" w15:restartNumberingAfterBreak="0">
    <w:nsid w:val="53535D6A"/>
    <w:multiLevelType w:val="multilevel"/>
    <w:tmpl w:val="D8F6D412"/>
    <w:lvl w:ilvl="0">
      <w:start w:val="962895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0" w15:restartNumberingAfterBreak="0">
    <w:nsid w:val="53BF0FE9"/>
    <w:multiLevelType w:val="multilevel"/>
    <w:tmpl w:val="1860A306"/>
    <w:lvl w:ilvl="0">
      <w:start w:val="966164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1" w15:restartNumberingAfterBreak="0">
    <w:nsid w:val="56BA6F87"/>
    <w:multiLevelType w:val="multilevel"/>
    <w:tmpl w:val="CB5C2202"/>
    <w:lvl w:ilvl="0">
      <w:start w:val="962917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2" w15:restartNumberingAfterBreak="0">
    <w:nsid w:val="580D3A49"/>
    <w:multiLevelType w:val="multilevel"/>
    <w:tmpl w:val="A9163A4A"/>
    <w:lvl w:ilvl="0">
      <w:start w:val="980824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3" w15:restartNumberingAfterBreak="0">
    <w:nsid w:val="585A2C8C"/>
    <w:multiLevelType w:val="multilevel"/>
    <w:tmpl w:val="72E4137A"/>
    <w:lvl w:ilvl="0">
      <w:start w:val="962518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4" w15:restartNumberingAfterBreak="0">
    <w:nsid w:val="589F1317"/>
    <w:multiLevelType w:val="multilevel"/>
    <w:tmpl w:val="096E380E"/>
    <w:lvl w:ilvl="0">
      <w:start w:val="961191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5" w15:restartNumberingAfterBreak="0">
    <w:nsid w:val="58BE3AF9"/>
    <w:multiLevelType w:val="multilevel"/>
    <w:tmpl w:val="491C4B54"/>
    <w:lvl w:ilvl="0">
      <w:start w:val="962913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6" w15:restartNumberingAfterBreak="0">
    <w:nsid w:val="593C1B25"/>
    <w:multiLevelType w:val="multilevel"/>
    <w:tmpl w:val="14EE56A0"/>
    <w:lvl w:ilvl="0">
      <w:start w:val="961203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7" w15:restartNumberingAfterBreak="0">
    <w:nsid w:val="595141E1"/>
    <w:multiLevelType w:val="multilevel"/>
    <w:tmpl w:val="24D098B8"/>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8" w15:restartNumberingAfterBreak="0">
    <w:nsid w:val="59642242"/>
    <w:multiLevelType w:val="multilevel"/>
    <w:tmpl w:val="00E6D8AC"/>
    <w:lvl w:ilvl="0">
      <w:start w:val="96289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9" w15:restartNumberingAfterBreak="0">
    <w:nsid w:val="5B016DA2"/>
    <w:multiLevelType w:val="hybridMultilevel"/>
    <w:tmpl w:val="0A581A4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5E704A5A"/>
    <w:multiLevelType w:val="multilevel"/>
    <w:tmpl w:val="21B0CD58"/>
    <w:lvl w:ilvl="0">
      <w:start w:val="981262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1" w15:restartNumberingAfterBreak="0">
    <w:nsid w:val="5F4063D9"/>
    <w:multiLevelType w:val="hybridMultilevel"/>
    <w:tmpl w:val="91B2EF36"/>
    <w:lvl w:ilvl="0" w:tplc="7FE8573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2" w15:restartNumberingAfterBreak="0">
    <w:nsid w:val="5F4353C5"/>
    <w:multiLevelType w:val="multilevel"/>
    <w:tmpl w:val="C90C6810"/>
    <w:lvl w:ilvl="0">
      <w:start w:val="966176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3" w15:restartNumberingAfterBreak="0">
    <w:nsid w:val="603B7E0B"/>
    <w:multiLevelType w:val="multilevel"/>
    <w:tmpl w:val="86B44CCC"/>
    <w:lvl w:ilvl="0">
      <w:start w:val="962926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4" w15:restartNumberingAfterBreak="0">
    <w:nsid w:val="61136B29"/>
    <w:multiLevelType w:val="multilevel"/>
    <w:tmpl w:val="8D6CF5FA"/>
    <w:lvl w:ilvl="0">
      <w:start w:val="9625079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5" w15:restartNumberingAfterBreak="0">
    <w:nsid w:val="61CC1BC9"/>
    <w:multiLevelType w:val="multilevel"/>
    <w:tmpl w:val="44DC32C2"/>
    <w:lvl w:ilvl="0">
      <w:start w:val="961185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15:restartNumberingAfterBreak="0">
    <w:nsid w:val="64C10BE4"/>
    <w:multiLevelType w:val="multilevel"/>
    <w:tmpl w:val="B60EC762"/>
    <w:lvl w:ilvl="0">
      <w:start w:val="9607432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7" w15:restartNumberingAfterBreak="0">
    <w:nsid w:val="64D04DAC"/>
    <w:multiLevelType w:val="multilevel"/>
    <w:tmpl w:val="F49A5D32"/>
    <w:lvl w:ilvl="0">
      <w:start w:val="961198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8" w15:restartNumberingAfterBreak="0">
    <w:nsid w:val="678E077D"/>
    <w:multiLevelType w:val="multilevel"/>
    <w:tmpl w:val="FA3C6F9A"/>
    <w:lvl w:ilvl="0">
      <w:start w:val="96290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9" w15:restartNumberingAfterBreak="0">
    <w:nsid w:val="68857238"/>
    <w:multiLevelType w:val="multilevel"/>
    <w:tmpl w:val="3A36B924"/>
    <w:lvl w:ilvl="0">
      <w:start w:val="138"/>
      <w:numFmt w:val="decimal"/>
      <w:lvlText w:val="%1"/>
      <w:lvlJc w:val="left"/>
      <w:pPr>
        <w:ind w:left="585" w:hanging="585"/>
      </w:pPr>
      <w:rPr>
        <w:rFonts w:hint="default"/>
        <w:u w:val="single"/>
      </w:rPr>
    </w:lvl>
    <w:lvl w:ilvl="1">
      <w:start w:val="89"/>
      <w:numFmt w:val="decimal"/>
      <w:lvlText w:val="%1.%2"/>
      <w:lvlJc w:val="left"/>
      <w:pPr>
        <w:ind w:left="585" w:hanging="58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0" w15:restartNumberingAfterBreak="0">
    <w:nsid w:val="6A6A25EE"/>
    <w:multiLevelType w:val="multilevel"/>
    <w:tmpl w:val="BFAA80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1" w15:restartNumberingAfterBreak="0">
    <w:nsid w:val="6AE05115"/>
    <w:multiLevelType w:val="multilevel"/>
    <w:tmpl w:val="93469358"/>
    <w:lvl w:ilvl="0">
      <w:start w:val="97999744"/>
      <w:numFmt w:val="decimal"/>
      <w:lvlText w:val="%1."/>
      <w:lvlJc w:val="left"/>
      <w:pPr>
        <w:ind w:left="0" w:firstLine="0"/>
      </w:pPr>
      <w:rPr>
        <w:vertAlign w:val="baseline"/>
      </w:rPr>
    </w:lvl>
    <w:lvl w:ilvl="1">
      <w:start w:val="97999824"/>
      <w:numFmt w:val="decimal"/>
      <w:lvlText w:val="%2."/>
      <w:lvlJc w:val="left"/>
      <w:pPr>
        <w:ind w:left="1440" w:hanging="360"/>
      </w:pPr>
      <w:rPr>
        <w:vertAlign w:val="baseline"/>
      </w:rPr>
    </w:lvl>
    <w:lvl w:ilvl="2">
      <w:start w:val="97999912"/>
      <w:numFmt w:val="decimal"/>
      <w:lvlText w:val="%3."/>
      <w:lvlJc w:val="left"/>
      <w:pPr>
        <w:ind w:left="2160" w:hanging="360"/>
      </w:pPr>
      <w:rPr>
        <w:vertAlign w:val="baseline"/>
      </w:rPr>
    </w:lvl>
    <w:lvl w:ilvl="3">
      <w:start w:val="98000256"/>
      <w:numFmt w:val="decimal"/>
      <w:lvlText w:val="%4."/>
      <w:lvlJc w:val="left"/>
      <w:pPr>
        <w:ind w:left="2880" w:hanging="360"/>
      </w:pPr>
      <w:rPr>
        <w:vertAlign w:val="baseline"/>
      </w:rPr>
    </w:lvl>
    <w:lvl w:ilvl="4">
      <w:start w:val="98000512"/>
      <w:numFmt w:val="decimal"/>
      <w:lvlText w:val="%5."/>
      <w:lvlJc w:val="left"/>
      <w:pPr>
        <w:ind w:left="3600" w:hanging="360"/>
      </w:pPr>
      <w:rPr>
        <w:vertAlign w:val="baseline"/>
      </w:rPr>
    </w:lvl>
    <w:lvl w:ilvl="5">
      <w:start w:val="98000640"/>
      <w:numFmt w:val="decimal"/>
      <w:lvlText w:val="%6."/>
      <w:lvlJc w:val="left"/>
      <w:pPr>
        <w:ind w:left="4320" w:hanging="360"/>
      </w:pPr>
      <w:rPr>
        <w:vertAlign w:val="baseline"/>
      </w:rPr>
    </w:lvl>
    <w:lvl w:ilvl="6">
      <w:start w:val="98079016"/>
      <w:numFmt w:val="decimal"/>
      <w:lvlText w:val="%7."/>
      <w:lvlJc w:val="left"/>
      <w:pPr>
        <w:ind w:left="5040" w:hanging="360"/>
      </w:pPr>
      <w:rPr>
        <w:vertAlign w:val="baseline"/>
      </w:rPr>
    </w:lvl>
    <w:lvl w:ilvl="7">
      <w:start w:val="98079144"/>
      <w:numFmt w:val="decimal"/>
      <w:lvlText w:val="%8."/>
      <w:lvlJc w:val="left"/>
      <w:pPr>
        <w:ind w:left="5760" w:hanging="360"/>
      </w:pPr>
      <w:rPr>
        <w:vertAlign w:val="baseline"/>
      </w:rPr>
    </w:lvl>
    <w:lvl w:ilvl="8">
      <w:start w:val="98079400"/>
      <w:numFmt w:val="decimal"/>
      <w:lvlText w:val="%9."/>
      <w:lvlJc w:val="left"/>
      <w:pPr>
        <w:ind w:left="6480" w:hanging="360"/>
      </w:pPr>
      <w:rPr>
        <w:vertAlign w:val="baseline"/>
      </w:rPr>
    </w:lvl>
  </w:abstractNum>
  <w:abstractNum w:abstractNumId="122" w15:restartNumberingAfterBreak="0">
    <w:nsid w:val="6B58553B"/>
    <w:multiLevelType w:val="multilevel"/>
    <w:tmpl w:val="0428ACFA"/>
    <w:lvl w:ilvl="0">
      <w:start w:val="960751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3" w15:restartNumberingAfterBreak="0">
    <w:nsid w:val="6B8465B4"/>
    <w:multiLevelType w:val="multilevel"/>
    <w:tmpl w:val="FB6E3DE6"/>
    <w:lvl w:ilvl="0">
      <w:start w:val="981241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4" w15:restartNumberingAfterBreak="0">
    <w:nsid w:val="6C8918AD"/>
    <w:multiLevelType w:val="multilevel"/>
    <w:tmpl w:val="D87EDE9E"/>
    <w:lvl w:ilvl="0">
      <w:start w:val="981257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5" w15:restartNumberingAfterBreak="0">
    <w:nsid w:val="6DB629DC"/>
    <w:multiLevelType w:val="multilevel"/>
    <w:tmpl w:val="0C600222"/>
    <w:lvl w:ilvl="0">
      <w:start w:val="962905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6" w15:restartNumberingAfterBreak="0">
    <w:nsid w:val="6F7B2144"/>
    <w:multiLevelType w:val="multilevel"/>
    <w:tmpl w:val="DF1238DA"/>
    <w:lvl w:ilvl="0">
      <w:start w:val="981258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7" w15:restartNumberingAfterBreak="0">
    <w:nsid w:val="70023DC9"/>
    <w:multiLevelType w:val="multilevel"/>
    <w:tmpl w:val="15AA6EC2"/>
    <w:lvl w:ilvl="0">
      <w:start w:val="9625139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8" w15:restartNumberingAfterBreak="0">
    <w:nsid w:val="7007069D"/>
    <w:multiLevelType w:val="multilevel"/>
    <w:tmpl w:val="E9B0CD14"/>
    <w:lvl w:ilvl="0">
      <w:start w:val="979986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9" w15:restartNumberingAfterBreak="0">
    <w:nsid w:val="70314E04"/>
    <w:multiLevelType w:val="multilevel"/>
    <w:tmpl w:val="7F26690C"/>
    <w:lvl w:ilvl="0">
      <w:start w:val="994879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0" w15:restartNumberingAfterBreak="0">
    <w:nsid w:val="709C5FF6"/>
    <w:multiLevelType w:val="multilevel"/>
    <w:tmpl w:val="5726E96C"/>
    <w:lvl w:ilvl="0">
      <w:start w:val="9607436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1" w15:restartNumberingAfterBreak="0">
    <w:nsid w:val="70C74264"/>
    <w:multiLevelType w:val="multilevel"/>
    <w:tmpl w:val="587E3B34"/>
    <w:lvl w:ilvl="0">
      <w:start w:val="960756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2" w15:restartNumberingAfterBreak="0">
    <w:nsid w:val="728A742A"/>
    <w:multiLevelType w:val="multilevel"/>
    <w:tmpl w:val="77380292"/>
    <w:lvl w:ilvl="0">
      <w:start w:val="981239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3" w15:restartNumberingAfterBreak="0">
    <w:nsid w:val="740365B9"/>
    <w:multiLevelType w:val="multilevel"/>
    <w:tmpl w:val="8952B760"/>
    <w:lvl w:ilvl="0">
      <w:start w:val="980824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4" w15:restartNumberingAfterBreak="0">
    <w:nsid w:val="74134B29"/>
    <w:multiLevelType w:val="multilevel"/>
    <w:tmpl w:val="5D027430"/>
    <w:lvl w:ilvl="0">
      <w:start w:val="962500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5" w15:restartNumberingAfterBreak="0">
    <w:nsid w:val="747E66BC"/>
    <w:multiLevelType w:val="multilevel"/>
    <w:tmpl w:val="065E99E8"/>
    <w:lvl w:ilvl="0">
      <w:start w:val="96289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6" w15:restartNumberingAfterBreak="0">
    <w:nsid w:val="75563F54"/>
    <w:multiLevelType w:val="multilevel"/>
    <w:tmpl w:val="7BD07B0A"/>
    <w:lvl w:ilvl="0">
      <w:start w:val="962888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7" w15:restartNumberingAfterBreak="0">
    <w:nsid w:val="75E1111D"/>
    <w:multiLevelType w:val="hybridMultilevel"/>
    <w:tmpl w:val="5BBCC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8" w15:restartNumberingAfterBreak="0">
    <w:nsid w:val="76F84A5F"/>
    <w:multiLevelType w:val="multilevel"/>
    <w:tmpl w:val="AA563F24"/>
    <w:lvl w:ilvl="0">
      <w:start w:val="98081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9" w15:restartNumberingAfterBreak="0">
    <w:nsid w:val="772C37A5"/>
    <w:multiLevelType w:val="multilevel"/>
    <w:tmpl w:val="EC24C9CC"/>
    <w:lvl w:ilvl="0">
      <w:start w:val="981278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0" w15:restartNumberingAfterBreak="0">
    <w:nsid w:val="77486533"/>
    <w:multiLevelType w:val="multilevel"/>
    <w:tmpl w:val="22824406"/>
    <w:lvl w:ilvl="0">
      <w:start w:val="98081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1" w15:restartNumberingAfterBreak="0">
    <w:nsid w:val="780C397C"/>
    <w:multiLevelType w:val="multilevel"/>
    <w:tmpl w:val="234802F4"/>
    <w:lvl w:ilvl="0">
      <w:start w:val="981242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2" w15:restartNumberingAfterBreak="0">
    <w:nsid w:val="78367706"/>
    <w:multiLevelType w:val="multilevel"/>
    <w:tmpl w:val="DB0278FC"/>
    <w:lvl w:ilvl="0">
      <w:start w:val="981240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3" w15:restartNumberingAfterBreak="0">
    <w:nsid w:val="791D307F"/>
    <w:multiLevelType w:val="multilevel"/>
    <w:tmpl w:val="7E146820"/>
    <w:lvl w:ilvl="0">
      <w:start w:val="9808042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4" w15:restartNumberingAfterBreak="0">
    <w:nsid w:val="79F56EFF"/>
    <w:multiLevelType w:val="multilevel"/>
    <w:tmpl w:val="E6AE3EA6"/>
    <w:lvl w:ilvl="0">
      <w:start w:val="9808192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5" w15:restartNumberingAfterBreak="0">
    <w:nsid w:val="7C117830"/>
    <w:multiLevelType w:val="multilevel"/>
    <w:tmpl w:val="48820B0E"/>
    <w:lvl w:ilvl="0">
      <w:start w:val="979988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6" w15:restartNumberingAfterBreak="0">
    <w:nsid w:val="7C42406F"/>
    <w:multiLevelType w:val="multilevel"/>
    <w:tmpl w:val="3828D37E"/>
    <w:lvl w:ilvl="0">
      <w:start w:val="981264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7" w15:restartNumberingAfterBreak="0">
    <w:nsid w:val="7CE52360"/>
    <w:multiLevelType w:val="multilevel"/>
    <w:tmpl w:val="97B2EEFA"/>
    <w:lvl w:ilvl="0">
      <w:start w:val="962497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8" w15:restartNumberingAfterBreak="0">
    <w:nsid w:val="7D1A2CFF"/>
    <w:multiLevelType w:val="multilevel"/>
    <w:tmpl w:val="00669D30"/>
    <w:lvl w:ilvl="0">
      <w:start w:val="979993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9" w15:restartNumberingAfterBreak="0">
    <w:nsid w:val="7D851A8E"/>
    <w:multiLevelType w:val="multilevel"/>
    <w:tmpl w:val="D52C9F20"/>
    <w:lvl w:ilvl="0">
      <w:start w:val="980804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0" w15:restartNumberingAfterBreak="0">
    <w:nsid w:val="7D9F1BBB"/>
    <w:multiLevelType w:val="multilevel"/>
    <w:tmpl w:val="1CE6122A"/>
    <w:lvl w:ilvl="0">
      <w:start w:val="960756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1" w15:restartNumberingAfterBreak="0">
    <w:nsid w:val="7DB01544"/>
    <w:multiLevelType w:val="hybridMultilevel"/>
    <w:tmpl w:val="8116BD80"/>
    <w:lvl w:ilvl="0" w:tplc="080A0019">
      <w:start w:val="1"/>
      <w:numFmt w:val="lowerLetter"/>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152" w15:restartNumberingAfterBreak="0">
    <w:nsid w:val="7E293F09"/>
    <w:multiLevelType w:val="multilevel"/>
    <w:tmpl w:val="DD8E3A98"/>
    <w:lvl w:ilvl="0">
      <w:start w:val="980805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86511093">
    <w:abstractNumId w:val="39"/>
  </w:num>
  <w:num w:numId="2" w16cid:durableId="1788548028">
    <w:abstractNumId w:val="126"/>
  </w:num>
  <w:num w:numId="3" w16cid:durableId="1479422430">
    <w:abstractNumId w:val="64"/>
  </w:num>
  <w:num w:numId="4" w16cid:durableId="246966201">
    <w:abstractNumId w:val="18"/>
  </w:num>
  <w:num w:numId="5" w16cid:durableId="440683461">
    <w:abstractNumId w:val="55"/>
  </w:num>
  <w:num w:numId="6" w16cid:durableId="1696542925">
    <w:abstractNumId w:val="59"/>
  </w:num>
  <w:num w:numId="7" w16cid:durableId="1403409197">
    <w:abstractNumId w:val="3"/>
  </w:num>
  <w:num w:numId="8" w16cid:durableId="415178569">
    <w:abstractNumId w:val="98"/>
  </w:num>
  <w:num w:numId="9" w16cid:durableId="350958289">
    <w:abstractNumId w:val="66"/>
  </w:num>
  <w:num w:numId="10" w16cid:durableId="201983787">
    <w:abstractNumId w:val="20"/>
  </w:num>
  <w:num w:numId="11" w16cid:durableId="474446921">
    <w:abstractNumId w:val="80"/>
  </w:num>
  <w:num w:numId="12" w16cid:durableId="76753639">
    <w:abstractNumId w:val="100"/>
  </w:num>
  <w:num w:numId="13" w16cid:durableId="1837770039">
    <w:abstractNumId w:val="101"/>
  </w:num>
  <w:num w:numId="14" w16cid:durableId="1292400831">
    <w:abstractNumId w:val="13"/>
  </w:num>
  <w:num w:numId="15" w16cid:durableId="1094591536">
    <w:abstractNumId w:val="52"/>
  </w:num>
  <w:num w:numId="16" w16cid:durableId="106849866">
    <w:abstractNumId w:val="14"/>
  </w:num>
  <w:num w:numId="17" w16cid:durableId="1435444038">
    <w:abstractNumId w:val="95"/>
  </w:num>
  <w:num w:numId="18" w16cid:durableId="1744064946">
    <w:abstractNumId w:val="93"/>
  </w:num>
  <w:num w:numId="19" w16cid:durableId="1531647007">
    <w:abstractNumId w:val="25"/>
  </w:num>
  <w:num w:numId="20" w16cid:durableId="1340615415">
    <w:abstractNumId w:val="113"/>
  </w:num>
  <w:num w:numId="21" w16cid:durableId="208297726">
    <w:abstractNumId w:val="78"/>
  </w:num>
  <w:num w:numId="22" w16cid:durableId="767309274">
    <w:abstractNumId w:val="123"/>
  </w:num>
  <w:num w:numId="23" w16cid:durableId="2095589199">
    <w:abstractNumId w:val="142"/>
  </w:num>
  <w:num w:numId="24" w16cid:durableId="2048554981">
    <w:abstractNumId w:val="132"/>
  </w:num>
  <w:num w:numId="25" w16cid:durableId="1164131165">
    <w:abstractNumId w:val="8"/>
  </w:num>
  <w:num w:numId="26" w16cid:durableId="1171676699">
    <w:abstractNumId w:val="73"/>
  </w:num>
  <w:num w:numId="27" w16cid:durableId="72095020">
    <w:abstractNumId w:val="72"/>
  </w:num>
  <w:num w:numId="28" w16cid:durableId="972833239">
    <w:abstractNumId w:val="43"/>
  </w:num>
  <w:num w:numId="29" w16cid:durableId="447816448">
    <w:abstractNumId w:val="19"/>
  </w:num>
  <w:num w:numId="30" w16cid:durableId="1739206341">
    <w:abstractNumId w:val="141"/>
  </w:num>
  <w:num w:numId="31" w16cid:durableId="1127509425">
    <w:abstractNumId w:val="105"/>
  </w:num>
  <w:num w:numId="32" w16cid:durableId="780686908">
    <w:abstractNumId w:val="51"/>
  </w:num>
  <w:num w:numId="33" w16cid:durableId="254677638">
    <w:abstractNumId w:val="135"/>
  </w:num>
  <w:num w:numId="34" w16cid:durableId="2008629885">
    <w:abstractNumId w:val="6"/>
  </w:num>
  <w:num w:numId="35" w16cid:durableId="1336421379">
    <w:abstractNumId w:val="44"/>
  </w:num>
  <w:num w:numId="36" w16cid:durableId="1441408867">
    <w:abstractNumId w:val="79"/>
  </w:num>
  <w:num w:numId="37" w16cid:durableId="295530757">
    <w:abstractNumId w:val="118"/>
  </w:num>
  <w:num w:numId="38" w16cid:durableId="1644771974">
    <w:abstractNumId w:val="125"/>
  </w:num>
  <w:num w:numId="39" w16cid:durableId="2056998749">
    <w:abstractNumId w:val="24"/>
  </w:num>
  <w:num w:numId="40" w16cid:durableId="1846018727">
    <w:abstractNumId w:val="33"/>
  </w:num>
  <w:num w:numId="41" w16cid:durableId="1394767139">
    <w:abstractNumId w:val="133"/>
  </w:num>
  <w:num w:numId="42" w16cid:durableId="960113497">
    <w:abstractNumId w:val="71"/>
  </w:num>
  <w:num w:numId="43" w16cid:durableId="1362589833">
    <w:abstractNumId w:val="62"/>
  </w:num>
  <w:num w:numId="44" w16cid:durableId="1566795544">
    <w:abstractNumId w:val="121"/>
  </w:num>
  <w:num w:numId="45" w16cid:durableId="1394544285">
    <w:abstractNumId w:val="2"/>
  </w:num>
  <w:num w:numId="46" w16cid:durableId="2000881167">
    <w:abstractNumId w:val="37"/>
  </w:num>
  <w:num w:numId="47" w16cid:durableId="1934782756">
    <w:abstractNumId w:val="11"/>
  </w:num>
  <w:num w:numId="48" w16cid:durableId="2055107466">
    <w:abstractNumId w:val="107"/>
  </w:num>
  <w:num w:numId="49" w16cid:durableId="1554194375">
    <w:abstractNumId w:val="50"/>
  </w:num>
  <w:num w:numId="50" w16cid:durableId="313143130">
    <w:abstractNumId w:val="58"/>
  </w:num>
  <w:num w:numId="51" w16cid:durableId="253125717">
    <w:abstractNumId w:val="0"/>
  </w:num>
  <w:num w:numId="52" w16cid:durableId="1881622161">
    <w:abstractNumId w:val="90"/>
  </w:num>
  <w:num w:numId="53" w16cid:durableId="475490480">
    <w:abstractNumId w:val="102"/>
  </w:num>
  <w:num w:numId="54" w16cid:durableId="494422295">
    <w:abstractNumId w:val="99"/>
  </w:num>
  <w:num w:numId="55" w16cid:durableId="389961806">
    <w:abstractNumId w:val="63"/>
  </w:num>
  <w:num w:numId="56" w16cid:durableId="1541160898">
    <w:abstractNumId w:val="108"/>
  </w:num>
  <w:num w:numId="57" w16cid:durableId="1155949607">
    <w:abstractNumId w:val="127"/>
  </w:num>
  <w:num w:numId="58" w16cid:durableId="1957364717">
    <w:abstractNumId w:val="85"/>
  </w:num>
  <w:num w:numId="59" w16cid:durableId="1915698790">
    <w:abstractNumId w:val="15"/>
  </w:num>
  <w:num w:numId="60" w16cid:durableId="33846993">
    <w:abstractNumId w:val="60"/>
  </w:num>
  <w:num w:numId="61" w16cid:durableId="1471246055">
    <w:abstractNumId w:val="103"/>
  </w:num>
  <w:num w:numId="62" w16cid:durableId="286590449">
    <w:abstractNumId w:val="65"/>
  </w:num>
  <w:num w:numId="63" w16cid:durableId="1057515719">
    <w:abstractNumId w:val="136"/>
  </w:num>
  <w:num w:numId="64" w16cid:durableId="453211468">
    <w:abstractNumId w:val="42"/>
  </w:num>
  <w:num w:numId="65" w16cid:durableId="157812013">
    <w:abstractNumId w:val="134"/>
  </w:num>
  <w:num w:numId="66" w16cid:durableId="1699696173">
    <w:abstractNumId w:val="114"/>
  </w:num>
  <w:num w:numId="67" w16cid:durableId="1797987519">
    <w:abstractNumId w:val="17"/>
  </w:num>
  <w:num w:numId="68" w16cid:durableId="1537233820">
    <w:abstractNumId w:val="76"/>
  </w:num>
  <w:num w:numId="69" w16cid:durableId="675769863">
    <w:abstractNumId w:val="49"/>
  </w:num>
  <w:num w:numId="70" w16cid:durableId="243420605">
    <w:abstractNumId w:val="77"/>
  </w:num>
  <w:num w:numId="71" w16cid:durableId="17510176">
    <w:abstractNumId w:val="31"/>
  </w:num>
  <w:num w:numId="72" w16cid:durableId="252015109">
    <w:abstractNumId w:val="147"/>
  </w:num>
  <w:num w:numId="73" w16cid:durableId="789125696">
    <w:abstractNumId w:val="83"/>
  </w:num>
  <w:num w:numId="74" w16cid:durableId="258485095">
    <w:abstractNumId w:val="128"/>
  </w:num>
  <w:num w:numId="75" w16cid:durableId="1071150014">
    <w:abstractNumId w:val="145"/>
  </w:num>
  <w:num w:numId="76" w16cid:durableId="446315059">
    <w:abstractNumId w:val="96"/>
  </w:num>
  <w:num w:numId="77" w16cid:durableId="2087453104">
    <w:abstractNumId w:val="74"/>
  </w:num>
  <w:num w:numId="78" w16cid:durableId="1793746315">
    <w:abstractNumId w:val="148"/>
  </w:num>
  <w:num w:numId="79" w16cid:durableId="1884827509">
    <w:abstractNumId w:val="10"/>
  </w:num>
  <w:num w:numId="80" w16cid:durableId="1364163538">
    <w:abstractNumId w:val="69"/>
  </w:num>
  <w:num w:numId="81" w16cid:durableId="1747528480">
    <w:abstractNumId w:val="29"/>
  </w:num>
  <w:num w:numId="82" w16cid:durableId="1287200711">
    <w:abstractNumId w:val="40"/>
  </w:num>
  <w:num w:numId="83" w16cid:durableId="46533263">
    <w:abstractNumId w:val="26"/>
  </w:num>
  <w:num w:numId="84" w16cid:durableId="1269971760">
    <w:abstractNumId w:val="117"/>
  </w:num>
  <w:num w:numId="85" w16cid:durableId="2076393504">
    <w:abstractNumId w:val="106"/>
  </w:num>
  <w:num w:numId="86" w16cid:durableId="2102138472">
    <w:abstractNumId w:val="81"/>
  </w:num>
  <w:num w:numId="87" w16cid:durableId="125245448">
    <w:abstractNumId w:val="5"/>
  </w:num>
  <w:num w:numId="88" w16cid:durableId="54088324">
    <w:abstractNumId w:val="54"/>
  </w:num>
  <w:num w:numId="89" w16cid:durableId="1452282053">
    <w:abstractNumId w:val="7"/>
  </w:num>
  <w:num w:numId="90" w16cid:durableId="1738242442">
    <w:abstractNumId w:val="88"/>
  </w:num>
  <w:num w:numId="91" w16cid:durableId="110366201">
    <w:abstractNumId w:val="104"/>
  </w:num>
  <w:num w:numId="92" w16cid:durableId="262617327">
    <w:abstractNumId w:val="115"/>
  </w:num>
  <w:num w:numId="93" w16cid:durableId="412093919">
    <w:abstractNumId w:val="122"/>
  </w:num>
  <w:num w:numId="94" w16cid:durableId="1646667287">
    <w:abstractNumId w:val="61"/>
  </w:num>
  <w:num w:numId="95" w16cid:durableId="1386835314">
    <w:abstractNumId w:val="131"/>
  </w:num>
  <w:num w:numId="96" w16cid:durableId="1789155042">
    <w:abstractNumId w:val="75"/>
  </w:num>
  <w:num w:numId="97" w16cid:durableId="1942028786">
    <w:abstractNumId w:val="22"/>
  </w:num>
  <w:num w:numId="98" w16cid:durableId="1132020649">
    <w:abstractNumId w:val="150"/>
  </w:num>
  <w:num w:numId="99" w16cid:durableId="43793160">
    <w:abstractNumId w:val="12"/>
  </w:num>
  <w:num w:numId="100" w16cid:durableId="1784154795">
    <w:abstractNumId w:val="130"/>
  </w:num>
  <w:num w:numId="101" w16cid:durableId="829296182">
    <w:abstractNumId w:val="86"/>
  </w:num>
  <w:num w:numId="102" w16cid:durableId="48650995">
    <w:abstractNumId w:val="34"/>
  </w:num>
  <w:num w:numId="103" w16cid:durableId="365982991">
    <w:abstractNumId w:val="120"/>
  </w:num>
  <w:num w:numId="104" w16cid:durableId="1899167983">
    <w:abstractNumId w:val="143"/>
  </w:num>
  <w:num w:numId="105" w16cid:durableId="1570187181">
    <w:abstractNumId w:val="149"/>
  </w:num>
  <w:num w:numId="106" w16cid:durableId="1999339331">
    <w:abstractNumId w:val="152"/>
  </w:num>
  <w:num w:numId="107" w16cid:durableId="1323653622">
    <w:abstractNumId w:val="140"/>
  </w:num>
  <w:num w:numId="108" w16cid:durableId="1697846270">
    <w:abstractNumId w:val="138"/>
  </w:num>
  <w:num w:numId="109" w16cid:durableId="595599521">
    <w:abstractNumId w:val="89"/>
  </w:num>
  <w:num w:numId="110" w16cid:durableId="1149321793">
    <w:abstractNumId w:val="82"/>
  </w:num>
  <w:num w:numId="111" w16cid:durableId="1407612601">
    <w:abstractNumId w:val="41"/>
  </w:num>
  <w:num w:numId="112" w16cid:durableId="1997100864">
    <w:abstractNumId w:val="112"/>
  </w:num>
  <w:num w:numId="113" w16cid:durableId="1190724457">
    <w:abstractNumId w:val="116"/>
  </w:num>
  <w:num w:numId="114" w16cid:durableId="1306543913">
    <w:abstractNumId w:val="84"/>
  </w:num>
  <w:num w:numId="115" w16cid:durableId="1135640249">
    <w:abstractNumId w:val="94"/>
  </w:num>
  <w:num w:numId="116" w16cid:durableId="727649416">
    <w:abstractNumId w:val="144"/>
  </w:num>
  <w:num w:numId="117" w16cid:durableId="943927695">
    <w:abstractNumId w:val="124"/>
  </w:num>
  <w:num w:numId="118" w16cid:durableId="678193421">
    <w:abstractNumId w:val="4"/>
  </w:num>
  <w:num w:numId="119" w16cid:durableId="370888491">
    <w:abstractNumId w:val="32"/>
  </w:num>
  <w:num w:numId="120" w16cid:durableId="487479151">
    <w:abstractNumId w:val="38"/>
  </w:num>
  <w:num w:numId="121" w16cid:durableId="1039741099">
    <w:abstractNumId w:val="48"/>
  </w:num>
  <w:num w:numId="122" w16cid:durableId="967321676">
    <w:abstractNumId w:val="146"/>
  </w:num>
  <w:num w:numId="123" w16cid:durableId="901016312">
    <w:abstractNumId w:val="35"/>
  </w:num>
  <w:num w:numId="124" w16cid:durableId="1226646096">
    <w:abstractNumId w:val="67"/>
  </w:num>
  <w:num w:numId="125" w16cid:durableId="787702059">
    <w:abstractNumId w:val="110"/>
  </w:num>
  <w:num w:numId="126" w16cid:durableId="1711102036">
    <w:abstractNumId w:val="46"/>
  </w:num>
  <w:num w:numId="127" w16cid:durableId="366295442">
    <w:abstractNumId w:val="92"/>
  </w:num>
  <w:num w:numId="128" w16cid:durableId="460267721">
    <w:abstractNumId w:val="1"/>
  </w:num>
  <w:num w:numId="129" w16cid:durableId="1982693303">
    <w:abstractNumId w:val="53"/>
  </w:num>
  <w:num w:numId="130" w16cid:durableId="478036591">
    <w:abstractNumId w:val="139"/>
  </w:num>
  <w:num w:numId="131" w16cid:durableId="691610957">
    <w:abstractNumId w:val="47"/>
  </w:num>
  <w:num w:numId="132" w16cid:durableId="636303820">
    <w:abstractNumId w:val="9"/>
  </w:num>
  <w:num w:numId="133" w16cid:durableId="464009352">
    <w:abstractNumId w:val="16"/>
  </w:num>
  <w:num w:numId="134" w16cid:durableId="256523486">
    <w:abstractNumId w:val="30"/>
  </w:num>
  <w:num w:numId="135" w16cid:durableId="486945933">
    <w:abstractNumId w:val="129"/>
  </w:num>
  <w:num w:numId="136" w16cid:durableId="1245064113">
    <w:abstractNumId w:val="21"/>
  </w:num>
  <w:num w:numId="137" w16cid:durableId="1477456864">
    <w:abstractNumId w:val="70"/>
  </w:num>
  <w:num w:numId="138" w16cid:durableId="1803958272">
    <w:abstractNumId w:val="119"/>
  </w:num>
  <w:num w:numId="139" w16cid:durableId="133376421">
    <w:abstractNumId w:val="57"/>
  </w:num>
  <w:num w:numId="140" w16cid:durableId="1673296393">
    <w:abstractNumId w:val="111"/>
  </w:num>
  <w:num w:numId="141" w16cid:durableId="499779331">
    <w:abstractNumId w:val="109"/>
  </w:num>
  <w:num w:numId="142" w16cid:durableId="2139104374">
    <w:abstractNumId w:val="97"/>
  </w:num>
  <w:num w:numId="143" w16cid:durableId="1610745688">
    <w:abstractNumId w:val="45"/>
  </w:num>
  <w:num w:numId="144" w16cid:durableId="1386563177">
    <w:abstractNumId w:val="56"/>
  </w:num>
  <w:num w:numId="145" w16cid:durableId="559708041">
    <w:abstractNumId w:val="23"/>
  </w:num>
  <w:num w:numId="146" w16cid:durableId="1967660301">
    <w:abstractNumId w:val="151"/>
  </w:num>
  <w:num w:numId="147" w16cid:durableId="332611324">
    <w:abstractNumId w:val="68"/>
  </w:num>
  <w:num w:numId="148" w16cid:durableId="585191055">
    <w:abstractNumId w:val="87"/>
  </w:num>
  <w:num w:numId="149" w16cid:durableId="1121877534">
    <w:abstractNumId w:val="28"/>
  </w:num>
  <w:num w:numId="150" w16cid:durableId="19316240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58362976">
    <w:abstractNumId w:val="91"/>
  </w:num>
  <w:num w:numId="152" w16cid:durableId="232011849">
    <w:abstractNumId w:val="27"/>
  </w:num>
  <w:num w:numId="153" w16cid:durableId="490174021">
    <w:abstractNumId w:val="3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9A"/>
    <w:rsid w:val="00035280"/>
    <w:rsid w:val="000C12BB"/>
    <w:rsid w:val="000C2201"/>
    <w:rsid w:val="001E3B34"/>
    <w:rsid w:val="00281B4A"/>
    <w:rsid w:val="003819F4"/>
    <w:rsid w:val="004D568C"/>
    <w:rsid w:val="00572AD6"/>
    <w:rsid w:val="00626CAC"/>
    <w:rsid w:val="00634EAD"/>
    <w:rsid w:val="0069468A"/>
    <w:rsid w:val="006B6740"/>
    <w:rsid w:val="00715C70"/>
    <w:rsid w:val="00824643"/>
    <w:rsid w:val="00850565"/>
    <w:rsid w:val="0090133E"/>
    <w:rsid w:val="0096755A"/>
    <w:rsid w:val="00A42886"/>
    <w:rsid w:val="00AB15DC"/>
    <w:rsid w:val="00AB7B78"/>
    <w:rsid w:val="00D0263E"/>
    <w:rsid w:val="00D1659A"/>
    <w:rsid w:val="00D2484D"/>
    <w:rsid w:val="00D253A1"/>
    <w:rsid w:val="00DD6145"/>
    <w:rsid w:val="00E52038"/>
    <w:rsid w:val="00E616A3"/>
    <w:rsid w:val="00EB1D1A"/>
    <w:rsid w:val="00F04574"/>
    <w:rsid w:val="00F04F3D"/>
    <w:rsid w:val="00F361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51A"/>
  <w15:docId w15:val="{9E69E4E3-59B5-4263-B1FD-F9CB5C52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link w:val="Ttulo1Car"/>
    <w:uiPriority w:val="9"/>
    <w:qFormat/>
    <w:pPr>
      <w:keepNext/>
      <w:keepLines/>
      <w:spacing w:before="480" w:after="120"/>
    </w:pPr>
    <w:rPr>
      <w:b/>
      <w:sz w:val="48"/>
      <w:szCs w:val="48"/>
    </w:rPr>
  </w:style>
  <w:style w:type="paragraph" w:styleId="Ttulo2">
    <w:name w:val="heading 2"/>
    <w:basedOn w:val="Normal"/>
    <w:next w:val="Normal"/>
    <w:link w:val="Ttulo2Car"/>
    <w:uiPriority w:val="9"/>
    <w:qFormat/>
    <w:pPr>
      <w:keepNext/>
      <w:keepLines/>
      <w:spacing w:before="360" w:after="80"/>
      <w:outlineLvl w:val="1"/>
    </w:pPr>
    <w:rPr>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uiPriority w:val="9"/>
    <w:qFormat/>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pPr>
      <w:ind w:left="720"/>
      <w:contextualSpacing/>
    </w:pPr>
    <w:rPr>
      <w:lang w:eastAsia="es-MX"/>
    </w:rPr>
  </w:style>
  <w:style w:type="character" w:customStyle="1" w:styleId="apple-tab-span">
    <w:name w:val="apple-tab-span"/>
    <w:basedOn w:val="Fuentedeprrafopredeter"/>
    <w:rPr>
      <w:w w:val="100"/>
      <w:position w:val="-1"/>
      <w:effect w:val="none"/>
      <w:vertAlign w:val="baseline"/>
      <w:cs w:val="0"/>
      <w:em w:val="none"/>
    </w:rPr>
  </w:style>
  <w:style w:type="character" w:styleId="Hipervnculo">
    <w:name w:val="Hyperlink"/>
    <w:basedOn w:val="Fuentedeprrafopredeter"/>
    <w:uiPriority w:val="99"/>
    <w:qFormat/>
    <w:rPr>
      <w:color w:val="0000FF"/>
      <w:w w:val="100"/>
      <w:position w:val="-1"/>
      <w:u w:val="single"/>
      <w:effect w:val="none"/>
      <w:vertAlign w:val="baseline"/>
      <w:cs w:val="0"/>
      <w:em w:val="none"/>
    </w:rPr>
  </w:style>
  <w:style w:type="paragraph" w:styleId="Encabezado">
    <w:name w:val="header"/>
    <w:basedOn w:val="Normal"/>
    <w:uiPriority w:val="99"/>
    <w:qFormat/>
    <w:pPr>
      <w:tabs>
        <w:tab w:val="center" w:pos="4419"/>
        <w:tab w:val="right" w:pos="8838"/>
      </w:tabs>
    </w:pPr>
  </w:style>
  <w:style w:type="character" w:customStyle="1" w:styleId="EncabezadoCar">
    <w:name w:val="Encabezado Car"/>
    <w:basedOn w:val="Fuentedeprrafopredeter"/>
    <w:uiPriority w:val="99"/>
    <w:rPr>
      <w:w w:val="100"/>
      <w:position w:val="-1"/>
      <w:sz w:val="22"/>
      <w:szCs w:val="22"/>
      <w:effect w:val="none"/>
      <w:vertAlign w:val="baseline"/>
      <w:cs w:val="0"/>
      <w:em w:val="none"/>
      <w:lang w:eastAsia="en-US"/>
    </w:rPr>
  </w:style>
  <w:style w:type="paragraph" w:styleId="Piedepgina">
    <w:name w:val="footer"/>
    <w:basedOn w:val="Normal"/>
    <w:uiPriority w:val="99"/>
    <w:qFormat/>
    <w:pPr>
      <w:tabs>
        <w:tab w:val="center" w:pos="4419"/>
        <w:tab w:val="right" w:pos="8838"/>
      </w:tabs>
    </w:pPr>
  </w:style>
  <w:style w:type="character" w:customStyle="1" w:styleId="PiedepginaCar">
    <w:name w:val="Pie de página Car"/>
    <w:basedOn w:val="Fuentedeprrafopredeter"/>
    <w:uiPriority w:val="99"/>
    <w:rPr>
      <w:w w:val="100"/>
      <w:position w:val="-1"/>
      <w:sz w:val="22"/>
      <w:szCs w:val="22"/>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table" w:customStyle="1" w:styleId="afffffffffffff2">
    <w:basedOn w:val="TableNormal"/>
    <w:tblPr>
      <w:tblStyleRowBandSize w:val="1"/>
      <w:tblStyleColBandSize w:val="1"/>
      <w:tblCellMar>
        <w:top w:w="15" w:type="dxa"/>
        <w:left w:w="15" w:type="dxa"/>
        <w:bottom w:w="15" w:type="dxa"/>
        <w:right w:w="15" w:type="dxa"/>
      </w:tblCellMar>
    </w:tblPr>
  </w:style>
  <w:style w:type="table" w:customStyle="1" w:styleId="afffffffffffff3">
    <w:basedOn w:val="TableNormal"/>
    <w:tblPr>
      <w:tblStyleRowBandSize w:val="1"/>
      <w:tblStyleColBandSize w:val="1"/>
      <w:tblCellMar>
        <w:top w:w="15" w:type="dxa"/>
        <w:left w:w="15" w:type="dxa"/>
        <w:bottom w:w="15" w:type="dxa"/>
        <w:right w:w="15" w:type="dxa"/>
      </w:tblCellMar>
    </w:tblPr>
  </w:style>
  <w:style w:type="table" w:customStyle="1" w:styleId="afffffffffffff4">
    <w:basedOn w:val="TableNormal"/>
    <w:tblPr>
      <w:tblStyleRowBandSize w:val="1"/>
      <w:tblStyleColBandSize w:val="1"/>
      <w:tblCellMar>
        <w:top w:w="15" w:type="dxa"/>
        <w:left w:w="15" w:type="dxa"/>
        <w:bottom w:w="15" w:type="dxa"/>
        <w:right w:w="15" w:type="dxa"/>
      </w:tblCellMar>
    </w:tblPr>
  </w:style>
  <w:style w:type="table" w:customStyle="1" w:styleId="afffffffffffff5">
    <w:basedOn w:val="TableNormal"/>
    <w:tblPr>
      <w:tblStyleRowBandSize w:val="1"/>
      <w:tblStyleColBandSize w:val="1"/>
      <w:tblCellMar>
        <w:top w:w="15" w:type="dxa"/>
        <w:left w:w="15" w:type="dxa"/>
        <w:bottom w:w="15" w:type="dxa"/>
        <w:right w:w="15" w:type="dxa"/>
      </w:tblCellMar>
    </w:tblPr>
  </w:style>
  <w:style w:type="table" w:customStyle="1" w:styleId="afffffffffffff6">
    <w:basedOn w:val="TableNormal"/>
    <w:tblPr>
      <w:tblStyleRowBandSize w:val="1"/>
      <w:tblStyleColBandSize w:val="1"/>
      <w:tblCellMar>
        <w:top w:w="15" w:type="dxa"/>
        <w:left w:w="15" w:type="dxa"/>
        <w:bottom w:w="15" w:type="dxa"/>
        <w:right w:w="15" w:type="dxa"/>
      </w:tblCellMar>
    </w:tblPr>
  </w:style>
  <w:style w:type="table" w:customStyle="1" w:styleId="afffffffffffff7">
    <w:basedOn w:val="TableNormal"/>
    <w:tblPr>
      <w:tblStyleRowBandSize w:val="1"/>
      <w:tblStyleColBandSize w:val="1"/>
      <w:tblCellMar>
        <w:top w:w="15" w:type="dxa"/>
        <w:left w:w="15" w:type="dxa"/>
        <w:bottom w:w="15" w:type="dxa"/>
        <w:right w:w="15" w:type="dxa"/>
      </w:tblCellMar>
    </w:tblPr>
  </w:style>
  <w:style w:type="table" w:customStyle="1" w:styleId="afffffffffffff8">
    <w:basedOn w:val="TableNormal"/>
    <w:tblPr>
      <w:tblStyleRowBandSize w:val="1"/>
      <w:tblStyleColBandSize w:val="1"/>
      <w:tblCellMar>
        <w:top w:w="15" w:type="dxa"/>
        <w:left w:w="15" w:type="dxa"/>
        <w:bottom w:w="15" w:type="dxa"/>
        <w:right w:w="15" w:type="dxa"/>
      </w:tblCellMar>
    </w:tblPr>
  </w:style>
  <w:style w:type="table" w:customStyle="1" w:styleId="afffffffffffff9">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B15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5DC"/>
    <w:rPr>
      <w:rFonts w:ascii="Tahoma" w:hAnsi="Tahoma" w:cs="Tahoma"/>
      <w:position w:val="-1"/>
      <w:sz w:val="16"/>
      <w:szCs w:val="16"/>
      <w:lang w:eastAsia="en-US"/>
    </w:rPr>
  </w:style>
  <w:style w:type="numbering" w:customStyle="1" w:styleId="Sinlista1">
    <w:name w:val="Sin lista1"/>
    <w:next w:val="Sinlista"/>
    <w:uiPriority w:val="99"/>
    <w:semiHidden/>
    <w:unhideWhenUsed/>
    <w:rsid w:val="00626CAC"/>
  </w:style>
  <w:style w:type="character" w:customStyle="1" w:styleId="Ttulo2Car">
    <w:name w:val="Título 2 Car"/>
    <w:link w:val="Ttulo2"/>
    <w:uiPriority w:val="9"/>
    <w:rsid w:val="00626CAC"/>
    <w:rPr>
      <w:b/>
      <w:position w:val="-1"/>
      <w:sz w:val="36"/>
      <w:szCs w:val="36"/>
      <w:lang w:eastAsia="en-US"/>
    </w:rPr>
  </w:style>
  <w:style w:type="character" w:customStyle="1" w:styleId="Ttulo3Car">
    <w:name w:val="Título 3 Car"/>
    <w:link w:val="Ttulo3"/>
    <w:rsid w:val="00626CAC"/>
    <w:rPr>
      <w:b/>
      <w:position w:val="-1"/>
      <w:sz w:val="28"/>
      <w:szCs w:val="28"/>
      <w:lang w:eastAsia="en-US"/>
    </w:rPr>
  </w:style>
  <w:style w:type="table" w:styleId="Tablaconcuadrcula">
    <w:name w:val="Table Grid"/>
    <w:basedOn w:val="Tablanormal"/>
    <w:uiPriority w:val="59"/>
    <w:rsid w:val="00626CA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semiHidden/>
    <w:rsid w:val="00626CAC"/>
    <w:pPr>
      <w:suppressAutoHyphens w:val="0"/>
      <w:spacing w:after="0" w:line="240" w:lineRule="auto"/>
      <w:ind w:leftChars="0" w:left="0" w:firstLineChars="0" w:firstLine="708"/>
      <w:jc w:val="both"/>
      <w:textDirection w:val="lrTb"/>
      <w:textAlignment w:val="auto"/>
      <w:outlineLvl w:val="9"/>
    </w:pPr>
    <w:rPr>
      <w:rFonts w:ascii="Times New Roman" w:eastAsia="Times New Roman" w:hAnsi="Times New Roman" w:cs="Times New Roman"/>
      <w:position w:val="0"/>
      <w:sz w:val="19"/>
      <w:szCs w:val="20"/>
      <w:lang w:val="es-ES_tradnl" w:eastAsia="es-ES"/>
    </w:rPr>
  </w:style>
  <w:style w:type="character" w:customStyle="1" w:styleId="Sangra2detindependienteCar">
    <w:name w:val="Sangría 2 de t. independiente Car"/>
    <w:basedOn w:val="Fuentedeprrafopredeter"/>
    <w:link w:val="Sangra2detindependiente"/>
    <w:semiHidden/>
    <w:rsid w:val="00626CAC"/>
    <w:rPr>
      <w:rFonts w:ascii="Times New Roman" w:eastAsia="Times New Roman" w:hAnsi="Times New Roman" w:cs="Times New Roman"/>
      <w:sz w:val="19"/>
      <w:szCs w:val="20"/>
      <w:lang w:val="es-ES_tradnl" w:eastAsia="es-ES"/>
    </w:rPr>
  </w:style>
  <w:style w:type="paragraph" w:styleId="Textonotapie">
    <w:name w:val="footnote text"/>
    <w:basedOn w:val="Normal"/>
    <w:link w:val="TextonotapieCar"/>
    <w:semiHidden/>
    <w:rsid w:val="00626CAC"/>
    <w:pPr>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eastAsia="es-ES"/>
    </w:rPr>
  </w:style>
  <w:style w:type="character" w:customStyle="1" w:styleId="TextonotapieCar">
    <w:name w:val="Texto nota pie Car"/>
    <w:basedOn w:val="Fuentedeprrafopredeter"/>
    <w:link w:val="Textonotapie"/>
    <w:semiHidden/>
    <w:rsid w:val="00626CAC"/>
    <w:rPr>
      <w:rFonts w:ascii="Times New Roman" w:eastAsia="Times New Roman" w:hAnsi="Times New Roman" w:cs="Times New Roman"/>
      <w:sz w:val="20"/>
      <w:szCs w:val="20"/>
      <w:lang w:eastAsia="es-ES"/>
    </w:rPr>
  </w:style>
  <w:style w:type="character" w:styleId="Refdenotaalpie">
    <w:name w:val="footnote reference"/>
    <w:semiHidden/>
    <w:rsid w:val="00626CAC"/>
    <w:rPr>
      <w:vertAlign w:val="superscript"/>
    </w:rPr>
  </w:style>
  <w:style w:type="paragraph" w:styleId="Sangradetextonormal">
    <w:name w:val="Body Text Indent"/>
    <w:basedOn w:val="Normal"/>
    <w:link w:val="SangradetextonormalCar"/>
    <w:uiPriority w:val="99"/>
    <w:unhideWhenUsed/>
    <w:rsid w:val="00626CAC"/>
    <w:pPr>
      <w:suppressAutoHyphens w:val="0"/>
      <w:spacing w:after="120"/>
      <w:ind w:leftChars="0" w:left="283" w:firstLineChars="0" w:firstLine="0"/>
      <w:textDirection w:val="lrTb"/>
      <w:textAlignment w:val="auto"/>
      <w:outlineLvl w:val="9"/>
    </w:pPr>
    <w:rPr>
      <w:rFonts w:eastAsia="Times New Roman" w:cs="Times New Roman"/>
      <w:position w:val="0"/>
    </w:rPr>
  </w:style>
  <w:style w:type="character" w:customStyle="1" w:styleId="SangradetextonormalCar">
    <w:name w:val="Sangría de texto normal Car"/>
    <w:basedOn w:val="Fuentedeprrafopredeter"/>
    <w:link w:val="Sangradetextonormal"/>
    <w:uiPriority w:val="99"/>
    <w:rsid w:val="00626CAC"/>
    <w:rPr>
      <w:rFonts w:eastAsia="Times New Roman" w:cs="Times New Roman"/>
      <w:lang w:eastAsia="en-US"/>
    </w:rPr>
  </w:style>
  <w:style w:type="paragraph" w:styleId="Sinespaciado">
    <w:name w:val="No Spacing"/>
    <w:uiPriority w:val="1"/>
    <w:qFormat/>
    <w:rsid w:val="00626CAC"/>
    <w:pPr>
      <w:spacing w:after="0" w:line="240" w:lineRule="auto"/>
    </w:pPr>
    <w:rPr>
      <w:rFonts w:eastAsia="Times New Roman" w:cs="Times New Roman"/>
      <w:lang w:val="en-US" w:eastAsia="en-US"/>
    </w:rPr>
  </w:style>
  <w:style w:type="paragraph" w:customStyle="1" w:styleId="Default">
    <w:name w:val="Default"/>
    <w:rsid w:val="00626CAC"/>
    <w:pPr>
      <w:autoSpaceDE w:val="0"/>
      <w:autoSpaceDN w:val="0"/>
      <w:adjustRightInd w:val="0"/>
      <w:spacing w:after="0" w:line="240" w:lineRule="auto"/>
    </w:pPr>
    <w:rPr>
      <w:rFonts w:ascii="Verdana" w:hAnsi="Verdana" w:cs="Verdana"/>
      <w:color w:val="000000"/>
      <w:sz w:val="24"/>
      <w:szCs w:val="24"/>
      <w:lang w:eastAsia="es-ES"/>
    </w:rPr>
  </w:style>
  <w:style w:type="table" w:customStyle="1" w:styleId="Listaclara-nfasis12">
    <w:name w:val="Lista clara - Énfasis 12"/>
    <w:basedOn w:val="Tablanormal"/>
    <w:uiPriority w:val="61"/>
    <w:rsid w:val="00626CAC"/>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padeldocumentoCar">
    <w:name w:val="Mapa del documento Car"/>
    <w:link w:val="Mapadeldocumento"/>
    <w:uiPriority w:val="99"/>
    <w:semiHidden/>
    <w:rsid w:val="00626CAC"/>
    <w:rPr>
      <w:rFonts w:ascii="Tahoma" w:eastAsia="Times New Roman" w:hAnsi="Tahoma" w:cs="Tahoma"/>
      <w:sz w:val="16"/>
      <w:szCs w:val="16"/>
    </w:rPr>
  </w:style>
  <w:style w:type="paragraph" w:styleId="Mapadeldocumento">
    <w:name w:val="Document Map"/>
    <w:basedOn w:val="Normal"/>
    <w:link w:val="MapadeldocumentoCar"/>
    <w:uiPriority w:val="99"/>
    <w:semiHidden/>
    <w:unhideWhenUsed/>
    <w:rsid w:val="00626CAC"/>
    <w:pPr>
      <w:suppressAutoHyphens w:val="0"/>
      <w:spacing w:after="0" w:line="240" w:lineRule="auto"/>
      <w:ind w:leftChars="0" w:left="0" w:firstLineChars="0" w:firstLine="0"/>
      <w:textDirection w:val="lrTb"/>
      <w:textAlignment w:val="auto"/>
      <w:outlineLvl w:val="9"/>
    </w:pPr>
    <w:rPr>
      <w:rFonts w:ascii="Tahoma" w:eastAsia="Times New Roman" w:hAnsi="Tahoma" w:cs="Tahoma"/>
      <w:position w:val="0"/>
      <w:sz w:val="16"/>
      <w:szCs w:val="16"/>
      <w:lang w:eastAsia="es-MX"/>
    </w:rPr>
  </w:style>
  <w:style w:type="character" w:customStyle="1" w:styleId="MapadeldocumentoCar1">
    <w:name w:val="Mapa del documento Car1"/>
    <w:basedOn w:val="Fuentedeprrafopredeter"/>
    <w:uiPriority w:val="99"/>
    <w:semiHidden/>
    <w:rsid w:val="00626CAC"/>
    <w:rPr>
      <w:rFonts w:ascii="Tahoma" w:hAnsi="Tahoma" w:cs="Tahoma"/>
      <w:position w:val="-1"/>
      <w:sz w:val="16"/>
      <w:szCs w:val="16"/>
      <w:lang w:eastAsia="en-US"/>
    </w:rPr>
  </w:style>
  <w:style w:type="paragraph" w:customStyle="1" w:styleId="1">
    <w:name w:val="1"/>
    <w:basedOn w:val="Normal"/>
    <w:rsid w:val="00626CAC"/>
    <w:pPr>
      <w:tabs>
        <w:tab w:val="left" w:pos="1260"/>
      </w:tabs>
      <w:suppressAutoHyphens w:val="0"/>
      <w:spacing w:after="0" w:line="360" w:lineRule="atLeast"/>
      <w:ind w:leftChars="0" w:left="0" w:firstLineChars="0" w:firstLine="720"/>
      <w:jc w:val="both"/>
      <w:textDirection w:val="lrTb"/>
      <w:textAlignment w:val="auto"/>
      <w:outlineLvl w:val="9"/>
    </w:pPr>
    <w:rPr>
      <w:rFonts w:ascii="Times" w:eastAsia="Times New Roman" w:hAnsi="Times" w:cs="Times New Roman"/>
      <w:position w:val="0"/>
      <w:sz w:val="24"/>
      <w:szCs w:val="20"/>
      <w:lang w:val="es-ES_tradnl" w:eastAsia="es-ES"/>
    </w:rPr>
  </w:style>
  <w:style w:type="character" w:customStyle="1" w:styleId="TextocomentarioCar">
    <w:name w:val="Texto comentario Car"/>
    <w:link w:val="Textocomentario"/>
    <w:uiPriority w:val="99"/>
    <w:semiHidden/>
    <w:rsid w:val="00626CAC"/>
    <w:rPr>
      <w:rFonts w:eastAsia="Times New Roman" w:cs="Times New Roman"/>
      <w:sz w:val="20"/>
      <w:szCs w:val="20"/>
    </w:rPr>
  </w:style>
  <w:style w:type="paragraph" w:styleId="Textocomentario">
    <w:name w:val="annotation text"/>
    <w:basedOn w:val="Normal"/>
    <w:link w:val="TextocomentarioCar"/>
    <w:uiPriority w:val="99"/>
    <w:semiHidden/>
    <w:unhideWhenUsed/>
    <w:rsid w:val="00626CAC"/>
    <w:pPr>
      <w:suppressAutoHyphens w:val="0"/>
      <w:spacing w:line="240" w:lineRule="auto"/>
      <w:ind w:leftChars="0" w:left="0" w:firstLineChars="0" w:firstLine="0"/>
      <w:textDirection w:val="lrTb"/>
      <w:textAlignment w:val="auto"/>
      <w:outlineLvl w:val="9"/>
    </w:pPr>
    <w:rPr>
      <w:rFonts w:eastAsia="Times New Roman" w:cs="Times New Roman"/>
      <w:position w:val="0"/>
      <w:sz w:val="20"/>
      <w:szCs w:val="20"/>
      <w:lang w:eastAsia="es-MX"/>
    </w:rPr>
  </w:style>
  <w:style w:type="character" w:customStyle="1" w:styleId="TextocomentarioCar1">
    <w:name w:val="Texto comentario Car1"/>
    <w:basedOn w:val="Fuentedeprrafopredeter"/>
    <w:uiPriority w:val="99"/>
    <w:semiHidden/>
    <w:rsid w:val="00626CAC"/>
    <w:rPr>
      <w:position w:val="-1"/>
      <w:sz w:val="20"/>
      <w:szCs w:val="20"/>
      <w:lang w:eastAsia="en-US"/>
    </w:rPr>
  </w:style>
  <w:style w:type="character" w:customStyle="1" w:styleId="AsuntodelcomentarioCar">
    <w:name w:val="Asunto del comentario Car"/>
    <w:link w:val="Asuntodelcomentario"/>
    <w:uiPriority w:val="99"/>
    <w:semiHidden/>
    <w:rsid w:val="00626CAC"/>
    <w:rPr>
      <w:rFonts w:eastAsia="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26CAC"/>
    <w:rPr>
      <w:b/>
      <w:bCs/>
    </w:rPr>
  </w:style>
  <w:style w:type="character" w:customStyle="1" w:styleId="AsuntodelcomentarioCar1">
    <w:name w:val="Asunto del comentario Car1"/>
    <w:basedOn w:val="TextocomentarioCar1"/>
    <w:uiPriority w:val="99"/>
    <w:semiHidden/>
    <w:rsid w:val="00626CAC"/>
    <w:rPr>
      <w:b/>
      <w:bCs/>
      <w:position w:val="-1"/>
      <w:sz w:val="20"/>
      <w:szCs w:val="20"/>
      <w:lang w:eastAsia="en-US"/>
    </w:rPr>
  </w:style>
  <w:style w:type="character" w:customStyle="1" w:styleId="TextosinformatoCar">
    <w:name w:val="Texto sin formato Car"/>
    <w:link w:val="Textosinformato"/>
    <w:uiPriority w:val="99"/>
    <w:semiHidden/>
    <w:rsid w:val="00626CAC"/>
    <w:rPr>
      <w:rFonts w:cs="Times New Roman"/>
    </w:rPr>
  </w:style>
  <w:style w:type="paragraph" w:styleId="Textosinformato">
    <w:name w:val="Plain Text"/>
    <w:basedOn w:val="Normal"/>
    <w:link w:val="TextosinformatoCar"/>
    <w:uiPriority w:val="99"/>
    <w:semiHidden/>
    <w:unhideWhenUsed/>
    <w:rsid w:val="00626CAC"/>
    <w:pPr>
      <w:suppressAutoHyphens w:val="0"/>
      <w:spacing w:after="0" w:line="240" w:lineRule="auto"/>
      <w:ind w:leftChars="0" w:left="0" w:firstLineChars="0" w:firstLine="0"/>
      <w:textDirection w:val="lrTb"/>
      <w:textAlignment w:val="auto"/>
      <w:outlineLvl w:val="9"/>
    </w:pPr>
    <w:rPr>
      <w:rFonts w:cs="Times New Roman"/>
      <w:position w:val="0"/>
      <w:lang w:eastAsia="es-MX"/>
    </w:rPr>
  </w:style>
  <w:style w:type="character" w:customStyle="1" w:styleId="TextosinformatoCar1">
    <w:name w:val="Texto sin formato Car1"/>
    <w:basedOn w:val="Fuentedeprrafopredeter"/>
    <w:uiPriority w:val="99"/>
    <w:semiHidden/>
    <w:rsid w:val="00626CAC"/>
    <w:rPr>
      <w:rFonts w:ascii="Consolas" w:hAnsi="Consolas"/>
      <w:position w:val="-1"/>
      <w:sz w:val="21"/>
      <w:szCs w:val="21"/>
      <w:lang w:eastAsia="en-US"/>
    </w:rPr>
  </w:style>
  <w:style w:type="paragraph" w:customStyle="1" w:styleId="Estilo">
    <w:name w:val="Estilo"/>
    <w:uiPriority w:val="99"/>
    <w:rsid w:val="00626CAC"/>
    <w:pPr>
      <w:widowControl w:val="0"/>
      <w:autoSpaceDE w:val="0"/>
      <w:autoSpaceDN w:val="0"/>
      <w:adjustRightInd w:val="0"/>
      <w:spacing w:after="0" w:line="240" w:lineRule="auto"/>
    </w:pPr>
    <w:rPr>
      <w:rFonts w:ascii="Arial" w:hAnsi="Arial" w:cs="Arial"/>
      <w:sz w:val="24"/>
      <w:szCs w:val="24"/>
      <w:lang w:val="es-ES" w:eastAsia="es-ES"/>
    </w:rPr>
  </w:style>
  <w:style w:type="numbering" w:customStyle="1" w:styleId="Sinlista11">
    <w:name w:val="Sin lista11"/>
    <w:next w:val="Sinlista"/>
    <w:uiPriority w:val="99"/>
    <w:semiHidden/>
    <w:unhideWhenUsed/>
    <w:rsid w:val="00626CAC"/>
  </w:style>
  <w:style w:type="table" w:customStyle="1" w:styleId="Listaclara-nfasis11">
    <w:name w:val="Lista clara - Énfasis 11"/>
    <w:basedOn w:val="Tablanormal"/>
    <w:uiPriority w:val="61"/>
    <w:rsid w:val="00626CAC"/>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Refdecomentario">
    <w:name w:val="annotation reference"/>
    <w:uiPriority w:val="99"/>
    <w:semiHidden/>
    <w:unhideWhenUsed/>
    <w:rsid w:val="00626CAC"/>
    <w:rPr>
      <w:sz w:val="16"/>
      <w:szCs w:val="16"/>
    </w:rPr>
  </w:style>
  <w:style w:type="paragraph" w:styleId="Revisin">
    <w:name w:val="Revision"/>
    <w:hidden/>
    <w:uiPriority w:val="99"/>
    <w:semiHidden/>
    <w:rsid w:val="00626CAC"/>
    <w:pPr>
      <w:spacing w:after="0" w:line="240" w:lineRule="auto"/>
    </w:pPr>
    <w:rPr>
      <w:rFonts w:eastAsia="Times New Roman" w:cs="Times New Roman"/>
      <w:lang w:val="en-US" w:eastAsia="en-US"/>
    </w:rPr>
  </w:style>
  <w:style w:type="table" w:customStyle="1" w:styleId="Tabladecuadrcula1clara-nfasis11">
    <w:name w:val="Tabla de cuadrícula 1 clara - Énfasis 11"/>
    <w:basedOn w:val="Tablanormal"/>
    <w:uiPriority w:val="46"/>
    <w:rsid w:val="00626CAC"/>
    <w:pPr>
      <w:spacing w:after="0" w:line="240" w:lineRule="auto"/>
    </w:pPr>
    <w:rPr>
      <w:rFonts w:cs="Times New Roman"/>
      <w:sz w:val="20"/>
      <w:szCs w:val="20"/>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msonormal0">
    <w:name w:val="msonormal"/>
    <w:basedOn w:val="Normal"/>
    <w:rsid w:val="00626CAC"/>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MX"/>
    </w:rPr>
  </w:style>
  <w:style w:type="character" w:styleId="Hipervnculovisitado">
    <w:name w:val="FollowedHyperlink"/>
    <w:uiPriority w:val="99"/>
    <w:semiHidden/>
    <w:unhideWhenUsed/>
    <w:rsid w:val="00626CAC"/>
    <w:rPr>
      <w:color w:val="800080"/>
      <w:u w:val="single"/>
    </w:rPr>
  </w:style>
  <w:style w:type="table" w:customStyle="1" w:styleId="39">
    <w:name w:val="39"/>
    <w:basedOn w:val="Tablanormal"/>
    <w:rsid w:val="00626CAC"/>
    <w:pPr>
      <w:spacing w:after="160" w:line="259"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626CAC"/>
    <w:rPr>
      <w:position w:val="-1"/>
    </w:rPr>
  </w:style>
  <w:style w:type="character" w:customStyle="1" w:styleId="Ttulo1Car">
    <w:name w:val="Título 1 Car"/>
    <w:basedOn w:val="Fuentedeprrafopredeter"/>
    <w:link w:val="Ttulo1"/>
    <w:uiPriority w:val="9"/>
    <w:rsid w:val="00626CAC"/>
    <w:rPr>
      <w:b/>
      <w:position w:val="-1"/>
      <w:sz w:val="48"/>
      <w:szCs w:val="48"/>
      <w:lang w:eastAsia="en-US"/>
    </w:rPr>
  </w:style>
  <w:style w:type="character" w:customStyle="1" w:styleId="Ttulo4Car">
    <w:name w:val="Título 4 Car"/>
    <w:basedOn w:val="Fuentedeprrafopredeter"/>
    <w:link w:val="Ttulo4"/>
    <w:uiPriority w:val="9"/>
    <w:rsid w:val="00626CAC"/>
    <w:rPr>
      <w:b/>
      <w:position w:val="-1"/>
      <w:sz w:val="24"/>
      <w:szCs w:val="24"/>
      <w:lang w:eastAsia="en-US"/>
    </w:rPr>
  </w:style>
  <w:style w:type="paragraph" w:styleId="Lista">
    <w:name w:val="List"/>
    <w:basedOn w:val="Normal"/>
    <w:uiPriority w:val="99"/>
    <w:unhideWhenUsed/>
    <w:rsid w:val="00626CAC"/>
    <w:pPr>
      <w:suppressAutoHyphens w:val="0"/>
      <w:ind w:leftChars="0" w:left="283" w:firstLineChars="0" w:hanging="283"/>
      <w:contextualSpacing/>
      <w:textDirection w:val="lrTb"/>
      <w:textAlignment w:val="auto"/>
      <w:outlineLvl w:val="9"/>
    </w:pPr>
    <w:rPr>
      <w:rFonts w:cs="Times New Roman"/>
      <w:position w:val="0"/>
    </w:rPr>
  </w:style>
  <w:style w:type="paragraph" w:styleId="Lista2">
    <w:name w:val="List 2"/>
    <w:basedOn w:val="Normal"/>
    <w:uiPriority w:val="99"/>
    <w:unhideWhenUsed/>
    <w:rsid w:val="00626CAC"/>
    <w:pPr>
      <w:suppressAutoHyphens w:val="0"/>
      <w:ind w:leftChars="0" w:left="566" w:firstLineChars="0" w:hanging="283"/>
      <w:contextualSpacing/>
      <w:textDirection w:val="lrTb"/>
      <w:textAlignment w:val="auto"/>
      <w:outlineLvl w:val="9"/>
    </w:pPr>
    <w:rPr>
      <w:rFonts w:cs="Times New Roman"/>
      <w:position w:val="0"/>
    </w:rPr>
  </w:style>
  <w:style w:type="paragraph" w:styleId="Lista3">
    <w:name w:val="List 3"/>
    <w:basedOn w:val="Normal"/>
    <w:uiPriority w:val="99"/>
    <w:unhideWhenUsed/>
    <w:rsid w:val="00626CAC"/>
    <w:pPr>
      <w:suppressAutoHyphens w:val="0"/>
      <w:ind w:leftChars="0" w:left="849" w:firstLineChars="0" w:hanging="283"/>
      <w:contextualSpacing/>
      <w:textDirection w:val="lrTb"/>
      <w:textAlignment w:val="auto"/>
      <w:outlineLvl w:val="9"/>
    </w:pPr>
    <w:rPr>
      <w:rFonts w:cs="Times New Roman"/>
      <w:position w:val="0"/>
    </w:rPr>
  </w:style>
  <w:style w:type="paragraph" w:styleId="Saludo">
    <w:name w:val="Salutation"/>
    <w:basedOn w:val="Normal"/>
    <w:next w:val="Normal"/>
    <w:link w:val="SaludoCar"/>
    <w:uiPriority w:val="99"/>
    <w:unhideWhenUsed/>
    <w:rsid w:val="00626CAC"/>
    <w:pPr>
      <w:suppressAutoHyphens w:val="0"/>
      <w:ind w:leftChars="0" w:left="0" w:firstLineChars="0" w:firstLine="0"/>
      <w:textDirection w:val="lrTb"/>
      <w:textAlignment w:val="auto"/>
      <w:outlineLvl w:val="9"/>
    </w:pPr>
    <w:rPr>
      <w:rFonts w:cs="Times New Roman"/>
      <w:position w:val="0"/>
    </w:rPr>
  </w:style>
  <w:style w:type="character" w:customStyle="1" w:styleId="SaludoCar">
    <w:name w:val="Saludo Car"/>
    <w:basedOn w:val="Fuentedeprrafopredeter"/>
    <w:link w:val="Saludo"/>
    <w:uiPriority w:val="99"/>
    <w:rsid w:val="00626CAC"/>
    <w:rPr>
      <w:rFonts w:cs="Times New Roman"/>
      <w:lang w:eastAsia="en-US"/>
    </w:rPr>
  </w:style>
  <w:style w:type="paragraph" w:styleId="Continuarlista">
    <w:name w:val="List Continue"/>
    <w:basedOn w:val="Normal"/>
    <w:uiPriority w:val="99"/>
    <w:unhideWhenUsed/>
    <w:rsid w:val="00626CAC"/>
    <w:pPr>
      <w:suppressAutoHyphens w:val="0"/>
      <w:spacing w:after="120"/>
      <w:ind w:leftChars="0" w:left="283" w:firstLineChars="0" w:firstLine="0"/>
      <w:contextualSpacing/>
      <w:textDirection w:val="lrTb"/>
      <w:textAlignment w:val="auto"/>
      <w:outlineLvl w:val="9"/>
    </w:pPr>
    <w:rPr>
      <w:rFonts w:cs="Times New Roman"/>
      <w:position w:val="0"/>
    </w:rPr>
  </w:style>
  <w:style w:type="paragraph" w:styleId="Textoindependiente">
    <w:name w:val="Body Text"/>
    <w:basedOn w:val="Normal"/>
    <w:link w:val="TextoindependienteCar"/>
    <w:uiPriority w:val="99"/>
    <w:unhideWhenUsed/>
    <w:rsid w:val="00626CAC"/>
    <w:pPr>
      <w:suppressAutoHyphens w:val="0"/>
      <w:spacing w:after="120"/>
      <w:ind w:leftChars="0" w:left="0" w:firstLineChars="0" w:firstLine="0"/>
      <w:textDirection w:val="lrTb"/>
      <w:textAlignment w:val="auto"/>
      <w:outlineLvl w:val="9"/>
    </w:pPr>
    <w:rPr>
      <w:rFonts w:cs="Times New Roman"/>
      <w:position w:val="0"/>
    </w:rPr>
  </w:style>
  <w:style w:type="character" w:customStyle="1" w:styleId="TextoindependienteCar">
    <w:name w:val="Texto independiente Car"/>
    <w:basedOn w:val="Fuentedeprrafopredeter"/>
    <w:link w:val="Textoindependiente"/>
    <w:uiPriority w:val="99"/>
    <w:rsid w:val="00626CAC"/>
    <w:rPr>
      <w:rFonts w:cs="Times New Roman"/>
      <w:lang w:eastAsia="en-US"/>
    </w:rPr>
  </w:style>
  <w:style w:type="paragraph" w:styleId="Textoindependienteprimerasangra2">
    <w:name w:val="Body Text First Indent 2"/>
    <w:basedOn w:val="Sangradetextonormal"/>
    <w:link w:val="Textoindependienteprimerasangra2Car"/>
    <w:uiPriority w:val="99"/>
    <w:unhideWhenUsed/>
    <w:rsid w:val="00626CAC"/>
    <w:pPr>
      <w:spacing w:after="200"/>
      <w:ind w:left="360" w:firstLine="360"/>
    </w:pPr>
    <w:rPr>
      <w:rFonts w:eastAsia="Calibri"/>
    </w:rPr>
  </w:style>
  <w:style w:type="character" w:customStyle="1" w:styleId="Textoindependienteprimerasangra2Car">
    <w:name w:val="Texto independiente primera sangría 2 Car"/>
    <w:basedOn w:val="SangradetextonormalCar"/>
    <w:link w:val="Textoindependienteprimerasangra2"/>
    <w:uiPriority w:val="99"/>
    <w:rsid w:val="00626CAC"/>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YXXy6qD88JrNZX/VJRUy+YYPw==">AMUW2mWIzyakJEWPgnIgQmK4Pu1A9YdBCIx+S454384C1TggEnANLgz9UEDiivx5ouSDLE9CsGp1ipMhzSvhVZ/PsaRhfFTiJRa6XT8hC4qKLkjxknIrYGa8zTFQ989nydsKjA4QBV3F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León Mercado Amanda</dc:creator>
  <cp:lastModifiedBy>javier arechiga</cp:lastModifiedBy>
  <cp:revision>2</cp:revision>
  <dcterms:created xsi:type="dcterms:W3CDTF">2022-07-18T02:45:00Z</dcterms:created>
  <dcterms:modified xsi:type="dcterms:W3CDTF">2022-07-18T02:45:00Z</dcterms:modified>
</cp:coreProperties>
</file>