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2A" w:rsidRPr="00B2622A" w:rsidRDefault="00B2622A" w:rsidP="00B2622A">
      <w:pPr>
        <w:jc w:val="center"/>
        <w:rPr>
          <w:b/>
        </w:rPr>
      </w:pPr>
      <w:r w:rsidRPr="00B2622A">
        <w:rPr>
          <w:b/>
        </w:rPr>
        <w:t>ORDEN DEL DIA 29 DE MARZO DEL 2023</w:t>
      </w:r>
    </w:p>
    <w:p w:rsidR="00B2622A" w:rsidRDefault="00B2622A" w:rsidP="00B2622A">
      <w:pPr>
        <w:jc w:val="center"/>
        <w:rPr>
          <w:b/>
        </w:rPr>
      </w:pPr>
      <w:r w:rsidRPr="00B2622A">
        <w:rPr>
          <w:b/>
        </w:rPr>
        <w:t>PRIMERA SESION COMITÉ DICTAMINADOR DEL PROEGRAMA: “EQUIDAD EDICATIVA”.</w:t>
      </w:r>
    </w:p>
    <w:p w:rsidR="00B2622A" w:rsidRPr="00B2622A" w:rsidRDefault="00B2622A" w:rsidP="00B2622A">
      <w:pPr>
        <w:jc w:val="center"/>
        <w:rPr>
          <w:b/>
        </w:rPr>
      </w:pPr>
    </w:p>
    <w:p w:rsidR="00B2622A" w:rsidRDefault="00B2622A" w:rsidP="00B2622A">
      <w:r>
        <w:t>1. Bienvenida</w:t>
      </w:r>
    </w:p>
    <w:p w:rsidR="00B2622A" w:rsidRDefault="00B2622A" w:rsidP="00B2622A">
      <w:r>
        <w:t>2. Lista de asistencia y declaración de quórum legal.</w:t>
      </w:r>
    </w:p>
    <w:p w:rsidR="00B2622A" w:rsidRDefault="00B2622A" w:rsidP="00B2622A">
      <w:r>
        <w:t>3. Lectura y en su caso, aprobación del Orden del Día.</w:t>
      </w:r>
    </w:p>
    <w:p w:rsidR="00B2622A" w:rsidRDefault="00B2622A" w:rsidP="00B2622A">
      <w:r>
        <w:t>4. Nombramiento</w:t>
      </w:r>
      <w:r>
        <w:t xml:space="preserve"> al Secretario Técnico del Programa.</w:t>
      </w:r>
    </w:p>
    <w:p w:rsidR="00B2622A" w:rsidRDefault="00B2622A" w:rsidP="00B2622A">
      <w:r>
        <w:t>5. Presentación</w:t>
      </w:r>
      <w:r>
        <w:t xml:space="preserve"> y en su caso aprobación de los</w:t>
      </w:r>
      <w:r>
        <w:t xml:space="preserve"> formatos a utilizarse para la  ejecución del </w:t>
      </w:r>
      <w:r>
        <w:t>programa.</w:t>
      </w:r>
    </w:p>
    <w:p w:rsidR="00B2622A" w:rsidRDefault="00B2622A" w:rsidP="00B2622A">
      <w:r>
        <w:t>6. Asuntos Generales</w:t>
      </w:r>
      <w:bookmarkStart w:id="0" w:name="_GoBack"/>
      <w:bookmarkEnd w:id="0"/>
    </w:p>
    <w:p w:rsidR="00F85181" w:rsidRDefault="00B2622A" w:rsidP="00B2622A">
      <w:r>
        <w:t>7. Clausura de la sesión.</w:t>
      </w:r>
    </w:p>
    <w:sectPr w:rsidR="00F85181" w:rsidSect="00B2622A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2A"/>
    <w:rsid w:val="000A7F1D"/>
    <w:rsid w:val="00B2622A"/>
    <w:rsid w:val="00F8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2023-06-20T19:47:00Z</dcterms:created>
  <dcterms:modified xsi:type="dcterms:W3CDTF">2023-06-20T19:52:00Z</dcterms:modified>
</cp:coreProperties>
</file>