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1" w:rsidRPr="00722071" w:rsidRDefault="00722071" w:rsidP="00722071">
      <w:pPr>
        <w:jc w:val="center"/>
        <w:rPr>
          <w:rFonts w:ascii="Arial" w:hAnsi="Arial" w:cs="Arial"/>
          <w:b/>
          <w:sz w:val="24"/>
          <w:szCs w:val="24"/>
        </w:rPr>
      </w:pPr>
      <w:r w:rsidRPr="00722071">
        <w:rPr>
          <w:rFonts w:ascii="Arial" w:hAnsi="Arial" w:cs="Arial"/>
          <w:b/>
          <w:sz w:val="24"/>
          <w:szCs w:val="24"/>
        </w:rPr>
        <w:t xml:space="preserve">Orden del día </w:t>
      </w:r>
      <w:r w:rsidR="004A01E5" w:rsidRPr="004A01E5">
        <w:rPr>
          <w:rFonts w:ascii="Arial" w:hAnsi="Arial" w:cs="Arial"/>
          <w:b/>
          <w:sz w:val="24"/>
          <w:szCs w:val="24"/>
        </w:rPr>
        <w:t>28 de Abril del 2022</w:t>
      </w:r>
    </w:p>
    <w:p w:rsidR="00722071" w:rsidRPr="00722071" w:rsidRDefault="004A01E5" w:rsidP="00722071">
      <w:pPr>
        <w:jc w:val="center"/>
        <w:rPr>
          <w:rFonts w:ascii="Arial" w:hAnsi="Arial" w:cs="Arial"/>
          <w:sz w:val="28"/>
          <w:szCs w:val="24"/>
        </w:rPr>
      </w:pPr>
      <w:r w:rsidRPr="003E6F3B">
        <w:rPr>
          <w:sz w:val="24"/>
          <w:szCs w:val="24"/>
        </w:rPr>
        <w:t>Primera</w:t>
      </w:r>
      <w:r w:rsidRPr="003E6F3B">
        <w:rPr>
          <w:sz w:val="24"/>
          <w:szCs w:val="24"/>
        </w:rPr>
        <w:t xml:space="preserve"> sesión </w:t>
      </w:r>
      <w:r>
        <w:rPr>
          <w:sz w:val="24"/>
          <w:szCs w:val="24"/>
        </w:rPr>
        <w:t xml:space="preserve">del Comité dictaminador del Programa </w:t>
      </w:r>
      <w:r w:rsidRPr="00930487">
        <w:rPr>
          <w:b/>
          <w:sz w:val="24"/>
          <w:szCs w:val="24"/>
        </w:rPr>
        <w:t>“Equidad</w:t>
      </w:r>
      <w:r>
        <w:rPr>
          <w:sz w:val="24"/>
          <w:szCs w:val="24"/>
        </w:rPr>
        <w:t xml:space="preserve">  </w:t>
      </w:r>
      <w:r w:rsidRPr="00930487">
        <w:rPr>
          <w:b/>
          <w:sz w:val="24"/>
          <w:szCs w:val="24"/>
        </w:rPr>
        <w:t>Educativa”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 Bienvenida 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>2.-  Lista de asistencia y declaración del quórum legal.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>3.-  Lectura y en acaso aprobación del orden del día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>4.-  Nombramiento al Secretario técnico del Programa.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>5.-  Presentación y en su caso aprobación de los formatos a utili</w:t>
      </w:r>
      <w:r>
        <w:rPr>
          <w:sz w:val="24"/>
          <w:szCs w:val="24"/>
        </w:rPr>
        <w:t xml:space="preserve">zarse para la ejecución del </w:t>
      </w:r>
      <w:r>
        <w:rPr>
          <w:sz w:val="24"/>
          <w:szCs w:val="24"/>
        </w:rPr>
        <w:t>Programa.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6.-  Asuntos generales </w:t>
      </w:r>
    </w:p>
    <w:p w:rsidR="004A01E5" w:rsidRDefault="004A01E5" w:rsidP="004A01E5">
      <w:pPr>
        <w:jc w:val="both"/>
        <w:rPr>
          <w:sz w:val="24"/>
          <w:szCs w:val="24"/>
        </w:rPr>
      </w:pPr>
      <w:r>
        <w:rPr>
          <w:sz w:val="24"/>
          <w:szCs w:val="24"/>
        </w:rPr>
        <w:t>7.-  Clausura de la Sesión.</w:t>
      </w:r>
      <w:bookmarkStart w:id="0" w:name="_GoBack"/>
      <w:bookmarkEnd w:id="0"/>
    </w:p>
    <w:p w:rsidR="00F85181" w:rsidRPr="00722071" w:rsidRDefault="00F85181" w:rsidP="004A01E5">
      <w:pPr>
        <w:rPr>
          <w:sz w:val="18"/>
        </w:rPr>
      </w:pPr>
    </w:p>
    <w:sectPr w:rsidR="00F85181" w:rsidRPr="00722071" w:rsidSect="004343A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8"/>
    <w:rsid w:val="000A7F1D"/>
    <w:rsid w:val="004343A8"/>
    <w:rsid w:val="004A01E5"/>
    <w:rsid w:val="00722071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2023-03-28T20:49:00Z</dcterms:created>
  <dcterms:modified xsi:type="dcterms:W3CDTF">2023-03-28T20:49:00Z</dcterms:modified>
</cp:coreProperties>
</file>