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="276" w:lineRule="auto"/>
        <w:jc w:val="righ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Oficio CGCG/DIS/xxx/2026</w:t>
      </w:r>
    </w:p>
    <w:p w:rsidR="00000000" w:rsidDel="00000000" w:rsidP="00000000" w:rsidRDefault="00000000" w:rsidRPr="00000000" w14:paraId="00000002">
      <w:pPr>
        <w:spacing w:after="200" w:line="276" w:lineRule="auto"/>
        <w:ind w:left="5527.559055118109" w:firstLine="0"/>
        <w:jc w:val="right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      Asunto:</w:t>
      </w:r>
      <w:r w:rsidDel="00000000" w:rsidR="00000000" w:rsidRPr="00000000">
        <w:rPr>
          <w:sz w:val="18"/>
          <w:szCs w:val="18"/>
          <w:rtl w:val="0"/>
        </w:rPr>
        <w:t xml:space="preserve"> Primera Sesión Ordinaria del Programa Cuidamos Guadalajara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xxx</w:t>
      </w:r>
    </w:p>
    <w:p w:rsidR="00000000" w:rsidDel="00000000" w:rsidP="00000000" w:rsidRDefault="00000000" w:rsidRPr="00000000" w14:paraId="00000004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Titular de la xxx,</w:t>
      </w:r>
    </w:p>
    <w:p w:rsidR="00000000" w:rsidDel="00000000" w:rsidP="00000000" w:rsidRDefault="00000000" w:rsidRPr="00000000" w14:paraId="00000005">
      <w:pPr>
        <w:spacing w:before="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quien funge como miembro del Comité Dictaminador del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Programa Social Cuidamos Guadalajara 2026</w:t>
      </w:r>
    </w:p>
    <w:p w:rsidR="00000000" w:rsidDel="00000000" w:rsidP="00000000" w:rsidRDefault="00000000" w:rsidRPr="00000000" w14:paraId="00000007">
      <w:pPr>
        <w:spacing w:line="276" w:lineRule="auto"/>
        <w:rPr>
          <w:color w:val="222222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 r e s e n t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before="200" w:lineRule="auto"/>
        <w:jc w:val="both"/>
        <w:rPr>
          <w:color w:val="222222"/>
          <w:sz w:val="18"/>
          <w:szCs w:val="18"/>
        </w:rPr>
      </w:pPr>
      <w:r w:rsidDel="00000000" w:rsidR="00000000" w:rsidRPr="00000000">
        <w:rPr>
          <w:color w:val="222222"/>
          <w:sz w:val="18"/>
          <w:szCs w:val="18"/>
          <w:rtl w:val="0"/>
        </w:rPr>
        <w:t xml:space="preserve">Tengo a bien extenderle una cordial invitación, en apego a lo establecido en el numeral XI.II de las Reglas de Operación del Programa Social “Cuidamos Guadalajara” en edición del ejercicio fiscal en curso, </w:t>
      </w:r>
      <w:r w:rsidDel="00000000" w:rsidR="00000000" w:rsidRPr="00000000">
        <w:rPr>
          <w:b w:val="1"/>
          <w:bCs w:val="1"/>
          <w:color w:val="222222"/>
          <w:sz w:val="18"/>
          <w:szCs w:val="18"/>
          <w:rtl w:val="0"/>
        </w:rPr>
        <w:t xml:space="preserve">para que usted</w:t>
      </w:r>
      <w:r w:rsidDel="00000000" w:rsidR="00000000" w:rsidRPr="00000000">
        <w:rPr>
          <w:color w:val="222222"/>
          <w:sz w:val="18"/>
          <w:szCs w:val="18"/>
          <w:rtl w:val="0"/>
        </w:rPr>
        <w:t xml:space="preserve"> o la persona que tenga a bien designar </w:t>
      </w:r>
      <w:r w:rsidDel="00000000" w:rsidR="00000000" w:rsidRPr="00000000">
        <w:rPr>
          <w:b w:val="1"/>
          <w:bCs w:val="1"/>
          <w:color w:val="222222"/>
          <w:sz w:val="18"/>
          <w:szCs w:val="18"/>
          <w:rtl w:val="0"/>
        </w:rPr>
        <w:t xml:space="preserve">asista </w:t>
      </w:r>
      <w:r w:rsidDel="00000000" w:rsidR="00000000" w:rsidRPr="00000000">
        <w:rPr>
          <w:color w:val="222222"/>
          <w:sz w:val="18"/>
          <w:szCs w:val="18"/>
          <w:rtl w:val="0"/>
        </w:rPr>
        <w:t xml:space="preserve">a la </w:t>
      </w:r>
      <w:r w:rsidDel="00000000" w:rsidR="00000000" w:rsidRPr="00000000">
        <w:rPr>
          <w:b w:val="1"/>
          <w:bCs w:val="1"/>
          <w:color w:val="222222"/>
          <w:sz w:val="18"/>
          <w:szCs w:val="18"/>
          <w:rtl w:val="0"/>
        </w:rPr>
        <w:t xml:space="preserve">Primera</w:t>
      </w:r>
      <w:r w:rsidDel="00000000" w:rsidR="00000000" w:rsidRPr="00000000">
        <w:rPr>
          <w:color w:val="222222"/>
          <w:sz w:val="18"/>
          <w:szCs w:val="18"/>
          <w:rtl w:val="0"/>
        </w:rPr>
        <w:t xml:space="preserve"> Sesión Ordinaria del Comité Dictaminador del programa.</w:t>
      </w:r>
    </w:p>
    <w:p w:rsidR="00000000" w:rsidDel="00000000" w:rsidP="00000000" w:rsidRDefault="00000000" w:rsidRPr="00000000" w14:paraId="00000009">
      <w:pPr>
        <w:spacing w:after="200" w:before="200" w:lineRule="auto"/>
        <w:jc w:val="both"/>
        <w:rPr>
          <w:color w:val="222222"/>
          <w:sz w:val="18"/>
          <w:szCs w:val="18"/>
        </w:rPr>
      </w:pPr>
      <w:r w:rsidDel="00000000" w:rsidR="00000000" w:rsidRPr="00000000">
        <w:rPr>
          <w:color w:val="222222"/>
          <w:sz w:val="18"/>
          <w:szCs w:val="18"/>
          <w:rtl w:val="0"/>
        </w:rPr>
        <w:t xml:space="preserve">La sesión se llevará a cabo el jueves 5 de marzo del presente año, a las 13:00 horas, en la sala de juntas de la Coordinación General de Cuidamos Guadalajara, ubicada en Avenida Hidalgo 469, Centro, conforme al siguiente:</w:t>
      </w:r>
    </w:p>
    <w:p w:rsidR="00000000" w:rsidDel="00000000" w:rsidP="00000000" w:rsidRDefault="00000000" w:rsidRPr="00000000" w14:paraId="0000000A">
      <w:pPr>
        <w:spacing w:after="0" w:before="200" w:lineRule="auto"/>
        <w:ind w:left="1700.7874015748032" w:right="1700.7874015748032" w:firstLine="0"/>
        <w:rPr>
          <w:i w:val="1"/>
          <w:iCs w:val="1"/>
          <w:color w:val="222222"/>
          <w:sz w:val="18"/>
          <w:szCs w:val="18"/>
        </w:rPr>
      </w:pPr>
      <w:r w:rsidDel="00000000" w:rsidR="00000000" w:rsidRPr="00000000">
        <w:rPr>
          <w:i w:val="1"/>
          <w:iCs w:val="1"/>
          <w:color w:val="222222"/>
          <w:sz w:val="18"/>
          <w:szCs w:val="18"/>
          <w:rtl w:val="0"/>
        </w:rPr>
        <w:t xml:space="preserve">ORDEN DEL DÍA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before="200" w:lineRule="auto"/>
        <w:ind w:left="2160" w:right="1700.7874015748032" w:hanging="360"/>
        <w:rPr>
          <w:i w:val="1"/>
          <w:iCs w:val="1"/>
          <w:color w:val="222222"/>
          <w:sz w:val="18"/>
          <w:szCs w:val="18"/>
          <w:u w:val="none"/>
        </w:rPr>
      </w:pPr>
      <w:r w:rsidDel="00000000" w:rsidR="00000000" w:rsidRPr="00000000">
        <w:rPr>
          <w:i w:val="1"/>
          <w:iCs w:val="1"/>
          <w:color w:val="222222"/>
          <w:sz w:val="18"/>
          <w:szCs w:val="18"/>
          <w:rtl w:val="0"/>
        </w:rPr>
        <w:t xml:space="preserve">Lista de asistencia y declaración de quórum legal;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before="0" w:lineRule="auto"/>
        <w:ind w:left="2160" w:right="1700.7874015748032" w:hanging="360"/>
        <w:rPr>
          <w:i w:val="1"/>
          <w:iCs w:val="1"/>
          <w:color w:val="222222"/>
          <w:sz w:val="18"/>
          <w:szCs w:val="18"/>
          <w:u w:val="none"/>
        </w:rPr>
      </w:pPr>
      <w:r w:rsidDel="00000000" w:rsidR="00000000" w:rsidRPr="00000000">
        <w:rPr>
          <w:i w:val="1"/>
          <w:iCs w:val="1"/>
          <w:color w:val="222222"/>
          <w:sz w:val="18"/>
          <w:szCs w:val="18"/>
          <w:rtl w:val="0"/>
        </w:rPr>
        <w:t xml:space="preserve">Bienvenida;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before="0" w:lineRule="auto"/>
        <w:ind w:left="2160" w:right="1700.7874015748032" w:hanging="360"/>
        <w:rPr>
          <w:i w:val="1"/>
          <w:iCs w:val="1"/>
          <w:color w:val="222222"/>
          <w:sz w:val="18"/>
          <w:szCs w:val="18"/>
          <w:u w:val="none"/>
        </w:rPr>
      </w:pPr>
      <w:r w:rsidDel="00000000" w:rsidR="00000000" w:rsidRPr="00000000">
        <w:rPr>
          <w:i w:val="1"/>
          <w:iCs w:val="1"/>
          <w:color w:val="222222"/>
          <w:sz w:val="18"/>
          <w:szCs w:val="18"/>
          <w:rtl w:val="0"/>
        </w:rPr>
        <w:t xml:space="preserve">Lectura y en su caso, aprobación del orden del día;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before="0" w:lineRule="auto"/>
        <w:ind w:left="2160" w:right="1700.7874015748032" w:hanging="360"/>
        <w:rPr>
          <w:i w:val="1"/>
          <w:iCs w:val="1"/>
          <w:color w:val="222222"/>
          <w:sz w:val="18"/>
          <w:szCs w:val="18"/>
          <w:u w:val="none"/>
        </w:rPr>
      </w:pPr>
      <w:r w:rsidDel="00000000" w:rsidR="00000000" w:rsidRPr="00000000">
        <w:rPr>
          <w:i w:val="1"/>
          <w:iCs w:val="1"/>
          <w:color w:val="222222"/>
          <w:sz w:val="18"/>
          <w:szCs w:val="18"/>
          <w:rtl w:val="0"/>
        </w:rPr>
        <w:t xml:space="preserve">Lectura, análisis y, en su caso, aprobación de la conformación e instalación del Comité Dictaminador del Programa Social “Cuidamos Guadalajara” para el ejercicio fiscal 2026;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before="0" w:lineRule="auto"/>
        <w:ind w:left="2160" w:right="1700.7874015748032" w:hanging="360"/>
        <w:rPr>
          <w:i w:val="1"/>
          <w:iCs w:val="1"/>
          <w:color w:val="222222"/>
          <w:sz w:val="18"/>
          <w:szCs w:val="18"/>
          <w:u w:val="none"/>
        </w:rPr>
      </w:pPr>
      <w:r w:rsidDel="00000000" w:rsidR="00000000" w:rsidRPr="00000000">
        <w:rPr>
          <w:i w:val="1"/>
          <w:iCs w:val="1"/>
          <w:color w:val="222222"/>
          <w:sz w:val="18"/>
          <w:szCs w:val="18"/>
          <w:rtl w:val="0"/>
        </w:rPr>
        <w:t xml:space="preserve">Lectura, análisis y, en su caso, aprobación de la convocatoria abierta y sus anexos del Programa Social “Cuidamos Guadalajara” para el ejercicio fiscal 2026;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before="0" w:lineRule="auto"/>
        <w:ind w:left="2160" w:right="1700.7874015748032" w:hanging="360"/>
        <w:rPr>
          <w:i w:val="1"/>
          <w:iCs w:val="1"/>
          <w:color w:val="222222"/>
          <w:sz w:val="18"/>
          <w:szCs w:val="18"/>
          <w:u w:val="none"/>
        </w:rPr>
      </w:pPr>
      <w:r w:rsidDel="00000000" w:rsidR="00000000" w:rsidRPr="00000000">
        <w:rPr>
          <w:i w:val="1"/>
          <w:iCs w:val="1"/>
          <w:color w:val="222222"/>
          <w:sz w:val="18"/>
          <w:szCs w:val="18"/>
          <w:rtl w:val="0"/>
        </w:rPr>
        <w:t xml:space="preserve">Asuntos Generales;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before="200" w:lineRule="auto"/>
        <w:ind w:left="2160" w:right="1700.7874015748032" w:hanging="360"/>
        <w:rPr>
          <w:i w:val="1"/>
          <w:iCs w:val="1"/>
          <w:color w:val="222222"/>
          <w:sz w:val="18"/>
          <w:szCs w:val="18"/>
          <w:u w:val="none"/>
        </w:rPr>
      </w:pPr>
      <w:r w:rsidDel="00000000" w:rsidR="00000000" w:rsidRPr="00000000">
        <w:rPr>
          <w:i w:val="1"/>
          <w:iCs w:val="1"/>
          <w:color w:val="222222"/>
          <w:sz w:val="18"/>
          <w:szCs w:val="18"/>
          <w:rtl w:val="0"/>
        </w:rPr>
        <w:t xml:space="preserve">Clausura de la sesión.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before="200" w:lineRule="auto"/>
        <w:rPr>
          <w:color w:val="222222"/>
          <w:sz w:val="18"/>
          <w:szCs w:val="18"/>
        </w:rPr>
      </w:pPr>
      <w:r w:rsidDel="00000000" w:rsidR="00000000" w:rsidRPr="00000000">
        <w:rPr>
          <w:color w:val="222222"/>
          <w:sz w:val="18"/>
          <w:szCs w:val="18"/>
          <w:rtl w:val="0"/>
        </w:rPr>
        <w:t xml:space="preserve">Sin otro particular, aprovecho la ocasión para enviarle un cordial saludo.</w:t>
      </w:r>
    </w:p>
    <w:p w:rsidR="00000000" w:rsidDel="00000000" w:rsidP="00000000" w:rsidRDefault="00000000" w:rsidRPr="00000000" w14:paraId="00000013">
      <w:pPr>
        <w:spacing w:before="200" w:line="240" w:lineRule="auto"/>
        <w:ind w:left="850.3937007874016" w:right="850.3937007874016" w:firstLine="0"/>
        <w:jc w:val="center"/>
        <w:rPr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Atentamente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line="240" w:lineRule="auto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En Guadalajara Jalisco, a 02 de marzo de 2026</w:t>
      </w:r>
    </w:p>
    <w:p w:rsidR="00000000" w:rsidDel="00000000" w:rsidP="00000000" w:rsidRDefault="00000000" w:rsidRPr="00000000" w14:paraId="00000015">
      <w:pPr>
        <w:spacing w:after="240" w:line="240" w:lineRule="auto"/>
        <w:ind w:left="0" w:right="850.393700787401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line="240" w:lineRule="auto"/>
        <w:ind w:left="0" w:right="0" w:firstLine="0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[FIRMA AUTÓGRAFA]</w:t>
      </w:r>
    </w:p>
    <w:p w:rsidR="00000000" w:rsidDel="00000000" w:rsidP="00000000" w:rsidRDefault="00000000" w:rsidRPr="00000000" w14:paraId="00000017">
      <w:pPr>
        <w:spacing w:after="240" w:line="240" w:lineRule="auto"/>
        <w:ind w:left="0" w:right="850.3937007874016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left="850.3937007874016" w:right="850.3937007874016" w:firstLine="0"/>
        <w:jc w:val="center"/>
        <w:rPr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Lic. Marcela Gpe. Aceves Sánchez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left="850.3937007874016" w:right="850.3937007874016" w:firstLine="0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Titular de la Dirección de Innovación Social</w:t>
      </w:r>
    </w:p>
    <w:p w:rsidR="00000000" w:rsidDel="00000000" w:rsidP="00000000" w:rsidRDefault="00000000" w:rsidRPr="00000000" w14:paraId="0000001A">
      <w:pPr>
        <w:spacing w:line="240" w:lineRule="auto"/>
        <w:ind w:left="850.3937007874016" w:right="850.3937007874016" w:firstLine="0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quien funge como Secretaría Técnica del Programa Social “Cuidamos Guadalajara”</w:t>
      </w:r>
    </w:p>
    <w:p w:rsidR="00000000" w:rsidDel="00000000" w:rsidP="00000000" w:rsidRDefault="00000000" w:rsidRPr="00000000" w14:paraId="0000001B">
      <w:pPr>
        <w:spacing w:line="240" w:lineRule="auto"/>
        <w:ind w:left="850.3937007874016" w:right="850.3937007874016" w:firstLine="0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Gobierno de Guadalajara</w:t>
      </w:r>
    </w:p>
    <w:p w:rsidR="00000000" w:rsidDel="00000000" w:rsidP="00000000" w:rsidRDefault="00000000" w:rsidRPr="00000000" w14:paraId="0000001C">
      <w:pPr>
        <w:spacing w:after="200" w:line="240" w:lineRule="auto"/>
        <w:ind w:right="850.3937007874016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xxx</w:t>
      </w:r>
    </w:p>
    <w:p w:rsidR="00000000" w:rsidDel="00000000" w:rsidP="00000000" w:rsidRDefault="00000000" w:rsidRPr="00000000" w14:paraId="0000001D">
      <w:pPr>
        <w:spacing w:after="200" w:line="240" w:lineRule="auto"/>
        <w:ind w:left="1133.8582677165355" w:right="850.3937007874016" w:hanging="566.9291338582677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C.c.p. archivo</w:t>
      </w:r>
    </w:p>
    <w:p w:rsidR="00000000" w:rsidDel="00000000" w:rsidP="00000000" w:rsidRDefault="00000000" w:rsidRPr="00000000" w14:paraId="0000001E">
      <w:pPr>
        <w:spacing w:after="200" w:line="240" w:lineRule="auto"/>
        <w:ind w:left="1133.8582677165355" w:right="850.3937007874016" w:hanging="566.9291338582677"/>
        <w:rPr>
          <w:sz w:val="18"/>
          <w:szCs w:val="18"/>
        </w:rPr>
      </w:pPr>
      <w:r w:rsidDel="00000000" w:rsidR="00000000" w:rsidRPr="00000000">
        <w:rPr>
          <w:color w:val="222222"/>
          <w:sz w:val="18"/>
          <w:szCs w:val="18"/>
          <w:rtl w:val="0"/>
        </w:rPr>
        <w:t xml:space="preserve">C.c.p. Titular de la Coordinación General de Cuidamos Guadalajara - Marco S. Ocegueda Sánchez, para su superior conocimiento.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.0000000000002" w:top="1417.3228346456694" w:left="1440.0000000000002" w:right="1440.0000000000002" w:header="566.9291338582677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tabs>
        <w:tab w:val="right" w:leader="none" w:pos="10614.685039370079"/>
        <w:tab w:val="left" w:leader="none" w:pos="10771.653543307086"/>
        <w:tab w:val="left" w:leader="none" w:pos="10771.653543307086"/>
      </w:tabs>
      <w:ind w:right="-428.38582677165334"/>
      <w:rPr>
        <w:color w:val="434343"/>
        <w:sz w:val="20"/>
        <w:szCs w:val="20"/>
      </w:rPr>
    </w:pPr>
    <w:r w:rsidDel="00000000" w:rsidR="00000000" w:rsidRPr="00000000">
      <w:rPr>
        <w:color w:val="434343"/>
        <w:sz w:val="20"/>
        <w:szCs w:val="20"/>
        <w:rtl w:val="0"/>
      </w:rPr>
      <w:t xml:space="preserve">___________________________________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4810125</wp:posOffset>
          </wp:positionH>
          <wp:positionV relativeFrom="paragraph">
            <wp:posOffset>200025</wp:posOffset>
          </wp:positionV>
          <wp:extent cx="1597819" cy="581025"/>
          <wp:effectExtent b="0" l="0" r="0" t="0"/>
          <wp:wrapNone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97819" cy="5810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1">
    <w:pPr>
      <w:tabs>
        <w:tab w:val="right" w:leader="none" w:pos="10614.685039370079"/>
        <w:tab w:val="left" w:leader="none" w:pos="10771.653543307086"/>
        <w:tab w:val="left" w:leader="none" w:pos="10771.653543307086"/>
      </w:tabs>
      <w:ind w:right="-428.38582677165334"/>
      <w:rPr>
        <w:color w:val="434343"/>
        <w:sz w:val="20"/>
        <w:szCs w:val="20"/>
      </w:rPr>
    </w:pPr>
    <w:r w:rsidDel="00000000" w:rsidR="00000000" w:rsidRPr="00000000">
      <w:rPr>
        <w:color w:val="434343"/>
        <w:sz w:val="20"/>
        <w:szCs w:val="20"/>
        <w:rtl w:val="0"/>
      </w:rPr>
      <w:t xml:space="preserve">Hidalgo 400,</w:t>
      <w:tab/>
    </w:r>
  </w:p>
  <w:p w:rsidR="00000000" w:rsidDel="00000000" w:rsidP="00000000" w:rsidRDefault="00000000" w:rsidRPr="00000000" w14:paraId="00000022">
    <w:pPr>
      <w:tabs>
        <w:tab w:val="right" w:leader="none" w:pos="10614.685039370079"/>
        <w:tab w:val="left" w:leader="none" w:pos="10771.653543307086"/>
        <w:tab w:val="left" w:leader="none" w:pos="10771.653543307086"/>
      </w:tabs>
      <w:ind w:right="-428.38582677165334"/>
      <w:rPr>
        <w:color w:val="434343"/>
        <w:sz w:val="20"/>
        <w:szCs w:val="20"/>
      </w:rPr>
    </w:pPr>
    <w:r w:rsidDel="00000000" w:rsidR="00000000" w:rsidRPr="00000000">
      <w:rPr>
        <w:color w:val="434343"/>
        <w:sz w:val="20"/>
        <w:szCs w:val="20"/>
        <w:rtl w:val="0"/>
      </w:rPr>
      <w:t xml:space="preserve">Centro Histórico 44100. Guadalajara, Jal.</w:t>
    </w:r>
  </w:p>
  <w:p w:rsidR="00000000" w:rsidDel="00000000" w:rsidP="00000000" w:rsidRDefault="00000000" w:rsidRPr="00000000" w14:paraId="00000023">
    <w:pPr>
      <w:tabs>
        <w:tab w:val="right" w:leader="none" w:pos="10614.685039370079"/>
        <w:tab w:val="left" w:leader="none" w:pos="10771.653543307086"/>
        <w:tab w:val="left" w:leader="none" w:pos="10771.653543307086"/>
      </w:tabs>
      <w:ind w:right="3407.2440944881896"/>
      <w:rPr>
        <w:sz w:val="20"/>
        <w:szCs w:val="20"/>
      </w:rPr>
    </w:pPr>
    <w:r w:rsidDel="00000000" w:rsidR="00000000" w:rsidRPr="00000000">
      <w:rPr>
        <w:color w:val="434343"/>
        <w:sz w:val="20"/>
        <w:szCs w:val="20"/>
        <w:rtl w:val="0"/>
      </w:rPr>
      <w:t xml:space="preserve">Guadalajara.gob.mx</w:t>
      <w:tab/>
      <w:t xml:space="preserve">Página </w:t>
    </w:r>
    <w:r w:rsidDel="00000000" w:rsidR="00000000" w:rsidRPr="00000000">
      <w:rPr>
        <w:color w:val="434343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434343"/>
        <w:sz w:val="20"/>
        <w:szCs w:val="20"/>
        <w:rtl w:val="0"/>
      </w:rPr>
      <w:t xml:space="preserve"> de </w:t>
    </w:r>
    <w:r w:rsidDel="00000000" w:rsidR="00000000" w:rsidRPr="00000000">
      <w:rPr>
        <w:color w:val="434343"/>
        <w:sz w:val="20"/>
        <w:szCs w:val="2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rPr/>
    </w:pPr>
    <w:r w:rsidDel="00000000" w:rsidR="00000000" w:rsidRPr="00000000">
      <w:rPr/>
      <w:pict>
        <v:shape id="WordPictureWatermark1" style="position:absolute;width:413.8582677165354pt;height:606.992125984252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-438131</wp:posOffset>
          </wp:positionH>
          <wp:positionV relativeFrom="paragraph">
            <wp:posOffset>-28558</wp:posOffset>
          </wp:positionV>
          <wp:extent cx="1703004" cy="581025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03004" cy="5810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216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432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504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648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92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q32w4bdAU88haR4Il7IHOmJTDA==">CgMxLjA4AHIhMUdHSzZkUFU4WUxGZmpjb3c1QWg2SDd2eGRjUTVVWnJB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