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49" w:rsidRPr="0006313B" w:rsidRDefault="006C1A49" w:rsidP="0006313B">
      <w:pPr>
        <w:pStyle w:val="Sinespaciado"/>
      </w:pPr>
      <w:bookmarkStart w:id="0" w:name="_GoBack"/>
      <w:bookmarkEnd w:id="0"/>
    </w:p>
    <w:p w:rsidR="0076223E" w:rsidRPr="0076223E" w:rsidRDefault="0076223E" w:rsidP="006C1A49">
      <w:pPr>
        <w:jc w:val="both"/>
        <w:rPr>
          <w:rFonts w:ascii="Arial" w:hAnsi="Arial" w:cs="Arial"/>
        </w:rPr>
      </w:pPr>
    </w:p>
    <w:p w:rsidR="006C1A49" w:rsidRPr="0076223E" w:rsidRDefault="006C1A49" w:rsidP="006C1A49">
      <w:pPr>
        <w:jc w:val="both"/>
        <w:rPr>
          <w:rFonts w:ascii="Arial" w:hAnsi="Arial" w:cs="Arial"/>
        </w:rPr>
      </w:pPr>
      <w:r w:rsidRPr="0076223E">
        <w:rPr>
          <w:rFonts w:ascii="Arial" w:hAnsi="Arial" w:cs="Arial"/>
        </w:rPr>
        <w:t xml:space="preserve">Siendo las </w:t>
      </w:r>
      <w:r w:rsidR="00D368F2">
        <w:rPr>
          <w:rFonts w:ascii="Arial" w:hAnsi="Arial" w:cs="Arial"/>
        </w:rPr>
        <w:t>doce</w:t>
      </w:r>
      <w:r w:rsidRPr="0076223E">
        <w:rPr>
          <w:rFonts w:ascii="Arial" w:hAnsi="Arial" w:cs="Arial"/>
        </w:rPr>
        <w:t xml:space="preserve"> horas del día </w:t>
      </w:r>
      <w:r w:rsidR="00D368F2">
        <w:rPr>
          <w:rFonts w:ascii="Arial" w:hAnsi="Arial" w:cs="Arial"/>
        </w:rPr>
        <w:t>cinco</w:t>
      </w:r>
      <w:r w:rsidRPr="0076223E">
        <w:rPr>
          <w:rFonts w:ascii="Arial" w:hAnsi="Arial" w:cs="Arial"/>
        </w:rPr>
        <w:t xml:space="preserve"> de </w:t>
      </w:r>
      <w:r w:rsidR="00D368F2">
        <w:rPr>
          <w:rFonts w:ascii="Arial" w:hAnsi="Arial" w:cs="Arial"/>
        </w:rPr>
        <w:t>noviembre</w:t>
      </w:r>
      <w:r w:rsidRPr="0076223E">
        <w:rPr>
          <w:rFonts w:ascii="Arial" w:hAnsi="Arial" w:cs="Arial"/>
        </w:rPr>
        <w:t xml:space="preserve"> del dos mil dieciocho, los integrantes de la Comisión Edilicia de Medio Ambiente y que al final suscriben la presente, se reunieron en la sala de sesiones del Ayuntamiento, para llevar a cabo la Instalación de la </w:t>
      </w:r>
      <w:r w:rsidRPr="0076223E">
        <w:rPr>
          <w:rFonts w:ascii="Arial" w:hAnsi="Arial" w:cs="Arial"/>
          <w:b/>
        </w:rPr>
        <w:t>COMISION EDILICIA DE MEDIO AMBIENTE</w:t>
      </w:r>
      <w:r w:rsidRPr="0076223E">
        <w:rPr>
          <w:rFonts w:ascii="Arial" w:hAnsi="Arial" w:cs="Arial"/>
        </w:rPr>
        <w:t>, con el siguiente:</w:t>
      </w:r>
    </w:p>
    <w:p w:rsidR="006C1A49" w:rsidRPr="0076223E" w:rsidRDefault="006C1A49" w:rsidP="006C1A49">
      <w:pPr>
        <w:jc w:val="both"/>
        <w:rPr>
          <w:rFonts w:ascii="Arial" w:hAnsi="Arial" w:cs="Arial"/>
        </w:rPr>
      </w:pPr>
    </w:p>
    <w:p w:rsidR="006C1A49" w:rsidRPr="0076223E" w:rsidRDefault="006C1A49" w:rsidP="006C1A49">
      <w:pPr>
        <w:jc w:val="center"/>
        <w:rPr>
          <w:rFonts w:ascii="Arial" w:hAnsi="Arial" w:cs="Arial"/>
          <w:b/>
        </w:rPr>
      </w:pPr>
      <w:r w:rsidRPr="0076223E">
        <w:rPr>
          <w:rFonts w:ascii="Arial" w:hAnsi="Arial" w:cs="Arial"/>
          <w:b/>
        </w:rPr>
        <w:t>ORDEN DEL DIA</w:t>
      </w:r>
    </w:p>
    <w:p w:rsidR="00D368F2" w:rsidRPr="005C2A64" w:rsidRDefault="00D368F2" w:rsidP="00D368F2">
      <w:pPr>
        <w:spacing w:after="0" w:line="240" w:lineRule="auto"/>
        <w:rPr>
          <w:rFonts w:ascii="Arial" w:hAnsi="Arial" w:cs="Arial"/>
        </w:rPr>
      </w:pPr>
    </w:p>
    <w:p w:rsidR="00D368F2" w:rsidRPr="005C2A64" w:rsidRDefault="00D368F2" w:rsidP="00D368F2">
      <w:pPr>
        <w:spacing w:after="0" w:line="240" w:lineRule="auto"/>
        <w:jc w:val="center"/>
        <w:rPr>
          <w:rFonts w:ascii="Arial" w:hAnsi="Arial" w:cs="Arial"/>
        </w:rPr>
      </w:pPr>
    </w:p>
    <w:p w:rsidR="00D368F2" w:rsidRPr="005C2A64" w:rsidRDefault="00D368F2" w:rsidP="00D368F2">
      <w:pPr>
        <w:pStyle w:val="Prrafodelista"/>
        <w:numPr>
          <w:ilvl w:val="0"/>
          <w:numId w:val="2"/>
        </w:numPr>
        <w:spacing w:after="0" w:line="240" w:lineRule="auto"/>
        <w:jc w:val="both"/>
        <w:rPr>
          <w:rFonts w:ascii="Arial" w:hAnsi="Arial" w:cs="Arial"/>
        </w:rPr>
      </w:pPr>
      <w:r w:rsidRPr="005C2A64">
        <w:rPr>
          <w:rFonts w:ascii="Arial" w:hAnsi="Arial" w:cs="Arial"/>
        </w:rPr>
        <w:t>Registro de Asistencia</w:t>
      </w:r>
    </w:p>
    <w:p w:rsidR="00D368F2" w:rsidRPr="005C2A64" w:rsidRDefault="00D368F2" w:rsidP="00D368F2">
      <w:pPr>
        <w:pStyle w:val="Prrafodelista"/>
        <w:spacing w:after="0" w:line="240" w:lineRule="auto"/>
        <w:ind w:left="1065"/>
        <w:jc w:val="both"/>
        <w:rPr>
          <w:rFonts w:ascii="Arial" w:hAnsi="Arial" w:cs="Arial"/>
        </w:rPr>
      </w:pPr>
    </w:p>
    <w:p w:rsidR="00D368F2" w:rsidRPr="005C2A64" w:rsidRDefault="00D368F2" w:rsidP="00D368F2">
      <w:pPr>
        <w:pStyle w:val="Prrafodelista"/>
        <w:numPr>
          <w:ilvl w:val="0"/>
          <w:numId w:val="2"/>
        </w:numPr>
        <w:spacing w:after="0" w:line="240" w:lineRule="auto"/>
        <w:jc w:val="both"/>
        <w:rPr>
          <w:rFonts w:ascii="Arial" w:hAnsi="Arial" w:cs="Arial"/>
        </w:rPr>
      </w:pPr>
      <w:r w:rsidRPr="005C2A64">
        <w:rPr>
          <w:rFonts w:ascii="Arial" w:hAnsi="Arial" w:cs="Arial"/>
        </w:rPr>
        <w:t>Declaración del quórum</w:t>
      </w:r>
    </w:p>
    <w:p w:rsidR="00D368F2" w:rsidRPr="005C2A64" w:rsidRDefault="00D368F2" w:rsidP="00D368F2">
      <w:pPr>
        <w:pStyle w:val="Prrafodelista"/>
        <w:rPr>
          <w:rFonts w:ascii="Arial" w:hAnsi="Arial" w:cs="Arial"/>
        </w:rPr>
      </w:pPr>
    </w:p>
    <w:p w:rsidR="00D368F2" w:rsidRDefault="00D368F2" w:rsidP="00D368F2">
      <w:pPr>
        <w:pStyle w:val="Prrafodelista"/>
        <w:numPr>
          <w:ilvl w:val="0"/>
          <w:numId w:val="2"/>
        </w:numPr>
        <w:spacing w:after="0" w:line="240" w:lineRule="auto"/>
        <w:jc w:val="both"/>
        <w:rPr>
          <w:rFonts w:ascii="Arial" w:hAnsi="Arial" w:cs="Arial"/>
        </w:rPr>
      </w:pPr>
      <w:r w:rsidRPr="005C2A64">
        <w:rPr>
          <w:rFonts w:ascii="Arial" w:hAnsi="Arial" w:cs="Arial"/>
        </w:rPr>
        <w:t>Aprobación del Orden del día</w:t>
      </w:r>
    </w:p>
    <w:p w:rsidR="00D368F2" w:rsidRPr="000258F1" w:rsidRDefault="00D368F2" w:rsidP="00D368F2">
      <w:pPr>
        <w:pStyle w:val="Prrafodelista"/>
        <w:rPr>
          <w:rFonts w:ascii="Arial" w:hAnsi="Arial" w:cs="Arial"/>
        </w:rPr>
      </w:pPr>
    </w:p>
    <w:p w:rsidR="00D368F2" w:rsidRPr="000258F1" w:rsidRDefault="00D368F2" w:rsidP="00D368F2">
      <w:pPr>
        <w:pStyle w:val="Prrafodelista"/>
        <w:numPr>
          <w:ilvl w:val="0"/>
          <w:numId w:val="2"/>
        </w:numPr>
        <w:spacing w:after="0" w:line="240" w:lineRule="auto"/>
        <w:jc w:val="both"/>
        <w:rPr>
          <w:rFonts w:ascii="Arial" w:hAnsi="Arial" w:cs="Arial"/>
        </w:rPr>
      </w:pPr>
      <w:r w:rsidRPr="000258F1">
        <w:rPr>
          <w:rFonts w:ascii="Arial" w:hAnsi="Arial" w:cs="Arial"/>
        </w:rPr>
        <w:t>Lectura y en su caso aprobación del Acta corr</w:t>
      </w:r>
      <w:r>
        <w:rPr>
          <w:rFonts w:ascii="Arial" w:hAnsi="Arial" w:cs="Arial"/>
        </w:rPr>
        <w:t xml:space="preserve">espondiente a la primera sesión e instalación de la Comisión Edilicia de Medio Ambiente, </w:t>
      </w:r>
      <w:r w:rsidRPr="000258F1">
        <w:rPr>
          <w:rFonts w:ascii="Arial" w:hAnsi="Arial" w:cs="Arial"/>
        </w:rPr>
        <w:t xml:space="preserve">celebrada el pasado día </w:t>
      </w:r>
      <w:r>
        <w:rPr>
          <w:rFonts w:ascii="Arial" w:hAnsi="Arial" w:cs="Arial"/>
        </w:rPr>
        <w:t>16</w:t>
      </w:r>
      <w:r w:rsidRPr="000258F1">
        <w:rPr>
          <w:rFonts w:ascii="Arial" w:hAnsi="Arial" w:cs="Arial"/>
        </w:rPr>
        <w:t xml:space="preserve"> </w:t>
      </w:r>
      <w:r>
        <w:rPr>
          <w:rFonts w:ascii="Arial" w:hAnsi="Arial" w:cs="Arial"/>
        </w:rPr>
        <w:t>dieci</w:t>
      </w:r>
      <w:r w:rsidRPr="000258F1">
        <w:rPr>
          <w:rFonts w:ascii="Arial" w:hAnsi="Arial" w:cs="Arial"/>
        </w:rPr>
        <w:t xml:space="preserve">séis de </w:t>
      </w:r>
      <w:r>
        <w:rPr>
          <w:rFonts w:ascii="Arial" w:hAnsi="Arial" w:cs="Arial"/>
        </w:rPr>
        <w:t>octubre de 2018 dos mil dieciocho</w:t>
      </w:r>
      <w:r w:rsidRPr="000258F1">
        <w:rPr>
          <w:rFonts w:ascii="Arial" w:hAnsi="Arial" w:cs="Arial"/>
        </w:rPr>
        <w:t>.</w:t>
      </w:r>
    </w:p>
    <w:p w:rsidR="00D368F2" w:rsidRPr="00CF4961" w:rsidRDefault="00D368F2" w:rsidP="00D368F2">
      <w:pPr>
        <w:rPr>
          <w:rFonts w:ascii="Arial" w:hAnsi="Arial" w:cs="Arial"/>
        </w:rPr>
      </w:pPr>
    </w:p>
    <w:p w:rsidR="00D368F2" w:rsidRPr="006B26F1" w:rsidRDefault="00D368F2" w:rsidP="00D368F2">
      <w:pPr>
        <w:pStyle w:val="Prrafodelista"/>
        <w:numPr>
          <w:ilvl w:val="0"/>
          <w:numId w:val="2"/>
        </w:numPr>
        <w:spacing w:after="0" w:line="240" w:lineRule="auto"/>
        <w:jc w:val="both"/>
        <w:rPr>
          <w:rFonts w:ascii="Arial" w:hAnsi="Arial" w:cs="Arial"/>
        </w:rPr>
      </w:pPr>
      <w:r>
        <w:rPr>
          <w:rFonts w:ascii="Arial" w:hAnsi="Arial" w:cs="Arial"/>
        </w:rPr>
        <w:t>Comparecencia del</w:t>
      </w:r>
      <w:r w:rsidRPr="004A2FB8">
        <w:rPr>
          <w:rFonts w:ascii="Arial" w:hAnsi="Arial" w:cs="Arial"/>
        </w:rPr>
        <w:t xml:space="preserve"> </w:t>
      </w:r>
      <w:r>
        <w:rPr>
          <w:rFonts w:ascii="Arial" w:hAnsi="Arial" w:cs="Arial"/>
        </w:rPr>
        <w:t xml:space="preserve">Coordinador de Gestión Integral de la Ciudad con la finalidad de que expongan </w:t>
      </w:r>
      <w:r w:rsidRPr="004A2FB8">
        <w:rPr>
          <w:rFonts w:ascii="Arial" w:hAnsi="Arial" w:cs="Arial"/>
        </w:rPr>
        <w:t>sus proyectos</w:t>
      </w:r>
      <w:r>
        <w:rPr>
          <w:rFonts w:ascii="Arial" w:hAnsi="Arial" w:cs="Arial"/>
        </w:rPr>
        <w:t xml:space="preserve"> y planes vinculados al medio ambiente que lleven a cabo las dependencias a su cargo</w:t>
      </w:r>
    </w:p>
    <w:p w:rsidR="00D368F2" w:rsidRPr="006B26F1" w:rsidRDefault="00D368F2" w:rsidP="00D368F2">
      <w:pPr>
        <w:pStyle w:val="Prrafodelista"/>
        <w:rPr>
          <w:rFonts w:ascii="Arial" w:hAnsi="Arial" w:cs="Arial"/>
        </w:rPr>
      </w:pPr>
    </w:p>
    <w:p w:rsidR="00D368F2" w:rsidRDefault="00D368F2" w:rsidP="00D368F2">
      <w:pPr>
        <w:pStyle w:val="Prrafodelista"/>
        <w:numPr>
          <w:ilvl w:val="0"/>
          <w:numId w:val="2"/>
        </w:numPr>
        <w:spacing w:after="0" w:line="240" w:lineRule="auto"/>
        <w:jc w:val="both"/>
        <w:rPr>
          <w:rFonts w:ascii="Arial" w:hAnsi="Arial" w:cs="Arial"/>
        </w:rPr>
      </w:pPr>
      <w:r>
        <w:rPr>
          <w:rFonts w:ascii="Arial" w:hAnsi="Arial" w:cs="Arial"/>
        </w:rPr>
        <w:t xml:space="preserve">Comparecencia del </w:t>
      </w:r>
      <w:r w:rsidRPr="004A2FB8">
        <w:rPr>
          <w:rFonts w:ascii="Arial" w:hAnsi="Arial" w:cs="Arial"/>
        </w:rPr>
        <w:t>C</w:t>
      </w:r>
      <w:r>
        <w:rPr>
          <w:rFonts w:ascii="Arial" w:hAnsi="Arial" w:cs="Arial"/>
        </w:rPr>
        <w:t>oordinador</w:t>
      </w:r>
      <w:r w:rsidRPr="004A2FB8">
        <w:rPr>
          <w:rFonts w:ascii="Arial" w:hAnsi="Arial" w:cs="Arial"/>
        </w:rPr>
        <w:t xml:space="preserve"> de Servicios Públicos Municipales </w:t>
      </w:r>
      <w:r>
        <w:rPr>
          <w:rFonts w:ascii="Arial" w:hAnsi="Arial" w:cs="Arial"/>
        </w:rPr>
        <w:t xml:space="preserve">con la finalidad de que expongan </w:t>
      </w:r>
      <w:r w:rsidRPr="004A2FB8">
        <w:rPr>
          <w:rFonts w:ascii="Arial" w:hAnsi="Arial" w:cs="Arial"/>
        </w:rPr>
        <w:t>sus proyectos</w:t>
      </w:r>
      <w:r>
        <w:rPr>
          <w:rFonts w:ascii="Arial" w:hAnsi="Arial" w:cs="Arial"/>
        </w:rPr>
        <w:t xml:space="preserve"> y planes vinculados al medio ambiente que lleven a cabo las dependencias a su cargo. </w:t>
      </w:r>
    </w:p>
    <w:p w:rsidR="00D368F2" w:rsidRPr="00D6365C" w:rsidRDefault="00D368F2" w:rsidP="00D368F2">
      <w:pPr>
        <w:pStyle w:val="Prrafodelista"/>
        <w:rPr>
          <w:rFonts w:ascii="Arial" w:hAnsi="Arial" w:cs="Arial"/>
        </w:rPr>
      </w:pPr>
    </w:p>
    <w:p w:rsidR="00D368F2" w:rsidRPr="004A2FB8" w:rsidRDefault="00D368F2" w:rsidP="00D368F2">
      <w:pPr>
        <w:pStyle w:val="Prrafodelista"/>
        <w:numPr>
          <w:ilvl w:val="0"/>
          <w:numId w:val="2"/>
        </w:numPr>
        <w:spacing w:after="0" w:line="240" w:lineRule="auto"/>
        <w:jc w:val="both"/>
        <w:rPr>
          <w:rFonts w:ascii="Arial" w:hAnsi="Arial" w:cs="Arial"/>
        </w:rPr>
      </w:pPr>
      <w:r>
        <w:rPr>
          <w:rFonts w:ascii="Arial" w:hAnsi="Arial" w:cs="Arial"/>
        </w:rPr>
        <w:t xml:space="preserve">Presentación de propuesta para realizar el </w:t>
      </w:r>
      <w:r w:rsidRPr="00D6365C">
        <w:rPr>
          <w:rFonts w:ascii="Arial" w:hAnsi="Arial" w:cs="Arial"/>
          <w:b/>
        </w:rPr>
        <w:t>“Foro del Medio Ambiente y Cuidado de la</w:t>
      </w:r>
      <w:r>
        <w:rPr>
          <w:rFonts w:ascii="Arial" w:hAnsi="Arial" w:cs="Arial"/>
        </w:rPr>
        <w:t xml:space="preserve"> </w:t>
      </w:r>
      <w:r w:rsidRPr="00D6365C">
        <w:rPr>
          <w:rFonts w:ascii="Arial" w:hAnsi="Arial" w:cs="Arial"/>
          <w:b/>
        </w:rPr>
        <w:t>Ciudad”</w:t>
      </w:r>
      <w:r w:rsidRPr="00D6365C">
        <w:rPr>
          <w:rFonts w:ascii="Arial" w:hAnsi="Arial" w:cs="Arial"/>
        </w:rPr>
        <w:t xml:space="preserve">, </w:t>
      </w:r>
      <w:r>
        <w:rPr>
          <w:rFonts w:ascii="Arial" w:hAnsi="Arial" w:cs="Arial"/>
        </w:rPr>
        <w:t xml:space="preserve">a realizarse en el mes de enero del 2019.  </w:t>
      </w:r>
    </w:p>
    <w:p w:rsidR="00D368F2" w:rsidRPr="005C2A64" w:rsidRDefault="00D368F2" w:rsidP="00D368F2">
      <w:pPr>
        <w:tabs>
          <w:tab w:val="left" w:pos="975"/>
        </w:tabs>
        <w:spacing w:after="0" w:line="240" w:lineRule="auto"/>
        <w:jc w:val="both"/>
        <w:rPr>
          <w:rFonts w:ascii="Arial" w:hAnsi="Arial" w:cs="Arial"/>
        </w:rPr>
      </w:pPr>
    </w:p>
    <w:p w:rsidR="00D368F2" w:rsidRPr="005C2A64" w:rsidRDefault="00D368F2" w:rsidP="00D368F2">
      <w:pPr>
        <w:pStyle w:val="Prrafodelista"/>
        <w:numPr>
          <w:ilvl w:val="0"/>
          <w:numId w:val="2"/>
        </w:numPr>
        <w:spacing w:after="0" w:line="240" w:lineRule="auto"/>
        <w:jc w:val="both"/>
        <w:rPr>
          <w:rFonts w:ascii="Arial" w:hAnsi="Arial" w:cs="Arial"/>
        </w:rPr>
      </w:pPr>
      <w:r w:rsidRPr="005C2A64">
        <w:rPr>
          <w:rFonts w:ascii="Arial" w:hAnsi="Arial" w:cs="Arial"/>
        </w:rPr>
        <w:t xml:space="preserve">Asuntos Varios </w:t>
      </w:r>
    </w:p>
    <w:p w:rsidR="00D368F2" w:rsidRPr="005C2A64" w:rsidRDefault="00D368F2" w:rsidP="00D368F2">
      <w:pPr>
        <w:pStyle w:val="Prrafodelista"/>
        <w:rPr>
          <w:rFonts w:ascii="Arial" w:hAnsi="Arial" w:cs="Arial"/>
        </w:rPr>
      </w:pPr>
    </w:p>
    <w:p w:rsidR="00D368F2" w:rsidRPr="005C2A64" w:rsidRDefault="00D368F2" w:rsidP="00D368F2">
      <w:pPr>
        <w:pStyle w:val="Prrafodelista"/>
        <w:rPr>
          <w:rFonts w:ascii="Arial" w:hAnsi="Arial" w:cs="Arial"/>
        </w:rPr>
      </w:pPr>
    </w:p>
    <w:p w:rsidR="00D368F2" w:rsidRPr="005C2A64" w:rsidRDefault="00D368F2" w:rsidP="00D368F2">
      <w:pPr>
        <w:pStyle w:val="Prrafodelista"/>
        <w:numPr>
          <w:ilvl w:val="0"/>
          <w:numId w:val="2"/>
        </w:numPr>
        <w:spacing w:after="0" w:line="240" w:lineRule="auto"/>
        <w:jc w:val="both"/>
        <w:rPr>
          <w:rFonts w:ascii="Arial" w:hAnsi="Arial" w:cs="Arial"/>
        </w:rPr>
      </w:pPr>
      <w:r w:rsidRPr="005C2A64">
        <w:rPr>
          <w:rFonts w:ascii="Arial" w:hAnsi="Arial" w:cs="Arial"/>
        </w:rPr>
        <w:t>Cierre de Sesión</w:t>
      </w:r>
    </w:p>
    <w:p w:rsidR="003330C2" w:rsidRDefault="003330C2" w:rsidP="0006313B">
      <w:pPr>
        <w:rPr>
          <w:rFonts w:ascii="Arial" w:hAnsi="Arial" w:cs="Arial"/>
          <w:b/>
        </w:rPr>
      </w:pPr>
    </w:p>
    <w:p w:rsidR="006C1A49" w:rsidRPr="0076223E" w:rsidRDefault="006C1A49" w:rsidP="006C1A49">
      <w:pPr>
        <w:jc w:val="center"/>
        <w:rPr>
          <w:rFonts w:ascii="Arial" w:hAnsi="Arial" w:cs="Arial"/>
          <w:b/>
        </w:rPr>
      </w:pPr>
      <w:r w:rsidRPr="0076223E">
        <w:rPr>
          <w:rFonts w:ascii="Arial" w:hAnsi="Arial" w:cs="Arial"/>
          <w:b/>
        </w:rPr>
        <w:t>EXPOSICIÓN:</w:t>
      </w:r>
    </w:p>
    <w:p w:rsidR="006C1A49" w:rsidRDefault="006C1A49" w:rsidP="006C1A49">
      <w:pPr>
        <w:pStyle w:val="Prrafodelista"/>
        <w:numPr>
          <w:ilvl w:val="0"/>
          <w:numId w:val="1"/>
        </w:numPr>
        <w:jc w:val="both"/>
        <w:rPr>
          <w:rFonts w:ascii="Arial" w:hAnsi="Arial" w:cs="Arial"/>
          <w:b/>
        </w:rPr>
      </w:pPr>
      <w:r w:rsidRPr="0076223E">
        <w:rPr>
          <w:rFonts w:ascii="Arial" w:hAnsi="Arial" w:cs="Arial"/>
          <w:b/>
        </w:rPr>
        <w:t>Registro de asistencia</w:t>
      </w:r>
      <w:r w:rsidR="00342194">
        <w:rPr>
          <w:rFonts w:ascii="Arial" w:hAnsi="Arial" w:cs="Arial"/>
          <w:b/>
        </w:rPr>
        <w:t xml:space="preserve"> y Declaración del Quorum</w:t>
      </w:r>
      <w:r w:rsidRPr="0076223E">
        <w:rPr>
          <w:rFonts w:ascii="Arial" w:hAnsi="Arial" w:cs="Arial"/>
          <w:b/>
        </w:rPr>
        <w:t>.</w:t>
      </w:r>
    </w:p>
    <w:p w:rsidR="0006313B" w:rsidRPr="0076223E" w:rsidRDefault="0006313B" w:rsidP="006C1A49">
      <w:pPr>
        <w:pStyle w:val="Prrafodelista"/>
        <w:numPr>
          <w:ilvl w:val="0"/>
          <w:numId w:val="1"/>
        </w:numPr>
        <w:jc w:val="both"/>
        <w:rPr>
          <w:rFonts w:ascii="Arial" w:hAnsi="Arial" w:cs="Arial"/>
          <w:b/>
        </w:rPr>
      </w:pPr>
    </w:p>
    <w:p w:rsidR="0006313B" w:rsidRDefault="0006313B" w:rsidP="0076223E">
      <w:pPr>
        <w:ind w:left="360"/>
        <w:jc w:val="both"/>
        <w:rPr>
          <w:rFonts w:ascii="Arial" w:hAnsi="Arial" w:cs="Arial"/>
        </w:rPr>
      </w:pPr>
    </w:p>
    <w:p w:rsidR="006C1A49" w:rsidRPr="0076223E" w:rsidRDefault="006C1A49" w:rsidP="0076223E">
      <w:pPr>
        <w:ind w:left="360"/>
        <w:jc w:val="both"/>
        <w:rPr>
          <w:rFonts w:ascii="Arial" w:hAnsi="Arial" w:cs="Arial"/>
          <w:b/>
        </w:rPr>
      </w:pPr>
      <w:r w:rsidRPr="0076223E">
        <w:rPr>
          <w:rFonts w:ascii="Arial" w:hAnsi="Arial" w:cs="Arial"/>
        </w:rPr>
        <w:t>Se procedió al registro de asistencia encontrándose presentes los regidores miembros de la comisión:</w:t>
      </w:r>
    </w:p>
    <w:p w:rsidR="00342194" w:rsidRDefault="00342194" w:rsidP="0076223E">
      <w:pPr>
        <w:ind w:left="5664" w:hanging="5664"/>
        <w:jc w:val="both"/>
        <w:rPr>
          <w:rFonts w:ascii="Arial" w:hAnsi="Arial" w:cs="Arial"/>
          <w:b/>
        </w:rPr>
      </w:pPr>
    </w:p>
    <w:p w:rsidR="0076223E" w:rsidRPr="0076223E" w:rsidRDefault="006C1A49" w:rsidP="0076223E">
      <w:pPr>
        <w:ind w:left="5664" w:hanging="5664"/>
        <w:jc w:val="both"/>
        <w:rPr>
          <w:rFonts w:ascii="Arial" w:hAnsi="Arial" w:cs="Arial"/>
        </w:rPr>
      </w:pPr>
      <w:r w:rsidRPr="0076223E">
        <w:rPr>
          <w:rFonts w:ascii="Arial" w:hAnsi="Arial" w:cs="Arial"/>
          <w:b/>
        </w:rPr>
        <w:t xml:space="preserve">Regidor Víctor Manuel Páez Calvillo </w:t>
      </w:r>
      <w:r w:rsidRPr="0076223E">
        <w:rPr>
          <w:rFonts w:ascii="Arial" w:hAnsi="Arial" w:cs="Arial"/>
          <w:b/>
        </w:rPr>
        <w:tab/>
      </w:r>
      <w:r w:rsidRPr="0076223E">
        <w:rPr>
          <w:rFonts w:ascii="Arial" w:hAnsi="Arial" w:cs="Arial"/>
        </w:rPr>
        <w:t>Presidente de la comisión Edilicia</w:t>
      </w:r>
    </w:p>
    <w:p w:rsidR="006C1A49" w:rsidRPr="0076223E" w:rsidRDefault="006C1A49" w:rsidP="006C1A49">
      <w:pPr>
        <w:jc w:val="both"/>
        <w:rPr>
          <w:rFonts w:ascii="Arial" w:hAnsi="Arial" w:cs="Arial"/>
        </w:rPr>
      </w:pPr>
      <w:r w:rsidRPr="0076223E">
        <w:rPr>
          <w:rFonts w:ascii="Arial" w:hAnsi="Arial" w:cs="Arial"/>
          <w:b/>
        </w:rPr>
        <w:t>Regidora María Cristina Estrada Domínguez</w:t>
      </w:r>
      <w:r w:rsidRPr="0076223E">
        <w:rPr>
          <w:rFonts w:ascii="Arial" w:hAnsi="Arial" w:cs="Arial"/>
          <w:b/>
        </w:rPr>
        <w:tab/>
      </w:r>
      <w:r w:rsidRPr="0076223E">
        <w:rPr>
          <w:rFonts w:ascii="Arial" w:hAnsi="Arial" w:cs="Arial"/>
          <w:b/>
        </w:rPr>
        <w:tab/>
      </w:r>
      <w:r w:rsidRPr="0076223E">
        <w:rPr>
          <w:rFonts w:ascii="Arial" w:hAnsi="Arial" w:cs="Arial"/>
        </w:rPr>
        <w:t>Vocal</w:t>
      </w:r>
    </w:p>
    <w:p w:rsidR="006C1A49" w:rsidRPr="0076223E" w:rsidRDefault="006C1A49" w:rsidP="006C1A49">
      <w:pPr>
        <w:jc w:val="both"/>
        <w:rPr>
          <w:rFonts w:ascii="Arial" w:hAnsi="Arial" w:cs="Arial"/>
        </w:rPr>
      </w:pPr>
      <w:r w:rsidRPr="0076223E">
        <w:rPr>
          <w:rFonts w:ascii="Arial" w:hAnsi="Arial" w:cs="Arial"/>
          <w:b/>
        </w:rPr>
        <w:t>Regidor Hilari</w:t>
      </w:r>
      <w:r w:rsidR="001A6B57" w:rsidRPr="0076223E">
        <w:rPr>
          <w:rFonts w:ascii="Arial" w:hAnsi="Arial" w:cs="Arial"/>
          <w:b/>
        </w:rPr>
        <w:t xml:space="preserve">o Alejandro Rodríguez Cárdena </w:t>
      </w:r>
      <w:r w:rsidR="001A6B57" w:rsidRPr="0076223E">
        <w:rPr>
          <w:rFonts w:ascii="Arial" w:hAnsi="Arial" w:cs="Arial"/>
          <w:b/>
        </w:rPr>
        <w:tab/>
        <w:t xml:space="preserve">       </w:t>
      </w:r>
      <w:r w:rsidR="0006313B">
        <w:rPr>
          <w:rFonts w:ascii="Arial" w:hAnsi="Arial" w:cs="Arial"/>
          <w:b/>
        </w:rPr>
        <w:t xml:space="preserve">  </w:t>
      </w:r>
      <w:r w:rsidR="001A6B57" w:rsidRPr="0076223E">
        <w:rPr>
          <w:rFonts w:ascii="Arial" w:hAnsi="Arial" w:cs="Arial"/>
          <w:b/>
        </w:rPr>
        <w:t xml:space="preserve">   </w:t>
      </w:r>
      <w:r w:rsidRPr="0076223E">
        <w:rPr>
          <w:rFonts w:ascii="Arial" w:hAnsi="Arial" w:cs="Arial"/>
        </w:rPr>
        <w:t>Vocal</w:t>
      </w:r>
    </w:p>
    <w:p w:rsidR="006C1A49" w:rsidRPr="0076223E" w:rsidRDefault="006C1A49" w:rsidP="006C1A49">
      <w:pPr>
        <w:jc w:val="both"/>
        <w:rPr>
          <w:rFonts w:ascii="Arial" w:hAnsi="Arial" w:cs="Arial"/>
        </w:rPr>
      </w:pPr>
      <w:r w:rsidRPr="0076223E">
        <w:rPr>
          <w:rFonts w:ascii="Arial" w:hAnsi="Arial" w:cs="Arial"/>
          <w:b/>
        </w:rPr>
        <w:t xml:space="preserve">Regidora Rosa Elena González Velasco </w:t>
      </w:r>
      <w:r w:rsidRPr="0076223E">
        <w:rPr>
          <w:rFonts w:ascii="Arial" w:hAnsi="Arial" w:cs="Arial"/>
          <w:b/>
        </w:rPr>
        <w:tab/>
      </w:r>
      <w:r w:rsidRPr="0076223E">
        <w:rPr>
          <w:rFonts w:ascii="Arial" w:hAnsi="Arial" w:cs="Arial"/>
          <w:b/>
        </w:rPr>
        <w:tab/>
      </w:r>
      <w:r w:rsidR="001A6B57" w:rsidRPr="0076223E">
        <w:rPr>
          <w:rFonts w:ascii="Arial" w:hAnsi="Arial" w:cs="Arial"/>
          <w:b/>
        </w:rPr>
        <w:t xml:space="preserve">     </w:t>
      </w:r>
      <w:r w:rsidR="0006313B">
        <w:rPr>
          <w:rFonts w:ascii="Arial" w:hAnsi="Arial" w:cs="Arial"/>
          <w:b/>
        </w:rPr>
        <w:t xml:space="preserve">  </w:t>
      </w:r>
      <w:r w:rsidR="001A6B57" w:rsidRPr="0076223E">
        <w:rPr>
          <w:rFonts w:ascii="Arial" w:hAnsi="Arial" w:cs="Arial"/>
          <w:b/>
        </w:rPr>
        <w:t xml:space="preserve">     </w:t>
      </w:r>
      <w:r w:rsidRPr="0076223E">
        <w:rPr>
          <w:rFonts w:ascii="Arial" w:hAnsi="Arial" w:cs="Arial"/>
        </w:rPr>
        <w:t>Vocal</w:t>
      </w:r>
    </w:p>
    <w:p w:rsidR="006C1A49" w:rsidRPr="0076223E" w:rsidRDefault="006C1A49" w:rsidP="006C1A49">
      <w:pPr>
        <w:jc w:val="both"/>
        <w:rPr>
          <w:rFonts w:ascii="Arial" w:hAnsi="Arial" w:cs="Arial"/>
          <w:b/>
        </w:rPr>
      </w:pPr>
      <w:r w:rsidRPr="0076223E">
        <w:rPr>
          <w:rFonts w:ascii="Arial" w:hAnsi="Arial" w:cs="Arial"/>
          <w:b/>
        </w:rPr>
        <w:t>Reg</w:t>
      </w:r>
      <w:r w:rsidR="001A6B57" w:rsidRPr="0076223E">
        <w:rPr>
          <w:rFonts w:ascii="Arial" w:hAnsi="Arial" w:cs="Arial"/>
          <w:b/>
        </w:rPr>
        <w:t xml:space="preserve">idor Benito Albarrán Corona </w:t>
      </w:r>
      <w:r w:rsidR="001A6B57" w:rsidRPr="0076223E">
        <w:rPr>
          <w:rFonts w:ascii="Arial" w:hAnsi="Arial" w:cs="Arial"/>
          <w:b/>
        </w:rPr>
        <w:tab/>
      </w:r>
      <w:r w:rsidR="001A6B57" w:rsidRPr="0076223E">
        <w:rPr>
          <w:rFonts w:ascii="Arial" w:hAnsi="Arial" w:cs="Arial"/>
          <w:b/>
        </w:rPr>
        <w:tab/>
      </w:r>
      <w:r w:rsidR="001A6B57" w:rsidRPr="0076223E">
        <w:rPr>
          <w:rFonts w:ascii="Arial" w:hAnsi="Arial" w:cs="Arial"/>
          <w:b/>
        </w:rPr>
        <w:tab/>
        <w:t xml:space="preserve">         </w:t>
      </w:r>
      <w:r w:rsidR="0006313B">
        <w:rPr>
          <w:rFonts w:ascii="Arial" w:hAnsi="Arial" w:cs="Arial"/>
          <w:b/>
        </w:rPr>
        <w:t xml:space="preserve">  </w:t>
      </w:r>
      <w:r w:rsidR="001A6B57" w:rsidRPr="0076223E">
        <w:rPr>
          <w:rFonts w:ascii="Arial" w:hAnsi="Arial" w:cs="Arial"/>
          <w:b/>
        </w:rPr>
        <w:t xml:space="preserve"> </w:t>
      </w:r>
      <w:r w:rsidRPr="0076223E">
        <w:rPr>
          <w:rFonts w:ascii="Arial" w:hAnsi="Arial" w:cs="Arial"/>
        </w:rPr>
        <w:t>Vocal</w:t>
      </w:r>
    </w:p>
    <w:p w:rsidR="006C1A49" w:rsidRDefault="00D368F2" w:rsidP="006C1A49">
      <w:pPr>
        <w:jc w:val="both"/>
        <w:rPr>
          <w:rFonts w:ascii="Arial" w:hAnsi="Arial" w:cs="Arial"/>
        </w:rPr>
      </w:pPr>
      <w:r>
        <w:rPr>
          <w:rFonts w:ascii="Arial" w:hAnsi="Arial" w:cs="Arial"/>
        </w:rPr>
        <w:t>Invitados</w:t>
      </w:r>
    </w:p>
    <w:p w:rsidR="00BB6076" w:rsidRDefault="00D368F2" w:rsidP="006C1A49">
      <w:pPr>
        <w:jc w:val="both"/>
        <w:rPr>
          <w:rFonts w:ascii="Arial" w:hAnsi="Arial" w:cs="Arial"/>
        </w:rPr>
      </w:pPr>
      <w:r>
        <w:rPr>
          <w:rFonts w:ascii="Arial" w:hAnsi="Arial" w:cs="Arial"/>
        </w:rPr>
        <w:t>Ingeniero Paulina Cervantes Flores Directora de la Dirección de Medio Ambientes; en representación del Lic. Luis Eduardo de la Mora de la Mora.</w:t>
      </w:r>
    </w:p>
    <w:p w:rsidR="006C1A49" w:rsidRPr="0076223E" w:rsidRDefault="006C1A49" w:rsidP="006C1A49">
      <w:pPr>
        <w:jc w:val="both"/>
        <w:rPr>
          <w:rFonts w:ascii="Arial" w:hAnsi="Arial" w:cs="Arial"/>
        </w:rPr>
      </w:pPr>
      <w:r w:rsidRPr="0076223E">
        <w:rPr>
          <w:rFonts w:ascii="Arial" w:hAnsi="Arial" w:cs="Arial"/>
        </w:rPr>
        <w:t xml:space="preserve">Estando todos los integrantes de la Comisión Presentes, declaro el </w:t>
      </w:r>
      <w:r w:rsidRPr="0076223E">
        <w:rPr>
          <w:rFonts w:ascii="Arial" w:hAnsi="Arial" w:cs="Arial"/>
          <w:b/>
          <w:u w:val="single"/>
        </w:rPr>
        <w:t>quórum legal</w:t>
      </w:r>
      <w:r w:rsidRPr="0076223E">
        <w:rPr>
          <w:rFonts w:ascii="Arial" w:hAnsi="Arial" w:cs="Arial"/>
        </w:rPr>
        <w:t xml:space="preserve"> para </w:t>
      </w:r>
      <w:r w:rsidR="00D368F2">
        <w:rPr>
          <w:rFonts w:ascii="Arial" w:hAnsi="Arial" w:cs="Arial"/>
        </w:rPr>
        <w:t>dar inicio a la Segunda</w:t>
      </w:r>
      <w:r w:rsidRPr="0076223E">
        <w:rPr>
          <w:rFonts w:ascii="Arial" w:hAnsi="Arial" w:cs="Arial"/>
        </w:rPr>
        <w:t xml:space="preserve"> sesión de la Comisión Edilicia del Medio Ambiente del Ayuntamiento de Gu</w:t>
      </w:r>
      <w:r w:rsidR="00342194">
        <w:rPr>
          <w:rFonts w:ascii="Arial" w:hAnsi="Arial" w:cs="Arial"/>
        </w:rPr>
        <w:t>adalajara.</w:t>
      </w:r>
    </w:p>
    <w:p w:rsidR="006C1A49" w:rsidRPr="00342194" w:rsidRDefault="00342194" w:rsidP="006C1A49">
      <w:pPr>
        <w:jc w:val="both"/>
        <w:rPr>
          <w:rFonts w:ascii="Arial" w:hAnsi="Arial" w:cs="Arial"/>
          <w:b/>
        </w:rPr>
      </w:pPr>
      <w:r>
        <w:rPr>
          <w:rFonts w:ascii="Arial" w:hAnsi="Arial" w:cs="Arial"/>
          <w:b/>
        </w:rPr>
        <w:t>3</w:t>
      </w:r>
      <w:r w:rsidR="006C1A49" w:rsidRPr="0076223E">
        <w:rPr>
          <w:rFonts w:ascii="Arial" w:hAnsi="Arial" w:cs="Arial"/>
          <w:b/>
        </w:rPr>
        <w:t>. Aprobación  del Orden del Día.</w:t>
      </w:r>
    </w:p>
    <w:p w:rsidR="00F4138A" w:rsidRDefault="00F4138A" w:rsidP="006C1A49">
      <w:pPr>
        <w:jc w:val="both"/>
        <w:rPr>
          <w:rFonts w:ascii="Arial" w:hAnsi="Arial" w:cs="Arial"/>
        </w:rPr>
      </w:pPr>
      <w:r>
        <w:rPr>
          <w:rFonts w:ascii="Arial" w:hAnsi="Arial" w:cs="Arial"/>
        </w:rPr>
        <w:t xml:space="preserve">El Presidente de la Comisión solicita la dispensa de la lectura del orden del día, ya que todos </w:t>
      </w:r>
      <w:r w:rsidR="0006313B">
        <w:rPr>
          <w:rFonts w:ascii="Arial" w:hAnsi="Arial" w:cs="Arial"/>
        </w:rPr>
        <w:t>cuentan</w:t>
      </w:r>
      <w:r>
        <w:rPr>
          <w:rFonts w:ascii="Arial" w:hAnsi="Arial" w:cs="Arial"/>
        </w:rPr>
        <w:t xml:space="preserve"> con ella, solo mencionar que referente al punto 6 se retira ya que </w:t>
      </w:r>
      <w:r w:rsidRPr="00F4138A">
        <w:rPr>
          <w:rFonts w:ascii="Arial" w:hAnsi="Arial" w:cs="Arial"/>
        </w:rPr>
        <w:t>Coordinador de Servicios Públicos Municipales</w:t>
      </w:r>
      <w:r>
        <w:rPr>
          <w:rFonts w:ascii="Arial" w:hAnsi="Arial" w:cs="Arial"/>
        </w:rPr>
        <w:t>, Oscar Villalobos Gámez, no comparece en esta Sesión.</w:t>
      </w:r>
    </w:p>
    <w:p w:rsidR="006C1A49" w:rsidRPr="0076223E" w:rsidRDefault="006C1A49" w:rsidP="006C1A49">
      <w:pPr>
        <w:jc w:val="both"/>
        <w:rPr>
          <w:rFonts w:ascii="Arial" w:hAnsi="Arial" w:cs="Arial"/>
        </w:rPr>
      </w:pPr>
      <w:r w:rsidRPr="0076223E">
        <w:rPr>
          <w:rFonts w:ascii="Arial" w:hAnsi="Arial" w:cs="Arial"/>
        </w:rPr>
        <w:t xml:space="preserve">Se consulta si se aprueba el Orden del Día  propuesto. </w:t>
      </w:r>
    </w:p>
    <w:p w:rsidR="006C1A49" w:rsidRPr="0076223E" w:rsidRDefault="006C1A49" w:rsidP="006C1A49">
      <w:pPr>
        <w:jc w:val="both"/>
        <w:rPr>
          <w:rFonts w:ascii="Arial" w:hAnsi="Arial" w:cs="Arial"/>
        </w:rPr>
      </w:pPr>
      <w:r w:rsidRPr="0076223E">
        <w:rPr>
          <w:rFonts w:ascii="Arial" w:hAnsi="Arial" w:cs="Arial"/>
        </w:rPr>
        <w:t>Si están de acuerdo les pido manifestarlo.</w:t>
      </w:r>
    </w:p>
    <w:p w:rsidR="006C1A49" w:rsidRPr="00342194" w:rsidRDefault="006C1A49" w:rsidP="006C1A49">
      <w:pPr>
        <w:jc w:val="both"/>
        <w:rPr>
          <w:rFonts w:ascii="Arial" w:hAnsi="Arial" w:cs="Arial"/>
          <w:b/>
          <w:i/>
        </w:rPr>
      </w:pPr>
      <w:r w:rsidRPr="0076223E">
        <w:rPr>
          <w:rFonts w:ascii="Arial" w:hAnsi="Arial" w:cs="Arial"/>
          <w:b/>
          <w:i/>
        </w:rPr>
        <w:t>El  Orden del Día, se aprueba por unanimidad.</w:t>
      </w:r>
    </w:p>
    <w:p w:rsidR="006C1A49" w:rsidRDefault="00342194" w:rsidP="00342194">
      <w:pPr>
        <w:jc w:val="both"/>
        <w:rPr>
          <w:rFonts w:ascii="Arial" w:hAnsi="Arial" w:cs="Arial"/>
          <w:b/>
        </w:rPr>
      </w:pPr>
      <w:r w:rsidRPr="00342194">
        <w:rPr>
          <w:rFonts w:ascii="Arial" w:hAnsi="Arial" w:cs="Arial"/>
          <w:b/>
        </w:rPr>
        <w:t>4.</w:t>
      </w:r>
      <w:r w:rsidRPr="00342194">
        <w:rPr>
          <w:rFonts w:ascii="Arial" w:hAnsi="Arial" w:cs="Arial"/>
          <w:b/>
        </w:rPr>
        <w:tab/>
        <w:t>Lectura y en su caso aprobación del Acta correspondiente a la primera sesión e instalación de la Comisión Edilicia de Medio Ambiente, celebrada el pasado día 16 dieciséis de octubre de 2018 dos mil dieciocho</w:t>
      </w:r>
      <w:r w:rsidR="0006313B">
        <w:rPr>
          <w:rFonts w:ascii="Arial" w:hAnsi="Arial" w:cs="Arial"/>
          <w:b/>
        </w:rPr>
        <w:t>.</w:t>
      </w:r>
    </w:p>
    <w:p w:rsidR="003E1217" w:rsidRDefault="00342194" w:rsidP="006C1A49">
      <w:pPr>
        <w:jc w:val="both"/>
        <w:rPr>
          <w:rFonts w:ascii="Arial" w:hAnsi="Arial" w:cs="Arial"/>
        </w:rPr>
      </w:pPr>
      <w:r>
        <w:rPr>
          <w:rFonts w:ascii="Arial" w:hAnsi="Arial" w:cs="Arial"/>
        </w:rPr>
        <w:t>El presidente de la Comisión solicita la autorización para dispensar la lectura del acta toda vez que les fue entregada digital, y en caso de tener alguna observación manifestarla, de estar de acuerdo se pide la aprobación de la misma.</w:t>
      </w:r>
    </w:p>
    <w:p w:rsidR="0006313B" w:rsidRDefault="0006313B" w:rsidP="006C1A49">
      <w:pPr>
        <w:jc w:val="both"/>
        <w:rPr>
          <w:rFonts w:ascii="Arial" w:hAnsi="Arial" w:cs="Arial"/>
        </w:rPr>
      </w:pPr>
    </w:p>
    <w:p w:rsidR="003E1217" w:rsidRPr="00342194" w:rsidRDefault="00342194" w:rsidP="006C1A49">
      <w:pPr>
        <w:jc w:val="both"/>
        <w:rPr>
          <w:rFonts w:ascii="Arial" w:hAnsi="Arial" w:cs="Arial"/>
          <w:b/>
        </w:rPr>
      </w:pPr>
      <w:r w:rsidRPr="00342194">
        <w:rPr>
          <w:rFonts w:ascii="Arial" w:hAnsi="Arial" w:cs="Arial"/>
          <w:b/>
        </w:rPr>
        <w:t>En votación económica se aprueba por unanimidad.</w:t>
      </w:r>
    </w:p>
    <w:p w:rsidR="006C1A49" w:rsidRDefault="00342194" w:rsidP="00342194">
      <w:pPr>
        <w:jc w:val="both"/>
        <w:rPr>
          <w:rFonts w:ascii="Arial" w:hAnsi="Arial" w:cs="Arial"/>
        </w:rPr>
      </w:pPr>
      <w:r>
        <w:rPr>
          <w:rFonts w:ascii="Arial" w:hAnsi="Arial" w:cs="Arial"/>
          <w:b/>
        </w:rPr>
        <w:t xml:space="preserve">5.  </w:t>
      </w:r>
      <w:r w:rsidRPr="00342194">
        <w:rPr>
          <w:rFonts w:ascii="Arial" w:hAnsi="Arial" w:cs="Arial"/>
          <w:b/>
        </w:rPr>
        <w:t>Comparecencia del Coordinador de Gestión Integral de la Ciudad con la finalidad de que expongan sus proyectos y planes vinculados al medio ambiente que lleven a cabo las dependencias a su cargo</w:t>
      </w:r>
    </w:p>
    <w:p w:rsidR="003D164D" w:rsidRDefault="00F4138A" w:rsidP="00F4138A">
      <w:pPr>
        <w:jc w:val="both"/>
        <w:rPr>
          <w:rFonts w:ascii="Arial" w:hAnsi="Arial" w:cs="Arial"/>
        </w:rPr>
      </w:pPr>
      <w:r>
        <w:rPr>
          <w:rFonts w:ascii="Arial" w:hAnsi="Arial" w:cs="Arial"/>
        </w:rPr>
        <w:t>Para la exposición de los planes, proyectos vinculados al medio ambiente y en</w:t>
      </w:r>
      <w:r w:rsidRPr="00F4138A">
        <w:t xml:space="preserve"> </w:t>
      </w:r>
      <w:r w:rsidRPr="00F4138A">
        <w:rPr>
          <w:rFonts w:ascii="Arial" w:hAnsi="Arial" w:cs="Arial"/>
        </w:rPr>
        <w:t>representación del Lic. Lui</w:t>
      </w:r>
      <w:r>
        <w:rPr>
          <w:rFonts w:ascii="Arial" w:hAnsi="Arial" w:cs="Arial"/>
        </w:rPr>
        <w:t xml:space="preserve">s Eduardo de la Mora de la Mora, se encuentra entre nosotros la  </w:t>
      </w:r>
      <w:r w:rsidRPr="00F4138A">
        <w:rPr>
          <w:rFonts w:ascii="Arial" w:hAnsi="Arial" w:cs="Arial"/>
        </w:rPr>
        <w:t xml:space="preserve">Ingeniero Paulina Cervantes Flores Directora de la Dirección de Medio Ambientes; </w:t>
      </w:r>
      <w:r>
        <w:rPr>
          <w:rFonts w:ascii="Arial" w:hAnsi="Arial" w:cs="Arial"/>
        </w:rPr>
        <w:t>a quien se le sede la palabra:</w:t>
      </w:r>
    </w:p>
    <w:p w:rsidR="00F4138A" w:rsidRPr="003E1217" w:rsidRDefault="003E1217" w:rsidP="00F4138A">
      <w:pPr>
        <w:jc w:val="both"/>
        <w:rPr>
          <w:rFonts w:ascii="Arial" w:hAnsi="Arial" w:cs="Arial"/>
          <w:i/>
          <w:sz w:val="24"/>
          <w:szCs w:val="24"/>
        </w:rPr>
      </w:pPr>
      <w:r w:rsidRPr="003E1217">
        <w:rPr>
          <w:rFonts w:ascii="Arial" w:hAnsi="Arial" w:cs="Arial"/>
          <w:i/>
        </w:rPr>
        <w:t>Buenos días, voy hacer una presentación</w:t>
      </w:r>
      <w:r>
        <w:rPr>
          <w:rFonts w:ascii="Arial" w:hAnsi="Arial" w:cs="Arial"/>
          <w:i/>
        </w:rPr>
        <w:t xml:space="preserve"> de los proyectos de medio ambiente por favor siéntanse libres de preguntar: iniciamos con el </w:t>
      </w:r>
      <w:r w:rsidRPr="003E1217">
        <w:rPr>
          <w:rFonts w:ascii="Arial" w:hAnsi="Arial" w:cs="Arial"/>
          <w:b/>
          <w:i/>
        </w:rPr>
        <w:t>proyecto de Arbolado Urbano</w:t>
      </w:r>
      <w:r>
        <w:rPr>
          <w:rFonts w:ascii="Arial" w:hAnsi="Arial" w:cs="Arial"/>
          <w:i/>
        </w:rPr>
        <w:t xml:space="preserve">, que </w:t>
      </w:r>
      <w:r w:rsidRPr="003E1217">
        <w:rPr>
          <w:rFonts w:ascii="Arial" w:hAnsi="Arial" w:cs="Arial"/>
          <w:i/>
        </w:rPr>
        <w:t>consiste:</w:t>
      </w:r>
    </w:p>
    <w:p w:rsidR="003E1217" w:rsidRPr="003E1217" w:rsidRDefault="003E1217" w:rsidP="003E1217">
      <w:pPr>
        <w:pStyle w:val="Prrafodelista"/>
        <w:numPr>
          <w:ilvl w:val="0"/>
          <w:numId w:val="4"/>
        </w:numPr>
        <w:spacing w:after="0" w:line="240" w:lineRule="auto"/>
        <w:jc w:val="both"/>
        <w:rPr>
          <w:rFonts w:ascii="Arial" w:eastAsia="Times New Roman" w:hAnsi="Arial" w:cs="Arial"/>
          <w:i/>
          <w:sz w:val="24"/>
          <w:szCs w:val="24"/>
          <w:lang w:eastAsia="es-MX"/>
        </w:rPr>
      </w:pPr>
      <w:r w:rsidRPr="003E1217">
        <w:rPr>
          <w:rFonts w:ascii="Arial" w:eastAsiaTheme="minorEastAsia" w:hAnsi="Arial" w:cs="Arial"/>
          <w:i/>
          <w:color w:val="000000" w:themeColor="text1"/>
          <w:kern w:val="24"/>
          <w:sz w:val="24"/>
          <w:szCs w:val="24"/>
          <w:lang w:eastAsia="es-MX"/>
        </w:rPr>
        <w:t>Elaboración de diagnóstico sobre las condiciones del arbolado por zonas de la ciudad;</w:t>
      </w:r>
    </w:p>
    <w:p w:rsidR="003E1217" w:rsidRPr="003E1217" w:rsidRDefault="003E1217" w:rsidP="003E1217">
      <w:pPr>
        <w:pStyle w:val="Prrafodelista"/>
        <w:numPr>
          <w:ilvl w:val="0"/>
          <w:numId w:val="4"/>
        </w:numPr>
        <w:spacing w:after="0" w:line="240" w:lineRule="auto"/>
        <w:jc w:val="both"/>
        <w:rPr>
          <w:rFonts w:ascii="Arial" w:eastAsia="Times New Roman" w:hAnsi="Arial" w:cs="Arial"/>
          <w:i/>
          <w:sz w:val="24"/>
          <w:szCs w:val="24"/>
          <w:lang w:eastAsia="es-MX"/>
        </w:rPr>
      </w:pPr>
      <w:r w:rsidRPr="003E1217">
        <w:rPr>
          <w:rFonts w:ascii="Arial" w:eastAsiaTheme="minorEastAsia" w:hAnsi="Arial" w:cs="Arial"/>
          <w:i/>
          <w:color w:val="000000" w:themeColor="text1"/>
          <w:kern w:val="24"/>
          <w:sz w:val="24"/>
          <w:szCs w:val="24"/>
          <w:lang w:eastAsia="es-MX"/>
        </w:rPr>
        <w:t>Peritaje a árboles de riesgo para que estos sean derribados  y evitar que puedan provocar algún daño o accidente;</w:t>
      </w:r>
    </w:p>
    <w:p w:rsidR="003E1217" w:rsidRPr="003E1217" w:rsidRDefault="003E1217" w:rsidP="003E1217">
      <w:pPr>
        <w:pStyle w:val="Prrafodelista"/>
        <w:numPr>
          <w:ilvl w:val="0"/>
          <w:numId w:val="4"/>
        </w:numPr>
        <w:spacing w:after="0" w:line="240" w:lineRule="auto"/>
        <w:jc w:val="both"/>
        <w:rPr>
          <w:rFonts w:ascii="Arial" w:eastAsia="Times New Roman" w:hAnsi="Arial" w:cs="Arial"/>
          <w:i/>
          <w:sz w:val="24"/>
          <w:szCs w:val="24"/>
          <w:lang w:eastAsia="es-MX"/>
        </w:rPr>
      </w:pPr>
      <w:r w:rsidRPr="003E1217">
        <w:rPr>
          <w:rFonts w:ascii="Arial" w:eastAsiaTheme="minorEastAsia" w:hAnsi="Arial" w:cs="Arial"/>
          <w:i/>
          <w:color w:val="000000" w:themeColor="text1"/>
          <w:kern w:val="24"/>
          <w:sz w:val="24"/>
          <w:szCs w:val="24"/>
          <w:lang w:eastAsia="es-MX"/>
        </w:rPr>
        <w:t>Dictaminación e intervención a árboles que requieran poda por condiciones fitosanitarias o para liberar luminarias que obstruyan la visibilidad vial y peatonal;</w:t>
      </w:r>
    </w:p>
    <w:p w:rsidR="003E1217" w:rsidRPr="003E1217" w:rsidRDefault="003E1217" w:rsidP="003E1217">
      <w:pPr>
        <w:pStyle w:val="Prrafodelista"/>
        <w:numPr>
          <w:ilvl w:val="0"/>
          <w:numId w:val="4"/>
        </w:numPr>
        <w:spacing w:after="0" w:line="240" w:lineRule="auto"/>
        <w:jc w:val="both"/>
        <w:rPr>
          <w:rFonts w:ascii="Arial" w:eastAsia="Times New Roman" w:hAnsi="Arial" w:cs="Arial"/>
          <w:i/>
          <w:sz w:val="24"/>
          <w:szCs w:val="24"/>
          <w:lang w:eastAsia="es-MX"/>
        </w:rPr>
      </w:pPr>
      <w:r w:rsidRPr="003E1217">
        <w:rPr>
          <w:rFonts w:ascii="Arial" w:eastAsiaTheme="minorEastAsia" w:hAnsi="Arial" w:cs="Arial"/>
          <w:i/>
          <w:color w:val="000000" w:themeColor="text1"/>
          <w:kern w:val="24"/>
          <w:sz w:val="24"/>
          <w:szCs w:val="24"/>
          <w:lang w:eastAsia="es-MX"/>
        </w:rPr>
        <w:t>Dictaminación e intervención a árboles con condiciones fitosanitarias que requieran algún tratamiento distinto a la poda;</w:t>
      </w:r>
    </w:p>
    <w:p w:rsidR="003E1217" w:rsidRPr="003E1217" w:rsidRDefault="003E1217" w:rsidP="003E1217">
      <w:pPr>
        <w:pStyle w:val="Prrafodelista"/>
        <w:numPr>
          <w:ilvl w:val="0"/>
          <w:numId w:val="4"/>
        </w:numPr>
        <w:spacing w:after="0" w:line="240" w:lineRule="auto"/>
        <w:jc w:val="both"/>
        <w:rPr>
          <w:rFonts w:ascii="Arial" w:eastAsia="Times New Roman" w:hAnsi="Arial" w:cs="Arial"/>
          <w:i/>
          <w:sz w:val="24"/>
          <w:szCs w:val="24"/>
          <w:lang w:eastAsia="es-MX"/>
        </w:rPr>
      </w:pPr>
      <w:r w:rsidRPr="003E1217">
        <w:rPr>
          <w:rFonts w:ascii="Arial" w:eastAsiaTheme="minorEastAsia" w:hAnsi="Arial" w:cs="Arial"/>
          <w:i/>
          <w:color w:val="000000" w:themeColor="text1"/>
          <w:kern w:val="24"/>
          <w:sz w:val="24"/>
          <w:szCs w:val="24"/>
          <w:lang w:eastAsia="es-MX"/>
        </w:rPr>
        <w:t>Remoción de tocones;</w:t>
      </w:r>
    </w:p>
    <w:p w:rsidR="003E1217" w:rsidRPr="003E1217" w:rsidRDefault="003E1217" w:rsidP="003E1217">
      <w:pPr>
        <w:pStyle w:val="Prrafodelista"/>
        <w:numPr>
          <w:ilvl w:val="0"/>
          <w:numId w:val="4"/>
        </w:numPr>
        <w:spacing w:after="0" w:line="240" w:lineRule="auto"/>
        <w:jc w:val="both"/>
        <w:rPr>
          <w:rFonts w:ascii="Arial" w:eastAsia="Times New Roman" w:hAnsi="Arial" w:cs="Arial"/>
          <w:i/>
          <w:sz w:val="24"/>
          <w:szCs w:val="24"/>
          <w:lang w:eastAsia="es-MX"/>
        </w:rPr>
      </w:pPr>
      <w:r w:rsidRPr="003E1217">
        <w:rPr>
          <w:rFonts w:ascii="Arial" w:eastAsiaTheme="minorEastAsia" w:hAnsi="Arial" w:cs="Arial"/>
          <w:i/>
          <w:color w:val="000000" w:themeColor="text1"/>
          <w:kern w:val="24"/>
          <w:sz w:val="24"/>
          <w:szCs w:val="24"/>
          <w:lang w:eastAsia="es-MX"/>
        </w:rPr>
        <w:t>Arborización con especies adecuadas para la ciudad;</w:t>
      </w:r>
    </w:p>
    <w:p w:rsidR="003E1217" w:rsidRPr="003E1217" w:rsidRDefault="003E1217" w:rsidP="003E1217">
      <w:pPr>
        <w:pStyle w:val="Prrafodelista"/>
        <w:numPr>
          <w:ilvl w:val="0"/>
          <w:numId w:val="4"/>
        </w:numPr>
        <w:spacing w:after="0" w:line="240" w:lineRule="auto"/>
        <w:jc w:val="both"/>
        <w:rPr>
          <w:rFonts w:ascii="Arial" w:eastAsia="Times New Roman" w:hAnsi="Arial" w:cs="Arial"/>
          <w:i/>
          <w:sz w:val="24"/>
          <w:szCs w:val="24"/>
          <w:lang w:eastAsia="es-MX"/>
        </w:rPr>
      </w:pPr>
      <w:r w:rsidRPr="003E1217">
        <w:rPr>
          <w:rFonts w:ascii="Arial" w:eastAsiaTheme="minorEastAsia" w:hAnsi="Arial" w:cs="Arial"/>
          <w:i/>
          <w:color w:val="000000" w:themeColor="text1"/>
          <w:kern w:val="24"/>
          <w:sz w:val="24"/>
          <w:szCs w:val="24"/>
          <w:lang w:eastAsia="es-MX"/>
        </w:rPr>
        <w:t>Continuar con el proyecto TIC-A y Arbol iOT, mediante el cual la ciudadanía puede obtener, y alimentar información relacionada con el arbolado de su ciudad.</w:t>
      </w:r>
    </w:p>
    <w:p w:rsidR="003E1217" w:rsidRPr="003E1217" w:rsidRDefault="003E1217" w:rsidP="003E1217">
      <w:pPr>
        <w:spacing w:after="0" w:line="240" w:lineRule="auto"/>
        <w:jc w:val="both"/>
        <w:rPr>
          <w:rFonts w:ascii="Arial" w:eastAsia="Times New Roman" w:hAnsi="Arial" w:cs="Arial"/>
          <w:i/>
          <w:sz w:val="24"/>
          <w:szCs w:val="24"/>
          <w:lang w:eastAsia="es-MX"/>
        </w:rPr>
      </w:pPr>
    </w:p>
    <w:p w:rsidR="003D164D" w:rsidRDefault="003E1217" w:rsidP="006C1A49">
      <w:pPr>
        <w:jc w:val="both"/>
        <w:rPr>
          <w:rFonts w:ascii="Arial" w:hAnsi="Arial" w:cs="Arial"/>
          <w:b/>
        </w:rPr>
      </w:pPr>
      <w:r w:rsidRPr="003E1217">
        <w:rPr>
          <w:rFonts w:ascii="Arial" w:hAnsi="Arial" w:cs="Arial"/>
          <w:b/>
        </w:rPr>
        <w:t>Proyectos de mitigación y adaptación al Cambio Climático</w:t>
      </w:r>
      <w:r>
        <w:rPr>
          <w:rFonts w:ascii="Arial" w:hAnsi="Arial" w:cs="Arial"/>
          <w:b/>
        </w:rPr>
        <w:t>:</w:t>
      </w:r>
    </w:p>
    <w:p w:rsidR="003E1217" w:rsidRPr="003E1217" w:rsidRDefault="003E1217" w:rsidP="003E1217">
      <w:pPr>
        <w:numPr>
          <w:ilvl w:val="0"/>
          <w:numId w:val="5"/>
        </w:numPr>
        <w:spacing w:after="0" w:line="240" w:lineRule="auto"/>
        <w:ind w:left="1166"/>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Actualización del Inventario de Emisiones, en colaboración con el Instituto Metropolitano de Planeación;</w:t>
      </w:r>
    </w:p>
    <w:p w:rsidR="003E1217" w:rsidRPr="003E1217" w:rsidRDefault="003E1217" w:rsidP="003E1217">
      <w:pPr>
        <w:numPr>
          <w:ilvl w:val="0"/>
          <w:numId w:val="5"/>
        </w:numPr>
        <w:spacing w:after="0" w:line="240" w:lineRule="auto"/>
        <w:ind w:left="1166"/>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Recuperación de espacios de banqueta pavimentadas para plantación de arbolado;</w:t>
      </w:r>
    </w:p>
    <w:p w:rsidR="003E1217" w:rsidRPr="003E1217" w:rsidRDefault="003E1217" w:rsidP="003E1217">
      <w:pPr>
        <w:numPr>
          <w:ilvl w:val="0"/>
          <w:numId w:val="5"/>
        </w:numPr>
        <w:spacing w:after="0" w:line="240" w:lineRule="auto"/>
        <w:ind w:left="1166"/>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Actualización y ejecución del Plan de Contingencias Atmosféricas;</w:t>
      </w:r>
    </w:p>
    <w:p w:rsidR="0006313B" w:rsidRPr="0006313B" w:rsidRDefault="003E1217" w:rsidP="0006313B">
      <w:pPr>
        <w:numPr>
          <w:ilvl w:val="0"/>
          <w:numId w:val="5"/>
        </w:numPr>
        <w:spacing w:after="0" w:line="240" w:lineRule="auto"/>
        <w:ind w:left="1166"/>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Impartición de cursos de educación ambiental enfocados a distintos grupos de población: niños, jóvenes, adultos, mujeres, personas con capacidades diferentes;</w:t>
      </w:r>
    </w:p>
    <w:p w:rsidR="003330C2" w:rsidRPr="0006313B" w:rsidRDefault="003E1217" w:rsidP="003E1217">
      <w:pPr>
        <w:numPr>
          <w:ilvl w:val="0"/>
          <w:numId w:val="5"/>
        </w:numPr>
        <w:spacing w:after="0" w:line="240" w:lineRule="auto"/>
        <w:ind w:left="1166"/>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 xml:space="preserve">Actualización del plan de acción climática municipal, </w:t>
      </w:r>
    </w:p>
    <w:p w:rsidR="003E1217" w:rsidRPr="0006313B" w:rsidRDefault="003E1217" w:rsidP="0006313B">
      <w:pPr>
        <w:numPr>
          <w:ilvl w:val="0"/>
          <w:numId w:val="5"/>
        </w:numPr>
        <w:spacing w:after="0" w:line="240" w:lineRule="auto"/>
        <w:ind w:left="1166"/>
        <w:contextualSpacing/>
        <w:jc w:val="both"/>
        <w:rPr>
          <w:rFonts w:ascii="Arial" w:eastAsia="Times New Roman" w:hAnsi="Arial" w:cs="Arial"/>
          <w:lang w:eastAsia="es-MX"/>
        </w:rPr>
      </w:pPr>
      <w:r w:rsidRPr="0006313B">
        <w:rPr>
          <w:rFonts w:ascii="Arial" w:eastAsiaTheme="minorEastAsia" w:hAnsi="Arial" w:cs="Arial"/>
          <w:color w:val="000000" w:themeColor="text1"/>
          <w:kern w:val="24"/>
          <w:lang w:eastAsia="es-MX"/>
        </w:rPr>
        <w:t>Estrategia del Polígono de Fragilidad Ambiental, (con convenio de Colaboración con CEA y SEMADET)</w:t>
      </w:r>
    </w:p>
    <w:p w:rsidR="003E1217" w:rsidRPr="003E1217" w:rsidRDefault="003E1217" w:rsidP="003E1217">
      <w:pPr>
        <w:numPr>
          <w:ilvl w:val="0"/>
          <w:numId w:val="5"/>
        </w:numPr>
        <w:spacing w:after="0" w:line="240" w:lineRule="auto"/>
        <w:ind w:left="1166"/>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 xml:space="preserve">Proyecto de Huerto Urbano </w:t>
      </w:r>
      <w:r w:rsidRPr="003E1217">
        <w:rPr>
          <w:rFonts w:ascii="Arial" w:eastAsiaTheme="minorEastAsia" w:hAnsi="Arial" w:cs="Arial"/>
          <w:i/>
          <w:iCs/>
          <w:color w:val="000000" w:themeColor="text1"/>
          <w:kern w:val="24"/>
          <w:lang w:eastAsia="es-MX"/>
        </w:rPr>
        <w:t>Jardín Ombligo;</w:t>
      </w:r>
    </w:p>
    <w:p w:rsidR="003E1217" w:rsidRDefault="003E1217" w:rsidP="003E1217">
      <w:pPr>
        <w:spacing w:after="0" w:line="240" w:lineRule="auto"/>
        <w:ind w:left="1166"/>
        <w:contextualSpacing/>
        <w:jc w:val="both"/>
        <w:rPr>
          <w:rFonts w:ascii="Arial" w:eastAsiaTheme="minorEastAsia" w:hAnsi="Arial" w:cs="Arial"/>
          <w:color w:val="000000" w:themeColor="text1"/>
          <w:kern w:val="24"/>
          <w:lang w:eastAsia="es-MX"/>
        </w:rPr>
      </w:pPr>
    </w:p>
    <w:p w:rsidR="003E1217" w:rsidRPr="003E1217" w:rsidRDefault="003E1217" w:rsidP="0006313B">
      <w:pPr>
        <w:spacing w:after="0" w:line="240" w:lineRule="auto"/>
        <w:contextualSpacing/>
        <w:jc w:val="both"/>
        <w:rPr>
          <w:rFonts w:ascii="Arial" w:eastAsia="Times New Roman" w:hAnsi="Arial" w:cs="Arial"/>
          <w:lang w:eastAsia="es-MX"/>
        </w:rPr>
      </w:pPr>
    </w:p>
    <w:p w:rsidR="003E1217" w:rsidRPr="003E1217" w:rsidRDefault="003E1217" w:rsidP="006C1A49">
      <w:pPr>
        <w:jc w:val="both"/>
        <w:rPr>
          <w:rFonts w:ascii="Arial" w:hAnsi="Arial" w:cs="Arial"/>
          <w:b/>
        </w:rPr>
      </w:pPr>
      <w:r w:rsidRPr="003E1217">
        <w:rPr>
          <w:rFonts w:ascii="Arial" w:hAnsi="Arial" w:cs="Arial"/>
          <w:b/>
        </w:rPr>
        <w:t>Proyectos de Gestión Integral de Residuos</w:t>
      </w:r>
      <w:r>
        <w:rPr>
          <w:rFonts w:ascii="Arial" w:hAnsi="Arial" w:cs="Arial"/>
          <w:b/>
        </w:rPr>
        <w:t>:</w:t>
      </w:r>
    </w:p>
    <w:p w:rsidR="003E1217" w:rsidRPr="003E1217" w:rsidRDefault="003E1217" w:rsidP="003E1217">
      <w:pPr>
        <w:numPr>
          <w:ilvl w:val="0"/>
          <w:numId w:val="6"/>
        </w:numPr>
        <w:spacing w:after="0" w:line="240" w:lineRule="auto"/>
        <w:ind w:left="1166"/>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Consolidar el Programa de Residuos sólidos Base Cero:</w:t>
      </w:r>
    </w:p>
    <w:p w:rsidR="003E1217" w:rsidRPr="003E1217" w:rsidRDefault="003E1217" w:rsidP="003E1217">
      <w:pPr>
        <w:numPr>
          <w:ilvl w:val="0"/>
          <w:numId w:val="7"/>
        </w:numPr>
        <w:spacing w:after="0" w:line="240" w:lineRule="auto"/>
        <w:ind w:left="2275"/>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Continuar con la ampliación del programa de Puntos Limpios y con su respectiva socialización;</w:t>
      </w:r>
    </w:p>
    <w:p w:rsidR="003E1217" w:rsidRPr="003E1217" w:rsidRDefault="003E1217" w:rsidP="003E1217">
      <w:pPr>
        <w:numPr>
          <w:ilvl w:val="0"/>
          <w:numId w:val="7"/>
        </w:numPr>
        <w:spacing w:after="0" w:line="240" w:lineRule="auto"/>
        <w:ind w:left="2275"/>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Aumento de la valorización formal de red actual de Puntos Limpios. Celebrar convenios con particulares interesados en residuos orgánicos o con potencial reciclable, para su aprovechamiento y reciclaje correspondiente;</w:t>
      </w:r>
    </w:p>
    <w:p w:rsidR="003E1217" w:rsidRPr="003E1217" w:rsidRDefault="003E1217" w:rsidP="003E1217">
      <w:pPr>
        <w:numPr>
          <w:ilvl w:val="0"/>
          <w:numId w:val="7"/>
        </w:numPr>
        <w:spacing w:after="0" w:line="240" w:lineRule="auto"/>
        <w:ind w:left="2275"/>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 xml:space="preserve">Diseñar y desarrollar un proyecto piloto “Barrio Base Cero” en una colonia de Guadalajara; </w:t>
      </w:r>
    </w:p>
    <w:p w:rsidR="003E1217" w:rsidRPr="003E1217" w:rsidRDefault="003E1217" w:rsidP="003E1217">
      <w:pPr>
        <w:numPr>
          <w:ilvl w:val="0"/>
          <w:numId w:val="8"/>
        </w:numPr>
        <w:spacing w:after="0" w:line="240" w:lineRule="auto"/>
        <w:ind w:left="1166"/>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Proyectos de acopio de residuos de manejo especial: electrónicos, luminarias, arbolitos de navidad, aceite residual vegetal, entre otros.</w:t>
      </w:r>
    </w:p>
    <w:p w:rsidR="003E1217" w:rsidRPr="003E1217" w:rsidRDefault="003E1217" w:rsidP="003E1217">
      <w:pPr>
        <w:numPr>
          <w:ilvl w:val="0"/>
          <w:numId w:val="8"/>
        </w:numPr>
        <w:spacing w:after="0" w:line="240" w:lineRule="auto"/>
        <w:ind w:left="1166"/>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Operativo intensivo para que los comercios se registren como micro-generadores de residuos;</w:t>
      </w:r>
    </w:p>
    <w:p w:rsidR="003E1217" w:rsidRPr="003E1217" w:rsidRDefault="003E1217" w:rsidP="003E1217">
      <w:pPr>
        <w:numPr>
          <w:ilvl w:val="0"/>
          <w:numId w:val="8"/>
        </w:numPr>
        <w:spacing w:after="0" w:line="240" w:lineRule="auto"/>
        <w:ind w:left="1166"/>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 xml:space="preserve">Separación de residuos en dependencias municipales. Se comenzará con la separación del papel. </w:t>
      </w:r>
    </w:p>
    <w:p w:rsidR="003E1217" w:rsidRDefault="003E1217" w:rsidP="003E1217">
      <w:pPr>
        <w:spacing w:after="0" w:line="240" w:lineRule="auto"/>
        <w:ind w:left="1166"/>
        <w:contextualSpacing/>
        <w:jc w:val="both"/>
        <w:rPr>
          <w:rFonts w:ascii="Arial" w:eastAsia="Times New Roman" w:hAnsi="Arial" w:cs="Arial"/>
          <w:lang w:eastAsia="es-MX"/>
        </w:rPr>
      </w:pPr>
    </w:p>
    <w:p w:rsidR="0006313B" w:rsidRPr="003E1217" w:rsidRDefault="0006313B" w:rsidP="003E1217">
      <w:pPr>
        <w:spacing w:after="0" w:line="240" w:lineRule="auto"/>
        <w:ind w:left="1166"/>
        <w:contextualSpacing/>
        <w:jc w:val="both"/>
        <w:rPr>
          <w:rFonts w:ascii="Arial" w:eastAsia="Times New Roman" w:hAnsi="Arial" w:cs="Arial"/>
          <w:lang w:eastAsia="es-MX"/>
        </w:rPr>
      </w:pPr>
    </w:p>
    <w:p w:rsidR="0006313B" w:rsidRPr="003E1217" w:rsidRDefault="003E1217" w:rsidP="006C1A49">
      <w:pPr>
        <w:jc w:val="both"/>
        <w:rPr>
          <w:rFonts w:ascii="Arial" w:hAnsi="Arial" w:cs="Arial"/>
          <w:b/>
        </w:rPr>
      </w:pPr>
      <w:r w:rsidRPr="003E1217">
        <w:rPr>
          <w:rFonts w:ascii="Arial" w:hAnsi="Arial" w:cs="Arial"/>
          <w:b/>
        </w:rPr>
        <w:t>Proyectos de Protección Ambiental</w:t>
      </w:r>
    </w:p>
    <w:p w:rsidR="003E1217" w:rsidRPr="003E1217" w:rsidRDefault="003E1217" w:rsidP="003E1217">
      <w:pPr>
        <w:numPr>
          <w:ilvl w:val="0"/>
          <w:numId w:val="10"/>
        </w:numPr>
        <w:spacing w:after="0" w:line="216" w:lineRule="auto"/>
        <w:ind w:left="1080"/>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Seguimiento en la administración de Áreas Naturales Protegidas municipales;</w:t>
      </w:r>
    </w:p>
    <w:p w:rsidR="003E1217" w:rsidRPr="003E1217" w:rsidRDefault="003E1217" w:rsidP="003E1217">
      <w:pPr>
        <w:numPr>
          <w:ilvl w:val="0"/>
          <w:numId w:val="10"/>
        </w:numPr>
        <w:spacing w:after="0" w:line="216" w:lineRule="auto"/>
        <w:ind w:left="1080"/>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Modificaciones a reglamentos municipales:</w:t>
      </w:r>
    </w:p>
    <w:p w:rsidR="003E1217" w:rsidRPr="003E1217" w:rsidRDefault="003E1217" w:rsidP="003E1217">
      <w:pPr>
        <w:numPr>
          <w:ilvl w:val="1"/>
          <w:numId w:val="10"/>
        </w:numPr>
        <w:spacing w:after="0" w:line="216" w:lineRule="auto"/>
        <w:ind w:left="2520"/>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Reforma Anti- bolsas y popotes de plástico</w:t>
      </w:r>
    </w:p>
    <w:p w:rsidR="003E1217" w:rsidRPr="003E1217" w:rsidRDefault="003E1217" w:rsidP="003E1217">
      <w:pPr>
        <w:numPr>
          <w:ilvl w:val="1"/>
          <w:numId w:val="10"/>
        </w:numPr>
        <w:spacing w:after="0" w:line="216" w:lineRule="auto"/>
        <w:ind w:left="2520"/>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Reforma Anti-Ruido</w:t>
      </w:r>
    </w:p>
    <w:p w:rsidR="003E1217" w:rsidRPr="003E1217" w:rsidRDefault="003E1217" w:rsidP="003E1217">
      <w:pPr>
        <w:numPr>
          <w:ilvl w:val="0"/>
          <w:numId w:val="10"/>
        </w:numPr>
        <w:spacing w:after="0" w:line="216" w:lineRule="auto"/>
        <w:ind w:left="1080"/>
        <w:contextualSpacing/>
        <w:jc w:val="both"/>
        <w:rPr>
          <w:rFonts w:ascii="Arial" w:eastAsia="Times New Roman" w:hAnsi="Arial" w:cs="Arial"/>
          <w:lang w:eastAsia="es-MX"/>
        </w:rPr>
      </w:pPr>
      <w:r w:rsidRPr="003E1217">
        <w:rPr>
          <w:rFonts w:ascii="Arial" w:eastAsiaTheme="minorEastAsia" w:hAnsi="Arial" w:cs="Arial"/>
          <w:color w:val="000000" w:themeColor="text1"/>
          <w:kern w:val="24"/>
          <w:lang w:eastAsia="es-MX"/>
        </w:rPr>
        <w:t>Agilizar y eficientar, con ayuda de herramientas digitales, los trámites que se resuelven en la Dirección de Medio Ambiente: Anuencias, denuncias, evaluaciones de impacto ambiental.</w:t>
      </w:r>
    </w:p>
    <w:p w:rsidR="003E1217" w:rsidRDefault="003E1217" w:rsidP="006C1A49">
      <w:pPr>
        <w:jc w:val="both"/>
        <w:rPr>
          <w:rFonts w:ascii="Arial" w:eastAsiaTheme="minorEastAsia" w:hAnsi="Arial" w:cs="Arial"/>
          <w:color w:val="000000" w:themeColor="text1"/>
          <w:kern w:val="24"/>
          <w:lang w:eastAsia="es-MX"/>
        </w:rPr>
      </w:pPr>
    </w:p>
    <w:p w:rsidR="00146661" w:rsidRDefault="009F0D72"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 xml:space="preserve">El Regidor Víctor Páez da inicio a la sección de preguntas y respuestas cediendo la palabra al Regidor Benito Albarrán </w:t>
      </w:r>
      <w:r w:rsidR="00DD3DB3">
        <w:rPr>
          <w:rFonts w:ascii="Arial" w:eastAsiaTheme="minorEastAsia" w:hAnsi="Arial" w:cs="Arial"/>
          <w:color w:val="000000" w:themeColor="text1"/>
          <w:kern w:val="24"/>
          <w:lang w:eastAsia="es-MX"/>
        </w:rPr>
        <w:t xml:space="preserve">donde su pregunta refiere a que ¿si existe algún índice o estadística de contaminación en el municipio por parte de la dirección de medio ambiente? A lo cual la Ingeniero Paulina Cervantes responde hay un inventario que se los haremos llegar y se está trabajando en la actualización de este. </w:t>
      </w:r>
    </w:p>
    <w:p w:rsidR="0006313B" w:rsidRDefault="009709BC"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La siguiente intervención es de la Regidora María Cristina E</w:t>
      </w:r>
      <w:r w:rsidRPr="009709BC">
        <w:rPr>
          <w:rFonts w:ascii="Arial" w:eastAsiaTheme="minorEastAsia" w:hAnsi="Arial" w:cs="Arial"/>
          <w:color w:val="000000" w:themeColor="text1"/>
          <w:kern w:val="24"/>
          <w:lang w:eastAsia="es-MX"/>
        </w:rPr>
        <w:t>strada Domínguez</w:t>
      </w:r>
      <w:r>
        <w:rPr>
          <w:rFonts w:ascii="Arial" w:eastAsiaTheme="minorEastAsia" w:hAnsi="Arial" w:cs="Arial"/>
          <w:color w:val="000000" w:themeColor="text1"/>
          <w:kern w:val="24"/>
          <w:lang w:eastAsia="es-MX"/>
        </w:rPr>
        <w:t xml:space="preserve"> comenta sobre la aplicación para Android ¿</w:t>
      </w:r>
      <w:r w:rsidR="0006313B">
        <w:rPr>
          <w:rFonts w:ascii="Arial" w:eastAsiaTheme="minorEastAsia" w:hAnsi="Arial" w:cs="Arial"/>
          <w:color w:val="000000" w:themeColor="text1"/>
          <w:kern w:val="24"/>
          <w:lang w:eastAsia="es-MX"/>
        </w:rPr>
        <w:t>cuales</w:t>
      </w:r>
      <w:r>
        <w:rPr>
          <w:rFonts w:ascii="Arial" w:eastAsiaTheme="minorEastAsia" w:hAnsi="Arial" w:cs="Arial"/>
          <w:color w:val="000000" w:themeColor="text1"/>
          <w:kern w:val="24"/>
          <w:lang w:eastAsia="es-MX"/>
        </w:rPr>
        <w:t xml:space="preserve"> son los tiempos de respuesta para el ciudadano? A lo que la directora Paulina Cervantes responde inmediatamente se registra la visita podremos tardar 5 días en asistir al sitio y en no más de 10 días tener el dictamen listo; cuando el árbol genera un riesgo se tendrá que asistir en el momento o ese mismo día. La Regidora María Cristina continua con la siguiente pregunta </w:t>
      </w:r>
      <w:r w:rsidR="00B424AA">
        <w:rPr>
          <w:rFonts w:ascii="Arial" w:eastAsiaTheme="minorEastAsia" w:hAnsi="Arial" w:cs="Arial"/>
          <w:color w:val="000000" w:themeColor="text1"/>
          <w:kern w:val="24"/>
          <w:lang w:eastAsia="es-MX"/>
        </w:rPr>
        <w:t>¿el</w:t>
      </w:r>
      <w:r>
        <w:rPr>
          <w:rFonts w:ascii="Arial" w:eastAsiaTheme="minorEastAsia" w:hAnsi="Arial" w:cs="Arial"/>
          <w:color w:val="000000" w:themeColor="text1"/>
          <w:kern w:val="24"/>
          <w:lang w:eastAsia="es-MX"/>
        </w:rPr>
        <w:t xml:space="preserve"> dictamen se subirá a la aplicación antes mencionada? La Directora Paulina comenta que es la idea subir el dictamen y nos comenta que actualmente se está trabajando aun en la plataforma  por lo que todavía se continúan recibiendo la solicitudes en físico, pero la intención de la </w:t>
      </w:r>
    </w:p>
    <w:p w:rsidR="0006313B" w:rsidRDefault="0006313B" w:rsidP="006C1A49">
      <w:pPr>
        <w:jc w:val="both"/>
        <w:rPr>
          <w:rFonts w:ascii="Arial" w:eastAsiaTheme="minorEastAsia" w:hAnsi="Arial" w:cs="Arial"/>
          <w:color w:val="000000" w:themeColor="text1"/>
          <w:kern w:val="24"/>
          <w:lang w:eastAsia="es-MX"/>
        </w:rPr>
      </w:pPr>
    </w:p>
    <w:p w:rsidR="009709BC" w:rsidRDefault="009709BC"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aplicación es suprimir este trámite en físico, se tendrán que revisar</w:t>
      </w:r>
      <w:r w:rsidR="00B424AA">
        <w:rPr>
          <w:rFonts w:ascii="Arial" w:eastAsiaTheme="minorEastAsia" w:hAnsi="Arial" w:cs="Arial"/>
          <w:color w:val="000000" w:themeColor="text1"/>
          <w:kern w:val="24"/>
          <w:lang w:eastAsia="es-MX"/>
        </w:rPr>
        <w:t xml:space="preserve"> jurídicamente</w:t>
      </w:r>
      <w:r>
        <w:rPr>
          <w:rFonts w:ascii="Arial" w:eastAsiaTheme="minorEastAsia" w:hAnsi="Arial" w:cs="Arial"/>
          <w:color w:val="000000" w:themeColor="text1"/>
          <w:kern w:val="24"/>
          <w:lang w:eastAsia="es-MX"/>
        </w:rPr>
        <w:t xml:space="preserve"> estos detalles </w:t>
      </w:r>
      <w:r w:rsidR="00B424AA">
        <w:rPr>
          <w:rFonts w:ascii="Arial" w:eastAsiaTheme="minorEastAsia" w:hAnsi="Arial" w:cs="Arial"/>
          <w:color w:val="000000" w:themeColor="text1"/>
          <w:kern w:val="24"/>
          <w:lang w:eastAsia="es-MX"/>
        </w:rPr>
        <w:t xml:space="preserve">porque el dueño de la finca debe de demostrar que es el dueño del inmueble para la poda o derribo buscaremos el mecanismo para que jurídicamente este cubierto este esquema. La Regidora María Cristina pregunta que los comercios que se registren como micro generadores habrá algún incentivo La Ingeniero Paulina comenta que no, porque es una obligación de los comerciantes estar registrados.  </w:t>
      </w:r>
    </w:p>
    <w:p w:rsidR="00B424AA" w:rsidRDefault="00A16A07"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Continúa</w:t>
      </w:r>
      <w:r w:rsidR="00B424AA">
        <w:rPr>
          <w:rFonts w:ascii="Arial" w:eastAsiaTheme="minorEastAsia" w:hAnsi="Arial" w:cs="Arial"/>
          <w:color w:val="000000" w:themeColor="text1"/>
          <w:kern w:val="24"/>
          <w:lang w:eastAsia="es-MX"/>
        </w:rPr>
        <w:t xml:space="preserve"> con la palabra el Regidor Benito </w:t>
      </w:r>
      <w:r w:rsidR="00C95705">
        <w:rPr>
          <w:rFonts w:ascii="Arial" w:eastAsiaTheme="minorEastAsia" w:hAnsi="Arial" w:cs="Arial"/>
          <w:color w:val="000000" w:themeColor="text1"/>
          <w:kern w:val="24"/>
          <w:lang w:eastAsia="es-MX"/>
        </w:rPr>
        <w:t>Albarrán</w:t>
      </w:r>
      <w:r w:rsidR="00B424AA">
        <w:rPr>
          <w:rFonts w:ascii="Arial" w:eastAsiaTheme="minorEastAsia" w:hAnsi="Arial" w:cs="Arial"/>
          <w:color w:val="000000" w:themeColor="text1"/>
          <w:kern w:val="24"/>
          <w:lang w:eastAsia="es-MX"/>
        </w:rPr>
        <w:t xml:space="preserve"> que si existe </w:t>
      </w:r>
      <w:r w:rsidR="00C95705">
        <w:rPr>
          <w:rFonts w:ascii="Arial" w:eastAsiaTheme="minorEastAsia" w:hAnsi="Arial" w:cs="Arial"/>
          <w:color w:val="000000" w:themeColor="text1"/>
          <w:kern w:val="24"/>
          <w:lang w:eastAsia="es-MX"/>
        </w:rPr>
        <w:t>¿algún</w:t>
      </w:r>
      <w:r w:rsidR="00B424AA">
        <w:rPr>
          <w:rFonts w:ascii="Arial" w:eastAsiaTheme="minorEastAsia" w:hAnsi="Arial" w:cs="Arial"/>
          <w:color w:val="000000" w:themeColor="text1"/>
          <w:kern w:val="24"/>
          <w:lang w:eastAsia="es-MX"/>
        </w:rPr>
        <w:t xml:space="preserve"> </w:t>
      </w:r>
      <w:r w:rsidR="00C95705">
        <w:rPr>
          <w:rFonts w:ascii="Arial" w:eastAsiaTheme="minorEastAsia" w:hAnsi="Arial" w:cs="Arial"/>
          <w:color w:val="000000" w:themeColor="text1"/>
          <w:kern w:val="24"/>
          <w:lang w:eastAsia="es-MX"/>
        </w:rPr>
        <w:t>número</w:t>
      </w:r>
      <w:r w:rsidR="00B424AA">
        <w:rPr>
          <w:rFonts w:ascii="Arial" w:eastAsiaTheme="minorEastAsia" w:hAnsi="Arial" w:cs="Arial"/>
          <w:color w:val="000000" w:themeColor="text1"/>
          <w:kern w:val="24"/>
          <w:lang w:eastAsia="es-MX"/>
        </w:rPr>
        <w:t xml:space="preserve"> de teléfono donde los ciudadanos se</w:t>
      </w:r>
      <w:r w:rsidR="00C95705">
        <w:rPr>
          <w:rFonts w:ascii="Arial" w:eastAsiaTheme="minorEastAsia" w:hAnsi="Arial" w:cs="Arial"/>
          <w:color w:val="000000" w:themeColor="text1"/>
          <w:kern w:val="24"/>
          <w:lang w:eastAsia="es-MX"/>
        </w:rPr>
        <w:t xml:space="preserve"> puedan comunicar para reportar? ¿La contaminación visual la pueden reportar los ciudadanos? La Directora Paulina comenta que los ciudadanos se pueden comunicar al número de la </w:t>
      </w:r>
      <w:r>
        <w:rPr>
          <w:rFonts w:ascii="Arial" w:eastAsiaTheme="minorEastAsia" w:hAnsi="Arial" w:cs="Arial"/>
          <w:color w:val="000000" w:themeColor="text1"/>
          <w:kern w:val="24"/>
          <w:lang w:eastAsia="es-MX"/>
        </w:rPr>
        <w:t xml:space="preserve">Dirección de Medio Ambiente y sobre la contaminación visual sería un proyecto de reforma estatal aunque sería un buen ejercicio que </w:t>
      </w:r>
      <w:r w:rsidR="0006313B">
        <w:rPr>
          <w:rFonts w:ascii="Arial" w:eastAsiaTheme="minorEastAsia" w:hAnsi="Arial" w:cs="Arial"/>
          <w:color w:val="000000" w:themeColor="text1"/>
          <w:kern w:val="24"/>
          <w:lang w:eastAsia="es-MX"/>
        </w:rPr>
        <w:t>podremos</w:t>
      </w:r>
      <w:r>
        <w:rPr>
          <w:rFonts w:ascii="Arial" w:eastAsiaTheme="minorEastAsia" w:hAnsi="Arial" w:cs="Arial"/>
          <w:color w:val="000000" w:themeColor="text1"/>
          <w:kern w:val="24"/>
          <w:lang w:eastAsia="es-MX"/>
        </w:rPr>
        <w:t xml:space="preserve"> proponer algo desde esta comisión; nos podemos sumar al proyecto con nuestro equipo técnico para la elaboración de este. </w:t>
      </w:r>
    </w:p>
    <w:p w:rsidR="00084212" w:rsidRDefault="00A16A07"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El regidor Víctor Páez inicia con sus preguntas ¿La barranca de huentitan como área protegida que programa</w:t>
      </w:r>
      <w:r w:rsidR="0006313B">
        <w:rPr>
          <w:rFonts w:ascii="Arial" w:eastAsiaTheme="minorEastAsia" w:hAnsi="Arial" w:cs="Arial"/>
          <w:color w:val="000000" w:themeColor="text1"/>
          <w:kern w:val="24"/>
          <w:lang w:eastAsia="es-MX"/>
        </w:rPr>
        <w:t>s</w:t>
      </w:r>
      <w:r>
        <w:rPr>
          <w:rFonts w:ascii="Arial" w:eastAsiaTheme="minorEastAsia" w:hAnsi="Arial" w:cs="Arial"/>
          <w:color w:val="000000" w:themeColor="text1"/>
          <w:kern w:val="24"/>
          <w:lang w:eastAsia="es-MX"/>
        </w:rPr>
        <w:t xml:space="preserve"> existe? ¿La agenda 21 de las áreas naturales protegidas que se está haciendo? ¿Cuándo comenzara a funcionar la app y cómo será la socialización de esta aplicación? ¿Quién realizara el estudio sobre que banqueta debe de tener un árbol o cualquier área verde? En el tema de capacitación ¿Qué están haciendo desde la dirección a su cargo para que sea un asunto transversal y generar que Guadalajara sea una ciudad verde? ¿En que consiste la recolección base cero y cuál es el objetivo que se busca logar con este programa? El cumplimiento e incumplimientos de cabsa, que pasa con </w:t>
      </w:r>
      <w:r w:rsidR="00084212">
        <w:rPr>
          <w:rFonts w:ascii="Arial" w:eastAsiaTheme="minorEastAsia" w:hAnsi="Arial" w:cs="Arial"/>
          <w:color w:val="000000" w:themeColor="text1"/>
          <w:kern w:val="24"/>
          <w:lang w:eastAsia="es-MX"/>
        </w:rPr>
        <w:t>esta</w:t>
      </w:r>
      <w:r>
        <w:rPr>
          <w:rFonts w:ascii="Arial" w:eastAsiaTheme="minorEastAsia" w:hAnsi="Arial" w:cs="Arial"/>
          <w:color w:val="000000" w:themeColor="text1"/>
          <w:kern w:val="24"/>
          <w:lang w:eastAsia="es-MX"/>
        </w:rPr>
        <w:t xml:space="preserve"> empresa que todos los días afecta o beneficia a los tapatíos </w:t>
      </w:r>
      <w:r w:rsidR="005401B1">
        <w:rPr>
          <w:rFonts w:ascii="Arial" w:eastAsiaTheme="minorEastAsia" w:hAnsi="Arial" w:cs="Arial"/>
          <w:color w:val="000000" w:themeColor="text1"/>
          <w:kern w:val="24"/>
          <w:lang w:eastAsia="es-MX"/>
        </w:rPr>
        <w:t>con la recolección o no recolecci</w:t>
      </w:r>
      <w:r w:rsidR="00084212">
        <w:rPr>
          <w:rFonts w:ascii="Arial" w:eastAsiaTheme="minorEastAsia" w:hAnsi="Arial" w:cs="Arial"/>
          <w:color w:val="000000" w:themeColor="text1"/>
          <w:kern w:val="24"/>
          <w:lang w:eastAsia="es-MX"/>
        </w:rPr>
        <w:t xml:space="preserve">ón. Hay un tema que para mí es importante sobre el trazo de la línea tres del tren ligero que se </w:t>
      </w:r>
      <w:r w:rsidR="0006313B">
        <w:rPr>
          <w:rFonts w:ascii="Arial" w:eastAsiaTheme="minorEastAsia" w:hAnsi="Arial" w:cs="Arial"/>
          <w:color w:val="000000" w:themeColor="text1"/>
          <w:kern w:val="24"/>
          <w:lang w:eastAsia="es-MX"/>
        </w:rPr>
        <w:t>está</w:t>
      </w:r>
      <w:r w:rsidR="00084212">
        <w:rPr>
          <w:rFonts w:ascii="Arial" w:eastAsiaTheme="minorEastAsia" w:hAnsi="Arial" w:cs="Arial"/>
          <w:color w:val="000000" w:themeColor="text1"/>
          <w:kern w:val="24"/>
          <w:lang w:eastAsia="es-MX"/>
        </w:rPr>
        <w:t xml:space="preserve"> haciendo sobre todo en la Av. Revolución que estaba llena de árboles y que hoy por la obra fue devastada y solo veo una empresa no se cual por plaza revolución, creo que no fue trabajo del ayuntamiento sino un particular la que hizo esta área verde. Quisiera saber cuánta área arbolada tenemos en Guadalajara, le pregunto esto porque hay una norma internacional planteada por la ONU que establece que lo óptimo es que el 10% en la metrópoli para cierto nivel de población. </w:t>
      </w:r>
    </w:p>
    <w:p w:rsidR="0006313B" w:rsidRDefault="0006313B"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En uso de la voz,</w:t>
      </w:r>
      <w:r w:rsidR="00084212">
        <w:rPr>
          <w:rFonts w:ascii="Arial" w:eastAsiaTheme="minorEastAsia" w:hAnsi="Arial" w:cs="Arial"/>
          <w:color w:val="000000" w:themeColor="text1"/>
          <w:kern w:val="24"/>
          <w:lang w:eastAsia="es-MX"/>
        </w:rPr>
        <w:t xml:space="preserve"> la ingeniero Paulina Cervantes comienzo de uno por uno del área protegida de huentitan actualmente tiene una declaratoria estatal y se está trabajando para que la tenga municipal, una vez aprobada por el congreso será nuestra responsabilidad dar seguimiento al plan de manejo que establece que zonas son de uso </w:t>
      </w:r>
      <w:r w:rsidR="000B3BB0">
        <w:rPr>
          <w:rFonts w:ascii="Arial" w:eastAsiaTheme="minorEastAsia" w:hAnsi="Arial" w:cs="Arial"/>
          <w:color w:val="000000" w:themeColor="text1"/>
          <w:kern w:val="24"/>
          <w:lang w:eastAsia="es-MX"/>
        </w:rPr>
        <w:t>público</w:t>
      </w:r>
      <w:r w:rsidR="00084212">
        <w:rPr>
          <w:rFonts w:ascii="Arial" w:eastAsiaTheme="minorEastAsia" w:hAnsi="Arial" w:cs="Arial"/>
          <w:color w:val="000000" w:themeColor="text1"/>
          <w:kern w:val="24"/>
          <w:lang w:eastAsia="es-MX"/>
        </w:rPr>
        <w:t xml:space="preserve"> </w:t>
      </w:r>
      <w:r w:rsidR="000B3BB0">
        <w:rPr>
          <w:rFonts w:ascii="Arial" w:eastAsiaTheme="minorEastAsia" w:hAnsi="Arial" w:cs="Arial"/>
          <w:color w:val="000000" w:themeColor="text1"/>
          <w:kern w:val="24"/>
          <w:lang w:eastAsia="es-MX"/>
        </w:rPr>
        <w:t>que son justamente para actividades recreativas con sus especificaciones y cuales son solamente para investigaci</w:t>
      </w:r>
      <w:r w:rsidR="0078547C">
        <w:rPr>
          <w:rFonts w:ascii="Arial" w:eastAsiaTheme="minorEastAsia" w:hAnsi="Arial" w:cs="Arial"/>
          <w:color w:val="000000" w:themeColor="text1"/>
          <w:kern w:val="24"/>
          <w:lang w:eastAsia="es-MX"/>
        </w:rPr>
        <w:t>ón, nos tocara a esta</w:t>
      </w:r>
      <w:r w:rsidR="000B3BB0">
        <w:rPr>
          <w:rFonts w:ascii="Arial" w:eastAsiaTheme="minorEastAsia" w:hAnsi="Arial" w:cs="Arial"/>
          <w:color w:val="000000" w:themeColor="text1"/>
          <w:kern w:val="24"/>
          <w:lang w:eastAsia="es-MX"/>
        </w:rPr>
        <w:t xml:space="preserve"> dirección dar seguimiento </w:t>
      </w:r>
      <w:r w:rsidR="0078547C">
        <w:rPr>
          <w:rFonts w:ascii="Arial" w:eastAsiaTheme="minorEastAsia" w:hAnsi="Arial" w:cs="Arial"/>
          <w:color w:val="000000" w:themeColor="text1"/>
          <w:kern w:val="24"/>
          <w:lang w:eastAsia="es-MX"/>
        </w:rPr>
        <w:t xml:space="preserve">del cumplimiento del manejo que por el momento está en el congreso. Las declaratorias municipales tienen que pasar por el congreso. Sobre la aplicación estamos en pláticas con la empresa alemana GIZ para hacer la segunda etapa de esta aplicación, </w:t>
      </w:r>
    </w:p>
    <w:p w:rsidR="0006313B" w:rsidRDefault="0006313B" w:rsidP="006C1A49">
      <w:pPr>
        <w:jc w:val="both"/>
        <w:rPr>
          <w:rFonts w:ascii="Arial" w:eastAsiaTheme="minorEastAsia" w:hAnsi="Arial" w:cs="Arial"/>
          <w:color w:val="000000" w:themeColor="text1"/>
          <w:kern w:val="24"/>
          <w:lang w:eastAsia="es-MX"/>
        </w:rPr>
      </w:pPr>
    </w:p>
    <w:p w:rsidR="00084212" w:rsidRDefault="0078547C"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 xml:space="preserve">actualmente solo está el prototipo y la idea es trabajar de la mano con IMEPLAN para que esta aplicación pueda ser a nivel metropolitano, continuando con el tema de la agenda 21 es dar seguimiento a los planes de manejos. </w:t>
      </w:r>
    </w:p>
    <w:p w:rsidR="00077718" w:rsidRDefault="0078547C"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 xml:space="preserve">Sobre el estudio de banquetas se trabajara de la mano con movilidad, obras públicas y medio ambiente a través de la coordinación para identificar los espacios óptimos para poder retirar el concreto y meter arbolado sin meternos en problemas legales muchos espacios los cuales son públicos donde las banquetas le han ido ganando el espacio al arbolado en algunas ocasiones cuando se retira un árbol riesgoso el ciudadano lo primero que quiere es poner cemento para no tener problemas con el árbol tire hojas </w:t>
      </w:r>
      <w:r w:rsidR="00AA4968">
        <w:rPr>
          <w:rFonts w:ascii="Arial" w:eastAsiaTheme="minorEastAsia" w:hAnsi="Arial" w:cs="Arial"/>
          <w:color w:val="000000" w:themeColor="text1"/>
          <w:kern w:val="24"/>
          <w:lang w:eastAsia="es-MX"/>
        </w:rPr>
        <w:t xml:space="preserve">aunque eso un beneficio ambiental, entonces también demos de trabajar con los ciudadanos para que vean los arboles como un beneficio, el Regidor Víctor Páez pregunta ¿quién realizara el estudio, que dependencias participarían? La Directora Paulina responde que se tendrá que hacer en conjunto y/o crear una especie de comisión </w:t>
      </w:r>
      <w:r w:rsidR="00077718">
        <w:rPr>
          <w:rFonts w:ascii="Arial" w:eastAsiaTheme="minorEastAsia" w:hAnsi="Arial" w:cs="Arial"/>
          <w:color w:val="000000" w:themeColor="text1"/>
          <w:kern w:val="24"/>
          <w:lang w:eastAsia="es-MX"/>
        </w:rPr>
        <w:t xml:space="preserve">o grupo que lo valide así como se hace con los puntos limpios, que se identifican los espacios prioritarios a través de todas las dependencias para no proponer plantar un árbol donde exista una tubería y tengamos el visto bueno de las diferentes áreas, tendremos que trabajar en formar una comisión, es un  proyecto que tiene esta administración y podrá afinarse sobre la marcha, si ustedes quisieran tener un espacio en esta mesa  sería muy interesante. </w:t>
      </w:r>
    </w:p>
    <w:p w:rsidR="0078547C" w:rsidRDefault="00077718"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 xml:space="preserve">La capacitación de la cultura ambiental en las dependencias, si les pediría como proyecto de la mano con ustedes  </w:t>
      </w:r>
      <w:r w:rsidR="002173E1">
        <w:rPr>
          <w:rFonts w:ascii="Arial" w:eastAsiaTheme="minorEastAsia" w:hAnsi="Arial" w:cs="Arial"/>
          <w:color w:val="000000" w:themeColor="text1"/>
          <w:kern w:val="24"/>
          <w:lang w:eastAsia="es-MX"/>
        </w:rPr>
        <w:t xml:space="preserve">trabajar en un decálogo para el propio ayuntamiento para trabajar de la mano con todos para que las dependencias estemos obligado a cumplir, trabajar en 10 acciones que todos estemos obligados a cumplir. </w:t>
      </w:r>
    </w:p>
    <w:p w:rsidR="002173E1" w:rsidRDefault="002173E1"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 xml:space="preserve">La recolección base cero cual es el espíritu es buscar generar menos residuos, es decir la economía circular que de todo lo que generamos puede reincorporase al sistema por ejemplo los residuos forestales anteriormente se disponían en un relleno sanitario se consideraban como basura actualmente le estamos dando un manejo para poderlo aplicar en las áreas verdes de los espacios públicos como composta entonces ese es el espíritu primero generar menos y lo que ya se generó buscarlo integrar a base cero. </w:t>
      </w:r>
    </w:p>
    <w:p w:rsidR="0006313B" w:rsidRDefault="002173E1"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 xml:space="preserve">De la línea tres del tren ligero, nosotros también identificamos el problema del tamaño que se están colocando los árboles en reposición había acordado que </w:t>
      </w:r>
      <w:r w:rsidR="0006313B">
        <w:rPr>
          <w:rFonts w:ascii="Arial" w:eastAsiaTheme="minorEastAsia" w:hAnsi="Arial" w:cs="Arial"/>
          <w:color w:val="000000" w:themeColor="text1"/>
          <w:kern w:val="24"/>
          <w:lang w:eastAsia="es-MX"/>
        </w:rPr>
        <w:t>tenía</w:t>
      </w:r>
      <w:r>
        <w:rPr>
          <w:rFonts w:ascii="Arial" w:eastAsiaTheme="minorEastAsia" w:hAnsi="Arial" w:cs="Arial"/>
          <w:color w:val="000000" w:themeColor="text1"/>
          <w:kern w:val="24"/>
          <w:lang w:eastAsia="es-MX"/>
        </w:rPr>
        <w:t xml:space="preserve"> que ser arriba de 5 pulgadas sino me equivoco les confirmo el dato, actualmente la empresa está colocando </w:t>
      </w:r>
      <w:r w:rsidR="00D54F5E">
        <w:rPr>
          <w:rFonts w:ascii="Arial" w:eastAsiaTheme="minorEastAsia" w:hAnsi="Arial" w:cs="Arial"/>
          <w:color w:val="000000" w:themeColor="text1"/>
          <w:kern w:val="24"/>
          <w:lang w:eastAsia="es-MX"/>
        </w:rPr>
        <w:t xml:space="preserve">especies </w:t>
      </w:r>
      <w:r>
        <w:rPr>
          <w:rFonts w:ascii="Arial" w:eastAsiaTheme="minorEastAsia" w:hAnsi="Arial" w:cs="Arial"/>
          <w:color w:val="000000" w:themeColor="text1"/>
          <w:kern w:val="24"/>
          <w:lang w:eastAsia="es-MX"/>
        </w:rPr>
        <w:t>más</w:t>
      </w:r>
      <w:r w:rsidR="00D54F5E">
        <w:rPr>
          <w:rFonts w:ascii="Arial" w:eastAsiaTheme="minorEastAsia" w:hAnsi="Arial" w:cs="Arial"/>
          <w:color w:val="000000" w:themeColor="text1"/>
          <w:kern w:val="24"/>
          <w:lang w:eastAsia="es-MX"/>
        </w:rPr>
        <w:t xml:space="preserve"> pequeñas solicitamos una reunión ya con SIOP para poder aclarar este tema y no se coloquen arboles más pequeños de lo acordado en las reuniones con la administración anterior y se hicieron acuerdos con todos los municipios de las características que tenía que tener el arbolado actualmente no se está cumpliendo estamos pidiendo la reunión con SIOP para aclarar esto. El Regidor Víctor Páez interviene para preguntar hasta cuando tiene de plazo la empresa con respecto al tema del arbolado </w:t>
      </w:r>
    </w:p>
    <w:p w:rsidR="0006313B" w:rsidRDefault="0006313B" w:rsidP="006C1A49">
      <w:pPr>
        <w:jc w:val="both"/>
        <w:rPr>
          <w:rFonts w:ascii="Arial" w:eastAsiaTheme="minorEastAsia" w:hAnsi="Arial" w:cs="Arial"/>
          <w:color w:val="000000" w:themeColor="text1"/>
          <w:kern w:val="24"/>
          <w:lang w:eastAsia="es-MX"/>
        </w:rPr>
      </w:pPr>
    </w:p>
    <w:p w:rsidR="00D54F5E" w:rsidRDefault="00D54F5E"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 xml:space="preserve">de la línea tres del tren ligero, la Directora Paulina comenta que no tiene el dato pero lo investigara y se lo hará saber al Regidor Víctor Páez. </w:t>
      </w:r>
    </w:p>
    <w:p w:rsidR="002173E1" w:rsidRDefault="00D54F5E" w:rsidP="006C1A49">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Continua la Directora de Medio Ambiente Paulina Cervantes con el tema de la Colonia Miravalle</w:t>
      </w:r>
      <w:r w:rsidR="0006313B">
        <w:rPr>
          <w:rFonts w:ascii="Arial" w:eastAsiaTheme="minorEastAsia" w:hAnsi="Arial" w:cs="Arial"/>
          <w:color w:val="000000" w:themeColor="text1"/>
          <w:kern w:val="24"/>
          <w:lang w:eastAsia="es-MX"/>
        </w:rPr>
        <w:t>,</w:t>
      </w:r>
      <w:r>
        <w:rPr>
          <w:rFonts w:ascii="Arial" w:eastAsiaTheme="minorEastAsia" w:hAnsi="Arial" w:cs="Arial"/>
          <w:color w:val="000000" w:themeColor="text1"/>
          <w:kern w:val="24"/>
          <w:lang w:eastAsia="es-MX"/>
        </w:rPr>
        <w:t xml:space="preserve"> donde actualmente hay una recomendación porque se hacia la disposición de los residuos forestales en un terreno de Miravalle y tenemos una recomendación de derechos humanos para darle tratamiento a esto, se </w:t>
      </w:r>
      <w:r w:rsidR="00526BB3">
        <w:rPr>
          <w:rFonts w:ascii="Arial" w:eastAsiaTheme="minorEastAsia" w:hAnsi="Arial" w:cs="Arial"/>
          <w:color w:val="000000" w:themeColor="text1"/>
          <w:kern w:val="24"/>
          <w:lang w:eastAsia="es-MX"/>
        </w:rPr>
        <w:t>está</w:t>
      </w:r>
      <w:r>
        <w:rPr>
          <w:rFonts w:ascii="Arial" w:eastAsiaTheme="minorEastAsia" w:hAnsi="Arial" w:cs="Arial"/>
          <w:color w:val="000000" w:themeColor="text1"/>
          <w:kern w:val="24"/>
          <w:lang w:eastAsia="es-MX"/>
        </w:rPr>
        <w:t xml:space="preserve"> triturando el material para utilizarlo donde les comente anteriormente y ya un 70% reducido este material que sin hacerle nada  estaba generando gases dado el tratamiento </w:t>
      </w:r>
      <w:r w:rsidR="00526BB3">
        <w:rPr>
          <w:rFonts w:ascii="Arial" w:eastAsiaTheme="minorEastAsia" w:hAnsi="Arial" w:cs="Arial"/>
          <w:color w:val="000000" w:themeColor="text1"/>
          <w:kern w:val="24"/>
          <w:lang w:eastAsia="es-MX"/>
        </w:rPr>
        <w:t xml:space="preserve">evitamos la emisión de estos gases de efecto invernadero y hay un proyecto para realizar un parque urbano que tendrá que ser efectivo en esta administración que será de beneficio para esta zona. Continúa el Regidor Víctor Páez Preguntando que si el H. Ayuntamiento de Guadalajara tiene algún convenio con la cementera que se encuentra en la zona de Miravalle ya que esta zona siempre ha sido de las más contaminadas en la ciudad siendo un problema que nos aqueja desde hace treinta años </w:t>
      </w:r>
      <w:r w:rsidR="009456FA">
        <w:rPr>
          <w:rFonts w:ascii="Arial" w:eastAsiaTheme="minorEastAsia" w:hAnsi="Arial" w:cs="Arial"/>
          <w:color w:val="000000" w:themeColor="text1"/>
          <w:kern w:val="24"/>
          <w:lang w:eastAsia="es-MX"/>
        </w:rPr>
        <w:t xml:space="preserve">aproximadamente, responde la ingeniero Paulina Cervantes que actualmente no hay convenio y tiene por entendido que la SEMART regula a estas empresas a utilizar biocombustible pero aquí en Jalisco no tiene esa misma regulación pero buscara entablar una conversación con ellos para que migren al sistema del biocombustible. </w:t>
      </w:r>
    </w:p>
    <w:p w:rsidR="00F53CE4" w:rsidRPr="00F53CE4" w:rsidRDefault="009456FA" w:rsidP="00F53CE4">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 xml:space="preserve">El Regidor Benito Albarrán toma el uso de la voz donde comenta que hay personas que podan los arboles indiscriminadamente y pregunta que se puede hacer al respecto la ingeniero Paulina responde el año pasado se aprobó en el congreso la ley de arbolado urbano donde se prohíben </w:t>
      </w:r>
      <w:r w:rsidR="00FA0457">
        <w:rPr>
          <w:rFonts w:ascii="Arial" w:eastAsiaTheme="minorEastAsia" w:hAnsi="Arial" w:cs="Arial"/>
          <w:color w:val="000000" w:themeColor="text1"/>
          <w:kern w:val="24"/>
          <w:lang w:eastAsia="es-MX"/>
        </w:rPr>
        <w:t>los desmo</w:t>
      </w:r>
      <w:r>
        <w:rPr>
          <w:rFonts w:ascii="Arial" w:eastAsiaTheme="minorEastAsia" w:hAnsi="Arial" w:cs="Arial"/>
          <w:color w:val="000000" w:themeColor="text1"/>
          <w:kern w:val="24"/>
          <w:lang w:eastAsia="es-MX"/>
        </w:rPr>
        <w:t xml:space="preserve">ches, es esta </w:t>
      </w:r>
      <w:r w:rsidR="00737370">
        <w:rPr>
          <w:rFonts w:ascii="Arial" w:eastAsiaTheme="minorEastAsia" w:hAnsi="Arial" w:cs="Arial"/>
          <w:color w:val="000000" w:themeColor="text1"/>
          <w:kern w:val="24"/>
          <w:lang w:eastAsia="es-MX"/>
        </w:rPr>
        <w:t>práctica</w:t>
      </w:r>
      <w:r>
        <w:rPr>
          <w:rFonts w:ascii="Arial" w:eastAsiaTheme="minorEastAsia" w:hAnsi="Arial" w:cs="Arial"/>
          <w:color w:val="000000" w:themeColor="text1"/>
          <w:kern w:val="24"/>
          <w:lang w:eastAsia="es-MX"/>
        </w:rPr>
        <w:t xml:space="preserve"> de poda mal hecha y desde nuestra dependencia procedemos a multas, las principales empresas como la CFE y los permisos que les damos a CFE están obligados a tomar un curso con nosotros para explicarles cómo se deben de hacer la poda y en caso que no se haga como se deben podrán ser acreedores a multas y en relación a los vecinos que hacen podas no todos los arboles dependiendo del grosor de las ramas</w:t>
      </w:r>
      <w:r w:rsidR="00FA0457">
        <w:rPr>
          <w:rFonts w:ascii="Arial" w:eastAsiaTheme="minorEastAsia" w:hAnsi="Arial" w:cs="Arial"/>
          <w:color w:val="000000" w:themeColor="text1"/>
          <w:kern w:val="24"/>
          <w:lang w:eastAsia="es-MX"/>
        </w:rPr>
        <w:t xml:space="preserve"> si son muy pequeñas</w:t>
      </w:r>
      <w:r>
        <w:rPr>
          <w:rFonts w:ascii="Arial" w:eastAsiaTheme="minorEastAsia" w:hAnsi="Arial" w:cs="Arial"/>
          <w:color w:val="000000" w:themeColor="text1"/>
          <w:kern w:val="24"/>
          <w:lang w:eastAsia="es-MX"/>
        </w:rPr>
        <w:t xml:space="preserve"> no se requiere permiso pe</w:t>
      </w:r>
      <w:r w:rsidR="00266BE0">
        <w:rPr>
          <w:rFonts w:ascii="Arial" w:eastAsiaTheme="minorEastAsia" w:hAnsi="Arial" w:cs="Arial"/>
          <w:color w:val="000000" w:themeColor="text1"/>
          <w:kern w:val="24"/>
          <w:lang w:eastAsia="es-MX"/>
        </w:rPr>
        <w:t>ro si se hace un desmoche puede</w:t>
      </w:r>
      <w:r w:rsidR="00FA0457">
        <w:rPr>
          <w:rFonts w:ascii="Arial" w:eastAsiaTheme="minorEastAsia" w:hAnsi="Arial" w:cs="Arial"/>
          <w:color w:val="000000" w:themeColor="text1"/>
          <w:kern w:val="24"/>
          <w:lang w:eastAsia="es-MX"/>
        </w:rPr>
        <w:t xml:space="preserve"> obtener una multa y la dependencia a mi cargo está al pendiente aunque somos pocos estamos la pendiente </w:t>
      </w:r>
      <w:r w:rsidR="00737370">
        <w:rPr>
          <w:rFonts w:ascii="Arial" w:eastAsiaTheme="minorEastAsia" w:hAnsi="Arial" w:cs="Arial"/>
          <w:color w:val="000000" w:themeColor="text1"/>
          <w:kern w:val="24"/>
          <w:lang w:eastAsia="es-MX"/>
        </w:rPr>
        <w:t>de los reportes que nos lleguen.</w:t>
      </w:r>
    </w:p>
    <w:p w:rsidR="00F53CE4" w:rsidRPr="00F53CE4" w:rsidRDefault="00F53CE4" w:rsidP="00F53CE4">
      <w:pPr>
        <w:jc w:val="both"/>
        <w:rPr>
          <w:rFonts w:ascii="Arial" w:eastAsiaTheme="minorEastAsia" w:hAnsi="Arial" w:cs="Arial"/>
          <w:b/>
          <w:color w:val="000000" w:themeColor="text1"/>
          <w:kern w:val="24"/>
          <w:lang w:eastAsia="es-MX"/>
        </w:rPr>
      </w:pPr>
      <w:r w:rsidRPr="00F53CE4">
        <w:rPr>
          <w:rFonts w:ascii="Arial" w:eastAsiaTheme="minorEastAsia" w:hAnsi="Arial" w:cs="Arial"/>
          <w:b/>
          <w:color w:val="000000" w:themeColor="text1"/>
          <w:kern w:val="24"/>
          <w:lang w:eastAsia="es-MX"/>
        </w:rPr>
        <w:t>7.</w:t>
      </w:r>
      <w:r w:rsidRPr="00F53CE4">
        <w:rPr>
          <w:rFonts w:ascii="Arial" w:eastAsiaTheme="minorEastAsia" w:hAnsi="Arial" w:cs="Arial"/>
          <w:b/>
          <w:color w:val="000000" w:themeColor="text1"/>
          <w:kern w:val="24"/>
          <w:lang w:eastAsia="es-MX"/>
        </w:rPr>
        <w:tab/>
        <w:t xml:space="preserve">Presentación de propuesta para realizar el “Foro del Medio Ambiente y Cuidado de la Ciudad”, a realizarse en el mes de enero del 2019.  </w:t>
      </w:r>
    </w:p>
    <w:p w:rsidR="00F53CE4" w:rsidRPr="00F53CE4" w:rsidRDefault="00F53CE4" w:rsidP="00F53CE4">
      <w:pPr>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 xml:space="preserve">En este punto se propone a esta Comisión </w:t>
      </w:r>
      <w:r w:rsidRPr="00F53CE4">
        <w:rPr>
          <w:rFonts w:ascii="Arial" w:eastAsiaTheme="minorEastAsia" w:hAnsi="Arial" w:cs="Arial"/>
          <w:color w:val="000000" w:themeColor="text1"/>
          <w:kern w:val="24"/>
          <w:lang w:eastAsia="es-MX"/>
        </w:rPr>
        <w:t xml:space="preserve">realizar el “Foro del Medio Ambiente y Cuidado de la Ciudad”, a formalizar en el mes de enero del 2019.  </w:t>
      </w:r>
    </w:p>
    <w:p w:rsidR="0006313B" w:rsidRDefault="00F53CE4" w:rsidP="00F53CE4">
      <w:pPr>
        <w:jc w:val="both"/>
        <w:rPr>
          <w:rFonts w:ascii="Arial" w:eastAsiaTheme="minorEastAsia" w:hAnsi="Arial" w:cs="Arial"/>
          <w:color w:val="000000" w:themeColor="text1"/>
          <w:kern w:val="24"/>
          <w:lang w:eastAsia="es-MX"/>
        </w:rPr>
      </w:pPr>
      <w:r w:rsidRPr="00F53CE4">
        <w:rPr>
          <w:rFonts w:ascii="Arial" w:eastAsiaTheme="minorEastAsia" w:hAnsi="Arial" w:cs="Arial"/>
          <w:color w:val="000000" w:themeColor="text1"/>
          <w:kern w:val="24"/>
          <w:lang w:eastAsia="es-MX"/>
        </w:rPr>
        <w:t xml:space="preserve">Se pone a consideración de esta Comisión Edilicia la intención de realizar un “Foro de Medio Ambiente y Cuidado de la Ciudad”; el cual consistiría en tratar temas relacionados a la salvaguarda de los bosques urbanos, parques lineales, áreas naturales protegidas, </w:t>
      </w:r>
    </w:p>
    <w:p w:rsidR="0006313B" w:rsidRDefault="0006313B" w:rsidP="00F53CE4">
      <w:pPr>
        <w:jc w:val="both"/>
        <w:rPr>
          <w:rFonts w:ascii="Arial" w:eastAsiaTheme="minorEastAsia" w:hAnsi="Arial" w:cs="Arial"/>
          <w:color w:val="000000" w:themeColor="text1"/>
          <w:kern w:val="24"/>
          <w:lang w:eastAsia="es-MX"/>
        </w:rPr>
      </w:pPr>
    </w:p>
    <w:p w:rsidR="00F53CE4" w:rsidRPr="00F53CE4" w:rsidRDefault="00F53CE4" w:rsidP="00F53CE4">
      <w:pPr>
        <w:jc w:val="both"/>
        <w:rPr>
          <w:rFonts w:ascii="Arial" w:eastAsiaTheme="minorEastAsia" w:hAnsi="Arial" w:cs="Arial"/>
          <w:color w:val="000000" w:themeColor="text1"/>
          <w:kern w:val="24"/>
          <w:lang w:eastAsia="es-MX"/>
        </w:rPr>
      </w:pPr>
      <w:r w:rsidRPr="00F53CE4">
        <w:rPr>
          <w:rFonts w:ascii="Arial" w:eastAsiaTheme="minorEastAsia" w:hAnsi="Arial" w:cs="Arial"/>
          <w:color w:val="000000" w:themeColor="text1"/>
          <w:kern w:val="24"/>
          <w:lang w:eastAsia="es-MX"/>
        </w:rPr>
        <w:t>causes de agua, así como los mantos freáticos existentes en la ciudad, recolección y destino final de materiales solidos no contaminantes.</w:t>
      </w:r>
    </w:p>
    <w:p w:rsidR="00F53CE4" w:rsidRPr="00F53CE4" w:rsidRDefault="00F53CE4" w:rsidP="00F53CE4">
      <w:pPr>
        <w:jc w:val="both"/>
        <w:rPr>
          <w:rFonts w:ascii="Arial" w:eastAsiaTheme="minorEastAsia" w:hAnsi="Arial" w:cs="Arial"/>
          <w:color w:val="000000" w:themeColor="text1"/>
          <w:kern w:val="24"/>
          <w:lang w:eastAsia="es-MX"/>
        </w:rPr>
      </w:pPr>
      <w:r w:rsidRPr="00F53CE4">
        <w:rPr>
          <w:rFonts w:ascii="Arial" w:eastAsiaTheme="minorEastAsia" w:hAnsi="Arial" w:cs="Arial"/>
          <w:color w:val="000000" w:themeColor="text1"/>
          <w:kern w:val="24"/>
          <w:lang w:eastAsia="es-MX"/>
        </w:rPr>
        <w:t>El Alcance que se pretende lograr en el foro; es concientizar la emergencia del cuidado del medio ambiente, dirigido hacia una ciudad verde, con la aportación de los ciudadanos, universidades, ONGS y Especialistas en el área.</w:t>
      </w:r>
    </w:p>
    <w:p w:rsidR="00F53CE4" w:rsidRPr="00F53CE4" w:rsidRDefault="00F53CE4" w:rsidP="00F53CE4">
      <w:pPr>
        <w:jc w:val="both"/>
        <w:rPr>
          <w:rFonts w:ascii="Arial" w:eastAsiaTheme="minorEastAsia" w:hAnsi="Arial" w:cs="Arial"/>
          <w:color w:val="000000" w:themeColor="text1"/>
          <w:kern w:val="24"/>
          <w:lang w:eastAsia="es-MX"/>
        </w:rPr>
      </w:pPr>
      <w:r w:rsidRPr="00F53CE4">
        <w:rPr>
          <w:rFonts w:ascii="Arial" w:eastAsiaTheme="minorEastAsia" w:hAnsi="Arial" w:cs="Arial"/>
          <w:color w:val="000000" w:themeColor="text1"/>
          <w:kern w:val="24"/>
          <w:lang w:eastAsia="es-MX"/>
        </w:rPr>
        <w:t>Manifiesto que esto sostenible</w:t>
      </w:r>
      <w:r>
        <w:rPr>
          <w:rFonts w:ascii="Arial" w:eastAsiaTheme="minorEastAsia" w:hAnsi="Arial" w:cs="Arial"/>
          <w:color w:val="000000" w:themeColor="text1"/>
          <w:kern w:val="24"/>
          <w:lang w:eastAsia="es-MX"/>
        </w:rPr>
        <w:t xml:space="preserve"> en la Agenda 2030.</w:t>
      </w:r>
    </w:p>
    <w:p w:rsidR="00F53CE4" w:rsidRPr="00F53CE4" w:rsidRDefault="00F53CE4" w:rsidP="00F53CE4">
      <w:pPr>
        <w:jc w:val="both"/>
        <w:rPr>
          <w:rFonts w:ascii="Arial" w:eastAsiaTheme="minorEastAsia" w:hAnsi="Arial" w:cs="Arial"/>
          <w:color w:val="000000" w:themeColor="text1"/>
          <w:kern w:val="24"/>
          <w:lang w:eastAsia="es-MX"/>
        </w:rPr>
      </w:pPr>
      <w:r w:rsidRPr="00F53CE4">
        <w:rPr>
          <w:rFonts w:ascii="Arial" w:eastAsiaTheme="minorEastAsia" w:hAnsi="Arial" w:cs="Arial"/>
          <w:color w:val="000000" w:themeColor="text1"/>
          <w:kern w:val="24"/>
          <w:lang w:eastAsia="es-MX"/>
        </w:rPr>
        <w:t>Por lo anterior, se solicita a esta Comisi</w:t>
      </w:r>
      <w:r>
        <w:rPr>
          <w:rFonts w:ascii="Arial" w:eastAsiaTheme="minorEastAsia" w:hAnsi="Arial" w:cs="Arial"/>
          <w:color w:val="000000" w:themeColor="text1"/>
          <w:kern w:val="24"/>
          <w:lang w:eastAsia="es-MX"/>
        </w:rPr>
        <w:t>ón de considerarlo conveniente:</w:t>
      </w:r>
    </w:p>
    <w:p w:rsidR="00F53CE4" w:rsidRPr="00F53CE4" w:rsidRDefault="00F53CE4" w:rsidP="00F53CE4">
      <w:pPr>
        <w:jc w:val="both"/>
        <w:rPr>
          <w:rFonts w:ascii="Arial" w:eastAsiaTheme="minorEastAsia" w:hAnsi="Arial" w:cs="Arial"/>
          <w:color w:val="000000" w:themeColor="text1"/>
          <w:kern w:val="24"/>
          <w:lang w:eastAsia="es-MX"/>
        </w:rPr>
      </w:pPr>
      <w:r w:rsidRPr="00F53CE4">
        <w:rPr>
          <w:rFonts w:ascii="Arial" w:eastAsiaTheme="minorEastAsia" w:hAnsi="Arial" w:cs="Arial"/>
          <w:b/>
          <w:color w:val="000000" w:themeColor="text1"/>
          <w:kern w:val="24"/>
          <w:lang w:eastAsia="es-MX"/>
        </w:rPr>
        <w:t>Primero:</w:t>
      </w:r>
      <w:r w:rsidRPr="00F53CE4">
        <w:rPr>
          <w:rFonts w:ascii="Arial" w:eastAsiaTheme="minorEastAsia" w:hAnsi="Arial" w:cs="Arial"/>
          <w:color w:val="000000" w:themeColor="text1"/>
          <w:kern w:val="24"/>
          <w:lang w:eastAsia="es-MX"/>
        </w:rPr>
        <w:t xml:space="preserve"> Se autorice al Secretario Técnico de la Comisión, llevar a cabo las acciones pertinentes para la elaboración de la Convocatoria y El Programa de dicho foro.</w:t>
      </w:r>
    </w:p>
    <w:p w:rsidR="00F53CE4" w:rsidRDefault="00F53CE4" w:rsidP="00F53CE4">
      <w:pPr>
        <w:jc w:val="both"/>
        <w:rPr>
          <w:rFonts w:ascii="Arial" w:eastAsiaTheme="minorEastAsia" w:hAnsi="Arial" w:cs="Arial"/>
          <w:color w:val="000000" w:themeColor="text1"/>
          <w:kern w:val="24"/>
          <w:lang w:eastAsia="es-MX"/>
        </w:rPr>
      </w:pPr>
      <w:r w:rsidRPr="00F53CE4">
        <w:rPr>
          <w:rFonts w:ascii="Arial" w:eastAsiaTheme="minorEastAsia" w:hAnsi="Arial" w:cs="Arial"/>
          <w:b/>
          <w:color w:val="000000" w:themeColor="text1"/>
          <w:kern w:val="24"/>
          <w:lang w:eastAsia="es-MX"/>
        </w:rPr>
        <w:t>Segundo:</w:t>
      </w:r>
      <w:r w:rsidRPr="00F53CE4">
        <w:rPr>
          <w:rFonts w:ascii="Arial" w:eastAsiaTheme="minorEastAsia" w:hAnsi="Arial" w:cs="Arial"/>
          <w:color w:val="000000" w:themeColor="text1"/>
          <w:kern w:val="24"/>
          <w:lang w:eastAsia="es-MX"/>
        </w:rPr>
        <w:t xml:space="preserve"> Se solicita que una vez que se tenga la convocatoria y programa, se presentará en la próxima Sesión de la Comisión.</w:t>
      </w:r>
    </w:p>
    <w:p w:rsidR="006C1A49" w:rsidRPr="00F53CE4" w:rsidRDefault="00F53CE4" w:rsidP="006C1A49">
      <w:pPr>
        <w:jc w:val="both"/>
        <w:rPr>
          <w:rFonts w:ascii="Arial" w:eastAsiaTheme="minorEastAsia" w:hAnsi="Arial" w:cs="Arial"/>
          <w:b/>
          <w:color w:val="000000" w:themeColor="text1"/>
          <w:kern w:val="24"/>
          <w:lang w:eastAsia="es-MX"/>
        </w:rPr>
      </w:pPr>
      <w:r w:rsidRPr="00F53CE4">
        <w:rPr>
          <w:rFonts w:ascii="Arial" w:eastAsiaTheme="minorEastAsia" w:hAnsi="Arial" w:cs="Arial"/>
          <w:b/>
          <w:color w:val="000000" w:themeColor="text1"/>
          <w:kern w:val="24"/>
          <w:lang w:eastAsia="es-MX"/>
        </w:rPr>
        <w:t>En votación econ</w:t>
      </w:r>
      <w:r>
        <w:rPr>
          <w:rFonts w:ascii="Arial" w:eastAsiaTheme="minorEastAsia" w:hAnsi="Arial" w:cs="Arial"/>
          <w:b/>
          <w:color w:val="000000" w:themeColor="text1"/>
          <w:kern w:val="24"/>
          <w:lang w:eastAsia="es-MX"/>
        </w:rPr>
        <w:t>ómica se aprueba por unanimidad,</w:t>
      </w:r>
      <w:r w:rsidRPr="00F53CE4">
        <w:t xml:space="preserve"> </w:t>
      </w:r>
      <w:r w:rsidRPr="00F53CE4">
        <w:rPr>
          <w:rFonts w:ascii="Arial" w:eastAsiaTheme="minorEastAsia" w:hAnsi="Arial" w:cs="Arial"/>
          <w:b/>
          <w:color w:val="000000" w:themeColor="text1"/>
          <w:kern w:val="24"/>
          <w:lang w:eastAsia="es-MX"/>
        </w:rPr>
        <w:t>“Foro del Medio Ambiente y Cuidado de la Ciudad”, a realizars</w:t>
      </w:r>
      <w:r>
        <w:rPr>
          <w:rFonts w:ascii="Arial" w:eastAsiaTheme="minorEastAsia" w:hAnsi="Arial" w:cs="Arial"/>
          <w:b/>
          <w:color w:val="000000" w:themeColor="text1"/>
          <w:kern w:val="24"/>
          <w:lang w:eastAsia="es-MX"/>
        </w:rPr>
        <w:t>e en el mes de enero del 2019, así como se presente en la próxima Sesión formato de convocatoria y Programa.</w:t>
      </w:r>
    </w:p>
    <w:p w:rsidR="006C1A49" w:rsidRPr="00F53CE4" w:rsidRDefault="00F53CE4" w:rsidP="006C1A49">
      <w:pPr>
        <w:jc w:val="both"/>
        <w:rPr>
          <w:rFonts w:ascii="Arial" w:hAnsi="Arial" w:cs="Arial"/>
          <w:b/>
        </w:rPr>
      </w:pPr>
      <w:r>
        <w:rPr>
          <w:rFonts w:ascii="Arial" w:hAnsi="Arial" w:cs="Arial"/>
          <w:b/>
        </w:rPr>
        <w:t>9. Clausura de la Sesión</w:t>
      </w:r>
    </w:p>
    <w:p w:rsidR="006C1A49" w:rsidRPr="0076223E" w:rsidRDefault="006C1A49" w:rsidP="006C1A49">
      <w:pPr>
        <w:jc w:val="both"/>
        <w:rPr>
          <w:rFonts w:ascii="Arial" w:hAnsi="Arial" w:cs="Arial"/>
        </w:rPr>
      </w:pPr>
      <w:r w:rsidRPr="0076223E">
        <w:rPr>
          <w:rFonts w:ascii="Arial" w:hAnsi="Arial" w:cs="Arial"/>
        </w:rPr>
        <w:t>No habiendo más asuntos que tratar se dio por t</w:t>
      </w:r>
      <w:r w:rsidR="00004FFE" w:rsidRPr="0076223E">
        <w:rPr>
          <w:rFonts w:ascii="Arial" w:hAnsi="Arial" w:cs="Arial"/>
        </w:rPr>
        <w:t>erminada la sesión siendo las 13 trece</w:t>
      </w:r>
      <w:r w:rsidRPr="0076223E">
        <w:rPr>
          <w:rFonts w:ascii="Arial" w:hAnsi="Arial" w:cs="Arial"/>
        </w:rPr>
        <w:t xml:space="preserve"> horas </w:t>
      </w:r>
      <w:r w:rsidR="00004FFE" w:rsidRPr="0076223E">
        <w:rPr>
          <w:rFonts w:ascii="Arial" w:hAnsi="Arial" w:cs="Arial"/>
        </w:rPr>
        <w:t xml:space="preserve">con </w:t>
      </w:r>
      <w:r w:rsidR="00F53CE4">
        <w:rPr>
          <w:rFonts w:ascii="Arial" w:hAnsi="Arial" w:cs="Arial"/>
        </w:rPr>
        <w:t>treinta</w:t>
      </w:r>
      <w:r w:rsidR="00004FFE" w:rsidRPr="0076223E">
        <w:rPr>
          <w:rFonts w:ascii="Arial" w:hAnsi="Arial" w:cs="Arial"/>
        </w:rPr>
        <w:t xml:space="preserve"> minutos</w:t>
      </w:r>
      <w:r w:rsidRPr="0076223E">
        <w:rPr>
          <w:rFonts w:ascii="Arial" w:hAnsi="Arial" w:cs="Arial"/>
        </w:rPr>
        <w:t xml:space="preserve"> del día </w:t>
      </w:r>
      <w:r w:rsidR="00F53CE4">
        <w:rPr>
          <w:rFonts w:ascii="Arial" w:hAnsi="Arial" w:cs="Arial"/>
        </w:rPr>
        <w:t xml:space="preserve">5 </w:t>
      </w:r>
      <w:r w:rsidRPr="0076223E">
        <w:rPr>
          <w:rFonts w:ascii="Arial" w:hAnsi="Arial" w:cs="Arial"/>
        </w:rPr>
        <w:t xml:space="preserve">de </w:t>
      </w:r>
      <w:r w:rsidR="00F53CE4">
        <w:rPr>
          <w:rFonts w:ascii="Arial" w:hAnsi="Arial" w:cs="Arial"/>
        </w:rPr>
        <w:t>noviembre</w:t>
      </w:r>
      <w:r w:rsidRPr="0076223E">
        <w:rPr>
          <w:rFonts w:ascii="Arial" w:hAnsi="Arial" w:cs="Arial"/>
        </w:rPr>
        <w:t xml:space="preserve"> de 2018 dos mil dieciocho, firmando en la mism</w:t>
      </w:r>
      <w:r w:rsidR="009B5CFC" w:rsidRPr="0076223E">
        <w:rPr>
          <w:rFonts w:ascii="Arial" w:hAnsi="Arial" w:cs="Arial"/>
        </w:rPr>
        <w:t>a los que en ella intervinieron.</w:t>
      </w:r>
    </w:p>
    <w:p w:rsidR="00737370" w:rsidRPr="0076223E" w:rsidRDefault="00737370" w:rsidP="0006313B">
      <w:pPr>
        <w:rPr>
          <w:rFonts w:ascii="Arial" w:hAnsi="Arial" w:cs="Arial"/>
        </w:rPr>
      </w:pPr>
    </w:p>
    <w:p w:rsidR="006C1A49" w:rsidRPr="0076223E" w:rsidRDefault="006C1A49" w:rsidP="006C1A49">
      <w:pPr>
        <w:spacing w:after="0" w:line="240" w:lineRule="auto"/>
        <w:jc w:val="center"/>
        <w:rPr>
          <w:rFonts w:ascii="Arial" w:hAnsi="Arial" w:cs="Arial"/>
          <w:b/>
        </w:rPr>
      </w:pPr>
      <w:r w:rsidRPr="0076223E">
        <w:rPr>
          <w:rFonts w:ascii="Arial" w:hAnsi="Arial" w:cs="Arial"/>
          <w:b/>
        </w:rPr>
        <w:t>Regidor Víctor Manuel Páez Calvillo</w:t>
      </w:r>
    </w:p>
    <w:p w:rsidR="006C1A49" w:rsidRPr="0076223E" w:rsidRDefault="006C1A49" w:rsidP="006C1A49">
      <w:pPr>
        <w:spacing w:after="0" w:line="240" w:lineRule="auto"/>
        <w:jc w:val="center"/>
        <w:rPr>
          <w:rFonts w:ascii="Arial" w:hAnsi="Arial" w:cs="Arial"/>
        </w:rPr>
      </w:pPr>
      <w:r w:rsidRPr="0076223E">
        <w:rPr>
          <w:rFonts w:ascii="Arial" w:hAnsi="Arial" w:cs="Arial"/>
        </w:rPr>
        <w:t>Presidente de la comisión Edilicia</w:t>
      </w:r>
    </w:p>
    <w:p w:rsidR="006C1A49" w:rsidRDefault="006C1A49" w:rsidP="006C1A49">
      <w:pPr>
        <w:spacing w:after="0" w:line="240" w:lineRule="auto"/>
        <w:jc w:val="both"/>
        <w:rPr>
          <w:rFonts w:ascii="Arial" w:hAnsi="Arial" w:cs="Arial"/>
        </w:rPr>
      </w:pPr>
    </w:p>
    <w:p w:rsidR="00737370" w:rsidRDefault="00737370" w:rsidP="006C1A49">
      <w:pPr>
        <w:spacing w:after="0" w:line="240" w:lineRule="auto"/>
        <w:jc w:val="both"/>
        <w:rPr>
          <w:rFonts w:ascii="Arial" w:hAnsi="Arial" w:cs="Arial"/>
        </w:rPr>
      </w:pPr>
    </w:p>
    <w:p w:rsidR="006C1A49" w:rsidRPr="0076223E" w:rsidRDefault="006C1A49" w:rsidP="006C1A49">
      <w:pPr>
        <w:spacing w:after="0" w:line="240" w:lineRule="auto"/>
        <w:jc w:val="both"/>
        <w:rPr>
          <w:rFonts w:ascii="Arial" w:hAnsi="Arial" w:cs="Arial"/>
        </w:rPr>
      </w:pPr>
    </w:p>
    <w:p w:rsidR="006C1A49" w:rsidRPr="0076223E" w:rsidRDefault="006C1A49" w:rsidP="006C1A49">
      <w:pPr>
        <w:spacing w:after="0" w:line="240" w:lineRule="auto"/>
        <w:ind w:left="2832" w:firstLine="708"/>
        <w:jc w:val="both"/>
        <w:rPr>
          <w:rFonts w:ascii="Arial" w:hAnsi="Arial" w:cs="Arial"/>
          <w:b/>
        </w:rPr>
      </w:pPr>
      <w:r w:rsidRPr="0076223E">
        <w:rPr>
          <w:rFonts w:ascii="Arial" w:hAnsi="Arial" w:cs="Arial"/>
          <w:b/>
        </w:rPr>
        <w:t>Regidora María Cristina Estrada Domínguez</w:t>
      </w:r>
    </w:p>
    <w:p w:rsidR="006C1A49" w:rsidRPr="0076223E" w:rsidRDefault="006C1A49" w:rsidP="006C1A49">
      <w:pPr>
        <w:spacing w:after="0" w:line="240" w:lineRule="auto"/>
        <w:ind w:left="2832" w:firstLine="708"/>
        <w:jc w:val="both"/>
        <w:rPr>
          <w:rFonts w:ascii="Arial" w:hAnsi="Arial" w:cs="Arial"/>
        </w:rPr>
      </w:pPr>
      <w:r w:rsidRPr="0076223E">
        <w:rPr>
          <w:rFonts w:ascii="Arial" w:hAnsi="Arial" w:cs="Arial"/>
        </w:rPr>
        <w:t>Vocal</w:t>
      </w:r>
    </w:p>
    <w:p w:rsidR="00737370" w:rsidRPr="0076223E" w:rsidRDefault="00737370" w:rsidP="006C1A49">
      <w:pPr>
        <w:spacing w:after="0" w:line="240" w:lineRule="auto"/>
        <w:jc w:val="both"/>
        <w:rPr>
          <w:rFonts w:ascii="Arial" w:hAnsi="Arial" w:cs="Arial"/>
        </w:rPr>
      </w:pPr>
    </w:p>
    <w:p w:rsidR="006C1A49" w:rsidRPr="0076223E" w:rsidRDefault="006C1A49" w:rsidP="006C1A49">
      <w:pPr>
        <w:spacing w:after="0" w:line="240" w:lineRule="auto"/>
        <w:jc w:val="both"/>
        <w:rPr>
          <w:rFonts w:ascii="Arial" w:hAnsi="Arial" w:cs="Arial"/>
          <w:b/>
        </w:rPr>
      </w:pPr>
      <w:r w:rsidRPr="0076223E">
        <w:rPr>
          <w:rFonts w:ascii="Arial" w:hAnsi="Arial" w:cs="Arial"/>
          <w:b/>
        </w:rPr>
        <w:t xml:space="preserve">Regidor Hilario Alejandro Rodríguez Cárdena </w:t>
      </w:r>
    </w:p>
    <w:p w:rsidR="006C1A49" w:rsidRPr="0076223E" w:rsidRDefault="006C1A49" w:rsidP="006C1A49">
      <w:pPr>
        <w:spacing w:after="0" w:line="240" w:lineRule="auto"/>
        <w:jc w:val="both"/>
        <w:rPr>
          <w:rFonts w:ascii="Arial" w:hAnsi="Arial" w:cs="Arial"/>
        </w:rPr>
      </w:pPr>
      <w:r w:rsidRPr="0076223E">
        <w:rPr>
          <w:rFonts w:ascii="Arial" w:hAnsi="Arial" w:cs="Arial"/>
        </w:rPr>
        <w:t>Vocal</w:t>
      </w:r>
    </w:p>
    <w:p w:rsidR="006C1A49" w:rsidRPr="0076223E" w:rsidRDefault="006C1A49" w:rsidP="006C1A49">
      <w:pPr>
        <w:spacing w:after="0" w:line="240" w:lineRule="auto"/>
        <w:jc w:val="both"/>
        <w:rPr>
          <w:rFonts w:ascii="Arial" w:hAnsi="Arial" w:cs="Arial"/>
          <w:b/>
        </w:rPr>
      </w:pPr>
    </w:p>
    <w:p w:rsidR="006C1A49" w:rsidRPr="0076223E" w:rsidRDefault="006C1A49" w:rsidP="006C1A49">
      <w:pPr>
        <w:spacing w:after="0" w:line="240" w:lineRule="auto"/>
        <w:ind w:left="2832" w:firstLine="708"/>
        <w:jc w:val="both"/>
        <w:rPr>
          <w:rFonts w:ascii="Arial" w:hAnsi="Arial" w:cs="Arial"/>
          <w:b/>
        </w:rPr>
      </w:pPr>
      <w:r w:rsidRPr="0076223E">
        <w:rPr>
          <w:rFonts w:ascii="Arial" w:hAnsi="Arial" w:cs="Arial"/>
          <w:b/>
        </w:rPr>
        <w:t xml:space="preserve">Regidora Rosa Elena González Velasco </w:t>
      </w:r>
    </w:p>
    <w:p w:rsidR="00737370" w:rsidRDefault="0006313B" w:rsidP="0006313B">
      <w:pPr>
        <w:spacing w:after="0" w:line="240" w:lineRule="auto"/>
        <w:ind w:left="2832" w:firstLine="708"/>
        <w:jc w:val="both"/>
        <w:rPr>
          <w:rFonts w:ascii="Arial" w:hAnsi="Arial" w:cs="Arial"/>
        </w:rPr>
      </w:pPr>
      <w:r>
        <w:rPr>
          <w:rFonts w:ascii="Arial" w:hAnsi="Arial" w:cs="Arial"/>
        </w:rPr>
        <w:t>Voca</w:t>
      </w:r>
    </w:p>
    <w:p w:rsidR="00737370" w:rsidRPr="0076223E" w:rsidRDefault="00737370" w:rsidP="006C1A49">
      <w:pPr>
        <w:spacing w:after="0" w:line="240" w:lineRule="auto"/>
        <w:jc w:val="both"/>
        <w:rPr>
          <w:rFonts w:ascii="Arial" w:hAnsi="Arial" w:cs="Arial"/>
        </w:rPr>
      </w:pPr>
    </w:p>
    <w:p w:rsidR="006C1A49" w:rsidRPr="0076223E" w:rsidRDefault="006C1A49" w:rsidP="006C1A49">
      <w:pPr>
        <w:spacing w:after="0" w:line="240" w:lineRule="auto"/>
        <w:jc w:val="both"/>
        <w:rPr>
          <w:rFonts w:ascii="Arial" w:hAnsi="Arial" w:cs="Arial"/>
          <w:b/>
        </w:rPr>
      </w:pPr>
      <w:r w:rsidRPr="0076223E">
        <w:rPr>
          <w:rFonts w:ascii="Arial" w:hAnsi="Arial" w:cs="Arial"/>
          <w:b/>
        </w:rPr>
        <w:t>Regidor Benito Albarrán Corona</w:t>
      </w:r>
    </w:p>
    <w:p w:rsidR="006C1A49" w:rsidRPr="0076223E" w:rsidRDefault="006C1A49">
      <w:pPr>
        <w:jc w:val="both"/>
        <w:rPr>
          <w:rFonts w:ascii="Arial" w:hAnsi="Arial" w:cs="Arial"/>
        </w:rPr>
      </w:pPr>
      <w:r w:rsidRPr="0076223E">
        <w:rPr>
          <w:rFonts w:ascii="Arial" w:hAnsi="Arial" w:cs="Arial"/>
        </w:rPr>
        <w:t xml:space="preserve"> Vocal</w:t>
      </w:r>
    </w:p>
    <w:sectPr w:rsidR="006C1A49" w:rsidRPr="0076223E" w:rsidSect="0006313B">
      <w:headerReference w:type="default" r:id="rId9"/>
      <w:footerReference w:type="default" r:id="rId10"/>
      <w:pgSz w:w="12240" w:h="15840"/>
      <w:pgMar w:top="1134" w:right="1701"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9B" w:rsidRDefault="007B559B" w:rsidP="006C1A49">
      <w:pPr>
        <w:spacing w:after="0" w:line="240" w:lineRule="auto"/>
      </w:pPr>
      <w:r>
        <w:separator/>
      </w:r>
    </w:p>
  </w:endnote>
  <w:endnote w:type="continuationSeparator" w:id="0">
    <w:p w:rsidR="007B559B" w:rsidRDefault="007B559B" w:rsidP="006C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3E" w:rsidRDefault="0076223E">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Esta hoja form</w:t>
    </w:r>
    <w:r w:rsidR="00146661">
      <w:rPr>
        <w:rFonts w:asciiTheme="majorHAnsi" w:eastAsiaTheme="majorEastAsia" w:hAnsiTheme="majorHAnsi" w:cstheme="majorBidi"/>
      </w:rPr>
      <w:t>a parte integral de la minuta 02</w:t>
    </w:r>
    <w:r>
      <w:rPr>
        <w:rFonts w:asciiTheme="majorHAnsi" w:eastAsiaTheme="majorEastAsia" w:hAnsiTheme="majorHAnsi" w:cstheme="majorBidi"/>
      </w:rPr>
      <w:t xml:space="preserve">/2018; de la </w:t>
    </w:r>
    <w:r w:rsidR="0006313B">
      <w:rPr>
        <w:rFonts w:asciiTheme="majorHAnsi" w:eastAsiaTheme="majorEastAsia" w:hAnsiTheme="majorHAnsi" w:cstheme="majorBidi"/>
      </w:rPr>
      <w:t xml:space="preserve">segunda </w:t>
    </w:r>
    <w:r>
      <w:rPr>
        <w:rFonts w:asciiTheme="majorHAnsi" w:eastAsiaTheme="majorEastAsia" w:hAnsiTheme="majorHAnsi" w:cstheme="majorBidi"/>
      </w:rPr>
      <w:t>sesión</w:t>
    </w:r>
    <w:r w:rsidR="0006313B">
      <w:rPr>
        <w:rFonts w:asciiTheme="majorHAnsi" w:eastAsiaTheme="majorEastAsia" w:hAnsiTheme="majorHAnsi" w:cstheme="majorBidi"/>
      </w:rPr>
      <w:t xml:space="preserve"> </w:t>
    </w:r>
    <w:r>
      <w:rPr>
        <w:rFonts w:asciiTheme="majorHAnsi" w:eastAsiaTheme="majorEastAsia" w:hAnsiTheme="majorHAnsi" w:cstheme="majorBidi"/>
      </w:rPr>
      <w:t>de la comisión edilicia de medio ambiente.</w:t>
    </w:r>
  </w:p>
  <w:p w:rsidR="0076223E" w:rsidRDefault="0076223E">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FB50D6" w:rsidRPr="00FB50D6">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6C1A49" w:rsidRDefault="006C1A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9B" w:rsidRDefault="007B559B" w:rsidP="006C1A49">
      <w:pPr>
        <w:spacing w:after="0" w:line="240" w:lineRule="auto"/>
      </w:pPr>
      <w:r>
        <w:separator/>
      </w:r>
    </w:p>
  </w:footnote>
  <w:footnote w:type="continuationSeparator" w:id="0">
    <w:p w:rsidR="007B559B" w:rsidRDefault="007B559B" w:rsidP="006C1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3E" w:rsidRPr="0076223E" w:rsidRDefault="0076223E" w:rsidP="0076223E">
    <w:pPr>
      <w:spacing w:line="240" w:lineRule="auto"/>
      <w:jc w:val="center"/>
      <w:rPr>
        <w:b/>
      </w:rPr>
    </w:pPr>
    <w:r w:rsidRPr="0076223E">
      <w:rPr>
        <w:b/>
        <w:noProof/>
        <w:lang w:eastAsia="es-MX"/>
      </w:rPr>
      <w:drawing>
        <wp:anchor distT="0" distB="0" distL="114300" distR="114300" simplePos="0" relativeHeight="251658240" behindDoc="0" locked="0" layoutInCell="1" allowOverlap="1" wp14:anchorId="017AF6CC" wp14:editId="655AAA8D">
          <wp:simplePos x="0" y="0"/>
          <wp:positionH relativeFrom="column">
            <wp:posOffset>-579120</wp:posOffset>
          </wp:positionH>
          <wp:positionV relativeFrom="paragraph">
            <wp:posOffset>-360045</wp:posOffset>
          </wp:positionV>
          <wp:extent cx="1237615" cy="1237615"/>
          <wp:effectExtent l="0" t="0" r="635"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14:sizeRelH relativeFrom="page">
            <wp14:pctWidth>0</wp14:pctWidth>
          </wp14:sizeRelH>
          <wp14:sizeRelV relativeFrom="page">
            <wp14:pctHeight>0</wp14:pctHeight>
          </wp14:sizeRelV>
        </wp:anchor>
      </w:drawing>
    </w:r>
    <w:r w:rsidRPr="0076223E">
      <w:rPr>
        <w:b/>
      </w:rPr>
      <w:t>COMISIÓN EDILICIA DE MEDIO AMBIENTE</w:t>
    </w:r>
  </w:p>
  <w:p w:rsidR="0076223E" w:rsidRPr="0076223E" w:rsidRDefault="00146661" w:rsidP="0076223E">
    <w:pPr>
      <w:spacing w:line="240" w:lineRule="auto"/>
      <w:jc w:val="center"/>
      <w:rPr>
        <w:b/>
      </w:rPr>
    </w:pPr>
    <w:r>
      <w:rPr>
        <w:b/>
      </w:rPr>
      <w:t>Minuta No. 2</w:t>
    </w:r>
    <w:r w:rsidR="0076223E" w:rsidRPr="0076223E">
      <w:rPr>
        <w:b/>
      </w:rPr>
      <w:t>/2018</w:t>
    </w:r>
  </w:p>
  <w:p w:rsidR="0076223E" w:rsidRDefault="007622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A24"/>
    <w:multiLevelType w:val="hybridMultilevel"/>
    <w:tmpl w:val="EA627A10"/>
    <w:lvl w:ilvl="0" w:tplc="F97C908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A752F4"/>
    <w:multiLevelType w:val="hybridMultilevel"/>
    <w:tmpl w:val="2C38BE88"/>
    <w:lvl w:ilvl="0" w:tplc="EE20D51C">
      <w:start w:val="1"/>
      <w:numFmt w:val="bullet"/>
      <w:lvlText w:val=""/>
      <w:lvlJc w:val="left"/>
      <w:pPr>
        <w:tabs>
          <w:tab w:val="num" w:pos="720"/>
        </w:tabs>
        <w:ind w:left="720" w:hanging="360"/>
      </w:pPr>
      <w:rPr>
        <w:rFonts w:ascii="Wingdings" w:hAnsi="Wingdings" w:hint="default"/>
      </w:rPr>
    </w:lvl>
    <w:lvl w:ilvl="1" w:tplc="1D0217E8" w:tentative="1">
      <w:start w:val="1"/>
      <w:numFmt w:val="bullet"/>
      <w:lvlText w:val=""/>
      <w:lvlJc w:val="left"/>
      <w:pPr>
        <w:tabs>
          <w:tab w:val="num" w:pos="1440"/>
        </w:tabs>
        <w:ind w:left="1440" w:hanging="360"/>
      </w:pPr>
      <w:rPr>
        <w:rFonts w:ascii="Wingdings" w:hAnsi="Wingdings" w:hint="default"/>
      </w:rPr>
    </w:lvl>
    <w:lvl w:ilvl="2" w:tplc="986024C0" w:tentative="1">
      <w:start w:val="1"/>
      <w:numFmt w:val="bullet"/>
      <w:lvlText w:val=""/>
      <w:lvlJc w:val="left"/>
      <w:pPr>
        <w:tabs>
          <w:tab w:val="num" w:pos="2160"/>
        </w:tabs>
        <w:ind w:left="2160" w:hanging="360"/>
      </w:pPr>
      <w:rPr>
        <w:rFonts w:ascii="Wingdings" w:hAnsi="Wingdings" w:hint="default"/>
      </w:rPr>
    </w:lvl>
    <w:lvl w:ilvl="3" w:tplc="4EA44450" w:tentative="1">
      <w:start w:val="1"/>
      <w:numFmt w:val="bullet"/>
      <w:lvlText w:val=""/>
      <w:lvlJc w:val="left"/>
      <w:pPr>
        <w:tabs>
          <w:tab w:val="num" w:pos="2880"/>
        </w:tabs>
        <w:ind w:left="2880" w:hanging="360"/>
      </w:pPr>
      <w:rPr>
        <w:rFonts w:ascii="Wingdings" w:hAnsi="Wingdings" w:hint="default"/>
      </w:rPr>
    </w:lvl>
    <w:lvl w:ilvl="4" w:tplc="44528FF6" w:tentative="1">
      <w:start w:val="1"/>
      <w:numFmt w:val="bullet"/>
      <w:lvlText w:val=""/>
      <w:lvlJc w:val="left"/>
      <w:pPr>
        <w:tabs>
          <w:tab w:val="num" w:pos="3600"/>
        </w:tabs>
        <w:ind w:left="3600" w:hanging="360"/>
      </w:pPr>
      <w:rPr>
        <w:rFonts w:ascii="Wingdings" w:hAnsi="Wingdings" w:hint="default"/>
      </w:rPr>
    </w:lvl>
    <w:lvl w:ilvl="5" w:tplc="41CE025A" w:tentative="1">
      <w:start w:val="1"/>
      <w:numFmt w:val="bullet"/>
      <w:lvlText w:val=""/>
      <w:lvlJc w:val="left"/>
      <w:pPr>
        <w:tabs>
          <w:tab w:val="num" w:pos="4320"/>
        </w:tabs>
        <w:ind w:left="4320" w:hanging="360"/>
      </w:pPr>
      <w:rPr>
        <w:rFonts w:ascii="Wingdings" w:hAnsi="Wingdings" w:hint="default"/>
      </w:rPr>
    </w:lvl>
    <w:lvl w:ilvl="6" w:tplc="9C503EFE" w:tentative="1">
      <w:start w:val="1"/>
      <w:numFmt w:val="bullet"/>
      <w:lvlText w:val=""/>
      <w:lvlJc w:val="left"/>
      <w:pPr>
        <w:tabs>
          <w:tab w:val="num" w:pos="5040"/>
        </w:tabs>
        <w:ind w:left="5040" w:hanging="360"/>
      </w:pPr>
      <w:rPr>
        <w:rFonts w:ascii="Wingdings" w:hAnsi="Wingdings" w:hint="default"/>
      </w:rPr>
    </w:lvl>
    <w:lvl w:ilvl="7" w:tplc="EF2CE94A" w:tentative="1">
      <w:start w:val="1"/>
      <w:numFmt w:val="bullet"/>
      <w:lvlText w:val=""/>
      <w:lvlJc w:val="left"/>
      <w:pPr>
        <w:tabs>
          <w:tab w:val="num" w:pos="5760"/>
        </w:tabs>
        <w:ind w:left="5760" w:hanging="360"/>
      </w:pPr>
      <w:rPr>
        <w:rFonts w:ascii="Wingdings" w:hAnsi="Wingdings" w:hint="default"/>
      </w:rPr>
    </w:lvl>
    <w:lvl w:ilvl="8" w:tplc="6764C968" w:tentative="1">
      <w:start w:val="1"/>
      <w:numFmt w:val="bullet"/>
      <w:lvlText w:val=""/>
      <w:lvlJc w:val="left"/>
      <w:pPr>
        <w:tabs>
          <w:tab w:val="num" w:pos="6480"/>
        </w:tabs>
        <w:ind w:left="6480" w:hanging="360"/>
      </w:pPr>
      <w:rPr>
        <w:rFonts w:ascii="Wingdings" w:hAnsi="Wingdings" w:hint="default"/>
      </w:rPr>
    </w:lvl>
  </w:abstractNum>
  <w:abstractNum w:abstractNumId="2">
    <w:nsid w:val="0D785D71"/>
    <w:multiLevelType w:val="hybridMultilevel"/>
    <w:tmpl w:val="181A26CC"/>
    <w:lvl w:ilvl="0" w:tplc="AF7A51BC">
      <w:start w:val="1"/>
      <w:numFmt w:val="bullet"/>
      <w:lvlText w:val=""/>
      <w:lvlJc w:val="left"/>
      <w:pPr>
        <w:tabs>
          <w:tab w:val="num" w:pos="720"/>
        </w:tabs>
        <w:ind w:left="720" w:hanging="360"/>
      </w:pPr>
      <w:rPr>
        <w:rFonts w:ascii="Wingdings" w:hAnsi="Wingdings" w:hint="default"/>
      </w:rPr>
    </w:lvl>
    <w:lvl w:ilvl="1" w:tplc="162602E4" w:tentative="1">
      <w:start w:val="1"/>
      <w:numFmt w:val="bullet"/>
      <w:lvlText w:val=""/>
      <w:lvlJc w:val="left"/>
      <w:pPr>
        <w:tabs>
          <w:tab w:val="num" w:pos="1440"/>
        </w:tabs>
        <w:ind w:left="1440" w:hanging="360"/>
      </w:pPr>
      <w:rPr>
        <w:rFonts w:ascii="Wingdings" w:hAnsi="Wingdings" w:hint="default"/>
      </w:rPr>
    </w:lvl>
    <w:lvl w:ilvl="2" w:tplc="525603DC" w:tentative="1">
      <w:start w:val="1"/>
      <w:numFmt w:val="bullet"/>
      <w:lvlText w:val=""/>
      <w:lvlJc w:val="left"/>
      <w:pPr>
        <w:tabs>
          <w:tab w:val="num" w:pos="2160"/>
        </w:tabs>
        <w:ind w:left="2160" w:hanging="360"/>
      </w:pPr>
      <w:rPr>
        <w:rFonts w:ascii="Wingdings" w:hAnsi="Wingdings" w:hint="default"/>
      </w:rPr>
    </w:lvl>
    <w:lvl w:ilvl="3" w:tplc="58040BAE" w:tentative="1">
      <w:start w:val="1"/>
      <w:numFmt w:val="bullet"/>
      <w:lvlText w:val=""/>
      <w:lvlJc w:val="left"/>
      <w:pPr>
        <w:tabs>
          <w:tab w:val="num" w:pos="2880"/>
        </w:tabs>
        <w:ind w:left="2880" w:hanging="360"/>
      </w:pPr>
      <w:rPr>
        <w:rFonts w:ascii="Wingdings" w:hAnsi="Wingdings" w:hint="default"/>
      </w:rPr>
    </w:lvl>
    <w:lvl w:ilvl="4" w:tplc="64F2EFEA" w:tentative="1">
      <w:start w:val="1"/>
      <w:numFmt w:val="bullet"/>
      <w:lvlText w:val=""/>
      <w:lvlJc w:val="left"/>
      <w:pPr>
        <w:tabs>
          <w:tab w:val="num" w:pos="3600"/>
        </w:tabs>
        <w:ind w:left="3600" w:hanging="360"/>
      </w:pPr>
      <w:rPr>
        <w:rFonts w:ascii="Wingdings" w:hAnsi="Wingdings" w:hint="default"/>
      </w:rPr>
    </w:lvl>
    <w:lvl w:ilvl="5" w:tplc="718ED698" w:tentative="1">
      <w:start w:val="1"/>
      <w:numFmt w:val="bullet"/>
      <w:lvlText w:val=""/>
      <w:lvlJc w:val="left"/>
      <w:pPr>
        <w:tabs>
          <w:tab w:val="num" w:pos="4320"/>
        </w:tabs>
        <w:ind w:left="4320" w:hanging="360"/>
      </w:pPr>
      <w:rPr>
        <w:rFonts w:ascii="Wingdings" w:hAnsi="Wingdings" w:hint="default"/>
      </w:rPr>
    </w:lvl>
    <w:lvl w:ilvl="6" w:tplc="13BED794" w:tentative="1">
      <w:start w:val="1"/>
      <w:numFmt w:val="bullet"/>
      <w:lvlText w:val=""/>
      <w:lvlJc w:val="left"/>
      <w:pPr>
        <w:tabs>
          <w:tab w:val="num" w:pos="5040"/>
        </w:tabs>
        <w:ind w:left="5040" w:hanging="360"/>
      </w:pPr>
      <w:rPr>
        <w:rFonts w:ascii="Wingdings" w:hAnsi="Wingdings" w:hint="default"/>
      </w:rPr>
    </w:lvl>
    <w:lvl w:ilvl="7" w:tplc="C7D24C78" w:tentative="1">
      <w:start w:val="1"/>
      <w:numFmt w:val="bullet"/>
      <w:lvlText w:val=""/>
      <w:lvlJc w:val="left"/>
      <w:pPr>
        <w:tabs>
          <w:tab w:val="num" w:pos="5760"/>
        </w:tabs>
        <w:ind w:left="5760" w:hanging="360"/>
      </w:pPr>
      <w:rPr>
        <w:rFonts w:ascii="Wingdings" w:hAnsi="Wingdings" w:hint="default"/>
      </w:rPr>
    </w:lvl>
    <w:lvl w:ilvl="8" w:tplc="F5FC6B98" w:tentative="1">
      <w:start w:val="1"/>
      <w:numFmt w:val="bullet"/>
      <w:lvlText w:val=""/>
      <w:lvlJc w:val="left"/>
      <w:pPr>
        <w:tabs>
          <w:tab w:val="num" w:pos="6480"/>
        </w:tabs>
        <w:ind w:left="6480" w:hanging="360"/>
      </w:pPr>
      <w:rPr>
        <w:rFonts w:ascii="Wingdings" w:hAnsi="Wingdings" w:hint="default"/>
      </w:rPr>
    </w:lvl>
  </w:abstractNum>
  <w:abstractNum w:abstractNumId="3">
    <w:nsid w:val="21237DC0"/>
    <w:multiLevelType w:val="hybridMultilevel"/>
    <w:tmpl w:val="216484F6"/>
    <w:lvl w:ilvl="0" w:tplc="48AEA6F2">
      <w:start w:val="1"/>
      <w:numFmt w:val="bullet"/>
      <w:lvlText w:val=""/>
      <w:lvlJc w:val="left"/>
      <w:pPr>
        <w:tabs>
          <w:tab w:val="num" w:pos="720"/>
        </w:tabs>
        <w:ind w:left="720" w:hanging="360"/>
      </w:pPr>
      <w:rPr>
        <w:rFonts w:ascii="Wingdings" w:hAnsi="Wingdings" w:hint="default"/>
      </w:rPr>
    </w:lvl>
    <w:lvl w:ilvl="1" w:tplc="0CF0B7AA" w:tentative="1">
      <w:start w:val="1"/>
      <w:numFmt w:val="bullet"/>
      <w:lvlText w:val=""/>
      <w:lvlJc w:val="left"/>
      <w:pPr>
        <w:tabs>
          <w:tab w:val="num" w:pos="1440"/>
        </w:tabs>
        <w:ind w:left="1440" w:hanging="360"/>
      </w:pPr>
      <w:rPr>
        <w:rFonts w:ascii="Wingdings" w:hAnsi="Wingdings" w:hint="default"/>
      </w:rPr>
    </w:lvl>
    <w:lvl w:ilvl="2" w:tplc="74CE6DF6" w:tentative="1">
      <w:start w:val="1"/>
      <w:numFmt w:val="bullet"/>
      <w:lvlText w:val=""/>
      <w:lvlJc w:val="left"/>
      <w:pPr>
        <w:tabs>
          <w:tab w:val="num" w:pos="2160"/>
        </w:tabs>
        <w:ind w:left="2160" w:hanging="360"/>
      </w:pPr>
      <w:rPr>
        <w:rFonts w:ascii="Wingdings" w:hAnsi="Wingdings" w:hint="default"/>
      </w:rPr>
    </w:lvl>
    <w:lvl w:ilvl="3" w:tplc="E5F443A6" w:tentative="1">
      <w:start w:val="1"/>
      <w:numFmt w:val="bullet"/>
      <w:lvlText w:val=""/>
      <w:lvlJc w:val="left"/>
      <w:pPr>
        <w:tabs>
          <w:tab w:val="num" w:pos="2880"/>
        </w:tabs>
        <w:ind w:left="2880" w:hanging="360"/>
      </w:pPr>
      <w:rPr>
        <w:rFonts w:ascii="Wingdings" w:hAnsi="Wingdings" w:hint="default"/>
      </w:rPr>
    </w:lvl>
    <w:lvl w:ilvl="4" w:tplc="9FC861B6" w:tentative="1">
      <w:start w:val="1"/>
      <w:numFmt w:val="bullet"/>
      <w:lvlText w:val=""/>
      <w:lvlJc w:val="left"/>
      <w:pPr>
        <w:tabs>
          <w:tab w:val="num" w:pos="3600"/>
        </w:tabs>
        <w:ind w:left="3600" w:hanging="360"/>
      </w:pPr>
      <w:rPr>
        <w:rFonts w:ascii="Wingdings" w:hAnsi="Wingdings" w:hint="default"/>
      </w:rPr>
    </w:lvl>
    <w:lvl w:ilvl="5" w:tplc="0FA48BC2" w:tentative="1">
      <w:start w:val="1"/>
      <w:numFmt w:val="bullet"/>
      <w:lvlText w:val=""/>
      <w:lvlJc w:val="left"/>
      <w:pPr>
        <w:tabs>
          <w:tab w:val="num" w:pos="4320"/>
        </w:tabs>
        <w:ind w:left="4320" w:hanging="360"/>
      </w:pPr>
      <w:rPr>
        <w:rFonts w:ascii="Wingdings" w:hAnsi="Wingdings" w:hint="default"/>
      </w:rPr>
    </w:lvl>
    <w:lvl w:ilvl="6" w:tplc="0A9C4886" w:tentative="1">
      <w:start w:val="1"/>
      <w:numFmt w:val="bullet"/>
      <w:lvlText w:val=""/>
      <w:lvlJc w:val="left"/>
      <w:pPr>
        <w:tabs>
          <w:tab w:val="num" w:pos="5040"/>
        </w:tabs>
        <w:ind w:left="5040" w:hanging="360"/>
      </w:pPr>
      <w:rPr>
        <w:rFonts w:ascii="Wingdings" w:hAnsi="Wingdings" w:hint="default"/>
      </w:rPr>
    </w:lvl>
    <w:lvl w:ilvl="7" w:tplc="BD16AE40" w:tentative="1">
      <w:start w:val="1"/>
      <w:numFmt w:val="bullet"/>
      <w:lvlText w:val=""/>
      <w:lvlJc w:val="left"/>
      <w:pPr>
        <w:tabs>
          <w:tab w:val="num" w:pos="5760"/>
        </w:tabs>
        <w:ind w:left="5760" w:hanging="360"/>
      </w:pPr>
      <w:rPr>
        <w:rFonts w:ascii="Wingdings" w:hAnsi="Wingdings" w:hint="default"/>
      </w:rPr>
    </w:lvl>
    <w:lvl w:ilvl="8" w:tplc="61043C3A" w:tentative="1">
      <w:start w:val="1"/>
      <w:numFmt w:val="bullet"/>
      <w:lvlText w:val=""/>
      <w:lvlJc w:val="left"/>
      <w:pPr>
        <w:tabs>
          <w:tab w:val="num" w:pos="6480"/>
        </w:tabs>
        <w:ind w:left="6480" w:hanging="360"/>
      </w:pPr>
      <w:rPr>
        <w:rFonts w:ascii="Wingdings" w:hAnsi="Wingdings" w:hint="default"/>
      </w:rPr>
    </w:lvl>
  </w:abstractNum>
  <w:abstractNum w:abstractNumId="4">
    <w:nsid w:val="366B73C4"/>
    <w:multiLevelType w:val="hybridMultilevel"/>
    <w:tmpl w:val="DD3AAC96"/>
    <w:lvl w:ilvl="0" w:tplc="740C7580">
      <w:start w:val="1"/>
      <w:numFmt w:val="bullet"/>
      <w:lvlText w:val=""/>
      <w:lvlJc w:val="left"/>
      <w:pPr>
        <w:tabs>
          <w:tab w:val="num" w:pos="720"/>
        </w:tabs>
        <w:ind w:left="720" w:hanging="360"/>
      </w:pPr>
      <w:rPr>
        <w:rFonts w:ascii="Wingdings" w:hAnsi="Wingdings" w:hint="default"/>
      </w:rPr>
    </w:lvl>
    <w:lvl w:ilvl="1" w:tplc="293C57F0" w:tentative="1">
      <w:start w:val="1"/>
      <w:numFmt w:val="bullet"/>
      <w:lvlText w:val=""/>
      <w:lvlJc w:val="left"/>
      <w:pPr>
        <w:tabs>
          <w:tab w:val="num" w:pos="1440"/>
        </w:tabs>
        <w:ind w:left="1440" w:hanging="360"/>
      </w:pPr>
      <w:rPr>
        <w:rFonts w:ascii="Wingdings" w:hAnsi="Wingdings" w:hint="default"/>
      </w:rPr>
    </w:lvl>
    <w:lvl w:ilvl="2" w:tplc="1542CA6E" w:tentative="1">
      <w:start w:val="1"/>
      <w:numFmt w:val="bullet"/>
      <w:lvlText w:val=""/>
      <w:lvlJc w:val="left"/>
      <w:pPr>
        <w:tabs>
          <w:tab w:val="num" w:pos="2160"/>
        </w:tabs>
        <w:ind w:left="2160" w:hanging="360"/>
      </w:pPr>
      <w:rPr>
        <w:rFonts w:ascii="Wingdings" w:hAnsi="Wingdings" w:hint="default"/>
      </w:rPr>
    </w:lvl>
    <w:lvl w:ilvl="3" w:tplc="74D803BE" w:tentative="1">
      <w:start w:val="1"/>
      <w:numFmt w:val="bullet"/>
      <w:lvlText w:val=""/>
      <w:lvlJc w:val="left"/>
      <w:pPr>
        <w:tabs>
          <w:tab w:val="num" w:pos="2880"/>
        </w:tabs>
        <w:ind w:left="2880" w:hanging="360"/>
      </w:pPr>
      <w:rPr>
        <w:rFonts w:ascii="Wingdings" w:hAnsi="Wingdings" w:hint="default"/>
      </w:rPr>
    </w:lvl>
    <w:lvl w:ilvl="4" w:tplc="EFB0B7BC" w:tentative="1">
      <w:start w:val="1"/>
      <w:numFmt w:val="bullet"/>
      <w:lvlText w:val=""/>
      <w:lvlJc w:val="left"/>
      <w:pPr>
        <w:tabs>
          <w:tab w:val="num" w:pos="3600"/>
        </w:tabs>
        <w:ind w:left="3600" w:hanging="360"/>
      </w:pPr>
      <w:rPr>
        <w:rFonts w:ascii="Wingdings" w:hAnsi="Wingdings" w:hint="default"/>
      </w:rPr>
    </w:lvl>
    <w:lvl w:ilvl="5" w:tplc="541C227E" w:tentative="1">
      <w:start w:val="1"/>
      <w:numFmt w:val="bullet"/>
      <w:lvlText w:val=""/>
      <w:lvlJc w:val="left"/>
      <w:pPr>
        <w:tabs>
          <w:tab w:val="num" w:pos="4320"/>
        </w:tabs>
        <w:ind w:left="4320" w:hanging="360"/>
      </w:pPr>
      <w:rPr>
        <w:rFonts w:ascii="Wingdings" w:hAnsi="Wingdings" w:hint="default"/>
      </w:rPr>
    </w:lvl>
    <w:lvl w:ilvl="6" w:tplc="7CF2C5C8" w:tentative="1">
      <w:start w:val="1"/>
      <w:numFmt w:val="bullet"/>
      <w:lvlText w:val=""/>
      <w:lvlJc w:val="left"/>
      <w:pPr>
        <w:tabs>
          <w:tab w:val="num" w:pos="5040"/>
        </w:tabs>
        <w:ind w:left="5040" w:hanging="360"/>
      </w:pPr>
      <w:rPr>
        <w:rFonts w:ascii="Wingdings" w:hAnsi="Wingdings" w:hint="default"/>
      </w:rPr>
    </w:lvl>
    <w:lvl w:ilvl="7" w:tplc="2E74A84C" w:tentative="1">
      <w:start w:val="1"/>
      <w:numFmt w:val="bullet"/>
      <w:lvlText w:val=""/>
      <w:lvlJc w:val="left"/>
      <w:pPr>
        <w:tabs>
          <w:tab w:val="num" w:pos="5760"/>
        </w:tabs>
        <w:ind w:left="5760" w:hanging="360"/>
      </w:pPr>
      <w:rPr>
        <w:rFonts w:ascii="Wingdings" w:hAnsi="Wingdings" w:hint="default"/>
      </w:rPr>
    </w:lvl>
    <w:lvl w:ilvl="8" w:tplc="D820D6FC" w:tentative="1">
      <w:start w:val="1"/>
      <w:numFmt w:val="bullet"/>
      <w:lvlText w:val=""/>
      <w:lvlJc w:val="left"/>
      <w:pPr>
        <w:tabs>
          <w:tab w:val="num" w:pos="6480"/>
        </w:tabs>
        <w:ind w:left="6480" w:hanging="360"/>
      </w:pPr>
      <w:rPr>
        <w:rFonts w:ascii="Wingdings" w:hAnsi="Wingdings" w:hint="default"/>
      </w:rPr>
    </w:lvl>
  </w:abstractNum>
  <w:abstractNum w:abstractNumId="5">
    <w:nsid w:val="39B81223"/>
    <w:multiLevelType w:val="hybridMultilevel"/>
    <w:tmpl w:val="DBDE7A5C"/>
    <w:lvl w:ilvl="0" w:tplc="BFE65472">
      <w:start w:val="1"/>
      <w:numFmt w:val="bullet"/>
      <w:lvlText w:val="•"/>
      <w:lvlJc w:val="left"/>
      <w:pPr>
        <w:tabs>
          <w:tab w:val="num" w:pos="720"/>
        </w:tabs>
        <w:ind w:left="720" w:hanging="360"/>
      </w:pPr>
      <w:rPr>
        <w:rFonts w:ascii="Arial" w:hAnsi="Arial" w:hint="default"/>
      </w:rPr>
    </w:lvl>
    <w:lvl w:ilvl="1" w:tplc="1A64E506" w:tentative="1">
      <w:start w:val="1"/>
      <w:numFmt w:val="bullet"/>
      <w:lvlText w:val="•"/>
      <w:lvlJc w:val="left"/>
      <w:pPr>
        <w:tabs>
          <w:tab w:val="num" w:pos="1440"/>
        </w:tabs>
        <w:ind w:left="1440" w:hanging="360"/>
      </w:pPr>
      <w:rPr>
        <w:rFonts w:ascii="Arial" w:hAnsi="Arial" w:hint="default"/>
      </w:rPr>
    </w:lvl>
    <w:lvl w:ilvl="2" w:tplc="D146FF9A" w:tentative="1">
      <w:start w:val="1"/>
      <w:numFmt w:val="bullet"/>
      <w:lvlText w:val="•"/>
      <w:lvlJc w:val="left"/>
      <w:pPr>
        <w:tabs>
          <w:tab w:val="num" w:pos="2160"/>
        </w:tabs>
        <w:ind w:left="2160" w:hanging="360"/>
      </w:pPr>
      <w:rPr>
        <w:rFonts w:ascii="Arial" w:hAnsi="Arial" w:hint="default"/>
      </w:rPr>
    </w:lvl>
    <w:lvl w:ilvl="3" w:tplc="3C562DA0" w:tentative="1">
      <w:start w:val="1"/>
      <w:numFmt w:val="bullet"/>
      <w:lvlText w:val="•"/>
      <w:lvlJc w:val="left"/>
      <w:pPr>
        <w:tabs>
          <w:tab w:val="num" w:pos="2880"/>
        </w:tabs>
        <w:ind w:left="2880" w:hanging="360"/>
      </w:pPr>
      <w:rPr>
        <w:rFonts w:ascii="Arial" w:hAnsi="Arial" w:hint="default"/>
      </w:rPr>
    </w:lvl>
    <w:lvl w:ilvl="4" w:tplc="9B488C7A" w:tentative="1">
      <w:start w:val="1"/>
      <w:numFmt w:val="bullet"/>
      <w:lvlText w:val="•"/>
      <w:lvlJc w:val="left"/>
      <w:pPr>
        <w:tabs>
          <w:tab w:val="num" w:pos="3600"/>
        </w:tabs>
        <w:ind w:left="3600" w:hanging="360"/>
      </w:pPr>
      <w:rPr>
        <w:rFonts w:ascii="Arial" w:hAnsi="Arial" w:hint="default"/>
      </w:rPr>
    </w:lvl>
    <w:lvl w:ilvl="5" w:tplc="87566D76" w:tentative="1">
      <w:start w:val="1"/>
      <w:numFmt w:val="bullet"/>
      <w:lvlText w:val="•"/>
      <w:lvlJc w:val="left"/>
      <w:pPr>
        <w:tabs>
          <w:tab w:val="num" w:pos="4320"/>
        </w:tabs>
        <w:ind w:left="4320" w:hanging="360"/>
      </w:pPr>
      <w:rPr>
        <w:rFonts w:ascii="Arial" w:hAnsi="Arial" w:hint="default"/>
      </w:rPr>
    </w:lvl>
    <w:lvl w:ilvl="6" w:tplc="D20A5688" w:tentative="1">
      <w:start w:val="1"/>
      <w:numFmt w:val="bullet"/>
      <w:lvlText w:val="•"/>
      <w:lvlJc w:val="left"/>
      <w:pPr>
        <w:tabs>
          <w:tab w:val="num" w:pos="5040"/>
        </w:tabs>
        <w:ind w:left="5040" w:hanging="360"/>
      </w:pPr>
      <w:rPr>
        <w:rFonts w:ascii="Arial" w:hAnsi="Arial" w:hint="default"/>
      </w:rPr>
    </w:lvl>
    <w:lvl w:ilvl="7" w:tplc="16B0E78C" w:tentative="1">
      <w:start w:val="1"/>
      <w:numFmt w:val="bullet"/>
      <w:lvlText w:val="•"/>
      <w:lvlJc w:val="left"/>
      <w:pPr>
        <w:tabs>
          <w:tab w:val="num" w:pos="5760"/>
        </w:tabs>
        <w:ind w:left="5760" w:hanging="360"/>
      </w:pPr>
      <w:rPr>
        <w:rFonts w:ascii="Arial" w:hAnsi="Arial" w:hint="default"/>
      </w:rPr>
    </w:lvl>
    <w:lvl w:ilvl="8" w:tplc="72ACB32A" w:tentative="1">
      <w:start w:val="1"/>
      <w:numFmt w:val="bullet"/>
      <w:lvlText w:val="•"/>
      <w:lvlJc w:val="left"/>
      <w:pPr>
        <w:tabs>
          <w:tab w:val="num" w:pos="6480"/>
        </w:tabs>
        <w:ind w:left="6480" w:hanging="360"/>
      </w:pPr>
      <w:rPr>
        <w:rFonts w:ascii="Arial" w:hAnsi="Arial" w:hint="default"/>
      </w:rPr>
    </w:lvl>
  </w:abstractNum>
  <w:abstractNum w:abstractNumId="6">
    <w:nsid w:val="520C68C4"/>
    <w:multiLevelType w:val="hybridMultilevel"/>
    <w:tmpl w:val="CE286BCC"/>
    <w:lvl w:ilvl="0" w:tplc="E4264516">
      <w:start w:val="1"/>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7F6651"/>
    <w:multiLevelType w:val="hybridMultilevel"/>
    <w:tmpl w:val="EDE4DAFC"/>
    <w:lvl w:ilvl="0" w:tplc="A2A88376">
      <w:start w:val="3"/>
      <w:numFmt w:val="bullet"/>
      <w:lvlText w:val=""/>
      <w:lvlJc w:val="left"/>
      <w:pPr>
        <w:ind w:left="720" w:hanging="360"/>
      </w:pPr>
      <w:rPr>
        <w:rFonts w:ascii="Symbol" w:eastAsiaTheme="minorEastAsia"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A50404"/>
    <w:multiLevelType w:val="hybridMultilevel"/>
    <w:tmpl w:val="54943222"/>
    <w:lvl w:ilvl="0" w:tplc="740C7580">
      <w:start w:val="1"/>
      <w:numFmt w:val="bullet"/>
      <w:lvlText w:val=""/>
      <w:lvlJc w:val="left"/>
      <w:pPr>
        <w:ind w:left="1886" w:hanging="360"/>
      </w:pPr>
      <w:rPr>
        <w:rFonts w:ascii="Wingdings" w:hAnsi="Wingdings" w:hint="default"/>
      </w:rPr>
    </w:lvl>
    <w:lvl w:ilvl="1" w:tplc="080A0003" w:tentative="1">
      <w:start w:val="1"/>
      <w:numFmt w:val="bullet"/>
      <w:lvlText w:val="o"/>
      <w:lvlJc w:val="left"/>
      <w:pPr>
        <w:ind w:left="2606" w:hanging="360"/>
      </w:pPr>
      <w:rPr>
        <w:rFonts w:ascii="Courier New" w:hAnsi="Courier New" w:cs="Courier New" w:hint="default"/>
      </w:rPr>
    </w:lvl>
    <w:lvl w:ilvl="2" w:tplc="080A0005" w:tentative="1">
      <w:start w:val="1"/>
      <w:numFmt w:val="bullet"/>
      <w:lvlText w:val=""/>
      <w:lvlJc w:val="left"/>
      <w:pPr>
        <w:ind w:left="3326" w:hanging="360"/>
      </w:pPr>
      <w:rPr>
        <w:rFonts w:ascii="Wingdings" w:hAnsi="Wingdings" w:hint="default"/>
      </w:rPr>
    </w:lvl>
    <w:lvl w:ilvl="3" w:tplc="080A0001" w:tentative="1">
      <w:start w:val="1"/>
      <w:numFmt w:val="bullet"/>
      <w:lvlText w:val=""/>
      <w:lvlJc w:val="left"/>
      <w:pPr>
        <w:ind w:left="4046" w:hanging="360"/>
      </w:pPr>
      <w:rPr>
        <w:rFonts w:ascii="Symbol" w:hAnsi="Symbol" w:hint="default"/>
      </w:rPr>
    </w:lvl>
    <w:lvl w:ilvl="4" w:tplc="080A0003" w:tentative="1">
      <w:start w:val="1"/>
      <w:numFmt w:val="bullet"/>
      <w:lvlText w:val="o"/>
      <w:lvlJc w:val="left"/>
      <w:pPr>
        <w:ind w:left="4766" w:hanging="360"/>
      </w:pPr>
      <w:rPr>
        <w:rFonts w:ascii="Courier New" w:hAnsi="Courier New" w:cs="Courier New" w:hint="default"/>
      </w:rPr>
    </w:lvl>
    <w:lvl w:ilvl="5" w:tplc="080A0005" w:tentative="1">
      <w:start w:val="1"/>
      <w:numFmt w:val="bullet"/>
      <w:lvlText w:val=""/>
      <w:lvlJc w:val="left"/>
      <w:pPr>
        <w:ind w:left="5486" w:hanging="360"/>
      </w:pPr>
      <w:rPr>
        <w:rFonts w:ascii="Wingdings" w:hAnsi="Wingdings" w:hint="default"/>
      </w:rPr>
    </w:lvl>
    <w:lvl w:ilvl="6" w:tplc="080A0001" w:tentative="1">
      <w:start w:val="1"/>
      <w:numFmt w:val="bullet"/>
      <w:lvlText w:val=""/>
      <w:lvlJc w:val="left"/>
      <w:pPr>
        <w:ind w:left="6206" w:hanging="360"/>
      </w:pPr>
      <w:rPr>
        <w:rFonts w:ascii="Symbol" w:hAnsi="Symbol" w:hint="default"/>
      </w:rPr>
    </w:lvl>
    <w:lvl w:ilvl="7" w:tplc="080A0003" w:tentative="1">
      <w:start w:val="1"/>
      <w:numFmt w:val="bullet"/>
      <w:lvlText w:val="o"/>
      <w:lvlJc w:val="left"/>
      <w:pPr>
        <w:ind w:left="6926" w:hanging="360"/>
      </w:pPr>
      <w:rPr>
        <w:rFonts w:ascii="Courier New" w:hAnsi="Courier New" w:cs="Courier New" w:hint="default"/>
      </w:rPr>
    </w:lvl>
    <w:lvl w:ilvl="8" w:tplc="080A0005" w:tentative="1">
      <w:start w:val="1"/>
      <w:numFmt w:val="bullet"/>
      <w:lvlText w:val=""/>
      <w:lvlJc w:val="left"/>
      <w:pPr>
        <w:ind w:left="7646" w:hanging="360"/>
      </w:pPr>
      <w:rPr>
        <w:rFonts w:ascii="Wingdings" w:hAnsi="Wingdings" w:hint="default"/>
      </w:rPr>
    </w:lvl>
  </w:abstractNum>
  <w:abstractNum w:abstractNumId="9">
    <w:nsid w:val="6AC83D50"/>
    <w:multiLevelType w:val="hybridMultilevel"/>
    <w:tmpl w:val="BF501C32"/>
    <w:lvl w:ilvl="0" w:tplc="09B83E40">
      <w:start w:val="1"/>
      <w:numFmt w:val="bullet"/>
      <w:lvlText w:val=""/>
      <w:lvlJc w:val="left"/>
      <w:pPr>
        <w:tabs>
          <w:tab w:val="num" w:pos="720"/>
        </w:tabs>
        <w:ind w:left="720" w:hanging="360"/>
      </w:pPr>
      <w:rPr>
        <w:rFonts w:ascii="Wingdings" w:hAnsi="Wingdings" w:hint="default"/>
      </w:rPr>
    </w:lvl>
    <w:lvl w:ilvl="1" w:tplc="84D665B2">
      <w:start w:val="1057"/>
      <w:numFmt w:val="bullet"/>
      <w:lvlText w:val="•"/>
      <w:lvlJc w:val="left"/>
      <w:pPr>
        <w:tabs>
          <w:tab w:val="num" w:pos="1440"/>
        </w:tabs>
        <w:ind w:left="1440" w:hanging="360"/>
      </w:pPr>
      <w:rPr>
        <w:rFonts w:ascii="Arial" w:hAnsi="Arial" w:hint="default"/>
      </w:rPr>
    </w:lvl>
    <w:lvl w:ilvl="2" w:tplc="F120D9F6" w:tentative="1">
      <w:start w:val="1"/>
      <w:numFmt w:val="bullet"/>
      <w:lvlText w:val=""/>
      <w:lvlJc w:val="left"/>
      <w:pPr>
        <w:tabs>
          <w:tab w:val="num" w:pos="2160"/>
        </w:tabs>
        <w:ind w:left="2160" w:hanging="360"/>
      </w:pPr>
      <w:rPr>
        <w:rFonts w:ascii="Wingdings" w:hAnsi="Wingdings" w:hint="default"/>
      </w:rPr>
    </w:lvl>
    <w:lvl w:ilvl="3" w:tplc="37343FA2" w:tentative="1">
      <w:start w:val="1"/>
      <w:numFmt w:val="bullet"/>
      <w:lvlText w:val=""/>
      <w:lvlJc w:val="left"/>
      <w:pPr>
        <w:tabs>
          <w:tab w:val="num" w:pos="2880"/>
        </w:tabs>
        <w:ind w:left="2880" w:hanging="360"/>
      </w:pPr>
      <w:rPr>
        <w:rFonts w:ascii="Wingdings" w:hAnsi="Wingdings" w:hint="default"/>
      </w:rPr>
    </w:lvl>
    <w:lvl w:ilvl="4" w:tplc="AD7C004E" w:tentative="1">
      <w:start w:val="1"/>
      <w:numFmt w:val="bullet"/>
      <w:lvlText w:val=""/>
      <w:lvlJc w:val="left"/>
      <w:pPr>
        <w:tabs>
          <w:tab w:val="num" w:pos="3600"/>
        </w:tabs>
        <w:ind w:left="3600" w:hanging="360"/>
      </w:pPr>
      <w:rPr>
        <w:rFonts w:ascii="Wingdings" w:hAnsi="Wingdings" w:hint="default"/>
      </w:rPr>
    </w:lvl>
    <w:lvl w:ilvl="5" w:tplc="042450AE" w:tentative="1">
      <w:start w:val="1"/>
      <w:numFmt w:val="bullet"/>
      <w:lvlText w:val=""/>
      <w:lvlJc w:val="left"/>
      <w:pPr>
        <w:tabs>
          <w:tab w:val="num" w:pos="4320"/>
        </w:tabs>
        <w:ind w:left="4320" w:hanging="360"/>
      </w:pPr>
      <w:rPr>
        <w:rFonts w:ascii="Wingdings" w:hAnsi="Wingdings" w:hint="default"/>
      </w:rPr>
    </w:lvl>
    <w:lvl w:ilvl="6" w:tplc="BB844A46" w:tentative="1">
      <w:start w:val="1"/>
      <w:numFmt w:val="bullet"/>
      <w:lvlText w:val=""/>
      <w:lvlJc w:val="left"/>
      <w:pPr>
        <w:tabs>
          <w:tab w:val="num" w:pos="5040"/>
        </w:tabs>
        <w:ind w:left="5040" w:hanging="360"/>
      </w:pPr>
      <w:rPr>
        <w:rFonts w:ascii="Wingdings" w:hAnsi="Wingdings" w:hint="default"/>
      </w:rPr>
    </w:lvl>
    <w:lvl w:ilvl="7" w:tplc="B68EDD62" w:tentative="1">
      <w:start w:val="1"/>
      <w:numFmt w:val="bullet"/>
      <w:lvlText w:val=""/>
      <w:lvlJc w:val="left"/>
      <w:pPr>
        <w:tabs>
          <w:tab w:val="num" w:pos="5760"/>
        </w:tabs>
        <w:ind w:left="5760" w:hanging="360"/>
      </w:pPr>
      <w:rPr>
        <w:rFonts w:ascii="Wingdings" w:hAnsi="Wingdings" w:hint="default"/>
      </w:rPr>
    </w:lvl>
    <w:lvl w:ilvl="8" w:tplc="B33EE67E" w:tentative="1">
      <w:start w:val="1"/>
      <w:numFmt w:val="bullet"/>
      <w:lvlText w:val=""/>
      <w:lvlJc w:val="left"/>
      <w:pPr>
        <w:tabs>
          <w:tab w:val="num" w:pos="6480"/>
        </w:tabs>
        <w:ind w:left="6480" w:hanging="360"/>
      </w:pPr>
      <w:rPr>
        <w:rFonts w:ascii="Wingdings" w:hAnsi="Wingdings" w:hint="default"/>
      </w:rPr>
    </w:lvl>
  </w:abstractNum>
  <w:abstractNum w:abstractNumId="10">
    <w:nsid w:val="79840E69"/>
    <w:multiLevelType w:val="hybridMultilevel"/>
    <w:tmpl w:val="F69C59B2"/>
    <w:lvl w:ilvl="0" w:tplc="61C4EFEC">
      <w:start w:val="1"/>
      <w:numFmt w:val="bullet"/>
      <w:lvlText w:val=""/>
      <w:lvlJc w:val="left"/>
      <w:pPr>
        <w:tabs>
          <w:tab w:val="num" w:pos="720"/>
        </w:tabs>
        <w:ind w:left="720" w:hanging="360"/>
      </w:pPr>
      <w:rPr>
        <w:rFonts w:ascii="Wingdings" w:hAnsi="Wingdings" w:hint="default"/>
      </w:rPr>
    </w:lvl>
    <w:lvl w:ilvl="1" w:tplc="B33802FA">
      <w:start w:val="1057"/>
      <w:numFmt w:val="bullet"/>
      <w:lvlText w:val="•"/>
      <w:lvlJc w:val="left"/>
      <w:pPr>
        <w:tabs>
          <w:tab w:val="num" w:pos="1440"/>
        </w:tabs>
        <w:ind w:left="1440" w:hanging="360"/>
      </w:pPr>
      <w:rPr>
        <w:rFonts w:ascii="Arial" w:hAnsi="Arial" w:hint="default"/>
      </w:rPr>
    </w:lvl>
    <w:lvl w:ilvl="2" w:tplc="6F941DDC" w:tentative="1">
      <w:start w:val="1"/>
      <w:numFmt w:val="bullet"/>
      <w:lvlText w:val=""/>
      <w:lvlJc w:val="left"/>
      <w:pPr>
        <w:tabs>
          <w:tab w:val="num" w:pos="2160"/>
        </w:tabs>
        <w:ind w:left="2160" w:hanging="360"/>
      </w:pPr>
      <w:rPr>
        <w:rFonts w:ascii="Wingdings" w:hAnsi="Wingdings" w:hint="default"/>
      </w:rPr>
    </w:lvl>
    <w:lvl w:ilvl="3" w:tplc="F1F27CD6" w:tentative="1">
      <w:start w:val="1"/>
      <w:numFmt w:val="bullet"/>
      <w:lvlText w:val=""/>
      <w:lvlJc w:val="left"/>
      <w:pPr>
        <w:tabs>
          <w:tab w:val="num" w:pos="2880"/>
        </w:tabs>
        <w:ind w:left="2880" w:hanging="360"/>
      </w:pPr>
      <w:rPr>
        <w:rFonts w:ascii="Wingdings" w:hAnsi="Wingdings" w:hint="default"/>
      </w:rPr>
    </w:lvl>
    <w:lvl w:ilvl="4" w:tplc="A0FEC79C" w:tentative="1">
      <w:start w:val="1"/>
      <w:numFmt w:val="bullet"/>
      <w:lvlText w:val=""/>
      <w:lvlJc w:val="left"/>
      <w:pPr>
        <w:tabs>
          <w:tab w:val="num" w:pos="3600"/>
        </w:tabs>
        <w:ind w:left="3600" w:hanging="360"/>
      </w:pPr>
      <w:rPr>
        <w:rFonts w:ascii="Wingdings" w:hAnsi="Wingdings" w:hint="default"/>
      </w:rPr>
    </w:lvl>
    <w:lvl w:ilvl="5" w:tplc="3F8065A6" w:tentative="1">
      <w:start w:val="1"/>
      <w:numFmt w:val="bullet"/>
      <w:lvlText w:val=""/>
      <w:lvlJc w:val="left"/>
      <w:pPr>
        <w:tabs>
          <w:tab w:val="num" w:pos="4320"/>
        </w:tabs>
        <w:ind w:left="4320" w:hanging="360"/>
      </w:pPr>
      <w:rPr>
        <w:rFonts w:ascii="Wingdings" w:hAnsi="Wingdings" w:hint="default"/>
      </w:rPr>
    </w:lvl>
    <w:lvl w:ilvl="6" w:tplc="0E120F8A" w:tentative="1">
      <w:start w:val="1"/>
      <w:numFmt w:val="bullet"/>
      <w:lvlText w:val=""/>
      <w:lvlJc w:val="left"/>
      <w:pPr>
        <w:tabs>
          <w:tab w:val="num" w:pos="5040"/>
        </w:tabs>
        <w:ind w:left="5040" w:hanging="360"/>
      </w:pPr>
      <w:rPr>
        <w:rFonts w:ascii="Wingdings" w:hAnsi="Wingdings" w:hint="default"/>
      </w:rPr>
    </w:lvl>
    <w:lvl w:ilvl="7" w:tplc="5F4A2E40" w:tentative="1">
      <w:start w:val="1"/>
      <w:numFmt w:val="bullet"/>
      <w:lvlText w:val=""/>
      <w:lvlJc w:val="left"/>
      <w:pPr>
        <w:tabs>
          <w:tab w:val="num" w:pos="5760"/>
        </w:tabs>
        <w:ind w:left="5760" w:hanging="360"/>
      </w:pPr>
      <w:rPr>
        <w:rFonts w:ascii="Wingdings" w:hAnsi="Wingdings" w:hint="default"/>
      </w:rPr>
    </w:lvl>
    <w:lvl w:ilvl="8" w:tplc="95D8129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5"/>
  </w:num>
  <w:num w:numId="8">
    <w:abstractNumId w:val="1"/>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49"/>
    <w:rsid w:val="00004FFE"/>
    <w:rsid w:val="0006313B"/>
    <w:rsid w:val="00077718"/>
    <w:rsid w:val="00084212"/>
    <w:rsid w:val="000B3BB0"/>
    <w:rsid w:val="00146661"/>
    <w:rsid w:val="001A6B57"/>
    <w:rsid w:val="002173E1"/>
    <w:rsid w:val="00266BE0"/>
    <w:rsid w:val="0030704D"/>
    <w:rsid w:val="003330C2"/>
    <w:rsid w:val="00342194"/>
    <w:rsid w:val="003D164D"/>
    <w:rsid w:val="003E1217"/>
    <w:rsid w:val="003E525C"/>
    <w:rsid w:val="0043705A"/>
    <w:rsid w:val="00526BB3"/>
    <w:rsid w:val="005401B1"/>
    <w:rsid w:val="005D6C74"/>
    <w:rsid w:val="006756F4"/>
    <w:rsid w:val="006A0718"/>
    <w:rsid w:val="006C1A49"/>
    <w:rsid w:val="00705C7A"/>
    <w:rsid w:val="00737370"/>
    <w:rsid w:val="0076223E"/>
    <w:rsid w:val="0078547C"/>
    <w:rsid w:val="007B559B"/>
    <w:rsid w:val="009456FA"/>
    <w:rsid w:val="009709BC"/>
    <w:rsid w:val="009B5CFC"/>
    <w:rsid w:val="009F0D72"/>
    <w:rsid w:val="00A16A07"/>
    <w:rsid w:val="00A55BA4"/>
    <w:rsid w:val="00AA4968"/>
    <w:rsid w:val="00AD5192"/>
    <w:rsid w:val="00AE52CF"/>
    <w:rsid w:val="00B424AA"/>
    <w:rsid w:val="00B83EE0"/>
    <w:rsid w:val="00BB6076"/>
    <w:rsid w:val="00BD5420"/>
    <w:rsid w:val="00C95705"/>
    <w:rsid w:val="00D20C41"/>
    <w:rsid w:val="00D368F2"/>
    <w:rsid w:val="00D54F5E"/>
    <w:rsid w:val="00D613D3"/>
    <w:rsid w:val="00D9480E"/>
    <w:rsid w:val="00DD3DB3"/>
    <w:rsid w:val="00F4138A"/>
    <w:rsid w:val="00F53CE4"/>
    <w:rsid w:val="00F91C98"/>
    <w:rsid w:val="00FA0457"/>
    <w:rsid w:val="00FB50D6"/>
    <w:rsid w:val="00FE1C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A49"/>
    <w:pPr>
      <w:ind w:left="720"/>
      <w:contextualSpacing/>
    </w:pPr>
  </w:style>
  <w:style w:type="paragraph" w:styleId="Encabezado">
    <w:name w:val="header"/>
    <w:basedOn w:val="Normal"/>
    <w:link w:val="EncabezadoCar"/>
    <w:uiPriority w:val="99"/>
    <w:unhideWhenUsed/>
    <w:rsid w:val="006C1A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A49"/>
  </w:style>
  <w:style w:type="paragraph" w:styleId="Piedepgina">
    <w:name w:val="footer"/>
    <w:basedOn w:val="Normal"/>
    <w:link w:val="PiedepginaCar"/>
    <w:uiPriority w:val="99"/>
    <w:unhideWhenUsed/>
    <w:rsid w:val="006C1A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A49"/>
  </w:style>
  <w:style w:type="paragraph" w:styleId="Textodeglobo">
    <w:name w:val="Balloon Text"/>
    <w:basedOn w:val="Normal"/>
    <w:link w:val="TextodegloboCar"/>
    <w:uiPriority w:val="99"/>
    <w:semiHidden/>
    <w:unhideWhenUsed/>
    <w:rsid w:val="006C1A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A49"/>
    <w:rPr>
      <w:rFonts w:ascii="Tahoma" w:hAnsi="Tahoma" w:cs="Tahoma"/>
      <w:sz w:val="16"/>
      <w:szCs w:val="16"/>
    </w:rPr>
  </w:style>
  <w:style w:type="paragraph" w:styleId="Sinespaciado">
    <w:name w:val="No Spacing"/>
    <w:uiPriority w:val="1"/>
    <w:qFormat/>
    <w:rsid w:val="00F91C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A49"/>
    <w:pPr>
      <w:ind w:left="720"/>
      <w:contextualSpacing/>
    </w:pPr>
  </w:style>
  <w:style w:type="paragraph" w:styleId="Encabezado">
    <w:name w:val="header"/>
    <w:basedOn w:val="Normal"/>
    <w:link w:val="EncabezadoCar"/>
    <w:uiPriority w:val="99"/>
    <w:unhideWhenUsed/>
    <w:rsid w:val="006C1A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A49"/>
  </w:style>
  <w:style w:type="paragraph" w:styleId="Piedepgina">
    <w:name w:val="footer"/>
    <w:basedOn w:val="Normal"/>
    <w:link w:val="PiedepginaCar"/>
    <w:uiPriority w:val="99"/>
    <w:unhideWhenUsed/>
    <w:rsid w:val="006C1A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A49"/>
  </w:style>
  <w:style w:type="paragraph" w:styleId="Textodeglobo">
    <w:name w:val="Balloon Text"/>
    <w:basedOn w:val="Normal"/>
    <w:link w:val="TextodegloboCar"/>
    <w:uiPriority w:val="99"/>
    <w:semiHidden/>
    <w:unhideWhenUsed/>
    <w:rsid w:val="006C1A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A49"/>
    <w:rPr>
      <w:rFonts w:ascii="Tahoma" w:hAnsi="Tahoma" w:cs="Tahoma"/>
      <w:sz w:val="16"/>
      <w:szCs w:val="16"/>
    </w:rPr>
  </w:style>
  <w:style w:type="paragraph" w:styleId="Sinespaciado">
    <w:name w:val="No Spacing"/>
    <w:uiPriority w:val="1"/>
    <w:qFormat/>
    <w:rsid w:val="00F91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088">
      <w:bodyDiv w:val="1"/>
      <w:marLeft w:val="0"/>
      <w:marRight w:val="0"/>
      <w:marTop w:val="0"/>
      <w:marBottom w:val="0"/>
      <w:divBdr>
        <w:top w:val="none" w:sz="0" w:space="0" w:color="auto"/>
        <w:left w:val="none" w:sz="0" w:space="0" w:color="auto"/>
        <w:bottom w:val="none" w:sz="0" w:space="0" w:color="auto"/>
        <w:right w:val="none" w:sz="0" w:space="0" w:color="auto"/>
      </w:divBdr>
      <w:divsChild>
        <w:div w:id="496576195">
          <w:marLeft w:val="360"/>
          <w:marRight w:val="0"/>
          <w:marTop w:val="200"/>
          <w:marBottom w:val="0"/>
          <w:divBdr>
            <w:top w:val="none" w:sz="0" w:space="0" w:color="auto"/>
            <w:left w:val="none" w:sz="0" w:space="0" w:color="auto"/>
            <w:bottom w:val="none" w:sz="0" w:space="0" w:color="auto"/>
            <w:right w:val="none" w:sz="0" w:space="0" w:color="auto"/>
          </w:divBdr>
        </w:div>
        <w:div w:id="1560552638">
          <w:marLeft w:val="360"/>
          <w:marRight w:val="0"/>
          <w:marTop w:val="200"/>
          <w:marBottom w:val="0"/>
          <w:divBdr>
            <w:top w:val="none" w:sz="0" w:space="0" w:color="auto"/>
            <w:left w:val="none" w:sz="0" w:space="0" w:color="auto"/>
            <w:bottom w:val="none" w:sz="0" w:space="0" w:color="auto"/>
            <w:right w:val="none" w:sz="0" w:space="0" w:color="auto"/>
          </w:divBdr>
        </w:div>
        <w:div w:id="938289966">
          <w:marLeft w:val="1080"/>
          <w:marRight w:val="0"/>
          <w:marTop w:val="100"/>
          <w:marBottom w:val="0"/>
          <w:divBdr>
            <w:top w:val="none" w:sz="0" w:space="0" w:color="auto"/>
            <w:left w:val="none" w:sz="0" w:space="0" w:color="auto"/>
            <w:bottom w:val="none" w:sz="0" w:space="0" w:color="auto"/>
            <w:right w:val="none" w:sz="0" w:space="0" w:color="auto"/>
          </w:divBdr>
        </w:div>
        <w:div w:id="2053652722">
          <w:marLeft w:val="1080"/>
          <w:marRight w:val="0"/>
          <w:marTop w:val="100"/>
          <w:marBottom w:val="0"/>
          <w:divBdr>
            <w:top w:val="none" w:sz="0" w:space="0" w:color="auto"/>
            <w:left w:val="none" w:sz="0" w:space="0" w:color="auto"/>
            <w:bottom w:val="none" w:sz="0" w:space="0" w:color="auto"/>
            <w:right w:val="none" w:sz="0" w:space="0" w:color="auto"/>
          </w:divBdr>
        </w:div>
        <w:div w:id="1846627807">
          <w:marLeft w:val="418"/>
          <w:marRight w:val="0"/>
          <w:marTop w:val="100"/>
          <w:marBottom w:val="0"/>
          <w:divBdr>
            <w:top w:val="none" w:sz="0" w:space="0" w:color="auto"/>
            <w:left w:val="none" w:sz="0" w:space="0" w:color="auto"/>
            <w:bottom w:val="none" w:sz="0" w:space="0" w:color="auto"/>
            <w:right w:val="none" w:sz="0" w:space="0" w:color="auto"/>
          </w:divBdr>
        </w:div>
      </w:divsChild>
    </w:div>
    <w:div w:id="895775814">
      <w:bodyDiv w:val="1"/>
      <w:marLeft w:val="0"/>
      <w:marRight w:val="0"/>
      <w:marTop w:val="0"/>
      <w:marBottom w:val="0"/>
      <w:divBdr>
        <w:top w:val="none" w:sz="0" w:space="0" w:color="auto"/>
        <w:left w:val="none" w:sz="0" w:space="0" w:color="auto"/>
        <w:bottom w:val="none" w:sz="0" w:space="0" w:color="auto"/>
        <w:right w:val="none" w:sz="0" w:space="0" w:color="auto"/>
      </w:divBdr>
      <w:divsChild>
        <w:div w:id="2091924544">
          <w:marLeft w:val="360"/>
          <w:marRight w:val="0"/>
          <w:marTop w:val="200"/>
          <w:marBottom w:val="0"/>
          <w:divBdr>
            <w:top w:val="none" w:sz="0" w:space="0" w:color="auto"/>
            <w:left w:val="none" w:sz="0" w:space="0" w:color="auto"/>
            <w:bottom w:val="none" w:sz="0" w:space="0" w:color="auto"/>
            <w:right w:val="none" w:sz="0" w:space="0" w:color="auto"/>
          </w:divBdr>
        </w:div>
        <w:div w:id="21052970">
          <w:marLeft w:val="360"/>
          <w:marRight w:val="0"/>
          <w:marTop w:val="200"/>
          <w:marBottom w:val="0"/>
          <w:divBdr>
            <w:top w:val="none" w:sz="0" w:space="0" w:color="auto"/>
            <w:left w:val="none" w:sz="0" w:space="0" w:color="auto"/>
            <w:bottom w:val="none" w:sz="0" w:space="0" w:color="auto"/>
            <w:right w:val="none" w:sz="0" w:space="0" w:color="auto"/>
          </w:divBdr>
        </w:div>
        <w:div w:id="613558676">
          <w:marLeft w:val="1080"/>
          <w:marRight w:val="0"/>
          <w:marTop w:val="100"/>
          <w:marBottom w:val="0"/>
          <w:divBdr>
            <w:top w:val="none" w:sz="0" w:space="0" w:color="auto"/>
            <w:left w:val="none" w:sz="0" w:space="0" w:color="auto"/>
            <w:bottom w:val="none" w:sz="0" w:space="0" w:color="auto"/>
            <w:right w:val="none" w:sz="0" w:space="0" w:color="auto"/>
          </w:divBdr>
        </w:div>
        <w:div w:id="85275557">
          <w:marLeft w:val="1080"/>
          <w:marRight w:val="0"/>
          <w:marTop w:val="100"/>
          <w:marBottom w:val="0"/>
          <w:divBdr>
            <w:top w:val="none" w:sz="0" w:space="0" w:color="auto"/>
            <w:left w:val="none" w:sz="0" w:space="0" w:color="auto"/>
            <w:bottom w:val="none" w:sz="0" w:space="0" w:color="auto"/>
            <w:right w:val="none" w:sz="0" w:space="0" w:color="auto"/>
          </w:divBdr>
        </w:div>
        <w:div w:id="1792674938">
          <w:marLeft w:val="418"/>
          <w:marRight w:val="0"/>
          <w:marTop w:val="100"/>
          <w:marBottom w:val="0"/>
          <w:divBdr>
            <w:top w:val="none" w:sz="0" w:space="0" w:color="auto"/>
            <w:left w:val="none" w:sz="0" w:space="0" w:color="auto"/>
            <w:bottom w:val="none" w:sz="0" w:space="0" w:color="auto"/>
            <w:right w:val="none" w:sz="0" w:space="0" w:color="auto"/>
          </w:divBdr>
        </w:div>
      </w:divsChild>
    </w:div>
    <w:div w:id="1112244220">
      <w:bodyDiv w:val="1"/>
      <w:marLeft w:val="0"/>
      <w:marRight w:val="0"/>
      <w:marTop w:val="0"/>
      <w:marBottom w:val="0"/>
      <w:divBdr>
        <w:top w:val="none" w:sz="0" w:space="0" w:color="auto"/>
        <w:left w:val="none" w:sz="0" w:space="0" w:color="auto"/>
        <w:bottom w:val="none" w:sz="0" w:space="0" w:color="auto"/>
        <w:right w:val="none" w:sz="0" w:space="0" w:color="auto"/>
      </w:divBdr>
      <w:divsChild>
        <w:div w:id="1834223437">
          <w:marLeft w:val="446"/>
          <w:marRight w:val="0"/>
          <w:marTop w:val="0"/>
          <w:marBottom w:val="0"/>
          <w:divBdr>
            <w:top w:val="none" w:sz="0" w:space="0" w:color="auto"/>
            <w:left w:val="none" w:sz="0" w:space="0" w:color="auto"/>
            <w:bottom w:val="none" w:sz="0" w:space="0" w:color="auto"/>
            <w:right w:val="none" w:sz="0" w:space="0" w:color="auto"/>
          </w:divBdr>
        </w:div>
        <w:div w:id="1434743649">
          <w:marLeft w:val="446"/>
          <w:marRight w:val="0"/>
          <w:marTop w:val="0"/>
          <w:marBottom w:val="0"/>
          <w:divBdr>
            <w:top w:val="none" w:sz="0" w:space="0" w:color="auto"/>
            <w:left w:val="none" w:sz="0" w:space="0" w:color="auto"/>
            <w:bottom w:val="none" w:sz="0" w:space="0" w:color="auto"/>
            <w:right w:val="none" w:sz="0" w:space="0" w:color="auto"/>
          </w:divBdr>
        </w:div>
        <w:div w:id="658382152">
          <w:marLeft w:val="446"/>
          <w:marRight w:val="0"/>
          <w:marTop w:val="0"/>
          <w:marBottom w:val="0"/>
          <w:divBdr>
            <w:top w:val="none" w:sz="0" w:space="0" w:color="auto"/>
            <w:left w:val="none" w:sz="0" w:space="0" w:color="auto"/>
            <w:bottom w:val="none" w:sz="0" w:space="0" w:color="auto"/>
            <w:right w:val="none" w:sz="0" w:space="0" w:color="auto"/>
          </w:divBdr>
        </w:div>
        <w:div w:id="317223905">
          <w:marLeft w:val="446"/>
          <w:marRight w:val="0"/>
          <w:marTop w:val="0"/>
          <w:marBottom w:val="0"/>
          <w:divBdr>
            <w:top w:val="none" w:sz="0" w:space="0" w:color="auto"/>
            <w:left w:val="none" w:sz="0" w:space="0" w:color="auto"/>
            <w:bottom w:val="none" w:sz="0" w:space="0" w:color="auto"/>
            <w:right w:val="none" w:sz="0" w:space="0" w:color="auto"/>
          </w:divBdr>
        </w:div>
        <w:div w:id="109129704">
          <w:marLeft w:val="446"/>
          <w:marRight w:val="0"/>
          <w:marTop w:val="0"/>
          <w:marBottom w:val="0"/>
          <w:divBdr>
            <w:top w:val="none" w:sz="0" w:space="0" w:color="auto"/>
            <w:left w:val="none" w:sz="0" w:space="0" w:color="auto"/>
            <w:bottom w:val="none" w:sz="0" w:space="0" w:color="auto"/>
            <w:right w:val="none" w:sz="0" w:space="0" w:color="auto"/>
          </w:divBdr>
        </w:div>
        <w:div w:id="1783573314">
          <w:marLeft w:val="446"/>
          <w:marRight w:val="0"/>
          <w:marTop w:val="0"/>
          <w:marBottom w:val="0"/>
          <w:divBdr>
            <w:top w:val="none" w:sz="0" w:space="0" w:color="auto"/>
            <w:left w:val="none" w:sz="0" w:space="0" w:color="auto"/>
            <w:bottom w:val="none" w:sz="0" w:space="0" w:color="auto"/>
            <w:right w:val="none" w:sz="0" w:space="0" w:color="auto"/>
          </w:divBdr>
        </w:div>
        <w:div w:id="938486365">
          <w:marLeft w:val="446"/>
          <w:marRight w:val="0"/>
          <w:marTop w:val="0"/>
          <w:marBottom w:val="0"/>
          <w:divBdr>
            <w:top w:val="none" w:sz="0" w:space="0" w:color="auto"/>
            <w:left w:val="none" w:sz="0" w:space="0" w:color="auto"/>
            <w:bottom w:val="none" w:sz="0" w:space="0" w:color="auto"/>
            <w:right w:val="none" w:sz="0" w:space="0" w:color="auto"/>
          </w:divBdr>
        </w:div>
      </w:divsChild>
    </w:div>
    <w:div w:id="1160392439">
      <w:bodyDiv w:val="1"/>
      <w:marLeft w:val="0"/>
      <w:marRight w:val="0"/>
      <w:marTop w:val="0"/>
      <w:marBottom w:val="0"/>
      <w:divBdr>
        <w:top w:val="none" w:sz="0" w:space="0" w:color="auto"/>
        <w:left w:val="none" w:sz="0" w:space="0" w:color="auto"/>
        <w:bottom w:val="none" w:sz="0" w:space="0" w:color="auto"/>
        <w:right w:val="none" w:sz="0" w:space="0" w:color="auto"/>
      </w:divBdr>
      <w:divsChild>
        <w:div w:id="1393118509">
          <w:marLeft w:val="446"/>
          <w:marRight w:val="0"/>
          <w:marTop w:val="0"/>
          <w:marBottom w:val="0"/>
          <w:divBdr>
            <w:top w:val="none" w:sz="0" w:space="0" w:color="auto"/>
            <w:left w:val="none" w:sz="0" w:space="0" w:color="auto"/>
            <w:bottom w:val="none" w:sz="0" w:space="0" w:color="auto"/>
            <w:right w:val="none" w:sz="0" w:space="0" w:color="auto"/>
          </w:divBdr>
        </w:div>
        <w:div w:id="114252694">
          <w:marLeft w:val="446"/>
          <w:marRight w:val="0"/>
          <w:marTop w:val="0"/>
          <w:marBottom w:val="0"/>
          <w:divBdr>
            <w:top w:val="none" w:sz="0" w:space="0" w:color="auto"/>
            <w:left w:val="none" w:sz="0" w:space="0" w:color="auto"/>
            <w:bottom w:val="none" w:sz="0" w:space="0" w:color="auto"/>
            <w:right w:val="none" w:sz="0" w:space="0" w:color="auto"/>
          </w:divBdr>
        </w:div>
        <w:div w:id="1817453596">
          <w:marLeft w:val="446"/>
          <w:marRight w:val="0"/>
          <w:marTop w:val="0"/>
          <w:marBottom w:val="0"/>
          <w:divBdr>
            <w:top w:val="none" w:sz="0" w:space="0" w:color="auto"/>
            <w:left w:val="none" w:sz="0" w:space="0" w:color="auto"/>
            <w:bottom w:val="none" w:sz="0" w:space="0" w:color="auto"/>
            <w:right w:val="none" w:sz="0" w:space="0" w:color="auto"/>
          </w:divBdr>
        </w:div>
        <w:div w:id="1886789533">
          <w:marLeft w:val="446"/>
          <w:marRight w:val="0"/>
          <w:marTop w:val="0"/>
          <w:marBottom w:val="0"/>
          <w:divBdr>
            <w:top w:val="none" w:sz="0" w:space="0" w:color="auto"/>
            <w:left w:val="none" w:sz="0" w:space="0" w:color="auto"/>
            <w:bottom w:val="none" w:sz="0" w:space="0" w:color="auto"/>
            <w:right w:val="none" w:sz="0" w:space="0" w:color="auto"/>
          </w:divBdr>
        </w:div>
        <w:div w:id="598566798">
          <w:marLeft w:val="446"/>
          <w:marRight w:val="0"/>
          <w:marTop w:val="0"/>
          <w:marBottom w:val="0"/>
          <w:divBdr>
            <w:top w:val="none" w:sz="0" w:space="0" w:color="auto"/>
            <w:left w:val="none" w:sz="0" w:space="0" w:color="auto"/>
            <w:bottom w:val="none" w:sz="0" w:space="0" w:color="auto"/>
            <w:right w:val="none" w:sz="0" w:space="0" w:color="auto"/>
          </w:divBdr>
        </w:div>
        <w:div w:id="1139498233">
          <w:marLeft w:val="446"/>
          <w:marRight w:val="0"/>
          <w:marTop w:val="0"/>
          <w:marBottom w:val="0"/>
          <w:divBdr>
            <w:top w:val="none" w:sz="0" w:space="0" w:color="auto"/>
            <w:left w:val="none" w:sz="0" w:space="0" w:color="auto"/>
            <w:bottom w:val="none" w:sz="0" w:space="0" w:color="auto"/>
            <w:right w:val="none" w:sz="0" w:space="0" w:color="auto"/>
          </w:divBdr>
        </w:div>
        <w:div w:id="1644652456">
          <w:marLeft w:val="446"/>
          <w:marRight w:val="0"/>
          <w:marTop w:val="0"/>
          <w:marBottom w:val="0"/>
          <w:divBdr>
            <w:top w:val="none" w:sz="0" w:space="0" w:color="auto"/>
            <w:left w:val="none" w:sz="0" w:space="0" w:color="auto"/>
            <w:bottom w:val="none" w:sz="0" w:space="0" w:color="auto"/>
            <w:right w:val="none" w:sz="0" w:space="0" w:color="auto"/>
          </w:divBdr>
        </w:div>
      </w:divsChild>
    </w:div>
    <w:div w:id="1308392404">
      <w:bodyDiv w:val="1"/>
      <w:marLeft w:val="0"/>
      <w:marRight w:val="0"/>
      <w:marTop w:val="0"/>
      <w:marBottom w:val="0"/>
      <w:divBdr>
        <w:top w:val="none" w:sz="0" w:space="0" w:color="auto"/>
        <w:left w:val="none" w:sz="0" w:space="0" w:color="auto"/>
        <w:bottom w:val="none" w:sz="0" w:space="0" w:color="auto"/>
        <w:right w:val="none" w:sz="0" w:space="0" w:color="auto"/>
      </w:divBdr>
      <w:divsChild>
        <w:div w:id="131678831">
          <w:marLeft w:val="446"/>
          <w:marRight w:val="0"/>
          <w:marTop w:val="0"/>
          <w:marBottom w:val="0"/>
          <w:divBdr>
            <w:top w:val="none" w:sz="0" w:space="0" w:color="auto"/>
            <w:left w:val="none" w:sz="0" w:space="0" w:color="auto"/>
            <w:bottom w:val="none" w:sz="0" w:space="0" w:color="auto"/>
            <w:right w:val="none" w:sz="0" w:space="0" w:color="auto"/>
          </w:divBdr>
        </w:div>
        <w:div w:id="707024028">
          <w:marLeft w:val="1555"/>
          <w:marRight w:val="0"/>
          <w:marTop w:val="0"/>
          <w:marBottom w:val="0"/>
          <w:divBdr>
            <w:top w:val="none" w:sz="0" w:space="0" w:color="auto"/>
            <w:left w:val="none" w:sz="0" w:space="0" w:color="auto"/>
            <w:bottom w:val="none" w:sz="0" w:space="0" w:color="auto"/>
            <w:right w:val="none" w:sz="0" w:space="0" w:color="auto"/>
          </w:divBdr>
        </w:div>
        <w:div w:id="1762291643">
          <w:marLeft w:val="1555"/>
          <w:marRight w:val="0"/>
          <w:marTop w:val="0"/>
          <w:marBottom w:val="0"/>
          <w:divBdr>
            <w:top w:val="none" w:sz="0" w:space="0" w:color="auto"/>
            <w:left w:val="none" w:sz="0" w:space="0" w:color="auto"/>
            <w:bottom w:val="none" w:sz="0" w:space="0" w:color="auto"/>
            <w:right w:val="none" w:sz="0" w:space="0" w:color="auto"/>
          </w:divBdr>
        </w:div>
        <w:div w:id="1631857897">
          <w:marLeft w:val="1555"/>
          <w:marRight w:val="0"/>
          <w:marTop w:val="0"/>
          <w:marBottom w:val="0"/>
          <w:divBdr>
            <w:top w:val="none" w:sz="0" w:space="0" w:color="auto"/>
            <w:left w:val="none" w:sz="0" w:space="0" w:color="auto"/>
            <w:bottom w:val="none" w:sz="0" w:space="0" w:color="auto"/>
            <w:right w:val="none" w:sz="0" w:space="0" w:color="auto"/>
          </w:divBdr>
        </w:div>
        <w:div w:id="1346714617">
          <w:marLeft w:val="446"/>
          <w:marRight w:val="0"/>
          <w:marTop w:val="0"/>
          <w:marBottom w:val="0"/>
          <w:divBdr>
            <w:top w:val="none" w:sz="0" w:space="0" w:color="auto"/>
            <w:left w:val="none" w:sz="0" w:space="0" w:color="auto"/>
            <w:bottom w:val="none" w:sz="0" w:space="0" w:color="auto"/>
            <w:right w:val="none" w:sz="0" w:space="0" w:color="auto"/>
          </w:divBdr>
        </w:div>
        <w:div w:id="1717508462">
          <w:marLeft w:val="446"/>
          <w:marRight w:val="0"/>
          <w:marTop w:val="0"/>
          <w:marBottom w:val="0"/>
          <w:divBdr>
            <w:top w:val="none" w:sz="0" w:space="0" w:color="auto"/>
            <w:left w:val="none" w:sz="0" w:space="0" w:color="auto"/>
            <w:bottom w:val="none" w:sz="0" w:space="0" w:color="auto"/>
            <w:right w:val="none" w:sz="0" w:space="0" w:color="auto"/>
          </w:divBdr>
        </w:div>
        <w:div w:id="18517925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2577-EA5A-4907-83E3-9E3D525B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2780</Words>
  <Characters>15292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Lopez Claudia</dc:creator>
  <cp:lastModifiedBy>salaregidores</cp:lastModifiedBy>
  <cp:revision>2</cp:revision>
  <cp:lastPrinted>2018-10-17T18:31:00Z</cp:lastPrinted>
  <dcterms:created xsi:type="dcterms:W3CDTF">2018-11-14T17:02:00Z</dcterms:created>
  <dcterms:modified xsi:type="dcterms:W3CDTF">2018-11-14T17:02:00Z</dcterms:modified>
</cp:coreProperties>
</file>