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C1" w:rsidRDefault="004D72C1" w:rsidP="004D72C1">
      <w:pPr>
        <w:ind w:left="708"/>
        <w:jc w:val="center"/>
        <w:rPr>
          <w:rFonts w:ascii="Calibri" w:hAnsi="Calibri"/>
          <w:b/>
          <w:bCs/>
        </w:rPr>
      </w:pPr>
      <w:r>
        <w:rPr>
          <w:rFonts w:ascii="Calibri" w:hAnsi="Calibri"/>
          <w:b/>
          <w:bCs/>
        </w:rPr>
        <w:t>Acta de seguimiento de la tercera</w:t>
      </w:r>
      <w:r w:rsidRPr="00982B8B">
        <w:rPr>
          <w:rFonts w:ascii="Calibri" w:hAnsi="Calibri"/>
          <w:b/>
          <w:bCs/>
        </w:rPr>
        <w:t xml:space="preserve"> sesión extraordinaria de la </w:t>
      </w:r>
    </w:p>
    <w:p w:rsidR="004D72C1" w:rsidRPr="00982B8B" w:rsidRDefault="004D72C1" w:rsidP="004D72C1">
      <w:pPr>
        <w:ind w:firstLine="708"/>
        <w:jc w:val="center"/>
        <w:rPr>
          <w:rFonts w:ascii="Calibri" w:hAnsi="Calibri"/>
          <w:b/>
          <w:bCs/>
        </w:rPr>
      </w:pPr>
      <w:r>
        <w:rPr>
          <w:rFonts w:ascii="Calibri" w:hAnsi="Calibri"/>
          <w:b/>
          <w:bCs/>
        </w:rPr>
        <w:t xml:space="preserve">Comisión Edilicia de Hacienda Pública del </w:t>
      </w:r>
      <w:r w:rsidRPr="00982B8B">
        <w:rPr>
          <w:rFonts w:ascii="Calibri" w:hAnsi="Calibri"/>
          <w:b/>
          <w:bCs/>
        </w:rPr>
        <w:t>G</w:t>
      </w:r>
      <w:r w:rsidRPr="00982B8B">
        <w:rPr>
          <w:rFonts w:ascii="Calibri" w:hAnsi="Calibri"/>
          <w:b/>
          <w:bCs/>
        </w:rPr>
        <w:t>obierno de Guadalajara</w:t>
      </w:r>
    </w:p>
    <w:p w:rsidR="004D72C1" w:rsidRPr="00982B8B" w:rsidRDefault="004D72C1" w:rsidP="004D72C1">
      <w:pPr>
        <w:ind w:firstLine="708"/>
        <w:jc w:val="center"/>
        <w:rPr>
          <w:rFonts w:ascii="Calibri" w:hAnsi="Calibri"/>
          <w:bCs/>
        </w:rPr>
      </w:pPr>
      <w:r>
        <w:rPr>
          <w:rFonts w:ascii="Calibri" w:hAnsi="Calibri"/>
          <w:bCs/>
        </w:rPr>
        <w:t>10</w:t>
      </w:r>
      <w:r w:rsidRPr="00982B8B">
        <w:rPr>
          <w:rFonts w:ascii="Calibri" w:hAnsi="Calibri"/>
          <w:bCs/>
        </w:rPr>
        <w:t xml:space="preserve"> de </w:t>
      </w:r>
      <w:r>
        <w:rPr>
          <w:rFonts w:ascii="Calibri" w:hAnsi="Calibri"/>
          <w:bCs/>
        </w:rPr>
        <w:t>Diciembre</w:t>
      </w:r>
      <w:r w:rsidRPr="00982B8B">
        <w:rPr>
          <w:rFonts w:ascii="Calibri" w:hAnsi="Calibri"/>
          <w:bCs/>
        </w:rPr>
        <w:t xml:space="preserve"> de 2018</w:t>
      </w:r>
    </w:p>
    <w:p w:rsidR="004D72C1" w:rsidRDefault="004D72C1" w:rsidP="00821BDF">
      <w:pPr>
        <w:jc w:val="both"/>
        <w:rPr>
          <w:lang w:val="es-MX"/>
        </w:rPr>
      </w:pPr>
    </w:p>
    <w:p w:rsidR="004D72C1" w:rsidRDefault="004D72C1" w:rsidP="00821BDF">
      <w:pPr>
        <w:jc w:val="both"/>
        <w:rPr>
          <w:lang w:val="es-MX"/>
        </w:rPr>
      </w:pPr>
    </w:p>
    <w:p w:rsidR="004D72C1" w:rsidRDefault="00821BDF" w:rsidP="00821BDF">
      <w:pPr>
        <w:jc w:val="both"/>
      </w:pPr>
      <w:r w:rsidRPr="00821BDF">
        <w:rPr>
          <w:lang w:val="es-MX"/>
        </w:rPr>
        <w:t>Bienvenidos y bienvenidas a</w:t>
      </w:r>
      <w:r>
        <w:rPr>
          <w:lang w:val="es-MX"/>
        </w:rPr>
        <w:t xml:space="preserve">l seguimiento de </w:t>
      </w:r>
      <w:r w:rsidRPr="00821BDF">
        <w:rPr>
          <w:lang w:val="es-MX"/>
        </w:rPr>
        <w:t xml:space="preserve">la </w:t>
      </w:r>
      <w:r>
        <w:rPr>
          <w:lang w:val="es-MX"/>
        </w:rPr>
        <w:t xml:space="preserve">tercera </w:t>
      </w:r>
      <w:r w:rsidRPr="00821BDF">
        <w:rPr>
          <w:lang w:val="es-MX"/>
        </w:rPr>
        <w:t>sesión</w:t>
      </w:r>
      <w:r>
        <w:rPr>
          <w:lang w:val="es-MX"/>
        </w:rPr>
        <w:t xml:space="preserve"> extraordinaria</w:t>
      </w:r>
      <w:r w:rsidRPr="00821BDF">
        <w:rPr>
          <w:lang w:val="es-MX"/>
        </w:rPr>
        <w:t xml:space="preserve"> de la </w:t>
      </w:r>
      <w:r w:rsidRPr="00821BDF">
        <w:rPr>
          <w:b/>
          <w:lang w:val="es-MX"/>
        </w:rPr>
        <w:t>Comisión Edilicia de Hacienda Pública</w:t>
      </w:r>
      <w:r>
        <w:rPr>
          <w:b/>
          <w:lang w:val="es-MX"/>
        </w:rPr>
        <w:t>,</w:t>
      </w:r>
      <w:r w:rsidRPr="00821BDF">
        <w:rPr>
          <w:b/>
          <w:lang w:val="es-MX"/>
        </w:rPr>
        <w:t xml:space="preserve"> </w:t>
      </w:r>
      <w:r w:rsidRPr="00821BDF">
        <w:rPr>
          <w:lang w:val="es-MX"/>
        </w:rPr>
        <w:t>l</w:t>
      </w:r>
      <w:proofErr w:type="spellStart"/>
      <w:r w:rsidR="00973E1C" w:rsidRPr="00821BDF">
        <w:t>a</w:t>
      </w:r>
      <w:proofErr w:type="spellEnd"/>
      <w:r w:rsidR="00973E1C">
        <w:t xml:space="preserve"> cual está desarrollándose en el orden del día que previamente fue aprobado el pasado viernes 7 en las oficinas de nuestra tesorera a continuación La palabra técnica a efecto de verificar el por un legal suficiente para funcionar en este día 10 de diciembre de 2018</w:t>
      </w:r>
    </w:p>
    <w:p w:rsidR="00821BDF" w:rsidRDefault="00973E1C" w:rsidP="00821BDF">
      <w:pPr>
        <w:jc w:val="both"/>
      </w:pPr>
      <w:r>
        <w:t>Buenas tardes a todos y todas voy a nombrar lista</w:t>
      </w:r>
    </w:p>
    <w:p w:rsidR="00821BDF" w:rsidRPr="00821BDF" w:rsidRDefault="00821BDF" w:rsidP="00821BDF">
      <w:pPr>
        <w:ind w:left="360"/>
        <w:jc w:val="both"/>
        <w:rPr>
          <w:lang w:val="es-ES_tradnl"/>
        </w:rPr>
      </w:pPr>
      <w:r w:rsidRPr="00821BDF">
        <w:rPr>
          <w:lang w:val="es-ES_tradnl"/>
        </w:rPr>
        <w:t>Regidora Presidenta Claudia Gabriela Salas Rodríguez.</w:t>
      </w:r>
    </w:p>
    <w:p w:rsidR="00821BDF" w:rsidRPr="00821BDF" w:rsidRDefault="00821BDF" w:rsidP="00821BDF">
      <w:pPr>
        <w:ind w:left="360"/>
        <w:jc w:val="both"/>
        <w:rPr>
          <w:lang w:val="es-ES_tradnl"/>
        </w:rPr>
      </w:pPr>
      <w:r w:rsidRPr="00821BDF">
        <w:rPr>
          <w:lang w:val="es-ES_tradnl"/>
        </w:rPr>
        <w:t>Síndica Patricia Guadalupe Campos Alfaro.</w:t>
      </w:r>
    </w:p>
    <w:p w:rsidR="00821BDF" w:rsidRPr="00821BDF" w:rsidRDefault="00821BDF" w:rsidP="00821BDF">
      <w:pPr>
        <w:ind w:left="360"/>
        <w:jc w:val="both"/>
        <w:rPr>
          <w:lang w:val="es-ES_tradnl"/>
        </w:rPr>
      </w:pPr>
      <w:r w:rsidRPr="00821BDF">
        <w:rPr>
          <w:lang w:val="es-ES_tradnl"/>
        </w:rPr>
        <w:t>Regidor Rosalío Arredondo Chávez.</w:t>
      </w:r>
    </w:p>
    <w:p w:rsidR="00821BDF" w:rsidRPr="00821BDF" w:rsidRDefault="00821BDF" w:rsidP="00821BDF">
      <w:pPr>
        <w:ind w:left="360"/>
        <w:jc w:val="both"/>
        <w:rPr>
          <w:lang w:val="es-ES_tradnl"/>
        </w:rPr>
      </w:pPr>
      <w:r w:rsidRPr="00821BDF">
        <w:rPr>
          <w:lang w:val="es-ES_tradnl"/>
        </w:rPr>
        <w:t>Regidor Hilario Alejandro Rodríguez Cárdenas.</w:t>
      </w:r>
    </w:p>
    <w:p w:rsidR="00821BDF" w:rsidRPr="00821BDF" w:rsidRDefault="00821BDF" w:rsidP="00821BDF">
      <w:pPr>
        <w:ind w:left="360"/>
        <w:jc w:val="both"/>
        <w:rPr>
          <w:lang w:val="es-ES_tradnl"/>
        </w:rPr>
      </w:pPr>
      <w:r w:rsidRPr="00821BDF">
        <w:rPr>
          <w:lang w:val="es-MX"/>
        </w:rPr>
        <w:t>Regidor Jesús Eduardo Almaguer Ramírez.</w:t>
      </w:r>
    </w:p>
    <w:p w:rsidR="00821BDF" w:rsidRPr="00821BDF" w:rsidRDefault="00821BDF" w:rsidP="00821BDF">
      <w:pPr>
        <w:ind w:left="360"/>
        <w:jc w:val="both"/>
        <w:rPr>
          <w:lang w:val="es-ES_tradnl"/>
        </w:rPr>
      </w:pPr>
      <w:r w:rsidRPr="00821BDF">
        <w:rPr>
          <w:lang w:val="es-MX"/>
        </w:rPr>
        <w:t>Regidor Miguel Zárate Hernández.</w:t>
      </w:r>
    </w:p>
    <w:p w:rsidR="00821BDF" w:rsidRPr="00821BDF" w:rsidRDefault="00821BDF" w:rsidP="00821BDF">
      <w:pPr>
        <w:ind w:left="360"/>
        <w:jc w:val="both"/>
        <w:rPr>
          <w:lang w:val="es-ES_tradnl"/>
        </w:rPr>
      </w:pPr>
      <w:r w:rsidRPr="00821BDF">
        <w:rPr>
          <w:lang w:val="es-MX"/>
        </w:rPr>
        <w:t>Regidora Claudia Delgadillo González.</w:t>
      </w:r>
    </w:p>
    <w:p w:rsidR="00821BDF" w:rsidRPr="00821BDF" w:rsidRDefault="00821BDF" w:rsidP="00821BDF">
      <w:pPr>
        <w:jc w:val="both"/>
        <w:rPr>
          <w:lang w:val="es-ES_tradnl"/>
        </w:rPr>
      </w:pPr>
      <w:r w:rsidRPr="00821BDF">
        <w:rPr>
          <w:lang w:val="es-ES_tradnl"/>
        </w:rPr>
        <w:t>En este momento, damos cuenta de la asistencia del:</w:t>
      </w:r>
    </w:p>
    <w:p w:rsidR="00821BDF" w:rsidRPr="00821BDF" w:rsidRDefault="00821BDF" w:rsidP="00821BDF">
      <w:pPr>
        <w:ind w:left="360"/>
        <w:jc w:val="both"/>
        <w:rPr>
          <w:lang w:val="es-ES_tradnl"/>
        </w:rPr>
      </w:pPr>
      <w:r w:rsidRPr="00821BDF">
        <w:rPr>
          <w:lang w:val="es-MX"/>
        </w:rPr>
        <w:t>Regidor Eduardo Fabián Martínez Lomelí.</w:t>
      </w:r>
    </w:p>
    <w:p w:rsidR="00821BDF" w:rsidRPr="00821BDF" w:rsidRDefault="00821BDF" w:rsidP="00821BDF">
      <w:pPr>
        <w:ind w:left="360"/>
        <w:jc w:val="both"/>
        <w:rPr>
          <w:lang w:val="es-ES_tradnl"/>
        </w:rPr>
      </w:pPr>
      <w:r w:rsidRPr="00821BDF">
        <w:rPr>
          <w:lang w:val="es-MX"/>
        </w:rPr>
        <w:t>Regidor Víctor Manuel Páez Calvillo.</w:t>
      </w:r>
    </w:p>
    <w:p w:rsidR="008C7FB6" w:rsidRDefault="00973E1C" w:rsidP="00821BDF">
      <w:pPr>
        <w:jc w:val="both"/>
      </w:pPr>
      <w:r>
        <w:t xml:space="preserve"> Deyanira Tovar López tesorera del ayunt</w:t>
      </w:r>
      <w:r w:rsidR="004D72C1">
        <w:t>amiento y de la maestra Andrea Z</w:t>
      </w:r>
      <w:r>
        <w:t xml:space="preserve">arzosa </w:t>
      </w:r>
      <w:r w:rsidR="004D72C1">
        <w:t>C</w:t>
      </w:r>
      <w:bookmarkStart w:id="0" w:name="_GoBack"/>
      <w:bookmarkEnd w:id="0"/>
      <w:r>
        <w:t xml:space="preserve">odocedo directora de planeación y evaluación en este ayuntamiento por lo anterior Cuenta que existe con un elegante para </w:t>
      </w:r>
    </w:p>
    <w:p w:rsidR="008C7FB6" w:rsidRDefault="00973E1C" w:rsidP="00821BDF">
      <w:pPr>
        <w:jc w:val="both"/>
      </w:pPr>
      <w:r>
        <w:t>Muchas gracias secretaría técnica y agradezco y siendo así les informó que tenemos problema suficiente para poder dar continuidad a los trabajos de la discusión de la iniciativa de presupuestos de egresos 2019 en la antesala de que ya hemos enviado algunas informaciones A qué no los han pedido de la manera que se afecte Todas las dudas observaciones al mismo y este espacio se abran este momento para poder poner sobre la mesa alguna otra duda o evasión que pueda tener dicha iniciativa este proyecto de iniciativa de egresos 2019 adelante para poder</w:t>
      </w:r>
    </w:p>
    <w:p w:rsidR="008C7FB6" w:rsidRDefault="00973E1C" w:rsidP="00821BDF">
      <w:pPr>
        <w:jc w:val="both"/>
      </w:pPr>
      <w:r>
        <w:t xml:space="preserve"> No hay ninguna observación</w:t>
      </w:r>
    </w:p>
    <w:p w:rsidR="008C7FB6" w:rsidRDefault="00973E1C" w:rsidP="00821BDF">
      <w:pPr>
        <w:jc w:val="both"/>
      </w:pPr>
      <w:r>
        <w:t xml:space="preserve">Ven dicho que se me </w:t>
      </w:r>
      <w:proofErr w:type="gramStart"/>
      <w:r>
        <w:t>quedaron</w:t>
      </w:r>
      <w:proofErr w:type="gramEnd"/>
      <w:r>
        <w:t xml:space="preserve"> el capítulo 1000 la reunión del diablo </w:t>
      </w:r>
    </w:p>
    <w:p w:rsidR="008C7FB6" w:rsidRDefault="00973E1C" w:rsidP="00821BDF">
      <w:pPr>
        <w:jc w:val="both"/>
      </w:pPr>
      <w:r>
        <w:t>El model</w:t>
      </w:r>
      <w:r w:rsidR="004D72C1">
        <w:t xml:space="preserve">o de explicación prácticamente </w:t>
      </w:r>
      <w:proofErr w:type="spellStart"/>
      <w:r w:rsidR="004D72C1">
        <w:t>p</w:t>
      </w:r>
      <w:r>
        <w:t>rácticamente</w:t>
      </w:r>
      <w:proofErr w:type="spellEnd"/>
      <w:r>
        <w:t xml:space="preserve"> nos fuéramos los 6 toda la información relativa a cada una de las preguntas por parte de Y él es aran preguntaron en ese momento también y justamente el día de hoy para las dudas que pudiera tener </w:t>
      </w:r>
      <w:r w:rsidR="004D72C1">
        <w:t>también</w:t>
      </w:r>
      <w:r>
        <w:t xml:space="preserve"> el Regidor Almaguer el dictamen de presupuesto la explic</w:t>
      </w:r>
      <w:r w:rsidR="004D72C1">
        <w:t xml:space="preserve">ación de la parte técnica que </w:t>
      </w:r>
      <w:r>
        <w:t xml:space="preserve"> Matrices de indicadores que obedece a la Tesorería o bien de la parte operativa en materia de matrices de indicadores que también se lucieron llegar Si fuera por aparte de la maestra los datos sobre el capítulo 1000  </w:t>
      </w:r>
    </w:p>
    <w:p w:rsidR="008C7FB6" w:rsidRDefault="00973E1C" w:rsidP="00821BDF">
      <w:pPr>
        <w:jc w:val="both"/>
      </w:pPr>
      <w:r>
        <w:t xml:space="preserve">Sobre el capítulo 1000 que hay una diferencia de 204 millones y ustedes mismas plantearon un porcentaje de  9% personal de base hay una disminución del personal eventual, la pregunta es, si se </w:t>
      </w:r>
      <w:proofErr w:type="spellStart"/>
      <w:r>
        <w:t>basificaron</w:t>
      </w:r>
      <w:proofErr w:type="spellEnd"/>
      <w:r>
        <w:t xml:space="preserve"> </w:t>
      </w:r>
      <w:r w:rsidR="004D72C1">
        <w:t>más</w:t>
      </w:r>
      <w:r>
        <w:t xml:space="preserve"> personas que se lo meto que se otorga anualmente de 3.44% </w:t>
      </w:r>
    </w:p>
    <w:p w:rsidR="008C7FB6" w:rsidRDefault="00973E1C" w:rsidP="00821BDF">
      <w:pPr>
        <w:jc w:val="both"/>
      </w:pPr>
      <w:proofErr w:type="gramStart"/>
      <w:r>
        <w:t>si</w:t>
      </w:r>
      <w:proofErr w:type="gramEnd"/>
      <w:r>
        <w:t xml:space="preserve"> hay una modificación en la Canción en la el tema de los eventuales Tendría que ir a la baja Entonces en ese sentido estamos dando y dando el tema para la gente que ya está </w:t>
      </w:r>
      <w:proofErr w:type="spellStart"/>
      <w:r>
        <w:t>basificada</w:t>
      </w:r>
      <w:proofErr w:type="spellEnd"/>
      <w:r>
        <w:t xml:space="preserve"> </w:t>
      </w:r>
    </w:p>
    <w:p w:rsidR="008C7FB6" w:rsidRDefault="00973E1C" w:rsidP="00821BDF">
      <w:pPr>
        <w:jc w:val="both"/>
      </w:pPr>
      <w:r>
        <w:lastRenderedPageBreak/>
        <w:t xml:space="preserve">Sí pero </w:t>
      </w:r>
      <w:r w:rsidR="004D72C1">
        <w:t xml:space="preserve">mi pregunta es se aumentó el </w:t>
      </w:r>
      <w:r>
        <w:t xml:space="preserve">Número de </w:t>
      </w:r>
      <w:proofErr w:type="spellStart"/>
      <w:r>
        <w:t>basificados</w:t>
      </w:r>
      <w:proofErr w:type="spellEnd"/>
      <w:r>
        <w:t xml:space="preserve"> por ello aumenta 9% para esa partida o porque se aumenta el porcentaje para </w:t>
      </w:r>
      <w:proofErr w:type="spellStart"/>
      <w:r>
        <w:t>basificados</w:t>
      </w:r>
      <w:proofErr w:type="spellEnd"/>
      <w:r>
        <w:t xml:space="preserve"> entiendo que hay una disminución en los trabajadores eventuales y eso es positivo sin embargo hay un aumento en los trabajadores de base es porque se aumentó otorgaron basificaciones en el 2018 Cuántas sería y cuál es el porcentaje de recursos que se está aplicando para ello</w:t>
      </w:r>
    </w:p>
    <w:p w:rsidR="008C7FB6" w:rsidRDefault="00973E1C" w:rsidP="00821BDF">
      <w:pPr>
        <w:jc w:val="both"/>
      </w:pPr>
      <w:r>
        <w:t>En suma el porcentaje del Porcentaje del capítulo 1000 no excede el 6%</w:t>
      </w:r>
    </w:p>
    <w:p w:rsidR="008C7FB6" w:rsidRDefault="00973E1C" w:rsidP="00821BDF">
      <w:pPr>
        <w:jc w:val="both"/>
      </w:pPr>
      <w:r>
        <w:t xml:space="preserve">Por si se permiten Un aumento del 9% </w:t>
      </w:r>
    </w:p>
    <w:p w:rsidR="008C7FB6" w:rsidRDefault="00973E1C" w:rsidP="00821BDF">
      <w:pPr>
        <w:jc w:val="both"/>
      </w:pPr>
      <w:r>
        <w:t xml:space="preserve">Los lineamientos de ley de disciplina financiera y en medida de que fuimos observando el comportamiento del capítulo 1000 se hicieron algunas ecuaciones y planteamiento del presupuesto de este año lo mencionaron algunas ocasiones va al 100% del pleno empleo Y entonces Nos está dejando nada para emplearse en el transcurso del año siguiendo Entonces está cubriendo la totalidad el año completo de todo el personal y se está haciendo una reducción de que no podamos también Porcentaje que marca la ley el incremento salarial traemos una previsión de 170 millones y medio que es está en una partida que después Una vez que se defina se haga la negociación sindical </w:t>
      </w:r>
      <w:proofErr w:type="spellStart"/>
      <w:r>
        <w:t>issea</w:t>
      </w:r>
      <w:proofErr w:type="spellEnd"/>
      <w:r>
        <w:t xml:space="preserve"> incremento para policías se redistribuye en todos los en todas las partidas el resto del capítulo a efectos de que se pueda Tercera y la previsión es sólo una partida fuente digámoslo así no eso que nos proporciona la seguridad de que el capítulo 1000 está presupuestado a pleno empleo por la totalidad del año</w:t>
      </w:r>
    </w:p>
    <w:p w:rsidR="008C7FB6" w:rsidRDefault="00973E1C" w:rsidP="00821BDF">
      <w:pPr>
        <w:jc w:val="both"/>
      </w:pPr>
      <w:r>
        <w:t xml:space="preserve">nomás ahí y lo había yo solicitado ya Sindicatura se me contestaron por escrito que solicitar los recursos humanos han entregado Y qué tiene que ver una de las razones para autorizar el financiamiento es que se habían liquidado 2500 trabajadores eventuales el tema es que nosotros no sabemos Cuánto se pagó 2500 Cuánto se gasta liquidación Cuánto se le dio a cada uno de liquidación administrativa mente y cuántos de ellos fueron recontratados nuevamente el costo Porque implica un costo no puede ser liquidado tratado nuevamente ahí tenemos un problema y eso tiene que ver con estas dudas capítulo 1000 porque entiendo que bajó el número de usuarios pero subió el dinero o la cantidad de su puesto para los demás y ahí yo voy a seguir chiste de la pregunta, entonces cuánto se </w:t>
      </w:r>
      <w:proofErr w:type="spellStart"/>
      <w:r>
        <w:t>basifica</w:t>
      </w:r>
      <w:proofErr w:type="spellEnd"/>
      <w:r>
        <w:t xml:space="preserve"> para poder llegar a esa cantidad ese sería mi planteamiento</w:t>
      </w:r>
    </w:p>
    <w:p w:rsidR="008C7FB6" w:rsidRDefault="00973E1C" w:rsidP="00821BDF">
      <w:pPr>
        <w:jc w:val="both"/>
      </w:pPr>
      <w:r>
        <w:t xml:space="preserve">Yo no traigo el dato Regidor, de la cantidad de personas que de personal que se </w:t>
      </w:r>
      <w:proofErr w:type="spellStart"/>
      <w:r>
        <w:t>finiquito</w:t>
      </w:r>
      <w:proofErr w:type="spellEnd"/>
      <w:r>
        <w:t xml:space="preserve"> sin embargo se finiquitaron de ambos, eventuales y de confianza, no tenían sus contratos por tiempo determinado y sí efectivamente lo que Fueron las partes proporcionales y en esas partes proporcionales pues van los 9 meses de aguinaldo que se devengaron y si bien no tengo el dato de puntual de proporcionar recursos humanos si la presupuestación de 2019 va a pleno empleo, considerando lo que ya mencionaba el tema del impacto al salario </w:t>
      </w:r>
    </w:p>
    <w:p w:rsidR="008C7FB6" w:rsidRDefault="00973E1C" w:rsidP="00821BDF">
      <w:pPr>
        <w:jc w:val="both"/>
      </w:pPr>
      <w:r>
        <w:t xml:space="preserve">Y </w:t>
      </w:r>
      <w:proofErr w:type="spellStart"/>
      <w:r>
        <w:t>conoceriamos</w:t>
      </w:r>
      <w:proofErr w:type="spellEnd"/>
      <w:r>
        <w:t xml:space="preserve"> quiénes fueron recontratados no podríamos conocerlo </w:t>
      </w:r>
    </w:p>
    <w:p w:rsidR="008C7FB6" w:rsidRDefault="00973E1C" w:rsidP="00821BDF">
      <w:pPr>
        <w:jc w:val="both"/>
      </w:pPr>
      <w:proofErr w:type="gramStart"/>
      <w:r>
        <w:t>nada</w:t>
      </w:r>
      <w:proofErr w:type="gramEnd"/>
      <w:r>
        <w:t xml:space="preserve"> más aquí una cuestión La liquidación en Sedan proporcional Partes que conforma la </w:t>
      </w:r>
      <w:proofErr w:type="spellStart"/>
      <w:r>
        <w:t>NormaPero</w:t>
      </w:r>
      <w:proofErr w:type="spellEnd"/>
      <w:r>
        <w:t xml:space="preserve"> nada más él es pago del aguinaldo</w:t>
      </w:r>
    </w:p>
    <w:p w:rsidR="008C7FB6" w:rsidRDefault="00973E1C" w:rsidP="00821BDF">
      <w:pPr>
        <w:jc w:val="both"/>
      </w:pPr>
      <w:r>
        <w:t>El tema de arrendamientos 3200 porque no viene desglosada en el arrendamiento de inmuebles, que son 170000000 hay un aumento ticamente 32000000 porque aumentamos casi 40 millones de pesos en arrendamiento de todos</w:t>
      </w:r>
    </w:p>
    <w:p w:rsidR="008C7FB6" w:rsidRDefault="00973E1C" w:rsidP="00821BDF">
      <w:pPr>
        <w:jc w:val="both"/>
      </w:pPr>
      <w:proofErr w:type="spellStart"/>
      <w:r>
        <w:t>Iculos</w:t>
      </w:r>
      <w:proofErr w:type="spellEnd"/>
      <w:r>
        <w:t xml:space="preserve"> o el arrendamiento de todos los inmuebles y equipos de oficina y</w:t>
      </w:r>
    </w:p>
    <w:p w:rsidR="008C7FB6" w:rsidRDefault="00973E1C" w:rsidP="00821BDF">
      <w:pPr>
        <w:jc w:val="both"/>
      </w:pPr>
      <w:r>
        <w:t xml:space="preserve"> </w:t>
      </w:r>
      <w:proofErr w:type="gramStart"/>
      <w:r>
        <w:t>porque</w:t>
      </w:r>
      <w:proofErr w:type="gramEnd"/>
      <w:r>
        <w:t xml:space="preserve"> ya </w:t>
      </w:r>
      <w:proofErr w:type="spellStart"/>
      <w:r>
        <w:t>aumentamosQuiero</w:t>
      </w:r>
      <w:proofErr w:type="spellEnd"/>
      <w:r>
        <w:t xml:space="preserve"> metas que tuviéramos en las partidas fueran del 5% 6% menos tuviera una situación particular que la entiendo perfectamente no tendrá y observación alguna pero estamos hablando prácticamente de poco más de él el 11% no estamos hablando</w:t>
      </w:r>
    </w:p>
    <w:p w:rsidR="008C7FB6" w:rsidRDefault="00973E1C" w:rsidP="00821BDF">
      <w:pPr>
        <w:jc w:val="both"/>
      </w:pPr>
      <w:r>
        <w:t xml:space="preserve">Previsto un incremento para el equipamiento les comentaba yo por arrendamiento puro adquisición de equipamiento para todas las dependencias que se iba a ser una ya viene la </w:t>
      </w:r>
      <w:r>
        <w:lastRenderedPageBreak/>
        <w:t xml:space="preserve">parte de Se presentó para publicada Yo también la necesidad de comprar masivos para el bombero es una parte que se Eso es una parte que se provisiona efectivamente para una vez analizado la necesidad de las dependencias también se hace la distribución contesta la diferencia está en tesorería </w:t>
      </w:r>
    </w:p>
    <w:p w:rsidR="008C7FB6" w:rsidRDefault="00973E1C" w:rsidP="00821BDF">
      <w:pPr>
        <w:jc w:val="both"/>
      </w:pPr>
      <w:proofErr w:type="spellStart"/>
      <w:r>
        <w:t>Servaciones</w:t>
      </w:r>
      <w:proofErr w:type="spellEnd"/>
      <w:r>
        <w:t xml:space="preserve"> la partida 3 900 900 en el tema de servicios generales en general las diversas partidas Pero al final dice otros servicios general sin especificar Cuáles son en el 2017 se le otorgaron 126516000 pesos en 2018 429 millones en el 2019 de 161 millones de $6000 a 259 de 161916254 Cuáles son los otros servicios generales y demás tienen una partida muy alta prácticamente supera a los otros servicios que se prestan en </w:t>
      </w:r>
      <w:proofErr w:type="spellStart"/>
      <w:r>
        <w:t>Neza</w:t>
      </w:r>
      <w:proofErr w:type="spellEnd"/>
      <w:r>
        <w:t xml:space="preserve"> </w:t>
      </w:r>
    </w:p>
    <w:p w:rsidR="008C7FB6" w:rsidRDefault="00973E1C" w:rsidP="00821BDF">
      <w:pPr>
        <w:jc w:val="both"/>
      </w:pPr>
      <w:r>
        <w:t>En la 3900 no es una división que el nombre de otros servicios generales una definición Una definición que vemos de manera local es una definición de clasificador por objeto del gasto emanado la Ley General de contabilidad gubernamental por ejemplo el pago de las luminarias viene el sistema de Le voy a interrumpir un poquito porque tendría que ver relación a mentir observación por eso le interrumpo usted están destinando 430 millones para el día que se va para luminarias</w:t>
      </w:r>
    </w:p>
    <w:p w:rsidR="008C7FB6" w:rsidRDefault="00973E1C" w:rsidP="00821BDF">
      <w:pPr>
        <w:jc w:val="both"/>
      </w:pPr>
      <w:r>
        <w:t xml:space="preserve">Le voy a interrumpir poquito </w:t>
      </w:r>
      <w:proofErr w:type="spellStart"/>
      <w:r>
        <w:t>Tesorera</w:t>
      </w:r>
      <w:proofErr w:type="gramStart"/>
      <w:r>
        <w:t>,Porque</w:t>
      </w:r>
      <w:proofErr w:type="spellEnd"/>
      <w:proofErr w:type="gramEnd"/>
      <w:r>
        <w:t xml:space="preserve"> tendría que ver relacionado con Tim observación por este rumbo Están destinando 430 millones para México el día que sea para luminaria en la información que nos dieron en la información que nos dieron entonces esos 430 millones para alumbrado público así bien especificado también estarían tomando de esta otra Partida yo de verdad 430000000 inequívoco alumbrado público </w:t>
      </w:r>
    </w:p>
    <w:p w:rsidR="008C7FB6" w:rsidRDefault="00973E1C" w:rsidP="00821BDF">
      <w:pPr>
        <w:jc w:val="both"/>
      </w:pPr>
      <w:r>
        <w:t xml:space="preserve">Y otra lo que pasa es que hay una concesión aprobada Y esa concesión está incluida en esta en esta partida si se ven alumbrado público es por área y también o sea no es que sea es por unidad responsable Y entonces estamos viendo Estamos viendo Qué es eso de luminarias es una parte del auto por ejemplo sentencias y resoluciones judiciales es el tema del subsidio del ISR Si la vemos por unidad de alumbrado es el pago de las luminarias pero </w:t>
      </w:r>
      <w:proofErr w:type="spellStart"/>
      <w:r>
        <w:t>Alomejor</w:t>
      </w:r>
      <w:proofErr w:type="spellEnd"/>
      <w:r>
        <w:t xml:space="preserve"> más lo desee más otras cuestiones me explico por qué es la misma información nomás clasificar manera diferente y si lo vamos por alumbrado público tal vez quiera decir que no es todo 3900 es otras partidas se le suman a la información desde diferentes vistas de la organización presupuestal  y programática en el partido </w:t>
      </w:r>
    </w:p>
    <w:p w:rsidR="008C7FB6" w:rsidRDefault="00973E1C" w:rsidP="00821BDF">
      <w:pPr>
        <w:jc w:val="both"/>
      </w:pPr>
      <w:r>
        <w:t xml:space="preserve">Una partida 4400 de ayudas sociales en el 2016 con 352000000 millas 1017 582 millones en 2018 que lo entiendo porque 651000000 pero nos regresamos a 500 millones de pesos esta partida se refiere a los programas sociales </w:t>
      </w:r>
    </w:p>
    <w:p w:rsidR="008C7FB6" w:rsidRDefault="00973E1C" w:rsidP="00821BDF">
      <w:pPr>
        <w:jc w:val="both"/>
      </w:pPr>
      <w:r>
        <w:t xml:space="preserve">Recordar aquello ha insistido en que tenemos una definición Cómo se abordará el tema del Gobierno Federal y sin embargo aunque se ha publicitado mucho y es mucho a ti y al respecto y muchas promesas Nosotros debimos presupuestalmente efectivamente no al 100% esperando que nos echen la mano con el tema pero si hay una previsión que traemos presupuestalmente si hay una definición del Gobierno Federal respecto de que ellos absorben el 100% lo sabrán está seca este ese recurso tendrá podría ser tendría que ser En otras pero no podríamos haber sido Pues omisos en la </w:t>
      </w:r>
      <w:proofErr w:type="spellStart"/>
      <w:r>
        <w:t>presupuestacion</w:t>
      </w:r>
      <w:proofErr w:type="spellEnd"/>
      <w:r>
        <w:t xml:space="preserve"> aunque no sepamos que </w:t>
      </w:r>
      <w:proofErr w:type="spellStart"/>
      <w:r>
        <w:t>vendra</w:t>
      </w:r>
      <w:proofErr w:type="spellEnd"/>
    </w:p>
    <w:p w:rsidR="008C7FB6" w:rsidRDefault="00973E1C" w:rsidP="00821BDF">
      <w:pPr>
        <w:jc w:val="both"/>
      </w:pPr>
      <w:r>
        <w:t xml:space="preserve">Anuncian que suspenden sólo así de enero el apoyo a adultos mayores central del gobierno quedamos contemplando aquí todavía mayores </w:t>
      </w:r>
    </w:p>
    <w:p w:rsidR="008C7FB6" w:rsidRDefault="00973E1C" w:rsidP="00821BDF">
      <w:pPr>
        <w:jc w:val="both"/>
      </w:pPr>
      <w:r>
        <w:t xml:space="preserve">Fotos autos mayores de presentar pero sin embargo si trae y lo comentaba yo </w:t>
      </w:r>
    </w:p>
    <w:p w:rsidR="008C7FB6" w:rsidRDefault="00973E1C" w:rsidP="00821BDF">
      <w:pPr>
        <w:jc w:val="both"/>
      </w:pPr>
      <w:r>
        <w:t xml:space="preserve">Ya habíamos comentado nada También es entender que te </w:t>
      </w:r>
      <w:proofErr w:type="spellStart"/>
      <w:r>
        <w:t>amoTengo</w:t>
      </w:r>
      <w:proofErr w:type="spellEnd"/>
      <w:r>
        <w:t xml:space="preserve"> entendido que nosotros podemos orientar no es que tengamos definiciones</w:t>
      </w:r>
    </w:p>
    <w:p w:rsidR="008C7FB6" w:rsidRDefault="00973E1C" w:rsidP="00821BDF">
      <w:pPr>
        <w:jc w:val="both"/>
      </w:pPr>
      <w:r>
        <w:t xml:space="preserve"> 43El 2016 presentaciones en 2017 139 millones en 2018 152 millones en el 2019 292 millón porque el aumento prácticamente 150% </w:t>
      </w:r>
    </w:p>
    <w:p w:rsidR="008C7FB6" w:rsidRDefault="00973E1C" w:rsidP="00821BDF">
      <w:pPr>
        <w:jc w:val="both"/>
      </w:pPr>
      <w:r>
        <w:lastRenderedPageBreak/>
        <w:t xml:space="preserve">porque el gasto que representan todos los descuentos que otorgamos de impuesto Predial multas recargos lo registramos como un ingreso Y luego se va el registro de todos estos descuentos este año pretendemos errantes y prácticamente público por ese concepto el año que entra traemos un incremento del 30% de 33 y en nuestra estimación traemos nosotros Incremento en la recuperación de los moros y en esos no lo que viene en gran porcentaje de multas y recargos adicional a todas las multas que traemos administrativa como la ley del ejercicio del año Ejercicio del año hacer incrementos al gasto operativo previmos esa cantidad para no quedarnos cortos con El tema de los descuentos para poder facilitar a las a las personas para que puedan ponerse al corriente y así como en esta y en otro como los programas sociales y afectivos en el recurso y aquí dependemos de los vientos entonces habrá un economía sin embargo Del municipio sin embargo no es un crecimiento respecto a cómo cerraremos este año porque también no olvidemos que se información del 2018 es con la que elabora un presupuesto y ya otro mes es información entonces sí </w:t>
      </w:r>
      <w:proofErr w:type="spellStart"/>
      <w:r>
        <w:t>sí</w:t>
      </w:r>
      <w:proofErr w:type="spellEnd"/>
      <w:r>
        <w:t xml:space="preserve"> éste eso es a lo que prácticamente 202 </w:t>
      </w:r>
    </w:p>
    <w:p w:rsidR="008C7FB6" w:rsidRDefault="00973E1C" w:rsidP="00821BDF">
      <w:pPr>
        <w:jc w:val="both"/>
      </w:pPr>
      <w:r>
        <w:t>Cenicienta y 100 es el tema de obra pública del 2016 de obra del dominio público que se hace la calle sintieron 543 millones 2017 1706 millones en 2018 803 millones en el 2019 sólo 317 millo yo comentaba la anterior ocasión sí Guadalajara ya no necesita obra conozco lo que se invirtió de 18 y el 17 que son prácticamente dos mil quinientos millones y avanzamos y ya no estamos presupuestando una cantidad importante porque de la obra del dominio privado y la otra que internamente reparaciones obra mercado se te da con un mercado aquí pasamos del 2016 14000000 2017 92000000 2018 139000000 estamos en el 2019 a 295000000 es decir del aumenta Prácticamente 150000000 la obra del dominio privado del ayuntamiento y disminuye prácticamente 150% la obra pública del dominio público hay quien nos podría decir que es de Obras Públicas también</w:t>
      </w:r>
    </w:p>
    <w:p w:rsidR="008C7FB6" w:rsidRDefault="00973E1C" w:rsidP="00821BDF">
      <w:pPr>
        <w:jc w:val="both"/>
      </w:pPr>
      <w:r>
        <w:t xml:space="preserve">Qué está pasando este es un tema  más presupuestal Qué necesidad o de acción la situación la Ley de Disciplina Financiera Muy específicos respecto de </w:t>
      </w:r>
      <w:proofErr w:type="spellStart"/>
      <w:r>
        <w:t>como</w:t>
      </w:r>
      <w:proofErr w:type="spellEnd"/>
      <w:r>
        <w:t xml:space="preserve"> ahora el manejo presupuestal los ingresos excedentes  que logremos en el transcurso del año sólo pueden ser destinados a dos rubros  si y sólo si a los 2 rubros,1 el pago anticipado de deuda y otro la inversión pública productiva no podemos destinarlo a gasto de operación reforzando lo que </w:t>
      </w:r>
      <w:proofErr w:type="spellStart"/>
      <w:r>
        <w:t>decia</w:t>
      </w:r>
      <w:proofErr w:type="spellEnd"/>
      <w:r>
        <w:t xml:space="preserve"> la vez pasada, de  los presupuestos que usted está viendo de 2016, 2017, incluso 2018, incluyen las aportaciones federales y estatales que se dieron en esos años, en 2019 lo que traemos previsto son efectivamente como obras de  dominio público Una obra de dominio público lo que hacemos así porque en la ley de ingresos tiene un financiamiento de $3000000 ese de financiamiento no podrá ser de otra cosa que no quiere decir que se vaya sin embargo Sedes tiene que ver un programa que se va a destinar y demás sin embargo el destino no pudiera haberse dispersado en los capítulos por </w:t>
      </w:r>
      <w:proofErr w:type="spellStart"/>
      <w:r>
        <w:t>esoDe</w:t>
      </w:r>
      <w:proofErr w:type="spellEnd"/>
      <w:r>
        <w:t xml:space="preserve"> dominio propio tiene cuando como lo marca hice Anahí está bien en la de dominio propio tiene la provisión que estamos dejando como lo marca el reglamento de participación ciudadana y de las que se someten a través del presupuesto y eso nos da una suma de 6 millones 113000300 millones de pesos en el </w:t>
      </w:r>
      <w:proofErr w:type="spellStart"/>
      <w:r>
        <w:t>capitulo</w:t>
      </w:r>
      <w:proofErr w:type="spellEnd"/>
      <w:r>
        <w:t xml:space="preserve"> 7000 dónde estamos haciendo una previsión de esos esos convenios federales te pueden dar es decir lo que ya trae ese capítulo de gasto para qué Y cuánto se materializa ese sondeo se saca de 7 y te vas y entonces la suma del capítulo 6000 son 913 que pueden ser susceptibles de ejecutarse si las aportaciones del Gobierno Federal estatal Transmisiones incrementa si nosotros logramos ingresos excedentes éste Se incrementa De tal suerte que se ahorita se ve disminuido el capítulo 6 se tendrá que ver y entonces lo que obliga hora la ptialina financiera es que presupuestes al 100% tu gasto de operación, porque no te da más que en el transcurso del año lo incremente y que entonces toda esa excedencia que logras por buenas prácticas por diferencia en la estimada que </w:t>
      </w:r>
      <w:r>
        <w:lastRenderedPageBreak/>
        <w:t>nosotros podamos traer de participaciones contra lo que se publique y de  más se destine exclusivamente a eso, entonces van a ir bajando los porcentajes destinados a otros capítulos Los capítulos 10 y los  300 que cuando se materialicen se va al 6000</w:t>
      </w:r>
    </w:p>
    <w:p w:rsidR="008C7FB6" w:rsidRDefault="00973E1C" w:rsidP="00821BDF">
      <w:pPr>
        <w:jc w:val="both"/>
      </w:pPr>
      <w:r>
        <w:t xml:space="preserve">Porque en todo caso en el 18 cuando ya esperaba esta ley sólo se habían presupuestado 9´201,000 queda la siguiente pregunta en el capítulo 79 00 en provisiones para contingencias y otras erogaciones especiales pasamos del 2018 de $9200000 a 2019 al 5000 - 2018 La pregunta sería que en el 2018 llegar sin invirtieron en obra pública 955000000 hoy así se está previendo 613 millones sin contar este previsión pero en el 2018 solamente se presupuestaron 9 millones  y ahora 300 </w:t>
      </w:r>
    </w:p>
    <w:p w:rsidR="008C7FB6" w:rsidRDefault="00973E1C" w:rsidP="00821BDF">
      <w:pPr>
        <w:jc w:val="both"/>
      </w:pPr>
      <w:r>
        <w:t xml:space="preserve">De hecho este capítulo 7 es una disposición contabilidad gubernamental donde se clasifica donde se establece la clasificación Para el gas este tema la ley de disciplina financiera es que ahora debemos de tener un equilibrio entre la ley de ingresos contra </w:t>
      </w:r>
      <w:proofErr w:type="spellStart"/>
      <w:r>
        <w:t>contra</w:t>
      </w:r>
      <w:proofErr w:type="spellEnd"/>
      <w:r>
        <w:t xml:space="preserve"> el presupuesto de egresos, entonces si </w:t>
      </w:r>
      <w:proofErr w:type="spellStart"/>
      <w:r>
        <w:t>hicieramos</w:t>
      </w:r>
      <w:proofErr w:type="spellEnd"/>
      <w:r>
        <w:t xml:space="preserve"> una provisión de un de un ingreso Federal que no sé </w:t>
      </w:r>
      <w:proofErr w:type="spellStart"/>
      <w:r>
        <w:t>que</w:t>
      </w:r>
      <w:proofErr w:type="spellEnd"/>
      <w:r>
        <w:t xml:space="preserve"> no tenemos por si saben corremos el riesgo de que en otros capítulos donde no es el destino para el que van a venir entonces lo que estamos </w:t>
      </w:r>
      <w:proofErr w:type="spellStart"/>
      <w:r>
        <w:t>haciendoEntonces</w:t>
      </w:r>
      <w:proofErr w:type="spellEnd"/>
      <w:r>
        <w:t xml:space="preserve"> lo que estamos haciendo regidor es cuidar que no tengamos una excedencia de presupuesto en otros capítulos cuando la ley de ingresos mis manos del financiamiento para hacer ejercicio últimos evasión en esta parte tiene que ver con el capítulo 9 mil de deuda pública en el 2016 amortizo si se </w:t>
      </w:r>
      <w:proofErr w:type="spellStart"/>
      <w:r>
        <w:t>abono</w:t>
      </w:r>
      <w:proofErr w:type="spellEnd"/>
      <w:r>
        <w:t xml:space="preserve"> al capital 133 millones $423000 números redondos y se pagaron de intereses 139 - $343000 en el 2017 que se parece bastante bien se amortizan 330 millones y se pagaron de intereses 194 en el 2008 se amortiza un 392000000 y se pagaron de intereses 179 y en el 2019 se amortiza sólo 147000000 y se pagan de intereses 180 si no estoy yo bien no soy economista pero si estamos nosotros pagando más de amortización debería de ir bajando el interés y no lo contrario </w:t>
      </w:r>
    </w:p>
    <w:p w:rsidR="008C7FB6" w:rsidRDefault="00973E1C" w:rsidP="00821BDF">
      <w:pPr>
        <w:jc w:val="both"/>
      </w:pPr>
      <w:r>
        <w:t>En definitivamente las tasas de interés que se están manejando ahorita y con la especulación de la situación económica del país no es la misma que en 2016 y 2017, no son de 2017 y 2018 Deudas por eso no es que se haya hecho pagos más altos a la deuda pública que traemos contratadas y recordemos son dos créditos este que estamos en el año 6 año información de deuda pública sólo atiende a esas deudas de largo plazo efectivamente la tasa interés La tasa interés vaya creciendo el interés un refinanciamiento de la deuda donde la casa fue mejorada sin embargo lo que se mejora es la sobretasa porque estás deudas están contratadas de una casa más una sobretasa es muy buena Sobretasa es muy buena la tía pues dependemos de las condiciones del país entonces es por eso que se ve así el pago a Capital Efectivamente es menor y hay cosa la deuda conforme las vayan creciendo</w:t>
      </w:r>
    </w:p>
    <w:p w:rsidR="008C7FB6" w:rsidRDefault="00973E1C" w:rsidP="00821BDF">
      <w:pPr>
        <w:jc w:val="both"/>
      </w:pPr>
      <w:r>
        <w:t xml:space="preserve">En todo caso no observe es el documento que nos entregaron de presupuesto que se hubiera contemplado el crédito quirografario que debemos pagar en 12 meses a partir del </w:t>
      </w:r>
      <w:proofErr w:type="spellStart"/>
      <w:r>
        <w:t>proximo</w:t>
      </w:r>
      <w:proofErr w:type="spellEnd"/>
      <w:r>
        <w:t xml:space="preserve"> año que es el que acabamos de contratar y obvio con las participaciones estatales que por ley debe ser </w:t>
      </w:r>
      <w:proofErr w:type="spellStart"/>
      <w:r>
        <w:t>asi</w:t>
      </w:r>
      <w:proofErr w:type="spellEnd"/>
      <w:r>
        <w:t xml:space="preserve">, Ese porque no viene contemplado </w:t>
      </w:r>
      <w:proofErr w:type="spellStart"/>
      <w:r>
        <w:t>aqui</w:t>
      </w:r>
      <w:proofErr w:type="spellEnd"/>
    </w:p>
    <w:p w:rsidR="008C7FB6" w:rsidRDefault="00973E1C" w:rsidP="00821BDF">
      <w:pPr>
        <w:jc w:val="both"/>
      </w:pPr>
      <w:r>
        <w:t xml:space="preserve">Porque si nosotros subimos ese crédito es para la liquidez el municipio si nosotros estuvimos aquí Imagen base ya que aquí por eso es sólo viene la provisión para el pago de los de largo plazo si nosotros obtenemos el crédito de 300 lo disponemos en el capítulo 6000 lo disponemos para gastarlo No Y entonces tendrías que también esté para poderle dar salida a todos esos gastos que se generen de los 360 podría ser podría ser Podría ser porque así está previsto en la ley de ingresos y para no quiere decir que ser al final de cuentas la ley de ingresos se compone de diferentes rubios y uno es el financiamiento no quiere decir que será Esperaría que no se diera del municipio y eficientar otros venido </w:t>
      </w:r>
      <w:r>
        <w:lastRenderedPageBreak/>
        <w:t xml:space="preserve">diciendo sobre la el incremento de nuestros recursos propios pedirle mucho a Dios que no bajan las estaciones </w:t>
      </w:r>
    </w:p>
    <w:p w:rsidR="008C7FB6" w:rsidRDefault="00973E1C" w:rsidP="00821BDF">
      <w:pPr>
        <w:jc w:val="both"/>
      </w:pPr>
      <w:r>
        <w:t xml:space="preserve">Pero qué medida que vayamos siendo más eficientes en recaudar y más eficientes en gastar Pues que la obra pública no tenga que ser a través de financiamiento yo termino Únicamente con un comentario la mente el tema de números técnico que lo hemos revisado y yo personalmente lo estado revisando </w:t>
      </w:r>
      <w:proofErr w:type="spellStart"/>
      <w:r>
        <w:t>pb</w:t>
      </w:r>
      <w:proofErr w:type="spellEnd"/>
      <w:r>
        <w:t xml:space="preserve"> tabla de números en embargo nos está diciendo la razón los motivos es </w:t>
      </w:r>
      <w:proofErr w:type="spellStart"/>
      <w:r>
        <w:t>el porque</w:t>
      </w:r>
      <w:proofErr w:type="spellEnd"/>
      <w:r>
        <w:t xml:space="preserve"> por ejemplo si está obsoleto el equipo de comunicación de la de seguridad pública el cual Data del 2007 y ya no va a poder ni siquiera seguir dando cine servicio no le estamos destinando un solo peso Por ejemplo en el tema de según de los seguros de una ciudad como la nuestra no solamente de vehículo sino de responsabilidad civil etcétera que es tan amplia sólo le estamos destinando 100000000 de pesos ya no nos dicen seguro de vida va aumentar para policías pero que se está protegiendo hasta dónde va lo de la red y de igual manera que es un tema porque finalmente lo conozco es algo que viene pesando en las entidades estatales o entidades de gobierno es el tema de los laudos prácticamente mínimo que se otorgan Y no es que yo quisiera que le diera más o menos simplemente que lo que se está previendo es un recurso que no representa absolutamente nada y que seguramente vamos a tener que más adelante de orientar presupuestos en ese sentido y de algunos temas por esclarecer En mi opinión debería de haber una mesa y espacio donde pudiéramos conocer las motivaciones y el contenido de este proyecto presupuestal tampoco veo especificado todo lo que hemos hablado gracias del tema de género y de muchas cosas que se pueden hacer que a lo mejor en lo general ahí están pero que en mi caso particular No yo no conozca desactivación mientras no sepa que esté por lo menos enterado de la orientación de nuestro trabajo como gobierno entiendo que hay una mayoría de su gobierno una visión Y eso yo lo respeto y entiendo perfectamente sin embargo hay una visión que tenemos de Ciudad también compromisos con sectores sociales a los que no veo en el presupuesto que se esté viendo reflejado algún recurso y en ese sentido y lo yo no estaría votar de este dictamen así como está mientras no nos demos el tiempo poder saber las motivaciones y hacia dónde estamos y caminando porque de igual manera podríamos pedir comentar algún peso más algún si no hemos sido escuchados en esa motivación que le de contenido estos números y en ese sentido Pues sí lo escuchó y agradezco la explicación o de estar de acuerdo o no en esa explicación que se me otorga sin embargo la agradezco es un función de números pero vuelvo a insistir no está sustentado observamos el trabajo de bendición muy importante </w:t>
      </w:r>
      <w:proofErr w:type="spellStart"/>
      <w:r>
        <w:t>aún</w:t>
      </w:r>
      <w:proofErr w:type="spellEnd"/>
      <w:r>
        <w:t xml:space="preserve"> así Y </w:t>
      </w:r>
      <w:proofErr w:type="spellStart"/>
      <w:r>
        <w:t>aún</w:t>
      </w:r>
      <w:proofErr w:type="spellEnd"/>
      <w:r>
        <w:t xml:space="preserve"> así iba a Género Y a dónde vamos culturalmente Dónde Publica Cuál es mi visión y opinión para posteriormente insisto ya es oportunidad de que podamos ser escuchados</w:t>
      </w:r>
    </w:p>
    <w:p w:rsidR="008C7FB6" w:rsidRDefault="00973E1C" w:rsidP="00821BDF">
      <w:pPr>
        <w:jc w:val="both"/>
      </w:pPr>
      <w:r>
        <w:t xml:space="preserve">Rápidamente Eduardo en relación a su preocupación el jueves se hizo una ruta uso de crecimiento de cada una de las dependencias Ya sé dónde es bajo amplificadores por parte de la maestra Andrea zarzosa Cuáles eran las partes novedosas y la visión justamente de Ciudad preocupación el exterior y allá nos hablaba claramente Andrea en un periodo corto mediano y largo plazo En un periodo de corto mediano y largo plazo esa presentación Es también por supuesto te las hago llegar hoy mismo y dónde viene cada uno de los ejes Cuáles son las partes más novedoso progresistas que tienen que ver con el desarrollo de la ciudad desde ciudad de la seguridad es el tema Desarrollo Social el tema por supuesto también de la igualdad y que se compone el anexo para las oportunidades para la igualdad que por primera vez va a haber un anexo para la igualdad muy medido con Los indicadores y Qué es un presupuesto nada despreciables 11 y 54 millones de pesos equivalen a 7% del presupuesto es muy buena hacemos un comparativo con el Gobierno Federal Es del 0.89% el gasto de anexo para la igualdad los 28 millones de peso están reflejados ahí Esa esa </w:t>
      </w:r>
      <w:r>
        <w:lastRenderedPageBreak/>
        <w:t xml:space="preserve">cantidad corresponde el 1% en la primera administración en primer año de gobierno </w:t>
      </w:r>
      <w:proofErr w:type="spellStart"/>
      <w:r>
        <w:t>Gobierno</w:t>
      </w:r>
      <w:proofErr w:type="spellEnd"/>
      <w:r>
        <w:t xml:space="preserve"> con un 7% de gasto específicamente destinado a la consecución de las mujeres con indicadores es muy bueno creo que es parte de lo de lo más novedoso Y de lo más responsable que pudimos Entrar en este corto periodo de tiempo </w:t>
      </w:r>
      <w:proofErr w:type="spellStart"/>
      <w:r>
        <w:t>certamente</w:t>
      </w:r>
      <w:proofErr w:type="spellEnd"/>
      <w:r>
        <w:t xml:space="preserve"> ha sido un período en el cual fue se ha trabajado y tengo que decir lo de las tres áreas de parte de la planeación por supuesto corazón de la tesorera y la mía de poder ir acompañando pues a  las dependencias en evolucionar a la forma de planear en la forma de ver esto es un trabajo inacabado Por supuesto porque yo creo que lo que veremos a partir de enero será y lo comentábamos con algunos regidores es sentarnos con cada dependencia y Dar seguimiento muy puntual a cada una de las actividades de sus componentes hasta ya tendríamos que llegar para que cada peso destinado en esos componentes que si aparecen en Las MIR mil veamos si está gastado bien gastado si no está basado que sería lo peor es un ejercicio que no esté gastado y yo creo que esas parte no creo Ese es parte esencial de la comisión y le presentaré a partir de enero o bien a finales de diciembre donde podamos ver justamente la forma en la que vamos a estar trabajando por ejes de manera  participativa con cada tendencia porque es un propósito esta comisión el que tengamos transparencia rendición de cuentas pero sobre todo a conciencia y eficacia del gasto Guadalajara hasta ahorita pues justo en la mira no dé mucho lo que tiene que hacer como referente y creo que ser parte de esa comisión nos obliga a eso, a tener formas novedosas, vanguardistas tiene que ver por primera vez con la medición total de lo que se está haciendo y lo veíamos terminar en la presentación de Andrea como no quedó ninguna área sin medición de indicadores de impacto, deficiencia, de eficacia es desagregado sexo que es muy importante saber a </w:t>
      </w:r>
      <w:proofErr w:type="spellStart"/>
      <w:r>
        <w:t>que</w:t>
      </w:r>
      <w:proofErr w:type="spellEnd"/>
      <w:r>
        <w:t xml:space="preserve"> le pega Cuántas mujeres y cuantos hombres, sé cuánto son creo que hemos recogido hasta ahorita todas las preocupaciones vertidas Hemos también pasaba la información que se nos ha solicitado sin embargo por supuesto que quiero que es un es un trabajo que tendremos que estar haciendo de manera paulatina y de manera continua a partir de enero del siguiente año y llevarle la definición de llevarla seguimiento exhaustivo y recogemos también las preocupaciones que tú has dicho quizá también para formar parte de los acuerdos en la minuta Información mucho más alta</w:t>
      </w:r>
    </w:p>
    <w:p w:rsidR="008C7FB6" w:rsidRDefault="00973E1C" w:rsidP="00821BDF">
      <w:pPr>
        <w:jc w:val="both"/>
      </w:pPr>
      <w:r>
        <w:t>Qué dice la regidora este al final de cuentas son diferentes lecturas de la misma forma pasó ahorita con el tema de alumbrado y la partida No eso 644000000 que dice la regidora no se dan por partida porque al final de cuentas son programas tan importantes que deben de operarse de manera transversal Y es ahí donde toma sentido al trabajo realizado desde la planeación y la programación que afecta al final de cuentas esa no se acaba aquí no tendrá que ser nuestra base para darle seguimiento y evaluar El Avance de todas las de todas las dependencias y desarrollo creo que sí es muy importante que podamos empezar a transitar a Justo eso empezar a construir información empezarle darle el sentido ese de que logramos no que gasta no sólo en qué lo gastan y qué función de eso pues el gobierno sobre las estrellas que tenemos muy claras para 2019 es evidentemente el tema de servicios de sobre todo la seguridad y atención emergencias los servicios públicos en suma estas Navidades recibe el 36% del presupuesto de ese 36% al 23 va a seguridad de atención emergencia y el 13 en servicios públicos Eso no es eso no se le Porta evidentemente es otra clasificación de la información presupuestal que ahora se vincula al tema de metas e indicadores y ahí le cedo la palabra</w:t>
      </w:r>
    </w:p>
    <w:p w:rsidR="008C7FB6" w:rsidRDefault="00973E1C" w:rsidP="00821BDF">
      <w:pPr>
        <w:jc w:val="both"/>
      </w:pPr>
      <w:r>
        <w:t xml:space="preserve">Comentarios de permite justamente como como lo comenta la regidora y la tesorera entendiendo su inquietud de la pasada de sesión extraordinaria me di a la tarea digamos de presentar de manera por Eje Cuáles serían las propiedades de cada uno de los hechos porque ciertamente la información que acompaña las iniciativas presupuestales en relación </w:t>
      </w:r>
      <w:r>
        <w:lastRenderedPageBreak/>
        <w:t xml:space="preserve">al oficial Comenta Cuál es el rumbo cualidades del próximo año pues se presenta en un formato el viernes el viernes pasado Se presentó una clasificación con los principales objetivos y las y algunas de las principales metas en cada en cada uno de los hechos que creo que puede dar mayor Claridad a armar todo este galimatías de formatos que ciertamente tienen que llevarlos al tener Claridad sobre la Sobre cuál es el rumbo de la del año si me permite como reforzando lo que dice la permitir Presidente de la comisión externa voy a permitir hacerle llegar hasta presentaciones en un pequeño cambio diapositiva y justamente tiene esa intención que usted pueda ver por Eje el recurso que se está yendo ahí se pueda ver con toda Claridad </w:t>
      </w:r>
      <w:proofErr w:type="spellStart"/>
      <w:r>
        <w:t>Claridad</w:t>
      </w:r>
      <w:proofErr w:type="spellEnd"/>
      <w:r>
        <w:t xml:space="preserve"> seguridad en cuanto equipamiento y capacitación se discutió la vez pasada en el tema de servicios públicos la calidad y la cobertura en general Pero puede ver por cada uno de los peces</w:t>
      </w:r>
    </w:p>
    <w:p w:rsidR="008C7FB6" w:rsidRDefault="00973E1C" w:rsidP="00821BDF">
      <w:pPr>
        <w:jc w:val="both"/>
      </w:pPr>
      <w:r>
        <w:t>Quedamos que era la que se presentó en el mismo</w:t>
      </w:r>
    </w:p>
    <w:p w:rsidR="008C7FB6" w:rsidRDefault="00973E1C" w:rsidP="00821BDF">
      <w:pPr>
        <w:jc w:val="both"/>
      </w:pPr>
      <w:r>
        <w:t xml:space="preserve">Miércoles </w:t>
      </w:r>
      <w:proofErr w:type="spellStart"/>
      <w:r>
        <w:t>perdónSino</w:t>
      </w:r>
      <w:proofErr w:type="spellEnd"/>
      <w:r>
        <w:t xml:space="preserve"> ser amiga de ti si me aplico si tengo más o menos pero a pesar de eso que nos presentaron Muy valioso no nos está diciendo Cuál es el gobierno que queremos hacer el cual se debe de reflejar en el presupuesto Yo quiero invertir qué fue mi caso en educación de mis hijos una gran parte de mi presupuesto para la educación de mis hijos entonces hoy no sabemos ni entiendo el servicio público en el que se deficiente y de cobertura entiendo que tenemos que ir a seguridad digo cada día suceden crímenes atroces y como Cada día van aumentando Ya nos sorprendemos menos pero están sucediendo en un día nos van a llegar a suceder o estar a un lado de donde está esperemos que Pero entonces Esa es mi pregunta es mi petición que pudiéramos o por lo menos yo lo comparto con mis compañeras y nuestro tipo de gobierno Equipo de diario así levanta la gente vamos a meter El mayor problema es que nos vamos más en la discusión política y en la declaración que en acción </w:t>
      </w:r>
      <w:proofErr w:type="spellStart"/>
      <w:r>
        <w:t>kemmis</w:t>
      </w:r>
      <w:proofErr w:type="spellEnd"/>
      <w:r>
        <w:t xml:space="preserve"> andamos en esto vamos más por la declaración el dicho lo que sale mi novio nunca acciones que fortalezcan a las instituciones y normas de </w:t>
      </w:r>
      <w:proofErr w:type="spellStart"/>
      <w:r>
        <w:t>merit</w:t>
      </w:r>
      <w:proofErr w:type="spellEnd"/>
      <w:r>
        <w:t xml:space="preserve"> en ante los ciudadanos que cada vez se nos complica más el ejercicio público cada vez somos más señalados y observados en ese sentido mi deseo personal para la ciudad es apoyar esas acciones institucionales y yo no las conozco obviamente sustentadas en recursos si no volveríamos a lo mismo a Sólo decir que sean buenas acciones, si no nos dicen, que es muy complicada que podamos nosotros aportar, insisto yo tengo un tengo con la cultura, </w:t>
      </w:r>
      <w:proofErr w:type="spellStart"/>
      <w:r>
        <w:t>inclusion</w:t>
      </w:r>
      <w:proofErr w:type="spellEnd"/>
      <w:r>
        <w:t xml:space="preserve"> con las personas con discapacidad dice el Gobierno Federal que le van a entregar a las personas con discapacidad $3500 mensuales, eso es </w:t>
      </w:r>
      <w:proofErr w:type="spellStart"/>
      <w:r>
        <w:t>extraodinario</w:t>
      </w:r>
      <w:proofErr w:type="spellEnd"/>
      <w:r>
        <w:t xml:space="preserve"> les </w:t>
      </w:r>
      <w:proofErr w:type="spellStart"/>
      <w:r>
        <w:t>resulven</w:t>
      </w:r>
      <w:proofErr w:type="spellEnd"/>
      <w:r>
        <w:t xml:space="preserve"> la vida pero si no es así Si es así estamos no veamos entonces en qué gastamos pero si no es así yo sí tengo interés que mi presupuesto allá por lo menos una previsión 50040000 personas con discapacidad Ese </w:t>
      </w:r>
      <w:proofErr w:type="spellStart"/>
      <w:r>
        <w:t>es.mi</w:t>
      </w:r>
      <w:proofErr w:type="spellEnd"/>
      <w:r>
        <w:t xml:space="preserve"> tras no estemos en ese sentido Eso es mientras no estemos en ese sentido Número siempre te van a pagar pero no hay yo con eso te amo </w:t>
      </w:r>
    </w:p>
    <w:p w:rsidR="008C7FB6" w:rsidRDefault="00973E1C" w:rsidP="00821BDF">
      <w:pPr>
        <w:jc w:val="both"/>
      </w:pPr>
      <w:proofErr w:type="spellStart"/>
      <w:r>
        <w:t>Anses</w:t>
      </w:r>
      <w:proofErr w:type="spellEnd"/>
      <w:r>
        <w:t xml:space="preserve"> darle la voz al regidor Víctor Páez y en consideración la petición que hizo nuestro regidor Miguel Zárate al abrir la sesión de tener que retirarse a las 3 voy a someter a consideración en votación económica el dictamen de presupuesto de egresos </w:t>
      </w:r>
      <w:proofErr w:type="spellStart"/>
      <w:r>
        <w:t>aún</w:t>
      </w:r>
      <w:proofErr w:type="spellEnd"/>
      <w:r>
        <w:t xml:space="preserve"> así continúa la sesión pero para efectos de la votación someta a su consideración en votación económica el presupuesto egresos del municipio de Guadalajara para el ejercicio fiscal 2019 quien esté a favor </w:t>
      </w:r>
      <w:proofErr w:type="spellStart"/>
      <w:r>
        <w:t>favor</w:t>
      </w:r>
      <w:proofErr w:type="spellEnd"/>
      <w:r>
        <w:t xml:space="preserve"> de manifestarlo levantando su mano------------------------------------------  </w:t>
      </w:r>
    </w:p>
    <w:p w:rsidR="008C7FB6" w:rsidRDefault="00973E1C" w:rsidP="00821BDF">
      <w:pPr>
        <w:jc w:val="both"/>
      </w:pPr>
      <w:proofErr w:type="gramStart"/>
      <w:r>
        <w:t>en</w:t>
      </w:r>
      <w:proofErr w:type="gramEnd"/>
      <w:r>
        <w:t xml:space="preserve"> </w:t>
      </w:r>
      <w:proofErr w:type="spellStart"/>
      <w:r>
        <w:t>contrá</w:t>
      </w:r>
      <w:proofErr w:type="spellEnd"/>
      <w:r>
        <w:t xml:space="preserve">?-------- abstenciones--------- perfecto queda registrada la votación y queda aprobado por mayoría el dictamen de presupuesto de los municipios de Guadalajara parecerse fiscal 2019 </w:t>
      </w:r>
    </w:p>
    <w:p w:rsidR="008C7FB6" w:rsidRDefault="00973E1C" w:rsidP="00821BDF">
      <w:pPr>
        <w:jc w:val="both"/>
      </w:pPr>
      <w:r>
        <w:lastRenderedPageBreak/>
        <w:t>Vamos a enviar para que lo puedan firmar debidamente con toda la explicación de la exposición de motivos y con la cantidad de Satanás si es el mismo que les enviamos cuando</w:t>
      </w:r>
    </w:p>
    <w:p w:rsidR="008C7FB6" w:rsidRDefault="00973E1C" w:rsidP="00821BDF">
      <w:pPr>
        <w:jc w:val="both"/>
      </w:pPr>
      <w:r>
        <w:t xml:space="preserve">La cuarta Muchas gracias </w:t>
      </w:r>
    </w:p>
    <w:p w:rsidR="008C7FB6" w:rsidRDefault="004D72C1" w:rsidP="00821BDF">
      <w:pPr>
        <w:jc w:val="both"/>
      </w:pPr>
      <w:r>
        <w:t>Traducir la</w:t>
      </w:r>
      <w:r w:rsidR="00973E1C">
        <w:t xml:space="preserve"> mañana analizando después de un estudio concienzudo de presupuesto la mayoría de las Puedo no puedo estar de acuerdo Creo que es el proyecto tiene expresión política que ganó Alianza oportunidad Pero análisis la confianza creo que los números 7 y una serie de oportunidades poder generar las iniciativas correspondiente También Cabe hacer mención que el trabajo realizado por este por Andrea con la ir creo un trabajo en muy poco tiempo un esfuerzo no hablen sin embargo éste como cualquier trabajo puede ser perfectible y el compromiso de saber los cambios y las adecuaciones matrices para que entremos Claro que es cada una y agradecerles por las atenciones</w:t>
      </w:r>
    </w:p>
    <w:p w:rsidR="008C7FB6" w:rsidRDefault="00973E1C" w:rsidP="00821BDF">
      <w:pPr>
        <w:jc w:val="both"/>
      </w:pPr>
      <w:r>
        <w:t>Camperas de acuerdo en lo dejamos también aquí asentado con el compromiso regidor de trabajar en cada una de las matrices a partir de enero con el acompañamiento de la maestra DEA zarzosa es parte del oficio debería de ser parte del oficio de esta comisión la transparencia en la eficacia y eficiencia del gasto Y esa hoy tenemos por primera vez la oportunidad de que sea medida y creo que es una área de oportunidad grande se tiene que tener Y es un trabajo un perfecto que tendrá que irse fortaleciendo justamente con la visión y las capacidades de todas Sólo estamos en esta mesa y el propósito Siempre será el estar a la altura de lo que nuestra ciudad no te manda estar como regidoras y regidores corresponsales de la transparencia la eficiencia la eficacia y la evaluación de los procesos eso de mi parte está empeñando palabra de estamento</w:t>
      </w:r>
    </w:p>
    <w:p w:rsidR="008C7FB6" w:rsidRDefault="00973E1C" w:rsidP="00821BDF">
      <w:pPr>
        <w:jc w:val="both"/>
      </w:pPr>
      <w:r>
        <w:t xml:space="preserve"> Diario Los compañeros de </w:t>
      </w:r>
      <w:proofErr w:type="spellStart"/>
      <w:r>
        <w:t>nover</w:t>
      </w:r>
      <w:proofErr w:type="spellEnd"/>
      <w:r>
        <w:t xml:space="preserve"> legalmente por supuesto por Estaca y yo como presidente de la comisión de poder ayudar más a Guadalajara Y esperando que una intención  o contenido Asegura al presidente por el trabajo de más de 4 mesas de trabajo de estar buscando y esperando qué Yo de mi casa y te sale una sesión con un contenido sabemos que es un tema hablar de dinero siempre es fácil pero Sencillamente presupuesto me lo llevó con la intención de saber que es uno de los presupuestos que se </w:t>
      </w:r>
      <w:proofErr w:type="spellStart"/>
      <w:r>
        <w:t>esta</w:t>
      </w:r>
      <w:proofErr w:type="spellEnd"/>
      <w:r>
        <w:t xml:space="preserve"> trabajando con la madurez con André talento que estamos necesidades de mi parte del talento a la mujer y eso siempre es algo muy importante y </w:t>
      </w:r>
      <w:proofErr w:type="spellStart"/>
      <w:r>
        <w:t>mas</w:t>
      </w:r>
      <w:proofErr w:type="spellEnd"/>
      <w:r>
        <w:t xml:space="preserve"> en el tema de dinero imágenes de mal siempre es un poquito y por supuesto Muchas gracias y gracias presidenta por esta oportunidad Disque próxima comisión que lo tengamos que ver en un desglose se va a ser de suma importancia porque si vamos a conocer mucho </w:t>
      </w:r>
      <w:proofErr w:type="spellStart"/>
      <w:r>
        <w:t>mas</w:t>
      </w:r>
      <w:proofErr w:type="spellEnd"/>
      <w:r>
        <w:t xml:space="preserve"> de la medición que también eso hay que contemplarlo muy claro el buscar que una Guadalajara segura y en paz, justa venga con el contenido y la medición de a dónde queremos llegar y hasta donde tenemos la cobertura pues es de suma importancia de hoy en día en estos presupuestos felicidades y estoy listo para poder hablar a favor de este presupuesto 2019 </w:t>
      </w:r>
    </w:p>
    <w:p w:rsidR="008C7FB6" w:rsidRDefault="00973E1C" w:rsidP="00821BDF">
      <w:pPr>
        <w:jc w:val="both"/>
      </w:pPr>
      <w:r>
        <w:t xml:space="preserve">Gracias Regidor gracias por sus palabras también </w:t>
      </w:r>
    </w:p>
    <w:p w:rsidR="008C7FB6" w:rsidRDefault="00973E1C" w:rsidP="00821BDF">
      <w:pPr>
        <w:jc w:val="both"/>
      </w:pPr>
      <w:r>
        <w:t xml:space="preserve">Gracias a Sandra y  Andrea, a su equipo que aquí están, también los equipos, siempre presentes </w:t>
      </w:r>
    </w:p>
    <w:p w:rsidR="008C7FB6" w:rsidRDefault="00973E1C" w:rsidP="00821BDF">
      <w:pPr>
        <w:jc w:val="both"/>
      </w:pPr>
      <w:r>
        <w:t>Esperemos que salga todo muy bien en el transcurso del año</w:t>
      </w:r>
    </w:p>
    <w:p w:rsidR="008C7FB6" w:rsidRDefault="00973E1C" w:rsidP="00821BDF">
      <w:pPr>
        <w:jc w:val="both"/>
      </w:pPr>
      <w:r>
        <w:t xml:space="preserve">De entrada, felicitarlos, darles una felicitación, porque con sus asegunes y sobre todo con un lapso de tiempo muy corto toco hacer cosas verdaderamente importantes me sumo también a lo que dice mi compañero </w:t>
      </w:r>
      <w:proofErr w:type="spellStart"/>
      <w:r>
        <w:t>Rosalio</w:t>
      </w:r>
      <w:proofErr w:type="spellEnd"/>
      <w:r>
        <w:t xml:space="preserve"> que tiene que ver con la claridad que hay en este proyecto de presupuesto para atacar las principales necesidades y sin duda una de ella la principal es el tema de la seguridad, que creo que no solo podemos hablar de la seguridad, comprando más equipamiento para los policías, si no también hablando de toda la serie de proyectos que se tienen y que son efectivamente transversales y que nos da la </w:t>
      </w:r>
      <w:r>
        <w:lastRenderedPageBreak/>
        <w:t xml:space="preserve">posibilidad de prevenir antes que nada y de tratar de generar oportunidades para los </w:t>
      </w:r>
      <w:r w:rsidR="004D72C1">
        <w:t>tapatíos</w:t>
      </w:r>
      <w:r>
        <w:t xml:space="preserve"> que es algo fundamental, pero no sin antes olvidar, que vamos a estar muy pendientes porque esto puede cambiar de acuerdo a los planteamientos Federales, a los planteamientos estatales y de cómo al final se tomen decisiones que seguramente van a impactar el trabajo que ustedes ya tienen realizado, para concluir realmente felicitarlas y pedirles que si efectivamente en algunas otras ocasiones podamos también tratar con la presencia de los demás compañeros, el tema de la transparencia que a final transparencia no es solo  quiere decir hablar de en qué se gastaron los recursos, si no el efecto que tuvieron, los resultados que tuvieron y eso </w:t>
      </w:r>
      <w:r w:rsidR="004D72C1">
        <w:t>también</w:t>
      </w:r>
      <w:r>
        <w:t xml:space="preserve"> </w:t>
      </w:r>
      <w:r w:rsidR="004D72C1">
        <w:t>será</w:t>
      </w:r>
      <w:r>
        <w:t xml:space="preserve"> fundamental que en esta comisión lo hagamos     </w:t>
      </w:r>
    </w:p>
    <w:p w:rsidR="008C7FB6" w:rsidRDefault="00973E1C" w:rsidP="00821BDF">
      <w:pPr>
        <w:jc w:val="both"/>
      </w:pPr>
      <w:r>
        <w:t>Uno de los acuerdos Y desacuerdos a partir del mes de enero vamos a hacer reuniones con las dependencias justo para empatar es aparte de que nos muestre sus componentes y como nosotros de las competencias que tenemos en las comisiones fortalecemos ese trabajo que también es parte de nuestro de nuestra chamba por estar enterados de origen o el tema de Educación que preside Rock por ejemplo Cómo podemos fortalecerlo y Cómo podemos hacer un trabajo de planeaciones de enero para 2020 indispensables ahorita agarramos un carro pues ya andando y solicitamos de velocidad pero creo que el gran reto será nuestro propio proyecto de gobierno acompañado de un plan municipal novedoso y de ejercicio La referencia no sólo la parte no veo hace una parte que tiene que ver con las chicas en la cercanía con la participación ciudadana</w:t>
      </w:r>
    </w:p>
    <w:p w:rsidR="008C7FB6" w:rsidRDefault="00973E1C" w:rsidP="00821BDF">
      <w:pPr>
        <w:jc w:val="both"/>
      </w:pPr>
      <w:r>
        <w:t>(Inaudible).............</w:t>
      </w:r>
    </w:p>
    <w:p w:rsidR="008C7FB6" w:rsidRDefault="00973E1C" w:rsidP="00821BDF">
      <w:pPr>
        <w:jc w:val="both"/>
      </w:pPr>
      <w:r>
        <w:t xml:space="preserve">Voy a dar la clausura oficial de la sesión que está siendo grabada agotado el orden del día se dan por concluidos los trabajos de la tercera sesión extraordinaria de la  comisión de hacienda pública siendo las 15 horas del día 10 de diciembre de 2018 en las oficinas de la sindicatura municipal del ayuntamiento de Guadalajara </w:t>
      </w:r>
    </w:p>
    <w:p w:rsidR="008C7FB6" w:rsidRDefault="008C7FB6" w:rsidP="00821BDF">
      <w:pPr>
        <w:jc w:val="both"/>
      </w:pPr>
    </w:p>
    <w:p w:rsidR="008C7FB6" w:rsidRDefault="008C7FB6" w:rsidP="00821BDF">
      <w:pPr>
        <w:jc w:val="both"/>
      </w:pPr>
    </w:p>
    <w:p w:rsidR="008C7FB6" w:rsidRDefault="008C7FB6" w:rsidP="00821BDF">
      <w:pPr>
        <w:jc w:val="both"/>
      </w:pPr>
    </w:p>
    <w:p w:rsidR="008C7FB6" w:rsidRDefault="008C7FB6" w:rsidP="00821BDF">
      <w:pPr>
        <w:jc w:val="both"/>
      </w:pPr>
    </w:p>
    <w:p w:rsidR="008C7FB6" w:rsidRDefault="008C7FB6" w:rsidP="00821BDF">
      <w:pPr>
        <w:jc w:val="both"/>
      </w:pPr>
    </w:p>
    <w:p w:rsidR="008C7FB6" w:rsidRDefault="008C7FB6" w:rsidP="00821BDF">
      <w:pPr>
        <w:jc w:val="both"/>
      </w:pPr>
    </w:p>
    <w:p w:rsidR="008C7FB6" w:rsidRDefault="00973E1C" w:rsidP="00821BDF">
      <w:pPr>
        <w:jc w:val="both"/>
      </w:pPr>
      <w:r>
        <w:t xml:space="preserve"> </w:t>
      </w:r>
    </w:p>
    <w:p w:rsidR="008C7FB6" w:rsidRDefault="008C7FB6" w:rsidP="00821BDF">
      <w:pPr>
        <w:jc w:val="both"/>
      </w:pPr>
    </w:p>
    <w:p w:rsidR="008C7FB6" w:rsidRDefault="008C7FB6" w:rsidP="00821BDF">
      <w:pPr>
        <w:jc w:val="both"/>
      </w:pPr>
    </w:p>
    <w:p w:rsidR="008C7FB6" w:rsidRDefault="008C7FB6" w:rsidP="00821BDF">
      <w:pPr>
        <w:jc w:val="both"/>
      </w:pPr>
    </w:p>
    <w:p w:rsidR="008C7FB6" w:rsidRDefault="008C7FB6" w:rsidP="00821BDF">
      <w:pPr>
        <w:jc w:val="both"/>
      </w:pPr>
    </w:p>
    <w:p w:rsidR="008C7FB6" w:rsidRDefault="008C7FB6" w:rsidP="00821BDF">
      <w:pPr>
        <w:jc w:val="both"/>
      </w:pPr>
    </w:p>
    <w:p w:rsidR="008C7FB6" w:rsidRDefault="008C7FB6" w:rsidP="00821BDF">
      <w:pPr>
        <w:jc w:val="both"/>
      </w:pPr>
    </w:p>
    <w:p w:rsidR="008C7FB6" w:rsidRDefault="008C7FB6" w:rsidP="00821BDF">
      <w:pPr>
        <w:jc w:val="both"/>
      </w:pPr>
    </w:p>
    <w:sectPr w:rsidR="008C7FB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A1B30"/>
    <w:multiLevelType w:val="hybridMultilevel"/>
    <w:tmpl w:val="5CC68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D0A09"/>
    <w:multiLevelType w:val="hybridMultilevel"/>
    <w:tmpl w:val="40A44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8C7FB6"/>
    <w:rsid w:val="004D72C1"/>
    <w:rsid w:val="00821BDF"/>
    <w:rsid w:val="008C7FB6"/>
    <w:rsid w:val="00973E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025CB-09F8-4F12-8E08-D903342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5576</Words>
  <Characters>30670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Garcia Ramon Gustavo</dc:creator>
  <cp:lastModifiedBy>Sepulveda Sanchez Lucia Yedid</cp:lastModifiedBy>
  <cp:revision>3</cp:revision>
  <dcterms:created xsi:type="dcterms:W3CDTF">2019-02-18T21:32:00Z</dcterms:created>
  <dcterms:modified xsi:type="dcterms:W3CDTF">2019-02-19T16:34:00Z</dcterms:modified>
</cp:coreProperties>
</file>