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66878A40" w:rsidR="00715018" w:rsidRDefault="00C37645" w:rsidP="00C66115">
            <w:r>
              <w:t>BERNARDO FERNÁNDEZ LABASTIDA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388BBFE1" w:rsidR="00715018" w:rsidRDefault="00C37645" w:rsidP="00C66115">
            <w:r>
              <w:t>27585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327A9011" w:rsidR="00715018" w:rsidRDefault="00C37645" w:rsidP="00C66115">
            <w:r>
              <w:t>MAESTRÍA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040D449D" w:rsidR="00715018" w:rsidRPr="00793FB0" w:rsidRDefault="00C37645" w:rsidP="00C66115">
            <w:r>
              <w:t>MAESTRÍA EN ADMINISTRACIÓN DE EMPRESAS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7CECFB6E" w:rsidR="00715018" w:rsidRDefault="006055C7" w:rsidP="00C66115">
            <w:r>
              <w:t>Dependencia:</w:t>
            </w:r>
            <w:r w:rsidR="00C37645">
              <w:t xml:space="preserve"> INDUSTRIA PRIVADA</w:t>
            </w:r>
          </w:p>
          <w:p w14:paraId="646799E8" w14:textId="65EB386A" w:rsidR="006055C7" w:rsidRDefault="006055C7" w:rsidP="00C66115">
            <w:r>
              <w:t>Cargo:</w:t>
            </w:r>
            <w:r w:rsidR="00C37645">
              <w:t xml:space="preserve"> DIRECTOR GENERAL</w:t>
            </w:r>
          </w:p>
          <w:p w14:paraId="3B20DA47" w14:textId="04D46F93" w:rsidR="006055C7" w:rsidRDefault="006055C7" w:rsidP="00C66115">
            <w:r>
              <w:t>Fecha:</w:t>
            </w:r>
            <w:r w:rsidR="00C37645">
              <w:t xml:space="preserve"> </w:t>
            </w:r>
            <w:r w:rsidR="00C9111F">
              <w:t>01/02/2018 A 30/09/2024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194DBF64" w:rsidR="006055C7" w:rsidRDefault="006055C7" w:rsidP="006055C7">
            <w:r>
              <w:t>Dependencia:</w:t>
            </w:r>
            <w:r w:rsidR="00C37645">
              <w:t xml:space="preserve"> COORDINACIÓN GENERAL DE CONSTRUCCIÓN DE COMUNIDAD</w:t>
            </w:r>
            <w:r w:rsidR="006D782C">
              <w:t xml:space="preserve"> DEL MUNICIPIO DE GUADALAJARA</w:t>
            </w:r>
          </w:p>
          <w:p w14:paraId="4ADDB3C7" w14:textId="4B9F7EBF" w:rsidR="006055C7" w:rsidRDefault="006055C7" w:rsidP="006055C7">
            <w:r>
              <w:t>Cargo:</w:t>
            </w:r>
            <w:r w:rsidR="00C37645">
              <w:t xml:space="preserve"> COORDINADOR GENERAL</w:t>
            </w:r>
          </w:p>
          <w:p w14:paraId="579A80C2" w14:textId="3D106D23" w:rsidR="00715018" w:rsidRDefault="006055C7" w:rsidP="006055C7">
            <w:r>
              <w:t>Fecha:</w:t>
            </w:r>
            <w:r w:rsidR="00C37645">
              <w:t xml:space="preserve"> 01/10/2015 A </w:t>
            </w:r>
            <w:r w:rsidR="00C9111F">
              <w:t>31</w:t>
            </w:r>
            <w:r w:rsidR="00C37645">
              <w:t>/0</w:t>
            </w:r>
            <w:r w:rsidR="00C9111F">
              <w:t>1</w:t>
            </w:r>
            <w:r w:rsidR="00C37645">
              <w:t>/2018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3D128BD7" w:rsidR="006055C7" w:rsidRDefault="006055C7" w:rsidP="006055C7">
            <w:r>
              <w:t>Dependencia:</w:t>
            </w:r>
            <w:r w:rsidR="00C9111F">
              <w:t xml:space="preserve"> INDUSTRIA PRIVADA</w:t>
            </w:r>
          </w:p>
          <w:p w14:paraId="566F0596" w14:textId="7B4ECA64" w:rsidR="006055C7" w:rsidRDefault="006055C7" w:rsidP="006055C7">
            <w:r>
              <w:t>Cargo:</w:t>
            </w:r>
            <w:r w:rsidR="00C9111F">
              <w:t xml:space="preserve"> DIRECTOR GENERAL</w:t>
            </w:r>
          </w:p>
          <w:p w14:paraId="2B34BB73" w14:textId="01BAA546" w:rsidR="00715018" w:rsidRDefault="006055C7" w:rsidP="006055C7">
            <w:r>
              <w:t>Fecha:</w:t>
            </w:r>
            <w:r w:rsidR="00C9111F">
              <w:t xml:space="preserve"> 02/01/2004 A 30/09/2015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D8EF" w14:textId="77777777" w:rsidR="003603DC" w:rsidRDefault="003603DC" w:rsidP="00954BBE">
      <w:r>
        <w:separator/>
      </w:r>
    </w:p>
  </w:endnote>
  <w:endnote w:type="continuationSeparator" w:id="0">
    <w:p w14:paraId="74146422" w14:textId="77777777" w:rsidR="003603DC" w:rsidRDefault="003603DC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86DB" w14:textId="77777777" w:rsidR="003603DC" w:rsidRDefault="003603DC" w:rsidP="00954BBE">
      <w:r>
        <w:separator/>
      </w:r>
    </w:p>
  </w:footnote>
  <w:footnote w:type="continuationSeparator" w:id="0">
    <w:p w14:paraId="02414F82" w14:textId="77777777" w:rsidR="003603DC" w:rsidRDefault="003603DC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24C6" w14:textId="25D67DF3" w:rsidR="00954BBE" w:rsidRDefault="003603DC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8DEB" w14:textId="473798C4" w:rsidR="00954BBE" w:rsidRDefault="003603DC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CD91" w14:textId="05597DE2" w:rsidR="00954BBE" w:rsidRDefault="003603DC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E"/>
    <w:rsid w:val="00055091"/>
    <w:rsid w:val="001B6B00"/>
    <w:rsid w:val="003603DC"/>
    <w:rsid w:val="006055C7"/>
    <w:rsid w:val="006D2EED"/>
    <w:rsid w:val="006D782C"/>
    <w:rsid w:val="00715018"/>
    <w:rsid w:val="007538E3"/>
    <w:rsid w:val="00954BBE"/>
    <w:rsid w:val="009B2388"/>
    <w:rsid w:val="00B72F52"/>
    <w:rsid w:val="00BF275D"/>
    <w:rsid w:val="00C1663C"/>
    <w:rsid w:val="00C37645"/>
    <w:rsid w:val="00C9111F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BC6D"/>
  <w15:docId w15:val="{761F50B5-E0C5-FE46-A3C0-B021B4E8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PLATA MADRIGAL, ALDO ALEJANDRO</cp:lastModifiedBy>
  <cp:revision>3</cp:revision>
  <cp:lastPrinted>2024-10-10T14:48:00Z</cp:lastPrinted>
  <dcterms:created xsi:type="dcterms:W3CDTF">2025-01-24T22:48:00Z</dcterms:created>
  <dcterms:modified xsi:type="dcterms:W3CDTF">2025-01-24T22:53:00Z</dcterms:modified>
</cp:coreProperties>
</file>