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decuadrcula21"/>
        <w:tblW w:w="0" w:type="auto"/>
        <w:tblLook w:val="04A0" w:firstRow="1" w:lastRow="0" w:firstColumn="1" w:lastColumn="0" w:noHBand="0" w:noVBand="1"/>
      </w:tblPr>
      <w:tblGrid>
        <w:gridCol w:w="9039"/>
      </w:tblGrid>
      <w:tr w:rsidR="002F573F" w:rsidRPr="00313B22" w14:paraId="3CC90030" w14:textId="77777777" w:rsidTr="002F57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Borders>
              <w:left w:val="nil"/>
              <w:right w:val="nil"/>
            </w:tcBorders>
            <w:hideMark/>
          </w:tcPr>
          <w:p w14:paraId="3F415409" w14:textId="4F818AFD" w:rsidR="005D5175" w:rsidRPr="005D5175" w:rsidRDefault="00132EE2" w:rsidP="005D5175">
            <w:pPr>
              <w:jc w:val="center"/>
              <w:rPr>
                <w:rFonts w:ascii="Arial" w:eastAsia="Calibri" w:hAnsi="Arial" w:cs="Arial"/>
              </w:rPr>
            </w:pPr>
            <w:r>
              <w:rPr>
                <w:rFonts w:ascii="Arial" w:eastAsia="Calibri" w:hAnsi="Arial" w:cs="Arial"/>
              </w:rPr>
              <w:t xml:space="preserve">   </w:t>
            </w:r>
            <w:r w:rsidR="007D2239">
              <w:rPr>
                <w:rFonts w:ascii="Arial" w:eastAsia="Calibri" w:hAnsi="Arial" w:cs="Arial"/>
              </w:rPr>
              <w:t xml:space="preserve">                                                                                                                                                       </w:t>
            </w:r>
            <w:r w:rsidR="005D5175" w:rsidRPr="005D5175">
              <w:rPr>
                <w:rFonts w:ascii="Arial" w:eastAsia="Calibri" w:hAnsi="Arial" w:cs="Arial"/>
              </w:rPr>
              <w:t xml:space="preserve">ACTA </w:t>
            </w:r>
            <w:r w:rsidR="00FB51D2">
              <w:rPr>
                <w:rFonts w:ascii="Arial" w:eastAsia="Calibri" w:hAnsi="Arial" w:cs="Arial"/>
              </w:rPr>
              <w:t xml:space="preserve">DE LA </w:t>
            </w:r>
            <w:r w:rsidR="002C5C88">
              <w:rPr>
                <w:rFonts w:ascii="Arial" w:eastAsia="Calibri" w:hAnsi="Arial" w:cs="Arial"/>
              </w:rPr>
              <w:t>TERCERA</w:t>
            </w:r>
            <w:r w:rsidR="005D5175" w:rsidRPr="005D5175">
              <w:rPr>
                <w:rFonts w:ascii="Arial" w:eastAsia="Calibri" w:hAnsi="Arial" w:cs="Arial"/>
              </w:rPr>
              <w:t xml:space="preserve"> SESIÓN ORDINARIA</w:t>
            </w:r>
          </w:p>
          <w:p w14:paraId="1B69C689" w14:textId="76A2B52E" w:rsidR="005D5175" w:rsidRPr="00313B22" w:rsidRDefault="005D5175" w:rsidP="005D5175">
            <w:pPr>
              <w:jc w:val="center"/>
              <w:rPr>
                <w:rFonts w:ascii="Arial" w:eastAsia="Calibri" w:hAnsi="Arial" w:cs="Arial"/>
                <w:b w:val="0"/>
                <w:bCs w:val="0"/>
              </w:rPr>
            </w:pPr>
            <w:r w:rsidRPr="005D5175">
              <w:rPr>
                <w:rFonts w:ascii="Arial" w:eastAsia="Calibri" w:hAnsi="Arial" w:cs="Arial"/>
              </w:rPr>
              <w:t>UNIDAD ESPECIALIZA</w:t>
            </w:r>
            <w:r w:rsidR="00660A72">
              <w:rPr>
                <w:rFonts w:ascii="Arial" w:eastAsia="Calibri" w:hAnsi="Arial" w:cs="Arial"/>
              </w:rPr>
              <w:t>DA</w:t>
            </w:r>
            <w:r w:rsidRPr="005D5175">
              <w:rPr>
                <w:rFonts w:ascii="Arial" w:eastAsia="Calibri" w:hAnsi="Arial" w:cs="Arial"/>
              </w:rPr>
              <w:t xml:space="preserve"> EN ÉTICA E INTEGRIDAD PÚBLICA</w:t>
            </w:r>
            <w:r w:rsidR="002F573F" w:rsidRPr="00313B22">
              <w:rPr>
                <w:rFonts w:ascii="Arial" w:eastAsia="Calibri" w:hAnsi="Arial" w:cs="Arial"/>
              </w:rPr>
              <w:t xml:space="preserve"> </w:t>
            </w:r>
          </w:p>
          <w:p w14:paraId="43F22D84" w14:textId="3979E3CD" w:rsidR="002F573F" w:rsidRPr="00313B22" w:rsidRDefault="002F573F" w:rsidP="002F573F">
            <w:pPr>
              <w:jc w:val="center"/>
              <w:rPr>
                <w:rFonts w:ascii="Arial" w:eastAsia="Calibri" w:hAnsi="Arial" w:cs="Arial"/>
              </w:rPr>
            </w:pPr>
          </w:p>
        </w:tc>
      </w:tr>
    </w:tbl>
    <w:p w14:paraId="0619061C" w14:textId="77777777" w:rsidR="002F573F" w:rsidRPr="00313B22" w:rsidRDefault="002F573F" w:rsidP="002F573F">
      <w:pPr>
        <w:spacing w:after="200" w:line="276" w:lineRule="auto"/>
        <w:rPr>
          <w:rFonts w:ascii="Arial" w:eastAsia="Calibri" w:hAnsi="Arial" w:cs="Arial"/>
          <w:b/>
        </w:rPr>
      </w:pPr>
    </w:p>
    <w:p w14:paraId="090C1D64" w14:textId="528552FE" w:rsidR="002F573F" w:rsidRPr="00313B22" w:rsidRDefault="002F573F" w:rsidP="002F573F">
      <w:pPr>
        <w:spacing w:after="200" w:line="276" w:lineRule="auto"/>
        <w:jc w:val="center"/>
        <w:rPr>
          <w:rFonts w:ascii="Arial" w:eastAsia="Calibri" w:hAnsi="Arial" w:cs="Arial"/>
          <w:b/>
        </w:rPr>
      </w:pPr>
      <w:r w:rsidRPr="00313B22">
        <w:rPr>
          <w:rFonts w:ascii="Arial" w:eastAsia="Calibri" w:hAnsi="Arial" w:cs="Arial"/>
          <w:b/>
        </w:rPr>
        <w:t>CELEBR</w:t>
      </w:r>
      <w:r w:rsidR="00E76335" w:rsidRPr="00313B22">
        <w:rPr>
          <w:rFonts w:ascii="Arial" w:eastAsia="Calibri" w:hAnsi="Arial" w:cs="Arial"/>
          <w:b/>
        </w:rPr>
        <w:t xml:space="preserve">ADA EL DÍA </w:t>
      </w:r>
      <w:r w:rsidR="002C5C88">
        <w:rPr>
          <w:rFonts w:ascii="Arial" w:eastAsia="Calibri" w:hAnsi="Arial" w:cs="Arial"/>
          <w:b/>
        </w:rPr>
        <w:t>VIERNES 8</w:t>
      </w:r>
      <w:r w:rsidRPr="00313B22">
        <w:rPr>
          <w:rFonts w:ascii="Arial" w:eastAsia="Calibri" w:hAnsi="Arial" w:cs="Arial"/>
          <w:b/>
        </w:rPr>
        <w:t xml:space="preserve"> DE </w:t>
      </w:r>
      <w:r w:rsidR="002C5C88">
        <w:rPr>
          <w:rFonts w:ascii="Arial" w:eastAsia="Calibri" w:hAnsi="Arial" w:cs="Arial"/>
          <w:b/>
        </w:rPr>
        <w:t>DICIEMBRE</w:t>
      </w:r>
      <w:r w:rsidR="00E76335" w:rsidRPr="00313B22">
        <w:rPr>
          <w:rFonts w:ascii="Arial" w:eastAsia="Calibri" w:hAnsi="Arial" w:cs="Arial"/>
          <w:b/>
        </w:rPr>
        <w:t xml:space="preserve"> DE 202</w:t>
      </w:r>
      <w:r w:rsidR="00041E18">
        <w:rPr>
          <w:rFonts w:ascii="Arial" w:eastAsia="Calibri" w:hAnsi="Arial" w:cs="Arial"/>
          <w:b/>
        </w:rPr>
        <w:t>3</w:t>
      </w:r>
    </w:p>
    <w:p w14:paraId="30D0482A" w14:textId="77777777" w:rsidR="002F573F" w:rsidRPr="00313B22" w:rsidRDefault="002F573F" w:rsidP="002F573F">
      <w:pPr>
        <w:spacing w:after="0" w:line="276" w:lineRule="auto"/>
        <w:jc w:val="both"/>
        <w:rPr>
          <w:rFonts w:ascii="Arial" w:eastAsia="Calibri" w:hAnsi="Arial" w:cs="Arial"/>
          <w:b/>
        </w:rPr>
      </w:pPr>
    </w:p>
    <w:p w14:paraId="416D4DFF" w14:textId="6829A186" w:rsidR="002F573F" w:rsidRPr="00313B22" w:rsidRDefault="002F573F" w:rsidP="0080011F">
      <w:pPr>
        <w:spacing w:after="200" w:line="276" w:lineRule="auto"/>
        <w:jc w:val="both"/>
        <w:rPr>
          <w:rFonts w:ascii="Arial" w:eastAsia="Calibri" w:hAnsi="Arial" w:cs="Arial"/>
        </w:rPr>
      </w:pPr>
      <w:r w:rsidRPr="00313B22">
        <w:rPr>
          <w:rFonts w:ascii="Arial" w:eastAsia="Calibri" w:hAnsi="Arial" w:cs="Arial"/>
        </w:rPr>
        <w:t xml:space="preserve">Asistieron </w:t>
      </w:r>
      <w:r w:rsidR="0080011F">
        <w:rPr>
          <w:rFonts w:ascii="Arial" w:eastAsia="Calibri" w:hAnsi="Arial" w:cs="Arial"/>
        </w:rPr>
        <w:t>la Contralora Ciudadana Cynthia Patricia Cantero Pacheco</w:t>
      </w:r>
      <w:r w:rsidR="00FB51D2">
        <w:rPr>
          <w:rFonts w:ascii="Arial" w:eastAsia="Calibri" w:hAnsi="Arial" w:cs="Arial"/>
        </w:rPr>
        <w:t>,</w:t>
      </w:r>
      <w:r w:rsidR="0080011F">
        <w:rPr>
          <w:rFonts w:ascii="Arial" w:eastAsia="Calibri" w:hAnsi="Arial" w:cs="Arial"/>
        </w:rPr>
        <w:t xml:space="preserve"> Presidenta </w:t>
      </w:r>
      <w:r w:rsidR="0080011F" w:rsidRPr="0080011F">
        <w:rPr>
          <w:rFonts w:ascii="Arial" w:eastAsia="Calibri" w:hAnsi="Arial" w:cs="Arial"/>
        </w:rPr>
        <w:t>de la Unidad Especializada en Ética e Integri</w:t>
      </w:r>
      <w:r w:rsidR="00FB51D2">
        <w:rPr>
          <w:rFonts w:ascii="Arial" w:eastAsia="Calibri" w:hAnsi="Arial" w:cs="Arial"/>
        </w:rPr>
        <w:t xml:space="preserve">dad Pública </w:t>
      </w:r>
      <w:r w:rsidR="0080011F">
        <w:rPr>
          <w:rFonts w:ascii="Arial" w:eastAsia="Calibri" w:hAnsi="Arial" w:cs="Arial"/>
        </w:rPr>
        <w:t xml:space="preserve">del Municipio de Guadalajara; </w:t>
      </w:r>
      <w:r w:rsidR="0080011F" w:rsidRPr="0080011F">
        <w:rPr>
          <w:rFonts w:ascii="Arial" w:eastAsia="Calibri" w:hAnsi="Arial" w:cs="Arial"/>
        </w:rPr>
        <w:t>Síndica Municipal, K</w:t>
      </w:r>
      <w:r w:rsidR="0080011F">
        <w:rPr>
          <w:rFonts w:ascii="Arial" w:eastAsia="Calibri" w:hAnsi="Arial" w:cs="Arial"/>
        </w:rPr>
        <w:t xml:space="preserve">arina Anaid Hermosillo Ramírez; </w:t>
      </w:r>
      <w:r w:rsidR="0080011F" w:rsidRPr="0080011F">
        <w:rPr>
          <w:rFonts w:ascii="Arial" w:eastAsia="Calibri" w:hAnsi="Arial" w:cs="Arial"/>
        </w:rPr>
        <w:t>Directora de Recurso</w:t>
      </w:r>
      <w:r w:rsidR="00FB51D2">
        <w:rPr>
          <w:rFonts w:ascii="Arial" w:eastAsia="Calibri" w:hAnsi="Arial" w:cs="Arial"/>
        </w:rPr>
        <w:t>s</w:t>
      </w:r>
      <w:r w:rsidR="0080011F" w:rsidRPr="0080011F">
        <w:rPr>
          <w:rFonts w:ascii="Arial" w:eastAsia="Calibri" w:hAnsi="Arial" w:cs="Arial"/>
        </w:rPr>
        <w:t xml:space="preserve"> Human</w:t>
      </w:r>
      <w:r w:rsidR="0080011F">
        <w:rPr>
          <w:rFonts w:ascii="Arial" w:eastAsia="Calibri" w:hAnsi="Arial" w:cs="Arial"/>
        </w:rPr>
        <w:t xml:space="preserve">os, Elizabeth Cortes Gutiérrez y </w:t>
      </w:r>
      <w:r w:rsidR="0080011F" w:rsidRPr="0080011F">
        <w:rPr>
          <w:rFonts w:ascii="Arial" w:eastAsia="Calibri" w:hAnsi="Arial" w:cs="Arial"/>
        </w:rPr>
        <w:t>La Secretaría Técnica de la Unidad, Priscila Carolina Hernández García; Jefa de la Unidad de Ética e Integridad Pública</w:t>
      </w:r>
      <w:r w:rsidR="0080011F">
        <w:rPr>
          <w:rFonts w:ascii="Arial" w:eastAsia="Calibri" w:hAnsi="Arial" w:cs="Arial"/>
        </w:rPr>
        <w:t>.</w:t>
      </w:r>
    </w:p>
    <w:tbl>
      <w:tblPr>
        <w:tblStyle w:val="Tabladecuadrcula1clara-nfasis11"/>
        <w:tblW w:w="0" w:type="auto"/>
        <w:tblLook w:val="04A0" w:firstRow="1" w:lastRow="0" w:firstColumn="1" w:lastColumn="0" w:noHBand="0" w:noVBand="1"/>
      </w:tblPr>
      <w:tblGrid>
        <w:gridCol w:w="8978"/>
      </w:tblGrid>
      <w:tr w:rsidR="002F573F" w:rsidRPr="00313B22" w14:paraId="05C00930" w14:textId="77777777" w:rsidTr="00C95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14:paraId="19560834" w14:textId="0BBEEA03" w:rsidR="002F573F" w:rsidRPr="00313B22" w:rsidRDefault="002F573F" w:rsidP="002F573F">
            <w:pPr>
              <w:jc w:val="center"/>
              <w:rPr>
                <w:rFonts w:ascii="Arial" w:eastAsia="Calibri" w:hAnsi="Arial" w:cs="Arial"/>
              </w:rPr>
            </w:pPr>
            <w:r w:rsidRPr="00313B22">
              <w:rPr>
                <w:rFonts w:ascii="Arial" w:eastAsia="Calibri" w:hAnsi="Arial" w:cs="Arial"/>
              </w:rPr>
              <w:t>ORDEN DEL DÍA</w:t>
            </w:r>
          </w:p>
          <w:p w14:paraId="14858132" w14:textId="77777777" w:rsidR="002F573F" w:rsidRDefault="002F573F" w:rsidP="002F573F">
            <w:pPr>
              <w:jc w:val="both"/>
              <w:rPr>
                <w:rFonts w:ascii="Arial" w:eastAsia="Calibri" w:hAnsi="Arial" w:cs="Arial"/>
              </w:rPr>
            </w:pPr>
          </w:p>
          <w:p w14:paraId="4EA7063A" w14:textId="0D6709C0" w:rsidR="001E7B69" w:rsidRPr="001E7B69" w:rsidRDefault="001E7B69" w:rsidP="001E7B69">
            <w:pPr>
              <w:pStyle w:val="Prrafodelista"/>
              <w:numPr>
                <w:ilvl w:val="0"/>
                <w:numId w:val="12"/>
              </w:numPr>
              <w:jc w:val="both"/>
              <w:rPr>
                <w:rFonts w:ascii="Arial" w:eastAsia="Calibri" w:hAnsi="Arial" w:cs="Arial"/>
                <w:lang w:val="es-MX"/>
              </w:rPr>
            </w:pPr>
            <w:r w:rsidRPr="001E7B69">
              <w:rPr>
                <w:rFonts w:ascii="Arial" w:eastAsia="Calibri" w:hAnsi="Arial" w:cs="Arial"/>
                <w:lang w:val="es-MX"/>
              </w:rPr>
              <w:t>Bienvenida, lista de asistencia y verificación del quórum.</w:t>
            </w:r>
          </w:p>
          <w:p w14:paraId="596B88AC" w14:textId="77777777" w:rsidR="001E7B69" w:rsidRPr="001E7B69" w:rsidRDefault="001E7B69" w:rsidP="001E7B69">
            <w:pPr>
              <w:pStyle w:val="Prrafodelista"/>
              <w:jc w:val="both"/>
              <w:rPr>
                <w:rFonts w:ascii="Arial" w:eastAsia="Calibri" w:hAnsi="Arial" w:cs="Arial"/>
                <w:lang w:val="es-MX"/>
              </w:rPr>
            </w:pPr>
          </w:p>
          <w:p w14:paraId="78A6BE00" w14:textId="702872CB" w:rsidR="001E7B69" w:rsidRPr="001E7B69" w:rsidRDefault="001E7B69" w:rsidP="001E7B69">
            <w:pPr>
              <w:pStyle w:val="Prrafodelista"/>
              <w:numPr>
                <w:ilvl w:val="0"/>
                <w:numId w:val="12"/>
              </w:numPr>
              <w:jc w:val="both"/>
              <w:rPr>
                <w:rFonts w:ascii="Arial" w:eastAsia="Calibri" w:hAnsi="Arial" w:cs="Arial"/>
                <w:lang w:val="es-MX"/>
              </w:rPr>
            </w:pPr>
            <w:r w:rsidRPr="001E7B69">
              <w:rPr>
                <w:rFonts w:ascii="Arial" w:eastAsia="Calibri" w:hAnsi="Arial" w:cs="Arial"/>
                <w:lang w:val="es-MX"/>
              </w:rPr>
              <w:t>Lectura y en su caso aprobación del orden del día.</w:t>
            </w:r>
          </w:p>
          <w:p w14:paraId="2EBBA7FD" w14:textId="77777777" w:rsidR="001E7B69" w:rsidRPr="001E7B69" w:rsidRDefault="001E7B69" w:rsidP="001E7B69">
            <w:pPr>
              <w:jc w:val="both"/>
              <w:rPr>
                <w:rFonts w:ascii="Arial" w:eastAsia="Calibri" w:hAnsi="Arial" w:cs="Arial"/>
                <w:lang w:val="es-MX"/>
              </w:rPr>
            </w:pPr>
          </w:p>
          <w:p w14:paraId="2FD40B86" w14:textId="3AB56E9C" w:rsidR="001E7B69" w:rsidRPr="001E7B69" w:rsidRDefault="001E7B69" w:rsidP="001E7B69">
            <w:pPr>
              <w:pStyle w:val="Prrafodelista"/>
              <w:numPr>
                <w:ilvl w:val="0"/>
                <w:numId w:val="12"/>
              </w:numPr>
              <w:jc w:val="both"/>
              <w:rPr>
                <w:rFonts w:ascii="Arial" w:eastAsia="Calibri" w:hAnsi="Arial" w:cs="Arial"/>
                <w:lang w:val="es-MX"/>
              </w:rPr>
            </w:pPr>
            <w:r w:rsidRPr="001E7B69">
              <w:rPr>
                <w:rFonts w:ascii="Arial" w:eastAsia="Calibri" w:hAnsi="Arial" w:cs="Arial"/>
                <w:lang w:val="es-MX"/>
              </w:rPr>
              <w:t>Lectura y aprobación del acta de acta de la Segunda Sesión Ordinaria del 13 de julio del 2023 de la Unidad Especializada en Ética e Integridad Pública.</w:t>
            </w:r>
          </w:p>
          <w:p w14:paraId="7F25F179" w14:textId="77777777" w:rsidR="001E7B69" w:rsidRPr="001E7B69" w:rsidRDefault="001E7B69" w:rsidP="001E7B69">
            <w:pPr>
              <w:pStyle w:val="Prrafodelista"/>
              <w:jc w:val="both"/>
              <w:rPr>
                <w:rFonts w:ascii="Arial" w:eastAsia="Calibri" w:hAnsi="Arial" w:cs="Arial"/>
                <w:lang w:val="es-MX"/>
              </w:rPr>
            </w:pPr>
          </w:p>
          <w:p w14:paraId="74CAE187" w14:textId="4F91C140" w:rsidR="001E7B69" w:rsidRPr="001E7B69" w:rsidRDefault="001E7B69" w:rsidP="001E7B69">
            <w:pPr>
              <w:pStyle w:val="Prrafodelista"/>
              <w:numPr>
                <w:ilvl w:val="0"/>
                <w:numId w:val="12"/>
              </w:numPr>
              <w:jc w:val="both"/>
              <w:rPr>
                <w:rFonts w:ascii="Arial" w:eastAsia="Calibri" w:hAnsi="Arial" w:cs="Arial"/>
                <w:lang w:val="es-MX"/>
              </w:rPr>
            </w:pPr>
            <w:r w:rsidRPr="001E7B69">
              <w:rPr>
                <w:rFonts w:ascii="Arial" w:eastAsia="Calibri" w:hAnsi="Arial" w:cs="Arial"/>
                <w:lang w:val="es-MX"/>
              </w:rPr>
              <w:t>Presentación y en su caso aprobación de las recomendaciones a servidores públicos por el incumplimiento derivado del Código de Ética del Gobierno Municipal de Guadalajara.</w:t>
            </w:r>
          </w:p>
          <w:p w14:paraId="45790A6D" w14:textId="77777777" w:rsidR="001E7B69" w:rsidRPr="001E7B69" w:rsidRDefault="001E7B69" w:rsidP="001E7B69">
            <w:pPr>
              <w:jc w:val="both"/>
              <w:rPr>
                <w:rFonts w:ascii="Arial" w:eastAsia="Calibri" w:hAnsi="Arial" w:cs="Arial"/>
                <w:lang w:val="es-MX"/>
              </w:rPr>
            </w:pPr>
          </w:p>
          <w:p w14:paraId="263AEDAF" w14:textId="3624365A" w:rsidR="001E7B69" w:rsidRPr="001E7B69" w:rsidRDefault="001E7B69" w:rsidP="001E7B69">
            <w:pPr>
              <w:pStyle w:val="Prrafodelista"/>
              <w:numPr>
                <w:ilvl w:val="0"/>
                <w:numId w:val="12"/>
              </w:numPr>
              <w:jc w:val="both"/>
              <w:rPr>
                <w:rFonts w:ascii="Arial" w:eastAsia="Calibri" w:hAnsi="Arial" w:cs="Arial"/>
                <w:lang w:val="es-MX"/>
              </w:rPr>
            </w:pPr>
            <w:r w:rsidRPr="001E7B69">
              <w:rPr>
                <w:rFonts w:ascii="Arial" w:eastAsia="Calibri" w:hAnsi="Arial" w:cs="Arial"/>
                <w:lang w:val="es-MX"/>
              </w:rPr>
              <w:t>Presentación del Informe Final del Plan de Trabajo 2023 de la Unidad Especializada en Ética e Integridad Pública.</w:t>
            </w:r>
          </w:p>
          <w:p w14:paraId="782A59AB" w14:textId="77777777" w:rsidR="001E7B69" w:rsidRPr="001E7B69" w:rsidRDefault="001E7B69" w:rsidP="001E7B69">
            <w:pPr>
              <w:pStyle w:val="Prrafodelista"/>
              <w:jc w:val="both"/>
              <w:rPr>
                <w:rFonts w:ascii="Arial" w:eastAsia="Calibri" w:hAnsi="Arial" w:cs="Arial"/>
                <w:lang w:val="es-MX"/>
              </w:rPr>
            </w:pPr>
          </w:p>
          <w:p w14:paraId="3DBD0CF2" w14:textId="16599D61" w:rsidR="001E7B69" w:rsidRPr="001E7B69" w:rsidRDefault="001E7B69" w:rsidP="001E7B69">
            <w:pPr>
              <w:pStyle w:val="Prrafodelista"/>
              <w:numPr>
                <w:ilvl w:val="0"/>
                <w:numId w:val="12"/>
              </w:numPr>
              <w:jc w:val="both"/>
              <w:rPr>
                <w:rFonts w:ascii="Arial" w:eastAsia="Calibri" w:hAnsi="Arial" w:cs="Arial"/>
                <w:lang w:val="es-MX"/>
              </w:rPr>
            </w:pPr>
            <w:r w:rsidRPr="001E7B69">
              <w:rPr>
                <w:rFonts w:ascii="Arial" w:eastAsia="Calibri" w:hAnsi="Arial" w:cs="Arial"/>
                <w:lang w:val="es-MX"/>
              </w:rPr>
              <w:t>Asuntos varios.</w:t>
            </w:r>
          </w:p>
          <w:p w14:paraId="5FD60D99" w14:textId="77777777" w:rsidR="001E7B69" w:rsidRPr="005B635B" w:rsidRDefault="001E7B69" w:rsidP="005B635B">
            <w:pPr>
              <w:jc w:val="both"/>
              <w:rPr>
                <w:rFonts w:ascii="Arial" w:eastAsia="Calibri" w:hAnsi="Arial" w:cs="Arial"/>
                <w:lang w:val="es-MX"/>
              </w:rPr>
            </w:pPr>
          </w:p>
          <w:p w14:paraId="7B216717" w14:textId="5D9BCF89" w:rsidR="001E7B69" w:rsidRPr="001E7B69" w:rsidRDefault="001E7B69" w:rsidP="001E7B69">
            <w:pPr>
              <w:pStyle w:val="Prrafodelista"/>
              <w:numPr>
                <w:ilvl w:val="0"/>
                <w:numId w:val="12"/>
              </w:numPr>
              <w:jc w:val="both"/>
              <w:rPr>
                <w:rFonts w:ascii="Arial" w:eastAsia="Calibri" w:hAnsi="Arial" w:cs="Arial"/>
                <w:lang w:val="es-MX"/>
              </w:rPr>
            </w:pPr>
            <w:r w:rsidRPr="001E7B69">
              <w:rPr>
                <w:rFonts w:ascii="Arial" w:eastAsia="Calibri" w:hAnsi="Arial" w:cs="Arial"/>
                <w:lang w:val="es-MX"/>
              </w:rPr>
              <w:t>Clausura de la sesión.</w:t>
            </w:r>
          </w:p>
          <w:p w14:paraId="3BE971D0" w14:textId="0C8EE68F" w:rsidR="002F573F" w:rsidRPr="00313B22" w:rsidRDefault="002F573F" w:rsidP="00E71A6A">
            <w:pPr>
              <w:spacing w:line="480" w:lineRule="auto"/>
              <w:jc w:val="both"/>
              <w:rPr>
                <w:rFonts w:ascii="Arial" w:eastAsia="Calibri" w:hAnsi="Arial" w:cs="Arial"/>
              </w:rPr>
            </w:pPr>
          </w:p>
        </w:tc>
      </w:tr>
    </w:tbl>
    <w:p w14:paraId="14876A3D" w14:textId="77777777" w:rsidR="00ED5592" w:rsidRPr="00313B22" w:rsidRDefault="00ED5592" w:rsidP="002F573F">
      <w:pPr>
        <w:spacing w:after="200" w:line="276" w:lineRule="auto"/>
        <w:jc w:val="both"/>
        <w:rPr>
          <w:rFonts w:ascii="Arial" w:eastAsia="Calibri" w:hAnsi="Arial" w:cs="Arial"/>
          <w:b/>
        </w:rPr>
      </w:pPr>
    </w:p>
    <w:p w14:paraId="53E63A7E" w14:textId="77777777" w:rsidR="002F573F" w:rsidRPr="00313B22" w:rsidRDefault="002F573F" w:rsidP="002F573F">
      <w:pPr>
        <w:spacing w:after="0" w:line="276" w:lineRule="auto"/>
        <w:ind w:left="567"/>
        <w:jc w:val="both"/>
        <w:rPr>
          <w:rFonts w:ascii="Arial" w:eastAsia="Calibri" w:hAnsi="Arial" w:cs="Arial"/>
        </w:rPr>
      </w:pPr>
    </w:p>
    <w:p w14:paraId="425ED854" w14:textId="67589696" w:rsidR="006C5C3D" w:rsidRPr="00313B22" w:rsidRDefault="0080011F" w:rsidP="002F573F">
      <w:pPr>
        <w:spacing w:after="200" w:line="276" w:lineRule="auto"/>
        <w:jc w:val="both"/>
        <w:rPr>
          <w:rFonts w:ascii="Arial" w:eastAsia="Calibri" w:hAnsi="Arial" w:cs="Arial"/>
          <w:b/>
        </w:rPr>
      </w:pPr>
      <w:r w:rsidRPr="0080011F">
        <w:rPr>
          <w:rFonts w:ascii="Arial" w:eastAsia="Calibri" w:hAnsi="Arial" w:cs="Arial"/>
          <w:b/>
        </w:rPr>
        <w:t>Cynthia Patricia Cantero Pacheco</w:t>
      </w:r>
      <w:r w:rsidR="00852639">
        <w:rPr>
          <w:rFonts w:ascii="Arial" w:eastAsia="Calibri" w:hAnsi="Arial" w:cs="Arial"/>
          <w:b/>
        </w:rPr>
        <w:t>,</w:t>
      </w:r>
      <w:r w:rsidRPr="0080011F">
        <w:rPr>
          <w:rFonts w:ascii="Arial" w:eastAsia="Calibri" w:hAnsi="Arial" w:cs="Arial"/>
          <w:b/>
        </w:rPr>
        <w:t xml:space="preserve"> Presidenta de la Unidad Especializada en Ética e Integridad Pública</w:t>
      </w:r>
      <w:r w:rsidR="002F573F" w:rsidRPr="00313B22">
        <w:rPr>
          <w:rFonts w:ascii="Arial" w:eastAsia="Calibri" w:hAnsi="Arial" w:cs="Arial"/>
          <w:b/>
        </w:rPr>
        <w:t>:</w:t>
      </w:r>
    </w:p>
    <w:p w14:paraId="272CD25F" w14:textId="3F52CA70" w:rsidR="007A5A8F" w:rsidRDefault="00E71A6A" w:rsidP="00E71A6A">
      <w:pPr>
        <w:spacing w:after="200" w:line="276" w:lineRule="auto"/>
        <w:jc w:val="both"/>
        <w:rPr>
          <w:rFonts w:ascii="Arial" w:eastAsia="Calibri" w:hAnsi="Arial" w:cs="Arial"/>
        </w:rPr>
      </w:pPr>
      <w:r w:rsidRPr="00E71A6A">
        <w:rPr>
          <w:rFonts w:ascii="Arial" w:eastAsia="Calibri" w:hAnsi="Arial" w:cs="Arial"/>
        </w:rPr>
        <w:t>Buenos días, agradezco estén todas y todos aquí presentes para llevar a cabo esta sesión de la Unidad Especializada en Ética e Integridad Pública del Go</w:t>
      </w:r>
      <w:r>
        <w:rPr>
          <w:rFonts w:ascii="Arial" w:eastAsia="Calibri" w:hAnsi="Arial" w:cs="Arial"/>
        </w:rPr>
        <w:t>bierno Municipal de Guadalajara damos</w:t>
      </w:r>
      <w:r w:rsidRPr="00E71A6A">
        <w:rPr>
          <w:rFonts w:ascii="Arial" w:eastAsia="Calibri" w:hAnsi="Arial" w:cs="Arial"/>
        </w:rPr>
        <w:t xml:space="preserve"> la más cordial bienvenida a la Sindica Municipal, Karina Anaid Hermosillo Ramírez, a la Directora de Recursos Humanos Elizabeth Cortés Gutiérrez así </w:t>
      </w:r>
      <w:r w:rsidRPr="00E71A6A">
        <w:rPr>
          <w:rFonts w:ascii="Arial" w:eastAsia="Calibri" w:hAnsi="Arial" w:cs="Arial"/>
        </w:rPr>
        <w:lastRenderedPageBreak/>
        <w:t>como a los Enlaces Administrativos</w:t>
      </w:r>
      <w:r w:rsidR="007A5A8F">
        <w:rPr>
          <w:rFonts w:ascii="Arial" w:eastAsia="Calibri" w:hAnsi="Arial" w:cs="Arial"/>
        </w:rPr>
        <w:t>, Alejandra Romo, de la Dirección de Cultura,</w:t>
      </w:r>
      <w:r w:rsidR="00524DA5">
        <w:rPr>
          <w:rFonts w:ascii="Arial" w:eastAsia="Calibri" w:hAnsi="Arial" w:cs="Arial"/>
        </w:rPr>
        <w:t xml:space="preserve"> también está con nosotros </w:t>
      </w:r>
      <w:r w:rsidR="007A5A8F">
        <w:rPr>
          <w:rFonts w:ascii="Arial" w:eastAsia="Calibri" w:hAnsi="Arial" w:cs="Arial"/>
        </w:rPr>
        <w:t xml:space="preserve"> Bonifacio Ramírez</w:t>
      </w:r>
      <w:r w:rsidR="00065EDB">
        <w:rPr>
          <w:rFonts w:ascii="Arial" w:eastAsia="Calibri" w:hAnsi="Arial" w:cs="Arial"/>
        </w:rPr>
        <w:t>,</w:t>
      </w:r>
      <w:r w:rsidR="007A5A8F">
        <w:rPr>
          <w:rFonts w:ascii="Arial" w:eastAsia="Calibri" w:hAnsi="Arial" w:cs="Arial"/>
        </w:rPr>
        <w:t xml:space="preserve"> Director de Participación Ciudadana, </w:t>
      </w:r>
      <w:r w:rsidR="00524DA5">
        <w:rPr>
          <w:rFonts w:ascii="Arial" w:eastAsia="Calibri" w:hAnsi="Arial" w:cs="Arial"/>
        </w:rPr>
        <w:t>Lupita</w:t>
      </w:r>
      <w:r w:rsidR="007A5A8F">
        <w:rPr>
          <w:rFonts w:ascii="Arial" w:eastAsia="Calibri" w:hAnsi="Arial" w:cs="Arial"/>
        </w:rPr>
        <w:t xml:space="preserve"> Garc</w:t>
      </w:r>
      <w:r w:rsidR="000731D5">
        <w:rPr>
          <w:rFonts w:ascii="Arial" w:eastAsia="Calibri" w:hAnsi="Arial" w:cs="Arial"/>
        </w:rPr>
        <w:t xml:space="preserve">ía </w:t>
      </w:r>
      <w:proofErr w:type="spellStart"/>
      <w:r w:rsidR="000731D5">
        <w:rPr>
          <w:rFonts w:ascii="Arial" w:eastAsia="Calibri" w:hAnsi="Arial" w:cs="Arial"/>
        </w:rPr>
        <w:t>Burelo</w:t>
      </w:r>
      <w:proofErr w:type="spellEnd"/>
      <w:r w:rsidR="000731D5">
        <w:rPr>
          <w:rFonts w:ascii="Arial" w:eastAsia="Calibri" w:hAnsi="Arial" w:cs="Arial"/>
        </w:rPr>
        <w:t>, Presidenta del Comité Municipal de Participación Ciudadana</w:t>
      </w:r>
      <w:r w:rsidR="00524DA5">
        <w:rPr>
          <w:rFonts w:ascii="Arial" w:eastAsia="Calibri" w:hAnsi="Arial" w:cs="Arial"/>
        </w:rPr>
        <w:t xml:space="preserve"> (COMUPAC)</w:t>
      </w:r>
      <w:r w:rsidR="000731D5">
        <w:rPr>
          <w:rFonts w:ascii="Arial" w:eastAsia="Calibri" w:hAnsi="Arial" w:cs="Arial"/>
        </w:rPr>
        <w:t xml:space="preserve">, </w:t>
      </w:r>
      <w:r w:rsidRPr="00E71A6A">
        <w:rPr>
          <w:rFonts w:ascii="Arial" w:eastAsia="Calibri" w:hAnsi="Arial" w:cs="Arial"/>
        </w:rPr>
        <w:t>que</w:t>
      </w:r>
      <w:r w:rsidR="007A5A8F">
        <w:rPr>
          <w:rFonts w:ascii="Arial" w:eastAsia="Calibri" w:hAnsi="Arial" w:cs="Arial"/>
        </w:rPr>
        <w:t xml:space="preserve"> el día de hoy nos acompañan, y nos hacen falta aún algunos Enlaces Administrativos, esperemos se vayan integrando, porque el día de hoy los citamos a todos los Enlaces que van a tener relación y vinculación con las recomendaciones que se emitirán y es importante que de todos vayan</w:t>
      </w:r>
      <w:r w:rsidR="00065EDB">
        <w:rPr>
          <w:rFonts w:ascii="Arial" w:eastAsia="Calibri" w:hAnsi="Arial" w:cs="Arial"/>
        </w:rPr>
        <w:t xml:space="preserve"> de alguna manera </w:t>
      </w:r>
      <w:proofErr w:type="spellStart"/>
      <w:r w:rsidR="00065EDB">
        <w:rPr>
          <w:rFonts w:ascii="Arial" w:eastAsia="Calibri" w:hAnsi="Arial" w:cs="Arial"/>
        </w:rPr>
        <w:t>dando</w:t>
      </w:r>
      <w:r w:rsidR="00524DA5">
        <w:rPr>
          <w:rFonts w:ascii="Arial" w:eastAsia="Calibri" w:hAnsi="Arial" w:cs="Arial"/>
        </w:rPr>
        <w:t>se</w:t>
      </w:r>
      <w:proofErr w:type="spellEnd"/>
      <w:r w:rsidR="007A5A8F">
        <w:rPr>
          <w:rFonts w:ascii="Arial" w:eastAsia="Calibri" w:hAnsi="Arial" w:cs="Arial"/>
        </w:rPr>
        <w:t xml:space="preserve"> cuenta de las recomendaciones que se están emitiendo en la Unidad de Ética, para poder ir replicando la información </w:t>
      </w:r>
      <w:r w:rsidR="000731D5">
        <w:rPr>
          <w:rFonts w:ascii="Arial" w:eastAsia="Calibri" w:hAnsi="Arial" w:cs="Arial"/>
        </w:rPr>
        <w:t>y el uso</w:t>
      </w:r>
      <w:r w:rsidR="00524DA5">
        <w:rPr>
          <w:rFonts w:ascii="Arial" w:eastAsia="Calibri" w:hAnsi="Arial" w:cs="Arial"/>
        </w:rPr>
        <w:t>,</w:t>
      </w:r>
      <w:r w:rsidR="000731D5">
        <w:rPr>
          <w:rFonts w:ascii="Arial" w:eastAsia="Calibri" w:hAnsi="Arial" w:cs="Arial"/>
        </w:rPr>
        <w:t xml:space="preserve"> </w:t>
      </w:r>
      <w:r w:rsidR="007A5A8F">
        <w:rPr>
          <w:rFonts w:ascii="Arial" w:eastAsia="Calibri" w:hAnsi="Arial" w:cs="Arial"/>
        </w:rPr>
        <w:t>en las demás Áreas.</w:t>
      </w:r>
    </w:p>
    <w:p w14:paraId="6713B4E3" w14:textId="662CF623" w:rsidR="00E71A6A" w:rsidRDefault="00F64F8D" w:rsidP="00E71A6A">
      <w:pPr>
        <w:spacing w:after="200" w:line="276" w:lineRule="auto"/>
        <w:jc w:val="both"/>
        <w:rPr>
          <w:rFonts w:ascii="Arial" w:eastAsia="Calibri" w:hAnsi="Arial" w:cs="Arial"/>
        </w:rPr>
      </w:pPr>
      <w:r>
        <w:rPr>
          <w:rFonts w:ascii="Arial" w:eastAsia="Calibri" w:hAnsi="Arial" w:cs="Arial"/>
        </w:rPr>
        <w:t>Damos inicio a la tercera sesión ordinaria de la Unidad Especializada en Ética, sie</w:t>
      </w:r>
      <w:r w:rsidR="00BA70DD">
        <w:rPr>
          <w:rFonts w:ascii="Arial" w:eastAsia="Calibri" w:hAnsi="Arial" w:cs="Arial"/>
        </w:rPr>
        <w:t>ndo las 10:16</w:t>
      </w:r>
      <w:r>
        <w:rPr>
          <w:rFonts w:ascii="Arial" w:eastAsia="Calibri" w:hAnsi="Arial" w:cs="Arial"/>
        </w:rPr>
        <w:t xml:space="preserve"> horas con</w:t>
      </w:r>
      <w:r w:rsidR="00BA70DD">
        <w:rPr>
          <w:rFonts w:ascii="Arial" w:eastAsia="Calibri" w:hAnsi="Arial" w:cs="Arial"/>
        </w:rPr>
        <w:t xml:space="preserve"> 16</w:t>
      </w:r>
      <w:r>
        <w:rPr>
          <w:rFonts w:ascii="Arial" w:eastAsia="Calibri" w:hAnsi="Arial" w:cs="Arial"/>
        </w:rPr>
        <w:t xml:space="preserve"> minutos del día 08 de diciembre del 2023 (dos mil veintitrés).</w:t>
      </w:r>
    </w:p>
    <w:p w14:paraId="5A2E2186" w14:textId="77777777" w:rsidR="00F64F8D" w:rsidRPr="00313B22" w:rsidRDefault="00F64F8D" w:rsidP="00F64F8D">
      <w:pPr>
        <w:spacing w:after="200" w:line="276" w:lineRule="auto"/>
        <w:jc w:val="both"/>
        <w:rPr>
          <w:rFonts w:ascii="Arial" w:eastAsia="Calibri" w:hAnsi="Arial" w:cs="Arial"/>
          <w:b/>
        </w:rPr>
      </w:pPr>
      <w:r w:rsidRPr="0080011F">
        <w:rPr>
          <w:rFonts w:ascii="Arial" w:eastAsia="Calibri" w:hAnsi="Arial" w:cs="Arial"/>
          <w:b/>
        </w:rPr>
        <w:t>Cynthia Patricia Cantero Pacheco</w:t>
      </w:r>
      <w:r>
        <w:rPr>
          <w:rFonts w:ascii="Arial" w:eastAsia="Calibri" w:hAnsi="Arial" w:cs="Arial"/>
          <w:b/>
        </w:rPr>
        <w:t>,</w:t>
      </w:r>
      <w:r w:rsidRPr="0080011F">
        <w:rPr>
          <w:rFonts w:ascii="Arial" w:eastAsia="Calibri" w:hAnsi="Arial" w:cs="Arial"/>
          <w:b/>
        </w:rPr>
        <w:t xml:space="preserve"> Presidenta de la Unidad Especializada en Ética e Integridad Pública</w:t>
      </w:r>
      <w:r w:rsidRPr="00313B22">
        <w:rPr>
          <w:rFonts w:ascii="Arial" w:eastAsia="Calibri" w:hAnsi="Arial" w:cs="Arial"/>
          <w:b/>
        </w:rPr>
        <w:t>:</w:t>
      </w:r>
    </w:p>
    <w:p w14:paraId="55D3A48B" w14:textId="4B0B8A07" w:rsidR="00F64F8D" w:rsidRPr="00F64F8D" w:rsidRDefault="00524DA5" w:rsidP="00E71A6A">
      <w:pPr>
        <w:spacing w:after="200" w:line="276" w:lineRule="auto"/>
        <w:jc w:val="both"/>
        <w:rPr>
          <w:rFonts w:ascii="Arial" w:eastAsia="Calibri" w:hAnsi="Arial" w:cs="Arial"/>
          <w:lang w:val="es-ES_tradnl"/>
        </w:rPr>
      </w:pPr>
      <w:r>
        <w:rPr>
          <w:rFonts w:ascii="Arial" w:eastAsia="Calibri" w:hAnsi="Arial" w:cs="Arial"/>
          <w:lang w:val="es-ES_tradnl"/>
        </w:rPr>
        <w:t xml:space="preserve">A continuación le pido a la </w:t>
      </w:r>
      <w:r w:rsidR="00F64F8D" w:rsidRPr="00F64F8D">
        <w:rPr>
          <w:rFonts w:ascii="Arial" w:eastAsia="Calibri" w:hAnsi="Arial" w:cs="Arial"/>
          <w:lang w:val="es-ES_tradnl"/>
        </w:rPr>
        <w:t xml:space="preserve">Secretaria Técnica </w:t>
      </w:r>
      <w:r>
        <w:rPr>
          <w:rFonts w:ascii="Arial" w:eastAsia="Calibri" w:hAnsi="Arial" w:cs="Arial"/>
          <w:lang w:val="es-ES_tradnl"/>
        </w:rPr>
        <w:t xml:space="preserve"> nombre </w:t>
      </w:r>
      <w:r w:rsidR="00F64F8D" w:rsidRPr="00F64F8D">
        <w:rPr>
          <w:rFonts w:ascii="Arial" w:eastAsia="Calibri" w:hAnsi="Arial" w:cs="Arial"/>
          <w:lang w:val="es-ES_tradnl"/>
        </w:rPr>
        <w:t>lista de los integrantes a efecto de  verificar que exista quórum legal.</w:t>
      </w:r>
    </w:p>
    <w:p w14:paraId="6917D38E" w14:textId="77777777" w:rsidR="00E00E5B" w:rsidRDefault="0078503D" w:rsidP="009D730A">
      <w:pPr>
        <w:spacing w:after="200" w:line="276" w:lineRule="auto"/>
        <w:jc w:val="both"/>
        <w:rPr>
          <w:rFonts w:ascii="Arial" w:eastAsia="Calibri" w:hAnsi="Arial" w:cs="Arial"/>
          <w:b/>
        </w:rPr>
      </w:pPr>
      <w:r w:rsidRPr="0078503D">
        <w:rPr>
          <w:rFonts w:ascii="Arial" w:eastAsia="Calibri" w:hAnsi="Arial" w:cs="Arial"/>
          <w:b/>
        </w:rPr>
        <w:t xml:space="preserve">Secretaria Técnica, Priscila Carolina Hernández García: </w:t>
      </w:r>
    </w:p>
    <w:p w14:paraId="0325F3C3" w14:textId="67D2B709" w:rsidR="0078503D" w:rsidRPr="00E00E5B" w:rsidRDefault="00E00E5B" w:rsidP="009D730A">
      <w:pPr>
        <w:spacing w:after="200" w:line="276" w:lineRule="auto"/>
        <w:jc w:val="both"/>
        <w:rPr>
          <w:rFonts w:ascii="Arial" w:eastAsia="Calibri" w:hAnsi="Arial" w:cs="Arial"/>
        </w:rPr>
      </w:pPr>
      <w:r w:rsidRPr="00E00E5B">
        <w:rPr>
          <w:rFonts w:ascii="Arial" w:eastAsia="Calibri" w:hAnsi="Arial" w:cs="Arial"/>
        </w:rPr>
        <w:t xml:space="preserve">Con gusto </w:t>
      </w:r>
      <w:r w:rsidR="00524DA5">
        <w:rPr>
          <w:rFonts w:ascii="Arial" w:eastAsia="Calibri" w:hAnsi="Arial" w:cs="Arial"/>
        </w:rPr>
        <w:t>P</w:t>
      </w:r>
      <w:r w:rsidRPr="00E00E5B">
        <w:rPr>
          <w:rFonts w:ascii="Arial" w:eastAsia="Calibri" w:hAnsi="Arial" w:cs="Arial"/>
        </w:rPr>
        <w:t>residenta</w:t>
      </w:r>
      <w:r w:rsidR="0078503D" w:rsidRPr="00E00E5B">
        <w:rPr>
          <w:rFonts w:ascii="Arial" w:eastAsia="Calibri" w:hAnsi="Arial" w:cs="Arial"/>
        </w:rPr>
        <w:t xml:space="preserve"> </w:t>
      </w:r>
    </w:p>
    <w:p w14:paraId="31B9B0A2" w14:textId="335C4E79" w:rsidR="009D730A" w:rsidRPr="009D730A" w:rsidRDefault="003A14A4" w:rsidP="009D730A">
      <w:pPr>
        <w:spacing w:after="200" w:line="276" w:lineRule="auto"/>
        <w:jc w:val="both"/>
        <w:rPr>
          <w:rFonts w:ascii="Arial" w:eastAsia="Calibri" w:hAnsi="Arial" w:cs="Arial"/>
        </w:rPr>
      </w:pPr>
      <w:r>
        <w:rPr>
          <w:rFonts w:ascii="Arial" w:eastAsia="Calibri" w:hAnsi="Arial" w:cs="Arial"/>
        </w:rPr>
        <w:t>1.</w:t>
      </w:r>
      <w:r>
        <w:rPr>
          <w:rFonts w:ascii="Arial" w:eastAsia="Calibri" w:hAnsi="Arial" w:cs="Arial"/>
        </w:rPr>
        <w:tab/>
      </w:r>
      <w:r w:rsidR="009D730A" w:rsidRPr="009D730A">
        <w:rPr>
          <w:rFonts w:ascii="Arial" w:eastAsia="Calibri" w:hAnsi="Arial" w:cs="Arial"/>
        </w:rPr>
        <w:t xml:space="preserve"> Síndica Municipal; </w:t>
      </w:r>
      <w:r w:rsidR="0078503D">
        <w:rPr>
          <w:rFonts w:ascii="Arial" w:eastAsia="Calibri" w:hAnsi="Arial" w:cs="Arial"/>
        </w:rPr>
        <w:t>Karina Anaid Hermosillo</w:t>
      </w:r>
      <w:r w:rsidR="00A21866">
        <w:rPr>
          <w:rFonts w:ascii="Arial" w:eastAsia="Calibri" w:hAnsi="Arial" w:cs="Arial"/>
        </w:rPr>
        <w:t xml:space="preserve"> </w:t>
      </w:r>
      <w:r w:rsidR="001F66E1">
        <w:rPr>
          <w:rFonts w:ascii="Arial" w:eastAsia="Calibri" w:hAnsi="Arial" w:cs="Arial"/>
        </w:rPr>
        <w:t>Ramírez</w:t>
      </w:r>
      <w:r w:rsidR="00F64F8D">
        <w:rPr>
          <w:rFonts w:ascii="Arial" w:eastAsia="Calibri" w:hAnsi="Arial" w:cs="Arial"/>
        </w:rPr>
        <w:t>.</w:t>
      </w:r>
    </w:p>
    <w:p w14:paraId="3BB9F305" w14:textId="3AF722AF" w:rsidR="009D730A" w:rsidRPr="009D730A" w:rsidRDefault="009D730A" w:rsidP="009D730A">
      <w:pPr>
        <w:spacing w:after="200" w:line="276" w:lineRule="auto"/>
        <w:jc w:val="both"/>
        <w:rPr>
          <w:rFonts w:ascii="Arial" w:eastAsia="Calibri" w:hAnsi="Arial" w:cs="Arial"/>
        </w:rPr>
      </w:pPr>
      <w:r w:rsidRPr="009D730A">
        <w:rPr>
          <w:rFonts w:ascii="Arial" w:eastAsia="Calibri" w:hAnsi="Arial" w:cs="Arial"/>
        </w:rPr>
        <w:t>2.</w:t>
      </w:r>
      <w:r w:rsidRPr="009D730A">
        <w:rPr>
          <w:rFonts w:ascii="Arial" w:eastAsia="Calibri" w:hAnsi="Arial" w:cs="Arial"/>
        </w:rPr>
        <w:tab/>
        <w:t>Directora de Recurso</w:t>
      </w:r>
      <w:r w:rsidR="00506806">
        <w:rPr>
          <w:rFonts w:ascii="Arial" w:eastAsia="Calibri" w:hAnsi="Arial" w:cs="Arial"/>
        </w:rPr>
        <w:t>s</w:t>
      </w:r>
      <w:r w:rsidRPr="009D730A">
        <w:rPr>
          <w:rFonts w:ascii="Arial" w:eastAsia="Calibri" w:hAnsi="Arial" w:cs="Arial"/>
        </w:rPr>
        <w:t xml:space="preserve"> Hum</w:t>
      </w:r>
      <w:r w:rsidR="00591D03">
        <w:rPr>
          <w:rFonts w:ascii="Arial" w:eastAsia="Calibri" w:hAnsi="Arial" w:cs="Arial"/>
        </w:rPr>
        <w:t>anos</w:t>
      </w:r>
      <w:r w:rsidRPr="009D730A">
        <w:rPr>
          <w:rFonts w:ascii="Arial" w:eastAsia="Calibri" w:hAnsi="Arial" w:cs="Arial"/>
        </w:rPr>
        <w:t xml:space="preserve">; </w:t>
      </w:r>
      <w:r w:rsidR="0078503D">
        <w:rPr>
          <w:rFonts w:ascii="Arial" w:eastAsia="Calibri" w:hAnsi="Arial" w:cs="Arial"/>
        </w:rPr>
        <w:t>Elizabeth Cortes</w:t>
      </w:r>
      <w:r w:rsidR="00E00E5B">
        <w:rPr>
          <w:rFonts w:ascii="Arial" w:eastAsia="Calibri" w:hAnsi="Arial" w:cs="Arial"/>
        </w:rPr>
        <w:t xml:space="preserve"> Gutiérrez</w:t>
      </w:r>
      <w:r w:rsidR="00F64F8D">
        <w:rPr>
          <w:rFonts w:ascii="Arial" w:eastAsia="Calibri" w:hAnsi="Arial" w:cs="Arial"/>
        </w:rPr>
        <w:t>.</w:t>
      </w:r>
    </w:p>
    <w:p w14:paraId="42A22127" w14:textId="518612DA" w:rsidR="009D730A" w:rsidRDefault="00132EE2" w:rsidP="009D730A">
      <w:pPr>
        <w:spacing w:after="200" w:line="276" w:lineRule="auto"/>
        <w:jc w:val="both"/>
        <w:rPr>
          <w:rFonts w:ascii="Arial" w:eastAsia="Calibri" w:hAnsi="Arial" w:cs="Arial"/>
        </w:rPr>
      </w:pPr>
      <w:r>
        <w:rPr>
          <w:rFonts w:ascii="Arial" w:eastAsia="Calibri" w:hAnsi="Arial" w:cs="Arial"/>
        </w:rPr>
        <w:t>3.</w:t>
      </w:r>
      <w:r>
        <w:rPr>
          <w:rFonts w:ascii="Arial" w:eastAsia="Calibri" w:hAnsi="Arial" w:cs="Arial"/>
        </w:rPr>
        <w:tab/>
      </w:r>
      <w:r w:rsidR="00E00E5B">
        <w:rPr>
          <w:rFonts w:ascii="Arial" w:eastAsia="Calibri" w:hAnsi="Arial" w:cs="Arial"/>
        </w:rPr>
        <w:t xml:space="preserve">Presidenta de la </w:t>
      </w:r>
      <w:r w:rsidR="0078503D" w:rsidRPr="0078503D">
        <w:rPr>
          <w:rFonts w:ascii="Arial" w:eastAsia="Calibri" w:hAnsi="Arial" w:cs="Arial"/>
        </w:rPr>
        <w:t xml:space="preserve"> Unidad</w:t>
      </w:r>
      <w:r w:rsidR="009D730A" w:rsidRPr="009D730A">
        <w:rPr>
          <w:rFonts w:ascii="Arial" w:eastAsia="Calibri" w:hAnsi="Arial" w:cs="Arial"/>
        </w:rPr>
        <w:t xml:space="preserve"> </w:t>
      </w:r>
      <w:r w:rsidR="00E00E5B">
        <w:rPr>
          <w:rFonts w:ascii="Arial" w:eastAsia="Calibri" w:hAnsi="Arial" w:cs="Arial"/>
        </w:rPr>
        <w:t>Especializada en Ética e Integridad</w:t>
      </w:r>
      <w:r w:rsidR="00BA70DD">
        <w:rPr>
          <w:rFonts w:ascii="Arial" w:eastAsia="Calibri" w:hAnsi="Arial" w:cs="Arial"/>
        </w:rPr>
        <w:t>;</w:t>
      </w:r>
      <w:r w:rsidR="00E00E5B">
        <w:rPr>
          <w:rFonts w:ascii="Arial" w:eastAsia="Calibri" w:hAnsi="Arial" w:cs="Arial"/>
        </w:rPr>
        <w:t xml:space="preserve"> Pública</w:t>
      </w:r>
      <w:r w:rsidR="00BA70DD" w:rsidRPr="00BA70DD">
        <w:rPr>
          <w:rFonts w:ascii="Arial" w:eastAsia="Calibri" w:hAnsi="Arial" w:cs="Arial"/>
        </w:rPr>
        <w:t xml:space="preserve"> C</w:t>
      </w:r>
      <w:r w:rsidR="00BA70DD">
        <w:rPr>
          <w:rFonts w:ascii="Arial" w:eastAsia="Calibri" w:hAnsi="Arial" w:cs="Arial"/>
        </w:rPr>
        <w:t>ynthia Patricia Cantero Pacheco</w:t>
      </w:r>
      <w:r w:rsidR="00F64F8D">
        <w:rPr>
          <w:rFonts w:ascii="Arial" w:eastAsia="Calibri" w:hAnsi="Arial" w:cs="Arial"/>
        </w:rPr>
        <w:t>.</w:t>
      </w:r>
    </w:p>
    <w:p w14:paraId="2B25DF1D" w14:textId="613C33BB" w:rsidR="00F64F8D" w:rsidRPr="00F64F8D" w:rsidRDefault="00DE2CCA" w:rsidP="00F64F8D">
      <w:pPr>
        <w:spacing w:after="200" w:line="276" w:lineRule="auto"/>
        <w:jc w:val="both"/>
        <w:rPr>
          <w:rFonts w:ascii="Arial" w:eastAsia="Calibri" w:hAnsi="Arial" w:cs="Arial"/>
          <w:bCs/>
          <w:lang w:val="es-ES_tradnl"/>
        </w:rPr>
      </w:pPr>
      <w:r>
        <w:rPr>
          <w:rFonts w:ascii="Arial" w:eastAsia="Calibri" w:hAnsi="Arial" w:cs="Arial"/>
        </w:rPr>
        <w:t xml:space="preserve">4. </w:t>
      </w:r>
      <w:r w:rsidRPr="00DE2CCA">
        <w:rPr>
          <w:rFonts w:ascii="Arial" w:eastAsia="Calibri" w:hAnsi="Arial" w:cs="Arial"/>
        </w:rPr>
        <w:tab/>
      </w:r>
      <w:r w:rsidR="00E00E5B">
        <w:rPr>
          <w:rFonts w:ascii="Arial" w:eastAsia="Calibri" w:hAnsi="Arial" w:cs="Arial"/>
        </w:rPr>
        <w:t xml:space="preserve">La de la voz </w:t>
      </w:r>
      <w:r w:rsidR="000731D5">
        <w:rPr>
          <w:rFonts w:ascii="Arial" w:eastAsia="Calibri" w:hAnsi="Arial" w:cs="Arial"/>
        </w:rPr>
        <w:t>S</w:t>
      </w:r>
      <w:r w:rsidR="00387844">
        <w:rPr>
          <w:rFonts w:ascii="Arial" w:eastAsia="Calibri" w:hAnsi="Arial" w:cs="Arial"/>
        </w:rPr>
        <w:t>ecretaria Técnica</w:t>
      </w:r>
      <w:r w:rsidR="00524DA5">
        <w:rPr>
          <w:rFonts w:ascii="Arial" w:eastAsia="Calibri" w:hAnsi="Arial" w:cs="Arial"/>
        </w:rPr>
        <w:t xml:space="preserve"> de la Unidad </w:t>
      </w:r>
      <w:r w:rsidR="00387844">
        <w:rPr>
          <w:rFonts w:ascii="Arial" w:eastAsia="Calibri" w:hAnsi="Arial" w:cs="Arial"/>
        </w:rPr>
        <w:t xml:space="preserve"> </w:t>
      </w:r>
      <w:r w:rsidR="00E00E5B" w:rsidRPr="00DE2CCA">
        <w:rPr>
          <w:rFonts w:ascii="Arial" w:eastAsia="Calibri" w:hAnsi="Arial" w:cs="Arial"/>
        </w:rPr>
        <w:t>Priscila Carolina Hernández García</w:t>
      </w:r>
      <w:r w:rsidR="00387844" w:rsidRPr="00387844">
        <w:rPr>
          <w:rFonts w:ascii="Arial" w:eastAsia="Calibri" w:hAnsi="Arial" w:cs="Arial"/>
        </w:rPr>
        <w:t>;</w:t>
      </w:r>
      <w:r w:rsidR="001F66E1">
        <w:rPr>
          <w:rFonts w:ascii="Arial" w:eastAsia="Calibri" w:hAnsi="Arial" w:cs="Arial"/>
        </w:rPr>
        <w:t xml:space="preserve"> se dan cuenta de </w:t>
      </w:r>
      <w:r w:rsidR="00F64F8D">
        <w:rPr>
          <w:rFonts w:ascii="Arial" w:eastAsia="Calibri" w:hAnsi="Arial" w:cs="Arial"/>
        </w:rPr>
        <w:t xml:space="preserve">los </w:t>
      </w:r>
      <w:r w:rsidR="00F64F8D" w:rsidRPr="00F64F8D">
        <w:rPr>
          <w:rFonts w:ascii="Arial" w:eastAsia="Calibri" w:hAnsi="Arial" w:cs="Arial"/>
          <w:bCs/>
          <w:lang w:val="es-ES_tradnl"/>
        </w:rPr>
        <w:t>ti</w:t>
      </w:r>
      <w:r w:rsidR="000731D5">
        <w:rPr>
          <w:rFonts w:ascii="Arial" w:eastAsia="Calibri" w:hAnsi="Arial" w:cs="Arial"/>
          <w:bCs/>
          <w:lang w:val="es-ES_tradnl"/>
        </w:rPr>
        <w:t>tulares de las dependencias</w:t>
      </w:r>
      <w:r w:rsidR="00BA70DD">
        <w:rPr>
          <w:rFonts w:ascii="Arial" w:eastAsia="Calibri" w:hAnsi="Arial" w:cs="Arial"/>
          <w:bCs/>
          <w:lang w:val="es-ES_tradnl"/>
        </w:rPr>
        <w:t xml:space="preserve"> y a los</w:t>
      </w:r>
      <w:r w:rsidR="00534B38">
        <w:rPr>
          <w:rFonts w:ascii="Arial" w:eastAsia="Calibri" w:hAnsi="Arial" w:cs="Arial"/>
          <w:bCs/>
          <w:lang w:val="es-ES_tradnl"/>
        </w:rPr>
        <w:t xml:space="preserve"> Enlaces A</w:t>
      </w:r>
      <w:r w:rsidR="00DD6B62">
        <w:rPr>
          <w:rFonts w:ascii="Arial" w:eastAsia="Calibri" w:hAnsi="Arial" w:cs="Arial"/>
          <w:bCs/>
          <w:lang w:val="es-ES_tradnl"/>
        </w:rPr>
        <w:t>dministrativos teniendo a</w:t>
      </w:r>
      <w:r w:rsidR="00F64F8D" w:rsidRPr="00F64F8D">
        <w:rPr>
          <w:rFonts w:ascii="Arial" w:eastAsia="Calibri" w:hAnsi="Arial" w:cs="Arial"/>
          <w:bCs/>
          <w:lang w:val="es-ES_tradnl"/>
        </w:rPr>
        <w:t xml:space="preserve"> </w:t>
      </w:r>
      <w:r w:rsidR="000731D5">
        <w:rPr>
          <w:rFonts w:ascii="Arial" w:eastAsia="Calibri" w:hAnsi="Arial" w:cs="Arial"/>
          <w:bCs/>
          <w:lang w:val="es-ES_tradnl"/>
        </w:rPr>
        <w:t xml:space="preserve">8 </w:t>
      </w:r>
      <w:r w:rsidR="00561E21">
        <w:rPr>
          <w:rFonts w:ascii="Arial" w:eastAsia="Calibri" w:hAnsi="Arial" w:cs="Arial"/>
          <w:bCs/>
          <w:lang w:val="es-ES_tradnl"/>
        </w:rPr>
        <w:t xml:space="preserve">(ocho) </w:t>
      </w:r>
      <w:r w:rsidR="000731D5">
        <w:rPr>
          <w:rFonts w:ascii="Arial" w:eastAsia="Calibri" w:hAnsi="Arial" w:cs="Arial"/>
          <w:bCs/>
          <w:lang w:val="es-ES_tradnl"/>
        </w:rPr>
        <w:t>dependencias que asistiendo</w:t>
      </w:r>
      <w:r w:rsidR="00F64F8D" w:rsidRPr="00F64F8D">
        <w:rPr>
          <w:rFonts w:ascii="Arial" w:eastAsia="Calibri" w:hAnsi="Arial" w:cs="Arial"/>
          <w:bCs/>
          <w:lang w:val="es-ES_tradnl"/>
        </w:rPr>
        <w:t xml:space="preserve"> como invitados </w:t>
      </w:r>
      <w:r w:rsidR="000731D5">
        <w:rPr>
          <w:rFonts w:ascii="Arial" w:eastAsia="Calibri" w:hAnsi="Arial" w:cs="Arial"/>
          <w:bCs/>
          <w:lang w:val="es-ES_tradnl"/>
        </w:rPr>
        <w:t xml:space="preserve">el día de hoy a esta tercera sesión </w:t>
      </w:r>
      <w:r w:rsidR="00F64F8D" w:rsidRPr="00F64F8D">
        <w:rPr>
          <w:rFonts w:ascii="Arial" w:eastAsia="Calibri" w:hAnsi="Arial" w:cs="Arial"/>
          <w:bCs/>
          <w:lang w:val="es-ES_tradnl"/>
        </w:rPr>
        <w:t>de la Unidad Especializada en ética e Integridad Pública.</w:t>
      </w:r>
    </w:p>
    <w:p w14:paraId="1F8F3619" w14:textId="7E4EEA9D" w:rsidR="00746814" w:rsidRDefault="009D730A" w:rsidP="00746814">
      <w:pPr>
        <w:spacing w:after="200" w:line="276" w:lineRule="auto"/>
        <w:jc w:val="both"/>
        <w:rPr>
          <w:rFonts w:ascii="Arial" w:eastAsia="Calibri" w:hAnsi="Arial" w:cs="Arial"/>
        </w:rPr>
      </w:pPr>
      <w:r w:rsidRPr="009D730A">
        <w:rPr>
          <w:rFonts w:ascii="Arial" w:eastAsia="Calibri" w:hAnsi="Arial" w:cs="Arial"/>
        </w:rPr>
        <w:t xml:space="preserve">En </w:t>
      </w:r>
      <w:r w:rsidR="00591D03">
        <w:rPr>
          <w:rFonts w:ascii="Arial" w:eastAsia="Calibri" w:hAnsi="Arial" w:cs="Arial"/>
        </w:rPr>
        <w:t xml:space="preserve">ese sentido </w:t>
      </w:r>
      <w:r w:rsidR="00E75F6D">
        <w:rPr>
          <w:rFonts w:ascii="Arial" w:eastAsia="Calibri" w:hAnsi="Arial" w:cs="Arial"/>
        </w:rPr>
        <w:t xml:space="preserve">confirmo </w:t>
      </w:r>
      <w:r w:rsidR="00F64F8D">
        <w:rPr>
          <w:rFonts w:ascii="Arial" w:eastAsia="Calibri" w:hAnsi="Arial" w:cs="Arial"/>
        </w:rPr>
        <w:t>P</w:t>
      </w:r>
      <w:r w:rsidR="00B83715">
        <w:rPr>
          <w:rFonts w:ascii="Arial" w:eastAsia="Calibri" w:hAnsi="Arial" w:cs="Arial"/>
        </w:rPr>
        <w:t xml:space="preserve">residenta </w:t>
      </w:r>
      <w:r w:rsidR="00E75F6D">
        <w:rPr>
          <w:rFonts w:ascii="Arial" w:eastAsia="Calibri" w:hAnsi="Arial" w:cs="Arial"/>
        </w:rPr>
        <w:t xml:space="preserve">que </w:t>
      </w:r>
      <w:r w:rsidR="00A21866">
        <w:rPr>
          <w:rFonts w:ascii="Arial" w:eastAsia="Calibri" w:hAnsi="Arial" w:cs="Arial"/>
        </w:rPr>
        <w:t>contamos</w:t>
      </w:r>
      <w:r w:rsidR="00C808AE">
        <w:rPr>
          <w:rFonts w:ascii="Arial" w:eastAsia="Calibri" w:hAnsi="Arial" w:cs="Arial"/>
        </w:rPr>
        <w:t xml:space="preserve"> con q</w:t>
      </w:r>
      <w:r w:rsidR="00E75F6D">
        <w:rPr>
          <w:rFonts w:ascii="Arial" w:eastAsia="Calibri" w:hAnsi="Arial" w:cs="Arial"/>
        </w:rPr>
        <w:t xml:space="preserve">uórum legal para sesionar y dar por validos los acuerdos  </w:t>
      </w:r>
      <w:r w:rsidR="007E6B9F">
        <w:rPr>
          <w:rFonts w:ascii="Arial" w:eastAsia="Calibri" w:hAnsi="Arial" w:cs="Arial"/>
        </w:rPr>
        <w:t xml:space="preserve">que </w:t>
      </w:r>
      <w:r w:rsidR="00D34468">
        <w:rPr>
          <w:rFonts w:ascii="Arial" w:eastAsia="Calibri" w:hAnsi="Arial" w:cs="Arial"/>
        </w:rPr>
        <w:t xml:space="preserve">aquí  </w:t>
      </w:r>
      <w:r w:rsidR="00746814">
        <w:rPr>
          <w:rFonts w:ascii="Arial" w:eastAsia="Calibri" w:hAnsi="Arial" w:cs="Arial"/>
        </w:rPr>
        <w:t>se lleguen a toma</w:t>
      </w:r>
      <w:r w:rsidR="007D5A20">
        <w:rPr>
          <w:rFonts w:ascii="Arial" w:eastAsia="Calibri" w:hAnsi="Arial" w:cs="Arial"/>
        </w:rPr>
        <w:t>r</w:t>
      </w:r>
      <w:r w:rsidR="00746814">
        <w:rPr>
          <w:rFonts w:ascii="Arial" w:eastAsia="Calibri" w:hAnsi="Arial" w:cs="Arial"/>
        </w:rPr>
        <w:t>.</w:t>
      </w:r>
    </w:p>
    <w:p w14:paraId="794CBFA7" w14:textId="0A624566" w:rsidR="00F64F8D" w:rsidRPr="00BA70DD" w:rsidRDefault="00B83715" w:rsidP="00746814">
      <w:pPr>
        <w:spacing w:after="200" w:line="276" w:lineRule="auto"/>
        <w:jc w:val="both"/>
        <w:rPr>
          <w:rFonts w:ascii="Arial" w:eastAsia="Calibri" w:hAnsi="Arial" w:cs="Arial"/>
          <w:b/>
        </w:rPr>
      </w:pPr>
      <w:r w:rsidRPr="00B83715">
        <w:rPr>
          <w:rFonts w:ascii="Arial" w:eastAsia="Calibri" w:hAnsi="Arial" w:cs="Arial"/>
          <w:b/>
        </w:rPr>
        <w:t>Cynthia Patricia Cantero Pacheco, Presidenta</w:t>
      </w:r>
      <w:r w:rsidR="00F64F8D">
        <w:rPr>
          <w:rFonts w:ascii="Arial" w:eastAsia="Calibri" w:hAnsi="Arial" w:cs="Arial"/>
          <w:b/>
        </w:rPr>
        <w:t xml:space="preserve"> de la Unidad Especializada en É</w:t>
      </w:r>
      <w:r w:rsidRPr="00B83715">
        <w:rPr>
          <w:rFonts w:ascii="Arial" w:eastAsia="Calibri" w:hAnsi="Arial" w:cs="Arial"/>
          <w:b/>
        </w:rPr>
        <w:t>tica e Integridad Pública:</w:t>
      </w:r>
    </w:p>
    <w:p w14:paraId="6ED89AA1" w14:textId="3DF840C5" w:rsidR="00F64F8D" w:rsidRPr="00BA70DD" w:rsidRDefault="00387844" w:rsidP="00746814">
      <w:pPr>
        <w:spacing w:after="200" w:line="276" w:lineRule="auto"/>
        <w:jc w:val="both"/>
        <w:rPr>
          <w:rFonts w:ascii="Arial" w:eastAsia="Calibri" w:hAnsi="Arial" w:cs="Arial"/>
        </w:rPr>
      </w:pPr>
      <w:r w:rsidRPr="009801AC">
        <w:rPr>
          <w:rFonts w:ascii="Arial" w:eastAsia="Calibri" w:hAnsi="Arial" w:cs="Arial"/>
        </w:rPr>
        <w:t xml:space="preserve">Muchas </w:t>
      </w:r>
      <w:r w:rsidR="00561E21">
        <w:rPr>
          <w:rFonts w:ascii="Arial" w:eastAsia="Calibri" w:hAnsi="Arial" w:cs="Arial"/>
        </w:rPr>
        <w:t>g</w:t>
      </w:r>
      <w:r w:rsidR="00B83715" w:rsidRPr="009801AC">
        <w:rPr>
          <w:rFonts w:ascii="Arial" w:eastAsia="Calibri" w:hAnsi="Arial" w:cs="Arial"/>
        </w:rPr>
        <w:t xml:space="preserve">racias, </w:t>
      </w:r>
      <w:r w:rsidR="00534B38">
        <w:rPr>
          <w:rFonts w:ascii="Arial" w:eastAsia="Calibri" w:hAnsi="Arial" w:cs="Arial"/>
        </w:rPr>
        <w:t xml:space="preserve">bienvenidos y </w:t>
      </w:r>
      <w:r w:rsidR="00BE6121" w:rsidRPr="009801AC">
        <w:rPr>
          <w:rFonts w:ascii="Arial" w:eastAsia="Calibri" w:hAnsi="Arial" w:cs="Arial"/>
        </w:rPr>
        <w:t xml:space="preserve">continuando con el </w:t>
      </w:r>
      <w:r w:rsidR="00BE6121" w:rsidRPr="005C68DC">
        <w:rPr>
          <w:rFonts w:ascii="Arial" w:eastAsia="Calibri" w:hAnsi="Arial" w:cs="Arial"/>
          <w:b/>
        </w:rPr>
        <w:t>segundo punto</w:t>
      </w:r>
      <w:r w:rsidR="00BE6121" w:rsidRPr="009801AC">
        <w:rPr>
          <w:rFonts w:ascii="Arial" w:eastAsia="Calibri" w:hAnsi="Arial" w:cs="Arial"/>
        </w:rPr>
        <w:t xml:space="preserve"> </w:t>
      </w:r>
      <w:r w:rsidR="00093138" w:rsidRPr="009801AC">
        <w:rPr>
          <w:rFonts w:ascii="Arial" w:eastAsia="Calibri" w:hAnsi="Arial" w:cs="Arial"/>
        </w:rPr>
        <w:t>de lectura y en su caso aprobación</w:t>
      </w:r>
      <w:r w:rsidR="00F64F8D" w:rsidRPr="009801AC">
        <w:rPr>
          <w:rFonts w:ascii="Arial" w:eastAsia="Calibri" w:hAnsi="Arial" w:cs="Arial"/>
        </w:rPr>
        <w:t xml:space="preserve"> </w:t>
      </w:r>
      <w:r w:rsidR="00093138" w:rsidRPr="009801AC">
        <w:rPr>
          <w:rFonts w:ascii="Arial" w:eastAsia="Calibri" w:hAnsi="Arial" w:cs="Arial"/>
        </w:rPr>
        <w:t xml:space="preserve">del </w:t>
      </w:r>
      <w:r w:rsidR="00D3020D" w:rsidRPr="009801AC">
        <w:rPr>
          <w:rFonts w:ascii="Arial" w:eastAsia="Calibri" w:hAnsi="Arial" w:cs="Arial"/>
        </w:rPr>
        <w:t xml:space="preserve">orden del </w:t>
      </w:r>
      <w:r w:rsidRPr="009801AC">
        <w:rPr>
          <w:rFonts w:ascii="Arial" w:eastAsia="Calibri" w:hAnsi="Arial" w:cs="Arial"/>
        </w:rPr>
        <w:t>día</w:t>
      </w:r>
      <w:r w:rsidR="00093138" w:rsidRPr="009801AC">
        <w:rPr>
          <w:rFonts w:ascii="Arial" w:eastAsia="Calibri" w:hAnsi="Arial" w:cs="Arial"/>
        </w:rPr>
        <w:t xml:space="preserve"> secretaria por favor </w:t>
      </w:r>
      <w:r w:rsidR="007843AE" w:rsidRPr="009801AC">
        <w:rPr>
          <w:rFonts w:ascii="Arial" w:eastAsia="Calibri" w:hAnsi="Arial" w:cs="Arial"/>
        </w:rPr>
        <w:t>procedan</w:t>
      </w:r>
      <w:r w:rsidR="00093138" w:rsidRPr="009801AC">
        <w:rPr>
          <w:rFonts w:ascii="Arial" w:eastAsia="Calibri" w:hAnsi="Arial" w:cs="Arial"/>
        </w:rPr>
        <w:t xml:space="preserve"> a dar lectura</w:t>
      </w:r>
      <w:r w:rsidR="00F64F8D" w:rsidRPr="009801AC">
        <w:rPr>
          <w:rFonts w:ascii="Arial" w:eastAsia="Calibri" w:hAnsi="Arial" w:cs="Arial"/>
        </w:rPr>
        <w:t>.</w:t>
      </w:r>
      <w:r w:rsidR="00746814">
        <w:rPr>
          <w:rFonts w:ascii="Arial" w:eastAsia="Calibri" w:hAnsi="Arial" w:cs="Arial"/>
        </w:rPr>
        <w:t xml:space="preserve"> </w:t>
      </w:r>
    </w:p>
    <w:p w14:paraId="04E8411B" w14:textId="507784ED" w:rsidR="00746814" w:rsidRPr="00746814" w:rsidRDefault="00746814" w:rsidP="00746814">
      <w:pPr>
        <w:spacing w:after="200" w:line="276" w:lineRule="auto"/>
        <w:jc w:val="both"/>
        <w:rPr>
          <w:rFonts w:ascii="Arial" w:eastAsia="Calibri" w:hAnsi="Arial" w:cs="Arial"/>
          <w:b/>
        </w:rPr>
      </w:pPr>
      <w:r w:rsidRPr="00746814">
        <w:rPr>
          <w:rFonts w:ascii="Arial" w:eastAsia="Calibri" w:hAnsi="Arial" w:cs="Arial"/>
          <w:b/>
        </w:rPr>
        <w:t>Secretaria Técnica</w:t>
      </w:r>
      <w:r w:rsidR="003C2C6F">
        <w:rPr>
          <w:rFonts w:ascii="Arial" w:eastAsia="Calibri" w:hAnsi="Arial" w:cs="Arial"/>
          <w:b/>
        </w:rPr>
        <w:t>,</w:t>
      </w:r>
      <w:r w:rsidRPr="00746814">
        <w:rPr>
          <w:rFonts w:ascii="Arial" w:eastAsia="Calibri" w:hAnsi="Arial" w:cs="Arial"/>
          <w:b/>
        </w:rPr>
        <w:t xml:space="preserve"> </w:t>
      </w:r>
      <w:r w:rsidR="005330F8">
        <w:rPr>
          <w:rFonts w:ascii="Arial" w:eastAsia="Calibri" w:hAnsi="Arial" w:cs="Arial"/>
          <w:b/>
        </w:rPr>
        <w:t>Pri</w:t>
      </w:r>
      <w:r w:rsidR="00A37464">
        <w:rPr>
          <w:rFonts w:ascii="Arial" w:eastAsia="Calibri" w:hAnsi="Arial" w:cs="Arial"/>
          <w:b/>
        </w:rPr>
        <w:t>scila Carolina Hernández García:</w:t>
      </w:r>
    </w:p>
    <w:p w14:paraId="5D164AAD" w14:textId="5D99898A" w:rsidR="00746814" w:rsidRPr="00746814" w:rsidRDefault="00746814" w:rsidP="00746814">
      <w:pPr>
        <w:spacing w:after="200" w:line="276" w:lineRule="auto"/>
        <w:jc w:val="both"/>
        <w:rPr>
          <w:rFonts w:ascii="Arial" w:eastAsia="Calibri" w:hAnsi="Arial" w:cs="Arial"/>
        </w:rPr>
      </w:pPr>
      <w:r w:rsidRPr="00746814">
        <w:rPr>
          <w:rFonts w:ascii="Arial" w:eastAsia="Calibri" w:hAnsi="Arial" w:cs="Arial"/>
        </w:rPr>
        <w:lastRenderedPageBreak/>
        <w:t>Con todo gusto:</w:t>
      </w:r>
    </w:p>
    <w:p w14:paraId="774FBCD6" w14:textId="77777777" w:rsidR="00093E6F" w:rsidRPr="00093E6F" w:rsidRDefault="00093E6F" w:rsidP="00093E6F">
      <w:pPr>
        <w:spacing w:after="200" w:line="276" w:lineRule="auto"/>
        <w:jc w:val="both"/>
        <w:rPr>
          <w:rFonts w:ascii="Arial" w:eastAsia="Calibri" w:hAnsi="Arial" w:cs="Arial"/>
        </w:rPr>
      </w:pPr>
      <w:r w:rsidRPr="00093E6F">
        <w:rPr>
          <w:rFonts w:ascii="Arial" w:eastAsia="Calibri" w:hAnsi="Arial" w:cs="Arial"/>
        </w:rPr>
        <w:t>Orden del día</w:t>
      </w:r>
    </w:p>
    <w:p w14:paraId="5CB1419B" w14:textId="77777777" w:rsidR="00093138" w:rsidRPr="00093138" w:rsidRDefault="00093138" w:rsidP="00093138">
      <w:pPr>
        <w:spacing w:after="200" w:line="276" w:lineRule="auto"/>
        <w:jc w:val="both"/>
        <w:rPr>
          <w:rFonts w:ascii="Arial" w:eastAsia="Calibri" w:hAnsi="Arial" w:cs="Arial"/>
        </w:rPr>
      </w:pPr>
      <w:r w:rsidRPr="00093138">
        <w:rPr>
          <w:rFonts w:ascii="Arial" w:eastAsia="Calibri" w:hAnsi="Arial" w:cs="Arial"/>
        </w:rPr>
        <w:t>1. Lista de asistencia y verificación del quórum.</w:t>
      </w:r>
    </w:p>
    <w:p w14:paraId="172EABE8" w14:textId="77777777" w:rsidR="00093138" w:rsidRPr="00093138" w:rsidRDefault="00093138" w:rsidP="00093138">
      <w:pPr>
        <w:spacing w:after="200" w:line="276" w:lineRule="auto"/>
        <w:jc w:val="both"/>
        <w:rPr>
          <w:rFonts w:ascii="Arial" w:eastAsia="Calibri" w:hAnsi="Arial" w:cs="Arial"/>
        </w:rPr>
      </w:pPr>
      <w:r w:rsidRPr="00093138">
        <w:rPr>
          <w:rFonts w:ascii="Arial" w:eastAsia="Calibri" w:hAnsi="Arial" w:cs="Arial"/>
        </w:rPr>
        <w:t>2. Lectura y en su caso aprobación del orden del día.</w:t>
      </w:r>
    </w:p>
    <w:p w14:paraId="74859987" w14:textId="0F6042DE" w:rsidR="00093138" w:rsidRPr="00093138" w:rsidRDefault="00093138" w:rsidP="00093138">
      <w:pPr>
        <w:spacing w:after="200" w:line="276" w:lineRule="auto"/>
        <w:jc w:val="both"/>
        <w:rPr>
          <w:rFonts w:ascii="Arial" w:eastAsia="Calibri" w:hAnsi="Arial" w:cs="Arial"/>
        </w:rPr>
      </w:pPr>
      <w:r w:rsidRPr="00093138">
        <w:rPr>
          <w:rFonts w:ascii="Arial" w:eastAsia="Calibri" w:hAnsi="Arial" w:cs="Arial"/>
        </w:rPr>
        <w:t>3. Lectura y a</w:t>
      </w:r>
      <w:r w:rsidR="00F64F8D">
        <w:rPr>
          <w:rFonts w:ascii="Arial" w:eastAsia="Calibri" w:hAnsi="Arial" w:cs="Arial"/>
        </w:rPr>
        <w:t>probación del acta de la segunda</w:t>
      </w:r>
      <w:r w:rsidRPr="00093138">
        <w:rPr>
          <w:rFonts w:ascii="Arial" w:eastAsia="Calibri" w:hAnsi="Arial" w:cs="Arial"/>
        </w:rPr>
        <w:t xml:space="preserve"> sesión ordinaria del 2023.</w:t>
      </w:r>
    </w:p>
    <w:p w14:paraId="445FBD5D" w14:textId="77777777" w:rsidR="00093138" w:rsidRPr="00093138" w:rsidRDefault="00093138" w:rsidP="00093138">
      <w:pPr>
        <w:spacing w:after="200" w:line="276" w:lineRule="auto"/>
        <w:jc w:val="both"/>
        <w:rPr>
          <w:rFonts w:ascii="Arial" w:eastAsia="Calibri" w:hAnsi="Arial" w:cs="Arial"/>
        </w:rPr>
      </w:pPr>
      <w:r w:rsidRPr="00093138">
        <w:rPr>
          <w:rFonts w:ascii="Arial" w:eastAsia="Calibri" w:hAnsi="Arial" w:cs="Arial"/>
        </w:rPr>
        <w:t>4. Presentación de recomendaciones a servidores públicos por el incumplimiento derivado del Código de Ética del Gobierno Municipal de Guadalajara.</w:t>
      </w:r>
    </w:p>
    <w:p w14:paraId="27F0733A" w14:textId="7F8A2FB4" w:rsidR="00093138" w:rsidRPr="00093138" w:rsidRDefault="00093138" w:rsidP="00093138">
      <w:pPr>
        <w:spacing w:after="200" w:line="276" w:lineRule="auto"/>
        <w:jc w:val="both"/>
        <w:rPr>
          <w:rFonts w:ascii="Arial" w:eastAsia="Calibri" w:hAnsi="Arial" w:cs="Arial"/>
        </w:rPr>
      </w:pPr>
      <w:r w:rsidRPr="00093138">
        <w:rPr>
          <w:rFonts w:ascii="Arial" w:eastAsia="Calibri" w:hAnsi="Arial" w:cs="Arial"/>
        </w:rPr>
        <w:t xml:space="preserve">5. Presentación del </w:t>
      </w:r>
      <w:r w:rsidR="005B635B" w:rsidRPr="005B635B">
        <w:rPr>
          <w:rFonts w:ascii="Arial" w:eastAsia="Calibri" w:hAnsi="Arial" w:cs="Arial"/>
          <w:bCs/>
        </w:rPr>
        <w:t>Informe Final del Plan de Trabajo 2023 de la Unidad Especializada en Ética e Integridad Pública.</w:t>
      </w:r>
    </w:p>
    <w:p w14:paraId="4E8134C3" w14:textId="77777777" w:rsidR="00093138" w:rsidRPr="00093138" w:rsidRDefault="00093138" w:rsidP="00093138">
      <w:pPr>
        <w:spacing w:after="200" w:line="276" w:lineRule="auto"/>
        <w:jc w:val="both"/>
        <w:rPr>
          <w:rFonts w:ascii="Arial" w:eastAsia="Calibri" w:hAnsi="Arial" w:cs="Arial"/>
        </w:rPr>
      </w:pPr>
      <w:r w:rsidRPr="00093138">
        <w:rPr>
          <w:rFonts w:ascii="Arial" w:eastAsia="Calibri" w:hAnsi="Arial" w:cs="Arial"/>
        </w:rPr>
        <w:t>6. Asuntos varios.</w:t>
      </w:r>
    </w:p>
    <w:p w14:paraId="04808DF2" w14:textId="4DD1FBA0" w:rsidR="00093E6F" w:rsidRPr="00093E6F" w:rsidRDefault="00093138" w:rsidP="00093138">
      <w:pPr>
        <w:spacing w:after="200" w:line="276" w:lineRule="auto"/>
        <w:jc w:val="both"/>
        <w:rPr>
          <w:rFonts w:ascii="Arial" w:eastAsia="Calibri" w:hAnsi="Arial" w:cs="Arial"/>
        </w:rPr>
      </w:pPr>
      <w:r w:rsidRPr="00093138">
        <w:rPr>
          <w:rFonts w:ascii="Arial" w:eastAsia="Calibri" w:hAnsi="Arial" w:cs="Arial"/>
        </w:rPr>
        <w:t>7. Clausura de la sesión.</w:t>
      </w:r>
    </w:p>
    <w:p w14:paraId="0B085733" w14:textId="77777777" w:rsidR="00093E6F" w:rsidRPr="00093E6F" w:rsidRDefault="00093E6F" w:rsidP="00093E6F">
      <w:pPr>
        <w:spacing w:after="200" w:line="276" w:lineRule="auto"/>
        <w:jc w:val="both"/>
        <w:rPr>
          <w:rFonts w:ascii="Arial" w:eastAsia="Calibri" w:hAnsi="Arial" w:cs="Arial"/>
        </w:rPr>
      </w:pPr>
      <w:r w:rsidRPr="00093E6F">
        <w:rPr>
          <w:rFonts w:ascii="Arial" w:eastAsia="Calibri" w:hAnsi="Arial" w:cs="Arial"/>
        </w:rPr>
        <w:t>Es cuanto Presidenta.</w:t>
      </w:r>
    </w:p>
    <w:p w14:paraId="05E5D4EC" w14:textId="5A05E6B7" w:rsidR="009D730A" w:rsidRPr="00093E6F" w:rsidRDefault="00D90967" w:rsidP="00093E6F">
      <w:pPr>
        <w:spacing w:after="200" w:line="276" w:lineRule="auto"/>
        <w:jc w:val="both"/>
        <w:rPr>
          <w:rFonts w:ascii="Arial" w:eastAsia="Calibri" w:hAnsi="Arial" w:cs="Arial"/>
          <w:b/>
        </w:rPr>
      </w:pPr>
      <w:r w:rsidRPr="00093E6F">
        <w:rPr>
          <w:rFonts w:ascii="Arial" w:eastAsia="Calibri" w:hAnsi="Arial" w:cs="Arial"/>
          <w:b/>
        </w:rPr>
        <w:t>Cynthia Patricia Cantero Pacheco</w:t>
      </w:r>
      <w:r w:rsidR="00864EAE" w:rsidRPr="00093E6F">
        <w:rPr>
          <w:rFonts w:ascii="Arial" w:eastAsia="Calibri" w:hAnsi="Arial" w:cs="Arial"/>
          <w:b/>
        </w:rPr>
        <w:t>,</w:t>
      </w:r>
      <w:r w:rsidRPr="00093E6F">
        <w:rPr>
          <w:rFonts w:ascii="Arial" w:eastAsia="Calibri" w:hAnsi="Arial" w:cs="Arial"/>
          <w:b/>
        </w:rPr>
        <w:t xml:space="preserve"> Presidenta de la Unidad Especializada en Ética e Integridad Pública:</w:t>
      </w:r>
      <w:r w:rsidR="009D730A" w:rsidRPr="00093E6F">
        <w:rPr>
          <w:rFonts w:ascii="Arial" w:eastAsia="Calibri" w:hAnsi="Arial" w:cs="Arial"/>
          <w:b/>
        </w:rPr>
        <w:t xml:space="preserve"> </w:t>
      </w:r>
    </w:p>
    <w:p w14:paraId="091E868F" w14:textId="688556A3" w:rsidR="005B635B" w:rsidRDefault="00374EBF" w:rsidP="00093E6F">
      <w:pPr>
        <w:spacing w:after="200" w:line="276" w:lineRule="auto"/>
        <w:jc w:val="both"/>
        <w:rPr>
          <w:rFonts w:ascii="Arial" w:eastAsia="Calibri" w:hAnsi="Arial" w:cs="Arial"/>
        </w:rPr>
      </w:pPr>
      <w:r>
        <w:rPr>
          <w:rFonts w:ascii="Arial" w:eastAsia="Calibri" w:hAnsi="Arial" w:cs="Arial"/>
        </w:rPr>
        <w:t>Pregunto si alguno de U</w:t>
      </w:r>
      <w:r w:rsidR="005B635B" w:rsidRPr="005B635B">
        <w:rPr>
          <w:rFonts w:ascii="Arial" w:eastAsia="Calibri" w:hAnsi="Arial" w:cs="Arial"/>
        </w:rPr>
        <w:t xml:space="preserve">stedes desea hacer uso de la </w:t>
      </w:r>
      <w:r w:rsidR="00AA1350">
        <w:rPr>
          <w:rFonts w:ascii="Arial" w:eastAsia="Calibri" w:hAnsi="Arial" w:cs="Arial"/>
        </w:rPr>
        <w:t>voz</w:t>
      </w:r>
      <w:r w:rsidR="005B635B" w:rsidRPr="005B635B">
        <w:rPr>
          <w:rFonts w:ascii="Arial" w:eastAsia="Calibri" w:hAnsi="Arial" w:cs="Arial"/>
        </w:rPr>
        <w:t>.</w:t>
      </w:r>
    </w:p>
    <w:p w14:paraId="18663C8C" w14:textId="7F805999" w:rsidR="005B635B" w:rsidRDefault="00524DA5" w:rsidP="00093E6F">
      <w:pPr>
        <w:spacing w:after="200" w:line="276" w:lineRule="auto"/>
        <w:jc w:val="both"/>
        <w:rPr>
          <w:rFonts w:ascii="Arial" w:eastAsia="Calibri" w:hAnsi="Arial" w:cs="Arial"/>
        </w:rPr>
      </w:pPr>
      <w:r>
        <w:rPr>
          <w:rFonts w:ascii="Arial" w:eastAsia="Calibri" w:hAnsi="Arial" w:cs="Arial"/>
        </w:rPr>
        <w:t xml:space="preserve">Le pido a la Secretaria que </w:t>
      </w:r>
      <w:proofErr w:type="spellStart"/>
      <w:r>
        <w:rPr>
          <w:rFonts w:ascii="Arial" w:eastAsia="Calibri" w:hAnsi="Arial" w:cs="Arial"/>
        </w:rPr>
        <w:t>de</w:t>
      </w:r>
      <w:proofErr w:type="spellEnd"/>
      <w:r>
        <w:rPr>
          <w:rFonts w:ascii="Arial" w:eastAsia="Calibri" w:hAnsi="Arial" w:cs="Arial"/>
        </w:rPr>
        <w:t xml:space="preserve"> cuenta</w:t>
      </w:r>
      <w:r w:rsidR="005B635B">
        <w:rPr>
          <w:rFonts w:ascii="Arial" w:eastAsia="Calibri" w:hAnsi="Arial" w:cs="Arial"/>
          <w:bCs/>
          <w:lang w:val="es-ES_tradnl"/>
        </w:rPr>
        <w:t>.</w:t>
      </w:r>
    </w:p>
    <w:p w14:paraId="7C5C5E9B" w14:textId="12476136" w:rsidR="003D7C9B" w:rsidRPr="003D7C9B" w:rsidRDefault="003D7C9B" w:rsidP="00093E6F">
      <w:pPr>
        <w:spacing w:after="200" w:line="276" w:lineRule="auto"/>
        <w:jc w:val="both"/>
        <w:rPr>
          <w:rFonts w:ascii="Arial" w:eastAsia="Calibri" w:hAnsi="Arial" w:cs="Arial"/>
          <w:b/>
        </w:rPr>
      </w:pPr>
      <w:r w:rsidRPr="003D7C9B">
        <w:rPr>
          <w:rFonts w:ascii="Arial" w:eastAsia="Calibri" w:hAnsi="Arial" w:cs="Arial"/>
          <w:b/>
        </w:rPr>
        <w:t xml:space="preserve">Secretaria Técnica, Priscila Carolina Hernández García:  </w:t>
      </w:r>
    </w:p>
    <w:p w14:paraId="6C1857F1" w14:textId="58699EE2" w:rsidR="00093E6F" w:rsidRPr="00093E6F" w:rsidRDefault="00093E6F" w:rsidP="00093E6F">
      <w:pPr>
        <w:spacing w:after="200" w:line="276" w:lineRule="auto"/>
        <w:jc w:val="both"/>
        <w:rPr>
          <w:rFonts w:ascii="Arial" w:eastAsia="Calibri" w:hAnsi="Arial" w:cs="Arial"/>
        </w:rPr>
      </w:pPr>
      <w:r w:rsidRPr="00093E6F">
        <w:rPr>
          <w:rFonts w:ascii="Arial" w:eastAsia="Calibri" w:hAnsi="Arial" w:cs="Arial"/>
        </w:rPr>
        <w:t>Con gusto Presidenta.</w:t>
      </w:r>
    </w:p>
    <w:p w14:paraId="5FE296B8" w14:textId="35CC191F" w:rsidR="00093E6F" w:rsidRPr="00093E6F" w:rsidRDefault="006701B1" w:rsidP="00093E6F">
      <w:pPr>
        <w:spacing w:after="200" w:line="276" w:lineRule="auto"/>
        <w:jc w:val="both"/>
        <w:rPr>
          <w:rFonts w:ascii="Arial" w:eastAsia="Calibri" w:hAnsi="Arial" w:cs="Arial"/>
        </w:rPr>
      </w:pPr>
      <w:r>
        <w:rPr>
          <w:rFonts w:ascii="Arial" w:eastAsia="Calibri" w:hAnsi="Arial" w:cs="Arial"/>
        </w:rPr>
        <w:t>Pido por</w:t>
      </w:r>
      <w:r w:rsidR="00A5030D">
        <w:rPr>
          <w:rFonts w:ascii="Arial" w:eastAsia="Calibri" w:hAnsi="Arial" w:cs="Arial"/>
        </w:rPr>
        <w:t xml:space="preserve"> favor si levantan su mano los i</w:t>
      </w:r>
      <w:r>
        <w:rPr>
          <w:rFonts w:ascii="Arial" w:eastAsia="Calibri" w:hAnsi="Arial" w:cs="Arial"/>
        </w:rPr>
        <w:t>ntegrantes de la Unidad,</w:t>
      </w:r>
      <w:r w:rsidR="00524DA5">
        <w:rPr>
          <w:rFonts w:ascii="Arial" w:eastAsia="Calibri" w:hAnsi="Arial" w:cs="Arial"/>
        </w:rPr>
        <w:t xml:space="preserve"> los invitados en este punto no vota. S</w:t>
      </w:r>
      <w:r w:rsidR="00CB64C1">
        <w:rPr>
          <w:rFonts w:ascii="Arial" w:eastAsia="Calibri" w:hAnsi="Arial" w:cs="Arial"/>
        </w:rPr>
        <w:t xml:space="preserve">e da cuenta de </w:t>
      </w:r>
      <w:r w:rsidR="00CB64C1" w:rsidRPr="00BA70DD">
        <w:rPr>
          <w:rFonts w:ascii="Arial" w:eastAsia="Calibri" w:hAnsi="Arial" w:cs="Arial"/>
        </w:rPr>
        <w:t>3</w:t>
      </w:r>
      <w:r w:rsidR="00CB64C1">
        <w:rPr>
          <w:rFonts w:ascii="Arial" w:eastAsia="Calibri" w:hAnsi="Arial" w:cs="Arial"/>
        </w:rPr>
        <w:t xml:space="preserve"> </w:t>
      </w:r>
      <w:r w:rsidR="00093E6F" w:rsidRPr="00093E6F">
        <w:rPr>
          <w:rFonts w:ascii="Arial" w:eastAsia="Calibri" w:hAnsi="Arial" w:cs="Arial"/>
        </w:rPr>
        <w:t xml:space="preserve">votos a favor, por lo que se </w:t>
      </w:r>
      <w:r w:rsidR="00CB64C1">
        <w:rPr>
          <w:rFonts w:ascii="Arial" w:eastAsia="Calibri" w:hAnsi="Arial" w:cs="Arial"/>
        </w:rPr>
        <w:t>tiene por aprobado por unanimidad</w:t>
      </w:r>
      <w:r w:rsidR="00093E6F" w:rsidRPr="00093E6F">
        <w:rPr>
          <w:rFonts w:ascii="Arial" w:eastAsia="Calibri" w:hAnsi="Arial" w:cs="Arial"/>
        </w:rPr>
        <w:t xml:space="preserve"> el orden del día.</w:t>
      </w:r>
    </w:p>
    <w:p w14:paraId="2E740626" w14:textId="12BCF0E8" w:rsidR="00F97FB9" w:rsidRPr="00F97FB9" w:rsidRDefault="00F97FB9" w:rsidP="00093E6F">
      <w:pPr>
        <w:spacing w:after="200" w:line="276" w:lineRule="auto"/>
        <w:jc w:val="both"/>
        <w:rPr>
          <w:rFonts w:ascii="Arial" w:eastAsia="Calibri" w:hAnsi="Arial" w:cs="Arial"/>
          <w:b/>
        </w:rPr>
      </w:pPr>
      <w:r w:rsidRPr="00F97FB9">
        <w:rPr>
          <w:rFonts w:ascii="Arial" w:eastAsia="Calibri" w:hAnsi="Arial" w:cs="Arial"/>
          <w:b/>
        </w:rPr>
        <w:t>C</w:t>
      </w:r>
      <w:r w:rsidR="00F81DE4">
        <w:rPr>
          <w:rFonts w:ascii="Arial" w:eastAsia="Calibri" w:hAnsi="Arial" w:cs="Arial"/>
          <w:b/>
        </w:rPr>
        <w:t xml:space="preserve">ynthia Patricia Cantero Pacheco, </w:t>
      </w:r>
      <w:r w:rsidRPr="00F97FB9">
        <w:rPr>
          <w:rFonts w:ascii="Arial" w:eastAsia="Calibri" w:hAnsi="Arial" w:cs="Arial"/>
          <w:b/>
        </w:rPr>
        <w:t>Presidenta</w:t>
      </w:r>
      <w:r w:rsidR="00333BD4">
        <w:rPr>
          <w:rFonts w:ascii="Arial" w:eastAsia="Calibri" w:hAnsi="Arial" w:cs="Arial"/>
          <w:b/>
        </w:rPr>
        <w:t xml:space="preserve"> de la Unidad Especializada en É</w:t>
      </w:r>
      <w:r w:rsidRPr="00F97FB9">
        <w:rPr>
          <w:rFonts w:ascii="Arial" w:eastAsia="Calibri" w:hAnsi="Arial" w:cs="Arial"/>
          <w:b/>
        </w:rPr>
        <w:t>tica e Integridad Pública:</w:t>
      </w:r>
    </w:p>
    <w:p w14:paraId="304024FD" w14:textId="5D4479E7" w:rsidR="00055CC0" w:rsidRDefault="00FF103F" w:rsidP="00770125">
      <w:pPr>
        <w:spacing w:after="200" w:line="276" w:lineRule="auto"/>
        <w:jc w:val="both"/>
        <w:rPr>
          <w:rFonts w:ascii="Arial" w:eastAsia="Calibri" w:hAnsi="Arial" w:cs="Arial"/>
        </w:rPr>
      </w:pPr>
      <w:r>
        <w:rPr>
          <w:rFonts w:ascii="Arial" w:eastAsia="Calibri" w:hAnsi="Arial" w:cs="Arial"/>
        </w:rPr>
        <w:t>Gracias.</w:t>
      </w:r>
    </w:p>
    <w:p w14:paraId="52A951EB" w14:textId="79332355" w:rsidR="00093138" w:rsidRDefault="00093138" w:rsidP="00093138">
      <w:pPr>
        <w:spacing w:after="200" w:line="276" w:lineRule="auto"/>
        <w:jc w:val="both"/>
        <w:rPr>
          <w:rFonts w:ascii="Arial" w:eastAsia="Calibri" w:hAnsi="Arial" w:cs="Arial"/>
        </w:rPr>
      </w:pPr>
      <w:r>
        <w:rPr>
          <w:rFonts w:ascii="Arial" w:eastAsia="Calibri" w:hAnsi="Arial" w:cs="Arial"/>
        </w:rPr>
        <w:t>Con</w:t>
      </w:r>
      <w:r w:rsidR="00524DA5">
        <w:rPr>
          <w:rFonts w:ascii="Arial" w:eastAsia="Calibri" w:hAnsi="Arial" w:cs="Arial"/>
        </w:rPr>
        <w:t xml:space="preserve">tinuando con el siguiente punto </w:t>
      </w:r>
      <w:r w:rsidR="003A14A4">
        <w:rPr>
          <w:rFonts w:ascii="Arial" w:eastAsia="Calibri" w:hAnsi="Arial" w:cs="Arial"/>
        </w:rPr>
        <w:t>es relativo a la l</w:t>
      </w:r>
      <w:r w:rsidRPr="00093138">
        <w:rPr>
          <w:rFonts w:ascii="Arial" w:eastAsia="Calibri" w:hAnsi="Arial" w:cs="Arial"/>
        </w:rPr>
        <w:t xml:space="preserve">ectura y en su </w:t>
      </w:r>
      <w:r w:rsidR="00A23414">
        <w:rPr>
          <w:rFonts w:ascii="Arial" w:eastAsia="Calibri" w:hAnsi="Arial" w:cs="Arial"/>
        </w:rPr>
        <w:t>caso aprobación de  acta de la segund</w:t>
      </w:r>
      <w:r w:rsidRPr="00093138">
        <w:rPr>
          <w:rFonts w:ascii="Arial" w:eastAsia="Calibri" w:hAnsi="Arial" w:cs="Arial"/>
        </w:rPr>
        <w:t>a Sesión Ordinar</w:t>
      </w:r>
      <w:r w:rsidR="00D75E63">
        <w:rPr>
          <w:rFonts w:ascii="Arial" w:eastAsia="Calibri" w:hAnsi="Arial" w:cs="Arial"/>
        </w:rPr>
        <w:t>ia del 2023 llevada a cabo el 13 de julio del 2023</w:t>
      </w:r>
      <w:r w:rsidR="00A23414">
        <w:rPr>
          <w:rFonts w:ascii="Arial" w:eastAsia="Calibri" w:hAnsi="Arial" w:cs="Arial"/>
        </w:rPr>
        <w:t>.</w:t>
      </w:r>
    </w:p>
    <w:p w14:paraId="67896648" w14:textId="2A500C00" w:rsidR="00BA70DD" w:rsidRDefault="00D013F6" w:rsidP="00093138">
      <w:pPr>
        <w:spacing w:after="200" w:line="276" w:lineRule="auto"/>
        <w:jc w:val="both"/>
        <w:rPr>
          <w:rFonts w:ascii="Arial" w:eastAsia="Calibri" w:hAnsi="Arial" w:cs="Arial"/>
        </w:rPr>
      </w:pPr>
      <w:r w:rsidRPr="00D013F6">
        <w:rPr>
          <w:rFonts w:ascii="Arial" w:eastAsia="Calibri" w:hAnsi="Arial" w:cs="Arial"/>
        </w:rPr>
        <w:t xml:space="preserve">En este punto sugerimos obviar su lectura toda </w:t>
      </w:r>
      <w:r w:rsidR="00524DA5">
        <w:rPr>
          <w:rFonts w:ascii="Arial" w:eastAsia="Calibri" w:hAnsi="Arial" w:cs="Arial"/>
        </w:rPr>
        <w:t>en virtud de que fue enviada</w:t>
      </w:r>
      <w:r w:rsidRPr="00D013F6">
        <w:rPr>
          <w:rFonts w:ascii="Arial" w:eastAsia="Calibri" w:hAnsi="Arial" w:cs="Arial"/>
        </w:rPr>
        <w:t xml:space="preserve"> con anterioridad, si están de acuerdo </w:t>
      </w:r>
      <w:r w:rsidR="007843AE">
        <w:rPr>
          <w:rFonts w:ascii="Arial" w:eastAsia="Calibri" w:hAnsi="Arial" w:cs="Arial"/>
        </w:rPr>
        <w:t>les pido levantar su</w:t>
      </w:r>
      <w:r w:rsidRPr="00D013F6">
        <w:rPr>
          <w:rFonts w:ascii="Arial" w:eastAsia="Calibri" w:hAnsi="Arial" w:cs="Arial"/>
        </w:rPr>
        <w:t xml:space="preserve"> mano, para lo cual solicito a la Secretaria Técnica reg</w:t>
      </w:r>
      <w:r w:rsidR="00620C47">
        <w:rPr>
          <w:rFonts w:ascii="Arial" w:eastAsia="Calibri" w:hAnsi="Arial" w:cs="Arial"/>
        </w:rPr>
        <w:t>istre el sentido de su votación</w:t>
      </w:r>
      <w:r w:rsidR="00FF103F">
        <w:rPr>
          <w:rFonts w:ascii="Arial" w:eastAsia="Calibri" w:hAnsi="Arial" w:cs="Arial"/>
        </w:rPr>
        <w:t>.</w:t>
      </w:r>
    </w:p>
    <w:p w14:paraId="174E9F27" w14:textId="77777777" w:rsidR="00D013F6" w:rsidRPr="00D013F6" w:rsidRDefault="00D013F6" w:rsidP="00D013F6">
      <w:pPr>
        <w:spacing w:after="200" w:line="276" w:lineRule="auto"/>
        <w:jc w:val="both"/>
        <w:rPr>
          <w:rFonts w:ascii="Arial" w:eastAsia="Calibri" w:hAnsi="Arial" w:cs="Arial"/>
          <w:b/>
        </w:rPr>
      </w:pPr>
      <w:r w:rsidRPr="00D013F6">
        <w:rPr>
          <w:rFonts w:ascii="Arial" w:eastAsia="Calibri" w:hAnsi="Arial" w:cs="Arial"/>
          <w:b/>
        </w:rPr>
        <w:lastRenderedPageBreak/>
        <w:t xml:space="preserve">Secretaria Técnica, Priscila Carolina Hernández García:  </w:t>
      </w:r>
    </w:p>
    <w:p w14:paraId="3B0F2DD5" w14:textId="030713C7" w:rsidR="00D013F6" w:rsidRDefault="00932B8F" w:rsidP="00D013F6">
      <w:pPr>
        <w:spacing w:after="200" w:line="276" w:lineRule="auto"/>
        <w:jc w:val="both"/>
        <w:rPr>
          <w:rFonts w:ascii="Arial" w:eastAsia="Calibri" w:hAnsi="Arial" w:cs="Arial"/>
        </w:rPr>
      </w:pPr>
      <w:r>
        <w:rPr>
          <w:rFonts w:ascii="Arial" w:eastAsia="Calibri" w:hAnsi="Arial" w:cs="Arial"/>
        </w:rPr>
        <w:t>Favor de levantar su</w:t>
      </w:r>
      <w:r w:rsidR="002B02E9">
        <w:rPr>
          <w:rFonts w:ascii="Arial" w:eastAsia="Calibri" w:hAnsi="Arial" w:cs="Arial"/>
        </w:rPr>
        <w:t xml:space="preserve"> mano nuevamente por favor los </w:t>
      </w:r>
      <w:r w:rsidR="005B00CC">
        <w:rPr>
          <w:rFonts w:ascii="Arial" w:eastAsia="Calibri" w:hAnsi="Arial" w:cs="Arial"/>
        </w:rPr>
        <w:t>I</w:t>
      </w:r>
      <w:r>
        <w:rPr>
          <w:rFonts w:ascii="Arial" w:eastAsia="Calibri" w:hAnsi="Arial" w:cs="Arial"/>
        </w:rPr>
        <w:t>ntegrantes</w:t>
      </w:r>
      <w:r w:rsidR="00982524">
        <w:rPr>
          <w:rFonts w:ascii="Arial" w:eastAsia="Calibri" w:hAnsi="Arial" w:cs="Arial"/>
        </w:rPr>
        <w:t xml:space="preserve"> de estar de acuerdo</w:t>
      </w:r>
      <w:r>
        <w:rPr>
          <w:rFonts w:ascii="Arial" w:eastAsia="Calibri" w:hAnsi="Arial" w:cs="Arial"/>
        </w:rPr>
        <w:t>, s</w:t>
      </w:r>
      <w:r w:rsidR="00D013F6" w:rsidRPr="00D013F6">
        <w:rPr>
          <w:rFonts w:ascii="Arial" w:eastAsia="Calibri" w:hAnsi="Arial" w:cs="Arial"/>
        </w:rPr>
        <w:t xml:space="preserve">e da cuenta de </w:t>
      </w:r>
      <w:r w:rsidR="00D013F6" w:rsidRPr="00BA70DD">
        <w:rPr>
          <w:rFonts w:ascii="Arial" w:eastAsia="Calibri" w:hAnsi="Arial" w:cs="Arial"/>
        </w:rPr>
        <w:t>3</w:t>
      </w:r>
      <w:r w:rsidR="00D013F6" w:rsidRPr="00D013F6">
        <w:rPr>
          <w:rFonts w:ascii="Arial" w:eastAsia="Calibri" w:hAnsi="Arial" w:cs="Arial"/>
        </w:rPr>
        <w:t xml:space="preserve"> votos a favor, por lo que se tiene por</w:t>
      </w:r>
      <w:r w:rsidR="00D013F6">
        <w:rPr>
          <w:rFonts w:ascii="Arial" w:eastAsia="Calibri" w:hAnsi="Arial" w:cs="Arial"/>
        </w:rPr>
        <w:t xml:space="preserve"> aprobado por unanimidad el acta de la sesión</w:t>
      </w:r>
      <w:r w:rsidR="007843AE">
        <w:rPr>
          <w:rFonts w:ascii="Arial" w:eastAsia="Calibri" w:hAnsi="Arial" w:cs="Arial"/>
        </w:rPr>
        <w:t xml:space="preserve"> anterior</w:t>
      </w:r>
      <w:r w:rsidR="00D013F6">
        <w:rPr>
          <w:rFonts w:ascii="Arial" w:eastAsia="Calibri" w:hAnsi="Arial" w:cs="Arial"/>
        </w:rPr>
        <w:t>.</w:t>
      </w:r>
    </w:p>
    <w:p w14:paraId="7BA3A46D" w14:textId="45BE0E10" w:rsidR="00D013F6" w:rsidRPr="00D013F6" w:rsidRDefault="00D013F6" w:rsidP="00093138">
      <w:pPr>
        <w:spacing w:after="200" w:line="276" w:lineRule="auto"/>
        <w:jc w:val="both"/>
        <w:rPr>
          <w:rFonts w:ascii="Arial" w:eastAsia="Calibri" w:hAnsi="Arial" w:cs="Arial"/>
          <w:b/>
        </w:rPr>
      </w:pPr>
      <w:r w:rsidRPr="00D013F6">
        <w:rPr>
          <w:rFonts w:ascii="Arial" w:eastAsia="Calibri" w:hAnsi="Arial" w:cs="Arial"/>
          <w:b/>
        </w:rPr>
        <w:t>Cynthia Patricia Cantero Pacheco, Presidenta de la Unidad Especializada en Ética e Integridad Pública:</w:t>
      </w:r>
    </w:p>
    <w:p w14:paraId="7CE37D6B" w14:textId="3AC40A5D" w:rsidR="00D013F6" w:rsidRPr="00D013F6" w:rsidRDefault="003A14A4" w:rsidP="00D013F6">
      <w:pPr>
        <w:spacing w:after="200" w:line="276" w:lineRule="auto"/>
        <w:jc w:val="both"/>
        <w:rPr>
          <w:rFonts w:ascii="Arial" w:eastAsia="Calibri" w:hAnsi="Arial" w:cs="Arial"/>
        </w:rPr>
      </w:pPr>
      <w:r>
        <w:rPr>
          <w:rFonts w:ascii="Arial" w:eastAsia="Calibri" w:hAnsi="Arial" w:cs="Arial"/>
        </w:rPr>
        <w:t xml:space="preserve">Gracias y continuando </w:t>
      </w:r>
      <w:r w:rsidR="00982524">
        <w:rPr>
          <w:rFonts w:ascii="Arial" w:eastAsia="Calibri" w:hAnsi="Arial" w:cs="Arial"/>
        </w:rPr>
        <w:t>presentaremos las</w:t>
      </w:r>
      <w:r w:rsidR="00FF103F">
        <w:rPr>
          <w:rFonts w:ascii="Arial" w:eastAsia="Calibri" w:hAnsi="Arial" w:cs="Arial"/>
        </w:rPr>
        <w:t xml:space="preserve"> </w:t>
      </w:r>
      <w:r w:rsidR="00FF103F" w:rsidRPr="00BA70DD">
        <w:rPr>
          <w:rFonts w:ascii="Arial" w:eastAsia="Calibri" w:hAnsi="Arial" w:cs="Arial"/>
        </w:rPr>
        <w:t>11</w:t>
      </w:r>
      <w:r w:rsidR="00D013F6" w:rsidRPr="00D013F6">
        <w:rPr>
          <w:rFonts w:ascii="Arial" w:eastAsia="Calibri" w:hAnsi="Arial" w:cs="Arial"/>
        </w:rPr>
        <w:t xml:space="preserve"> recomendación derivadas de denuncias ciudadanas</w:t>
      </w:r>
      <w:r w:rsidR="00FF103F">
        <w:rPr>
          <w:rFonts w:ascii="Arial" w:eastAsia="Calibri" w:hAnsi="Arial" w:cs="Arial"/>
        </w:rPr>
        <w:t xml:space="preserve"> </w:t>
      </w:r>
      <w:r w:rsidR="00BA70DD">
        <w:rPr>
          <w:rFonts w:ascii="Arial" w:eastAsia="Calibri" w:hAnsi="Arial" w:cs="Arial"/>
        </w:rPr>
        <w:t xml:space="preserve">que fueron presentadas </w:t>
      </w:r>
      <w:r w:rsidR="00543025">
        <w:rPr>
          <w:rFonts w:ascii="Arial" w:eastAsia="Calibri" w:hAnsi="Arial" w:cs="Arial"/>
        </w:rPr>
        <w:t>y que evidentemente</w:t>
      </w:r>
      <w:r w:rsidR="00FF103F">
        <w:rPr>
          <w:rFonts w:ascii="Arial" w:eastAsia="Calibri" w:hAnsi="Arial" w:cs="Arial"/>
        </w:rPr>
        <w:t xml:space="preserve"> </w:t>
      </w:r>
      <w:r w:rsidR="00D013F6" w:rsidRPr="00D013F6">
        <w:rPr>
          <w:rFonts w:ascii="Arial" w:eastAsia="Calibri" w:hAnsi="Arial" w:cs="Arial"/>
        </w:rPr>
        <w:t>contrav</w:t>
      </w:r>
      <w:r w:rsidR="00982524">
        <w:rPr>
          <w:rFonts w:ascii="Arial" w:eastAsia="Calibri" w:hAnsi="Arial" w:cs="Arial"/>
        </w:rPr>
        <w:t>ienen</w:t>
      </w:r>
      <w:r w:rsidR="00D013F6" w:rsidRPr="00D013F6">
        <w:rPr>
          <w:rFonts w:ascii="Arial" w:eastAsia="Calibri" w:hAnsi="Arial" w:cs="Arial"/>
        </w:rPr>
        <w:t xml:space="preserve"> al Código </w:t>
      </w:r>
      <w:r w:rsidR="00D013F6" w:rsidRPr="00A23414">
        <w:rPr>
          <w:rFonts w:ascii="Arial" w:eastAsia="Calibri" w:hAnsi="Arial" w:cs="Arial"/>
        </w:rPr>
        <w:t>de Ética.</w:t>
      </w:r>
    </w:p>
    <w:p w14:paraId="7BA4BB8F" w14:textId="4B18B243" w:rsidR="00A23414" w:rsidRPr="00A23414" w:rsidRDefault="00A23414" w:rsidP="00A23414">
      <w:pPr>
        <w:spacing w:after="200" w:line="276" w:lineRule="auto"/>
        <w:jc w:val="both"/>
        <w:rPr>
          <w:rFonts w:ascii="Arial" w:eastAsia="Calibri" w:hAnsi="Arial" w:cs="Arial"/>
          <w:bCs/>
          <w:lang w:val="es-ES_tradnl"/>
        </w:rPr>
      </w:pPr>
      <w:r w:rsidRPr="00A23414">
        <w:rPr>
          <w:rFonts w:ascii="Arial" w:eastAsia="Calibri" w:hAnsi="Arial" w:cs="Arial"/>
          <w:bCs/>
          <w:lang w:val="es-ES_tradnl"/>
        </w:rPr>
        <w:t>En lo que respecta a este punto, el área de denuncias de la Dirección Estratégica Anticorrupción y Vinculación de la Contraloría Ciudadana,</w:t>
      </w:r>
      <w:r w:rsidR="00C64978">
        <w:rPr>
          <w:rFonts w:ascii="Arial" w:eastAsia="Calibri" w:hAnsi="Arial" w:cs="Arial"/>
          <w:bCs/>
          <w:lang w:val="es-ES_tradnl"/>
        </w:rPr>
        <w:t xml:space="preserve"> que su Directora nos acompaña </w:t>
      </w:r>
      <w:r w:rsidR="00637DCF">
        <w:rPr>
          <w:rFonts w:ascii="Arial" w:eastAsia="Calibri" w:hAnsi="Arial" w:cs="Arial"/>
          <w:bCs/>
          <w:lang w:val="es-ES_tradnl"/>
        </w:rPr>
        <w:t>actualmente,</w:t>
      </w:r>
      <w:r w:rsidR="00982524">
        <w:rPr>
          <w:rFonts w:ascii="Arial" w:eastAsia="Calibri" w:hAnsi="Arial" w:cs="Arial"/>
          <w:bCs/>
          <w:lang w:val="es-ES_tradnl"/>
        </w:rPr>
        <w:t xml:space="preserve"> </w:t>
      </w:r>
      <w:r w:rsidR="00C64978">
        <w:rPr>
          <w:rFonts w:ascii="Arial" w:eastAsia="Calibri" w:hAnsi="Arial" w:cs="Arial"/>
          <w:bCs/>
          <w:lang w:val="es-ES_tradnl"/>
        </w:rPr>
        <w:t>Claudia Arteaga,</w:t>
      </w:r>
      <w:r w:rsidR="00982524">
        <w:rPr>
          <w:rFonts w:ascii="Arial" w:eastAsia="Calibri" w:hAnsi="Arial" w:cs="Arial"/>
          <w:bCs/>
          <w:lang w:val="es-ES_tradnl"/>
        </w:rPr>
        <w:t xml:space="preserve"> bienvenida</w:t>
      </w:r>
      <w:r w:rsidRPr="00A23414">
        <w:rPr>
          <w:rFonts w:ascii="Arial" w:eastAsia="Calibri" w:hAnsi="Arial" w:cs="Arial"/>
          <w:bCs/>
          <w:lang w:val="es-ES_tradnl"/>
        </w:rPr>
        <w:t xml:space="preserve"> remitió 11 denuncias por presuntas </w:t>
      </w:r>
      <w:r w:rsidR="00982524">
        <w:rPr>
          <w:rFonts w:ascii="Arial" w:eastAsia="Calibri" w:hAnsi="Arial" w:cs="Arial"/>
          <w:bCs/>
          <w:lang w:val="es-ES_tradnl"/>
        </w:rPr>
        <w:t>inconsistencias</w:t>
      </w:r>
      <w:r w:rsidR="00BA70DD">
        <w:rPr>
          <w:rFonts w:ascii="Arial" w:eastAsia="Calibri" w:hAnsi="Arial" w:cs="Arial"/>
          <w:bCs/>
          <w:lang w:val="es-ES_tradnl"/>
        </w:rPr>
        <w:t xml:space="preserve"> al Código de É</w:t>
      </w:r>
      <w:r w:rsidRPr="00A23414">
        <w:rPr>
          <w:rFonts w:ascii="Arial" w:eastAsia="Calibri" w:hAnsi="Arial" w:cs="Arial"/>
          <w:bCs/>
          <w:lang w:val="es-ES_tradnl"/>
        </w:rPr>
        <w:t>tica, las cuales se propone emitir recomendaciones en los siguientes términos:</w:t>
      </w:r>
    </w:p>
    <w:p w14:paraId="47F5AE05" w14:textId="50D5F767" w:rsidR="00A23414" w:rsidRPr="00A23414" w:rsidRDefault="00A23414" w:rsidP="00A23414">
      <w:pPr>
        <w:spacing w:after="200" w:line="276" w:lineRule="auto"/>
        <w:jc w:val="both"/>
        <w:rPr>
          <w:rFonts w:ascii="Arial" w:eastAsia="Calibri" w:hAnsi="Arial" w:cs="Arial"/>
          <w:bCs/>
          <w:lang w:val="es-ES_tradnl"/>
        </w:rPr>
      </w:pPr>
      <w:r w:rsidRPr="00A23414">
        <w:rPr>
          <w:rFonts w:ascii="Arial" w:eastAsia="Calibri" w:hAnsi="Arial" w:cs="Arial"/>
          <w:bCs/>
          <w:lang w:val="es-ES_tradnl"/>
        </w:rPr>
        <w:t xml:space="preserve">Dos denuncias </w:t>
      </w:r>
      <w:r w:rsidR="00982524">
        <w:rPr>
          <w:rFonts w:ascii="Arial" w:eastAsia="Calibri" w:hAnsi="Arial" w:cs="Arial"/>
          <w:bCs/>
          <w:lang w:val="es-ES_tradnl"/>
        </w:rPr>
        <w:t xml:space="preserve">fueron </w:t>
      </w:r>
      <w:r w:rsidRPr="00A23414">
        <w:rPr>
          <w:rFonts w:ascii="Arial" w:eastAsia="Calibri" w:hAnsi="Arial" w:cs="Arial"/>
          <w:bCs/>
          <w:lang w:val="es-ES_tradnl"/>
        </w:rPr>
        <w:t>dirigidas a servidores públicos de la Dirección de Movilidad y Transporte del Municipio de Guadalajara,</w:t>
      </w:r>
      <w:r w:rsidR="00C64978">
        <w:rPr>
          <w:rFonts w:ascii="Arial" w:eastAsia="Calibri" w:hAnsi="Arial" w:cs="Arial"/>
          <w:bCs/>
          <w:lang w:val="es-ES_tradnl"/>
        </w:rPr>
        <w:t xml:space="preserve"> ¿está la Dirección de Movilidad verdad?</w:t>
      </w:r>
      <w:r w:rsidR="00637DCF">
        <w:rPr>
          <w:rFonts w:ascii="Arial" w:eastAsia="Calibri" w:hAnsi="Arial" w:cs="Arial"/>
          <w:bCs/>
          <w:lang w:val="es-ES_tradnl"/>
        </w:rPr>
        <w:t xml:space="preserve"> Relativas a que </w:t>
      </w:r>
      <w:r w:rsidRPr="00A23414">
        <w:rPr>
          <w:rFonts w:ascii="Arial" w:eastAsia="Calibri" w:hAnsi="Arial" w:cs="Arial"/>
          <w:bCs/>
          <w:lang w:val="es-ES_tradnl"/>
        </w:rPr>
        <w:t xml:space="preserve"> los ciudadanos han señalado que han recibido un trato grosero por parte de los agentes viales </w:t>
      </w:r>
      <w:r w:rsidR="00982524">
        <w:rPr>
          <w:rFonts w:ascii="Arial" w:eastAsia="Calibri" w:hAnsi="Arial" w:cs="Arial"/>
          <w:bCs/>
          <w:lang w:val="es-ES_tradnl"/>
        </w:rPr>
        <w:t xml:space="preserve">y que se impusieron multas de manera </w:t>
      </w:r>
      <w:r w:rsidRPr="00A23414">
        <w:rPr>
          <w:rFonts w:ascii="Arial" w:eastAsia="Calibri" w:hAnsi="Arial" w:cs="Arial"/>
          <w:bCs/>
          <w:lang w:val="es-ES_tradnl"/>
        </w:rPr>
        <w:t>injustificada.</w:t>
      </w:r>
    </w:p>
    <w:p w14:paraId="2608BEA3" w14:textId="1A8239BF" w:rsidR="00A23414" w:rsidRPr="00A23414" w:rsidRDefault="00982524" w:rsidP="00A23414">
      <w:pPr>
        <w:spacing w:after="200" w:line="276" w:lineRule="auto"/>
        <w:jc w:val="both"/>
        <w:rPr>
          <w:rFonts w:ascii="Arial" w:eastAsia="Calibri" w:hAnsi="Arial" w:cs="Arial"/>
          <w:bCs/>
          <w:lang w:val="es-ES_tradnl"/>
        </w:rPr>
      </w:pPr>
      <w:r>
        <w:rPr>
          <w:rFonts w:ascii="Arial" w:eastAsia="Calibri" w:hAnsi="Arial" w:cs="Arial"/>
          <w:bCs/>
          <w:lang w:val="es-ES_tradnl"/>
        </w:rPr>
        <w:t>Otras d</w:t>
      </w:r>
      <w:r w:rsidR="00A23414" w:rsidRPr="00A23414">
        <w:rPr>
          <w:rFonts w:ascii="Arial" w:eastAsia="Calibri" w:hAnsi="Arial" w:cs="Arial"/>
          <w:bCs/>
          <w:lang w:val="es-ES_tradnl"/>
        </w:rPr>
        <w:t>os denuncias a la Dirección de Servicios Médicos Municipales, donde servidores públicos manifestaron que recibieron mal</w:t>
      </w:r>
      <w:r>
        <w:rPr>
          <w:rFonts w:ascii="Arial" w:eastAsia="Calibri" w:hAnsi="Arial" w:cs="Arial"/>
          <w:bCs/>
          <w:lang w:val="es-ES_tradnl"/>
        </w:rPr>
        <w:t xml:space="preserve">os </w:t>
      </w:r>
      <w:r w:rsidR="00A23414" w:rsidRPr="00A23414">
        <w:rPr>
          <w:rFonts w:ascii="Arial" w:eastAsia="Calibri" w:hAnsi="Arial" w:cs="Arial"/>
          <w:bCs/>
          <w:lang w:val="es-ES_tradnl"/>
        </w:rPr>
        <w:t xml:space="preserve">tratos por parte de compañeros de la misma Unidad Médica, en </w:t>
      </w:r>
      <w:r>
        <w:rPr>
          <w:rFonts w:ascii="Arial" w:eastAsia="Calibri" w:hAnsi="Arial" w:cs="Arial"/>
          <w:bCs/>
          <w:lang w:val="es-ES_tradnl"/>
        </w:rPr>
        <w:t xml:space="preserve">estas denuncias se </w:t>
      </w:r>
      <w:proofErr w:type="gramStart"/>
      <w:r w:rsidR="00A23414" w:rsidRPr="00A23414">
        <w:rPr>
          <w:rFonts w:ascii="Arial" w:eastAsia="Calibri" w:hAnsi="Arial" w:cs="Arial"/>
          <w:bCs/>
          <w:lang w:val="es-ES_tradnl"/>
        </w:rPr>
        <w:t>manifestó</w:t>
      </w:r>
      <w:proofErr w:type="gramEnd"/>
      <w:r w:rsidR="00A23414" w:rsidRPr="00A23414">
        <w:rPr>
          <w:rFonts w:ascii="Arial" w:eastAsia="Calibri" w:hAnsi="Arial" w:cs="Arial"/>
          <w:bCs/>
          <w:lang w:val="es-ES_tradnl"/>
        </w:rPr>
        <w:t xml:space="preserve"> que sus compañeras hacen comentarios sobre su edad de manera peyorativa. En otra denuncia, se señaló que una servidora pública tuvo acceso a información privada de uno de sus compañeros y esta lo publicó en sus redes sociales sin tener sigilo con el documento que tenía en su resguardo.</w:t>
      </w:r>
    </w:p>
    <w:p w14:paraId="11BA359C" w14:textId="5FAC85C6" w:rsidR="00A23414" w:rsidRPr="00A23414" w:rsidRDefault="00982524" w:rsidP="00A23414">
      <w:pPr>
        <w:spacing w:after="200" w:line="276" w:lineRule="auto"/>
        <w:jc w:val="both"/>
        <w:rPr>
          <w:rFonts w:ascii="Arial" w:eastAsia="Calibri" w:hAnsi="Arial" w:cs="Arial"/>
          <w:bCs/>
          <w:lang w:val="es-ES_tradnl"/>
        </w:rPr>
      </w:pPr>
      <w:r>
        <w:rPr>
          <w:rFonts w:ascii="Arial" w:eastAsia="Calibri" w:hAnsi="Arial" w:cs="Arial"/>
          <w:bCs/>
          <w:lang w:val="es-ES_tradnl"/>
        </w:rPr>
        <w:t xml:space="preserve">Otra de las denuncias que fueron direccionadas a esta Unidad consiste y que fue dirigida a la </w:t>
      </w:r>
      <w:r w:rsidR="00A23414" w:rsidRPr="00A23414">
        <w:rPr>
          <w:rFonts w:ascii="Arial" w:eastAsia="Calibri" w:hAnsi="Arial" w:cs="Arial"/>
          <w:bCs/>
          <w:lang w:val="es-ES_tradnl"/>
        </w:rPr>
        <w:t>Dirección de Participación Ciudadana, se manifestó que al llamar a la línea telefónica 070, para levantar un reporte, el servidor público que atendió la llamada no le brindó la atención esperada y no levantó el reporte correspondiente para poder dar seguimiento a su inconformidad.</w:t>
      </w:r>
    </w:p>
    <w:p w14:paraId="406670E4" w14:textId="01E04B28" w:rsidR="00A23414" w:rsidRPr="00A23414" w:rsidRDefault="00A23414" w:rsidP="00A23414">
      <w:pPr>
        <w:spacing w:after="200" w:line="276" w:lineRule="auto"/>
        <w:jc w:val="both"/>
        <w:rPr>
          <w:rFonts w:ascii="Arial" w:eastAsia="Calibri" w:hAnsi="Arial" w:cs="Arial"/>
          <w:bCs/>
          <w:lang w:val="es-ES_tradnl"/>
        </w:rPr>
      </w:pPr>
      <w:r w:rsidRPr="00A23414">
        <w:rPr>
          <w:rFonts w:ascii="Arial" w:eastAsia="Calibri" w:hAnsi="Arial" w:cs="Arial"/>
          <w:bCs/>
          <w:lang w:val="es-ES_tradnl"/>
        </w:rPr>
        <w:t>Una denuncia a la Dirección de Tianguis y Comercio en Espacios Abiertos, se señaló a una persona servidora pública e</w:t>
      </w:r>
      <w:r w:rsidR="007D350F">
        <w:rPr>
          <w:rFonts w:ascii="Arial" w:eastAsia="Calibri" w:hAnsi="Arial" w:cs="Arial"/>
          <w:bCs/>
          <w:lang w:val="es-ES_tradnl"/>
        </w:rPr>
        <w:t xml:space="preserve">ncargada de </w:t>
      </w:r>
      <w:r w:rsidRPr="00A23414">
        <w:rPr>
          <w:rFonts w:ascii="Arial" w:eastAsia="Calibri" w:hAnsi="Arial" w:cs="Arial"/>
          <w:bCs/>
          <w:lang w:val="es-ES_tradnl"/>
        </w:rPr>
        <w:t xml:space="preserve">recibir la aportación de los comerciantes, debido a que se dirige de forma grosera con los comerciantes y aunado a eso, ha cambiado o quitado los lugares de los espacios del tianguis, sin ser una función de </w:t>
      </w:r>
      <w:r w:rsidR="00982524">
        <w:rPr>
          <w:rFonts w:ascii="Arial" w:eastAsia="Calibri" w:hAnsi="Arial" w:cs="Arial"/>
          <w:bCs/>
          <w:lang w:val="es-ES_tradnl"/>
        </w:rPr>
        <w:t>la persona que denunciaron</w:t>
      </w:r>
      <w:r w:rsidRPr="00A23414">
        <w:rPr>
          <w:rFonts w:ascii="Arial" w:eastAsia="Calibri" w:hAnsi="Arial" w:cs="Arial"/>
          <w:bCs/>
          <w:lang w:val="es-ES_tradnl"/>
        </w:rPr>
        <w:t>.</w:t>
      </w:r>
    </w:p>
    <w:p w14:paraId="38AB81E1" w14:textId="4DCAD2F6" w:rsidR="00A23414" w:rsidRPr="00A23414" w:rsidRDefault="00982524" w:rsidP="00A23414">
      <w:pPr>
        <w:spacing w:after="200" w:line="276" w:lineRule="auto"/>
        <w:jc w:val="both"/>
        <w:rPr>
          <w:rFonts w:ascii="Arial" w:eastAsia="Calibri" w:hAnsi="Arial" w:cs="Arial"/>
          <w:bCs/>
          <w:lang w:val="es-ES_tradnl"/>
        </w:rPr>
      </w:pPr>
      <w:r>
        <w:rPr>
          <w:rFonts w:ascii="Arial" w:eastAsia="Calibri" w:hAnsi="Arial" w:cs="Arial"/>
          <w:bCs/>
          <w:lang w:val="es-ES_tradnl"/>
        </w:rPr>
        <w:lastRenderedPageBreak/>
        <w:t xml:space="preserve">Otra de las </w:t>
      </w:r>
      <w:r w:rsidR="00A23414" w:rsidRPr="00A23414">
        <w:rPr>
          <w:rFonts w:ascii="Arial" w:eastAsia="Calibri" w:hAnsi="Arial" w:cs="Arial"/>
          <w:bCs/>
          <w:lang w:val="es-ES_tradnl"/>
        </w:rPr>
        <w:t>denuncia</w:t>
      </w:r>
      <w:r>
        <w:rPr>
          <w:rFonts w:ascii="Arial" w:eastAsia="Calibri" w:hAnsi="Arial" w:cs="Arial"/>
          <w:bCs/>
          <w:lang w:val="es-ES_tradnl"/>
        </w:rPr>
        <w:t>s</w:t>
      </w:r>
      <w:r w:rsidR="00A23414" w:rsidRPr="00A23414">
        <w:rPr>
          <w:rFonts w:ascii="Arial" w:eastAsia="Calibri" w:hAnsi="Arial" w:cs="Arial"/>
          <w:bCs/>
          <w:lang w:val="es-ES_tradnl"/>
        </w:rPr>
        <w:t xml:space="preserve"> dirigida a la Tesorería Municipal y a la Dirección de Cementerios, </w:t>
      </w:r>
      <w:r w:rsidR="00FB23D6">
        <w:rPr>
          <w:rFonts w:ascii="Arial" w:eastAsia="Calibri" w:hAnsi="Arial" w:cs="Arial"/>
          <w:bCs/>
          <w:lang w:val="es-ES_tradnl"/>
        </w:rPr>
        <w:t xml:space="preserve">¿hay alguien de Cementerios aquí?, </w:t>
      </w:r>
      <w:r w:rsidR="00A23414" w:rsidRPr="00A23414">
        <w:rPr>
          <w:rFonts w:ascii="Arial" w:eastAsia="Calibri" w:hAnsi="Arial" w:cs="Arial"/>
          <w:bCs/>
          <w:lang w:val="es-ES_tradnl"/>
        </w:rPr>
        <w:t>en virtud de que un ciudadano acudió a ambas dependencias para ser orientado y al acudir recibió tratos apáticos a su situación y no fue apoyado.</w:t>
      </w:r>
    </w:p>
    <w:p w14:paraId="3D489A2B" w14:textId="4C0E5BA0" w:rsidR="00A23414" w:rsidRPr="00A23414" w:rsidRDefault="00A23414" w:rsidP="00A23414">
      <w:pPr>
        <w:spacing w:after="200" w:line="276" w:lineRule="auto"/>
        <w:jc w:val="both"/>
        <w:rPr>
          <w:rFonts w:ascii="Arial" w:eastAsia="Calibri" w:hAnsi="Arial" w:cs="Arial"/>
          <w:bCs/>
          <w:lang w:val="es-ES_tradnl"/>
        </w:rPr>
      </w:pPr>
      <w:r w:rsidRPr="00A23414">
        <w:rPr>
          <w:rFonts w:ascii="Arial" w:eastAsia="Calibri" w:hAnsi="Arial" w:cs="Arial"/>
          <w:bCs/>
          <w:lang w:val="es-ES_tradnl"/>
        </w:rPr>
        <w:t>Una denuncia a la Dirección de Padrón y Licencias, el ciudadano manifestó que al momento de acudir con la servidora pública de ventanilla y él pedir información, lo atendieron de forma grosera y con una conducta intolerante.</w:t>
      </w:r>
    </w:p>
    <w:p w14:paraId="69100AE7" w14:textId="3784D44E" w:rsidR="00A23414" w:rsidRPr="00A23414" w:rsidRDefault="00A23414" w:rsidP="00A23414">
      <w:pPr>
        <w:spacing w:after="200" w:line="276" w:lineRule="auto"/>
        <w:jc w:val="both"/>
        <w:rPr>
          <w:rFonts w:ascii="Arial" w:eastAsia="Calibri" w:hAnsi="Arial" w:cs="Arial"/>
          <w:bCs/>
          <w:lang w:val="es-ES_tradnl"/>
        </w:rPr>
      </w:pPr>
      <w:r w:rsidRPr="00A23414">
        <w:rPr>
          <w:rFonts w:ascii="Arial" w:eastAsia="Calibri" w:hAnsi="Arial" w:cs="Arial"/>
          <w:bCs/>
          <w:lang w:val="es-ES_tradnl"/>
        </w:rPr>
        <w:t>En otra denuncia se señaló a la Coordinación General de Combate a la Desigualdad,</w:t>
      </w:r>
      <w:r w:rsidR="009964E7">
        <w:rPr>
          <w:rFonts w:ascii="Arial" w:eastAsia="Calibri" w:hAnsi="Arial" w:cs="Arial"/>
          <w:bCs/>
          <w:lang w:val="es-ES_tradnl"/>
        </w:rPr>
        <w:t xml:space="preserve"> hay alguien aquí de la Coordinación General de Combate a la Desigualdad,</w:t>
      </w:r>
      <w:r w:rsidRPr="00A23414">
        <w:rPr>
          <w:rFonts w:ascii="Arial" w:eastAsia="Calibri" w:hAnsi="Arial" w:cs="Arial"/>
          <w:bCs/>
          <w:lang w:val="es-ES_tradnl"/>
        </w:rPr>
        <w:t xml:space="preserve"> </w:t>
      </w:r>
      <w:r w:rsidR="00E4054B">
        <w:rPr>
          <w:rFonts w:ascii="Arial" w:eastAsia="Calibri" w:hAnsi="Arial" w:cs="Arial"/>
          <w:bCs/>
          <w:lang w:val="es-ES_tradnl"/>
        </w:rPr>
        <w:t>¿</w:t>
      </w:r>
      <w:proofErr w:type="spellStart"/>
      <w:r w:rsidR="00E4054B">
        <w:rPr>
          <w:rFonts w:ascii="Arial" w:eastAsia="Calibri" w:hAnsi="Arial" w:cs="Arial"/>
          <w:bCs/>
          <w:lang w:val="es-ES_tradnl"/>
        </w:rPr>
        <w:t>no?</w:t>
      </w:r>
      <w:proofErr w:type="gramStart"/>
      <w:r w:rsidR="00E4054B">
        <w:rPr>
          <w:rFonts w:ascii="Arial" w:eastAsia="Calibri" w:hAnsi="Arial" w:cs="Arial"/>
          <w:bCs/>
          <w:lang w:val="es-ES_tradnl"/>
        </w:rPr>
        <w:t>,</w:t>
      </w:r>
      <w:r w:rsidRPr="00A23414">
        <w:rPr>
          <w:rFonts w:ascii="Arial" w:eastAsia="Calibri" w:hAnsi="Arial" w:cs="Arial"/>
          <w:bCs/>
          <w:lang w:val="es-ES_tradnl"/>
        </w:rPr>
        <w:t>en</w:t>
      </w:r>
      <w:proofErr w:type="spellEnd"/>
      <w:proofErr w:type="gramEnd"/>
      <w:r w:rsidRPr="00A23414">
        <w:rPr>
          <w:rFonts w:ascii="Arial" w:eastAsia="Calibri" w:hAnsi="Arial" w:cs="Arial"/>
          <w:bCs/>
          <w:lang w:val="es-ES_tradnl"/>
        </w:rPr>
        <w:t xml:space="preserve"> virtud de que un servidor público que conducía un automóvil oficial del Municipio, se dirigió a una ciudadana con un lenguaje grosero y prepotente.</w:t>
      </w:r>
    </w:p>
    <w:p w14:paraId="5616CA97" w14:textId="5A533ABA" w:rsidR="00A23414" w:rsidRPr="00A23414" w:rsidRDefault="007D350F" w:rsidP="00A23414">
      <w:pPr>
        <w:spacing w:after="200" w:line="276" w:lineRule="auto"/>
        <w:jc w:val="both"/>
        <w:rPr>
          <w:rFonts w:ascii="Arial" w:eastAsia="Calibri" w:hAnsi="Arial" w:cs="Arial"/>
          <w:bCs/>
          <w:lang w:val="es-ES_tradnl"/>
        </w:rPr>
      </w:pPr>
      <w:r>
        <w:rPr>
          <w:rFonts w:ascii="Arial" w:eastAsia="Calibri" w:hAnsi="Arial" w:cs="Arial"/>
          <w:bCs/>
          <w:lang w:val="es-ES_tradnl"/>
        </w:rPr>
        <w:t>Otra de las</w:t>
      </w:r>
      <w:r w:rsidR="00A23414" w:rsidRPr="00A23414">
        <w:rPr>
          <w:rFonts w:ascii="Arial" w:eastAsia="Calibri" w:hAnsi="Arial" w:cs="Arial"/>
          <w:bCs/>
          <w:lang w:val="es-ES_tradnl"/>
        </w:rPr>
        <w:t xml:space="preserve"> denuncia</w:t>
      </w:r>
      <w:r>
        <w:rPr>
          <w:rFonts w:ascii="Arial" w:eastAsia="Calibri" w:hAnsi="Arial" w:cs="Arial"/>
          <w:bCs/>
          <w:lang w:val="es-ES_tradnl"/>
        </w:rPr>
        <w:t>s</w:t>
      </w:r>
      <w:r w:rsidR="00A23414" w:rsidRPr="00A23414">
        <w:rPr>
          <w:rFonts w:ascii="Arial" w:eastAsia="Calibri" w:hAnsi="Arial" w:cs="Arial"/>
          <w:bCs/>
          <w:lang w:val="es-ES_tradnl"/>
        </w:rPr>
        <w:t xml:space="preserve"> a la Dirección de Registro Civil, </w:t>
      </w:r>
      <w:r w:rsidR="009964E7">
        <w:rPr>
          <w:rFonts w:ascii="Arial" w:eastAsia="Calibri" w:hAnsi="Arial" w:cs="Arial"/>
          <w:bCs/>
          <w:lang w:val="es-ES_tradnl"/>
        </w:rPr>
        <w:t xml:space="preserve">¿alguien más de Registro Civil? </w:t>
      </w:r>
      <w:r w:rsidR="00E4054B">
        <w:rPr>
          <w:rFonts w:ascii="Arial" w:eastAsia="Calibri" w:hAnsi="Arial" w:cs="Arial"/>
          <w:bCs/>
          <w:lang w:val="es-ES_tradnl"/>
        </w:rPr>
        <w:t xml:space="preserve">A </w:t>
      </w:r>
      <w:r w:rsidR="009964E7">
        <w:rPr>
          <w:rFonts w:ascii="Arial" w:eastAsia="Calibri" w:hAnsi="Arial" w:cs="Arial"/>
          <w:bCs/>
          <w:lang w:val="es-ES_tradnl"/>
        </w:rPr>
        <w:t>Sí,</w:t>
      </w:r>
      <w:r w:rsidR="00E4054B">
        <w:rPr>
          <w:rFonts w:ascii="Arial" w:eastAsia="Calibri" w:hAnsi="Arial" w:cs="Arial"/>
          <w:bCs/>
          <w:lang w:val="es-ES_tradnl"/>
        </w:rPr>
        <w:t xml:space="preserve"> muy bien</w:t>
      </w:r>
      <w:r w:rsidR="009964E7">
        <w:rPr>
          <w:rFonts w:ascii="Arial" w:eastAsia="Calibri" w:hAnsi="Arial" w:cs="Arial"/>
          <w:bCs/>
          <w:lang w:val="es-ES_tradnl"/>
        </w:rPr>
        <w:t xml:space="preserve">; </w:t>
      </w:r>
      <w:r w:rsidR="00A23414" w:rsidRPr="00A23414">
        <w:rPr>
          <w:rFonts w:ascii="Arial" w:eastAsia="Calibri" w:hAnsi="Arial" w:cs="Arial"/>
          <w:bCs/>
          <w:lang w:val="es-ES_tradnl"/>
        </w:rPr>
        <w:t>el ciudadano manifestó que no lo atendieron de forma amable y no fue orientado, además la persona servidora pública lo atendió de una forma déspota y con un lenguaje prepotente.</w:t>
      </w:r>
    </w:p>
    <w:p w14:paraId="5DFF1562" w14:textId="210FC748" w:rsidR="00A23414" w:rsidRPr="00A23414" w:rsidRDefault="00A23414" w:rsidP="00A23414">
      <w:pPr>
        <w:spacing w:after="200" w:line="276" w:lineRule="auto"/>
        <w:jc w:val="both"/>
        <w:rPr>
          <w:rFonts w:ascii="Arial" w:eastAsia="Calibri" w:hAnsi="Arial" w:cs="Arial"/>
          <w:bCs/>
          <w:lang w:val="es-ES_tradnl"/>
        </w:rPr>
      </w:pPr>
      <w:r w:rsidRPr="00A23414">
        <w:rPr>
          <w:rFonts w:ascii="Arial" w:eastAsia="Calibri" w:hAnsi="Arial" w:cs="Arial"/>
          <w:bCs/>
          <w:lang w:val="es-ES_tradnl"/>
        </w:rPr>
        <w:t xml:space="preserve">Finalmente </w:t>
      </w:r>
      <w:r w:rsidR="007D350F">
        <w:rPr>
          <w:rFonts w:ascii="Arial" w:eastAsia="Calibri" w:hAnsi="Arial" w:cs="Arial"/>
          <w:bCs/>
          <w:lang w:val="es-ES_tradnl"/>
        </w:rPr>
        <w:t xml:space="preserve">otra de las </w:t>
      </w:r>
      <w:r w:rsidRPr="00A23414">
        <w:rPr>
          <w:rFonts w:ascii="Arial" w:eastAsia="Calibri" w:hAnsi="Arial" w:cs="Arial"/>
          <w:bCs/>
          <w:lang w:val="es-ES_tradnl"/>
        </w:rPr>
        <w:t xml:space="preserve"> denuncia</w:t>
      </w:r>
      <w:r w:rsidR="007D350F">
        <w:rPr>
          <w:rFonts w:ascii="Arial" w:eastAsia="Calibri" w:hAnsi="Arial" w:cs="Arial"/>
          <w:bCs/>
          <w:lang w:val="es-ES_tradnl"/>
        </w:rPr>
        <w:t>s</w:t>
      </w:r>
      <w:r w:rsidRPr="00A23414">
        <w:rPr>
          <w:rFonts w:ascii="Arial" w:eastAsia="Calibri" w:hAnsi="Arial" w:cs="Arial"/>
          <w:bCs/>
          <w:lang w:val="es-ES_tradnl"/>
        </w:rPr>
        <w:t xml:space="preserve"> dirigida a la Dirección de Cultura, donde se señaló a una Jefa de Área, debido a que uno de sus subordinados manifestó que se dirige a ellos con palabras altisonantes y con un mal trato, por lo que no tiene liderazgo hacia las personas a su cargo.</w:t>
      </w:r>
    </w:p>
    <w:p w14:paraId="589B5BEC" w14:textId="2D9BB98C" w:rsidR="00A23414" w:rsidRPr="00A23414" w:rsidRDefault="00A23414" w:rsidP="00A23414">
      <w:pPr>
        <w:spacing w:after="200" w:line="276" w:lineRule="auto"/>
        <w:jc w:val="both"/>
        <w:rPr>
          <w:rFonts w:ascii="Arial" w:eastAsia="Calibri" w:hAnsi="Arial" w:cs="Arial"/>
          <w:bCs/>
          <w:lang w:val="es-ES_tradnl"/>
        </w:rPr>
      </w:pPr>
      <w:r w:rsidRPr="00A23414">
        <w:rPr>
          <w:rFonts w:ascii="Arial" w:eastAsia="Calibri" w:hAnsi="Arial" w:cs="Arial"/>
          <w:bCs/>
          <w:lang w:val="es-ES_tradnl"/>
        </w:rPr>
        <w:t xml:space="preserve">Las recomendaciones que se están emitiendo </w:t>
      </w:r>
      <w:r w:rsidR="00E4054B">
        <w:rPr>
          <w:rFonts w:ascii="Arial" w:eastAsia="Calibri" w:hAnsi="Arial" w:cs="Arial"/>
          <w:bCs/>
          <w:lang w:val="es-ES_tradnl"/>
        </w:rPr>
        <w:t xml:space="preserve">es este caso </w:t>
      </w:r>
      <w:r w:rsidR="0064121C">
        <w:rPr>
          <w:rFonts w:ascii="Arial" w:eastAsia="Calibri" w:hAnsi="Arial" w:cs="Arial"/>
          <w:bCs/>
          <w:lang w:val="es-ES_tradnl"/>
        </w:rPr>
        <w:t xml:space="preserve">para estas 11 denuncias, </w:t>
      </w:r>
      <w:r w:rsidRPr="00A23414">
        <w:rPr>
          <w:rFonts w:ascii="Arial" w:eastAsia="Calibri" w:hAnsi="Arial" w:cs="Arial"/>
          <w:bCs/>
          <w:lang w:val="es-ES_tradnl"/>
        </w:rPr>
        <w:t>son en el sentido de abstenerse de realizar conductas</w:t>
      </w:r>
      <w:r w:rsidR="00E4054B">
        <w:rPr>
          <w:rFonts w:ascii="Arial" w:eastAsia="Calibri" w:hAnsi="Arial" w:cs="Arial"/>
          <w:bCs/>
          <w:lang w:val="es-ES_tradnl"/>
        </w:rPr>
        <w:t>, las recomendaciones van dirigidas a cada una de las áreas</w:t>
      </w:r>
      <w:r w:rsidRPr="00A23414">
        <w:rPr>
          <w:rFonts w:ascii="Arial" w:eastAsia="Calibri" w:hAnsi="Arial" w:cs="Arial"/>
          <w:bCs/>
          <w:lang w:val="es-ES_tradnl"/>
        </w:rPr>
        <w:t xml:space="preserve"> </w:t>
      </w:r>
      <w:r w:rsidR="00E4054B">
        <w:rPr>
          <w:rFonts w:ascii="Arial" w:eastAsia="Calibri" w:hAnsi="Arial" w:cs="Arial"/>
          <w:bCs/>
          <w:lang w:val="es-ES_tradnl"/>
        </w:rPr>
        <w:t xml:space="preserve">que acabamos de mencionar y los que se les esta señalando es que deben de abstenerse de </w:t>
      </w:r>
      <w:r w:rsidRPr="00A23414">
        <w:rPr>
          <w:rFonts w:ascii="Arial" w:eastAsia="Calibri" w:hAnsi="Arial" w:cs="Arial"/>
          <w:bCs/>
          <w:lang w:val="es-ES_tradnl"/>
        </w:rPr>
        <w:t>re</w:t>
      </w:r>
      <w:r w:rsidR="00E4054B">
        <w:rPr>
          <w:rFonts w:ascii="Arial" w:eastAsia="Calibri" w:hAnsi="Arial" w:cs="Arial"/>
          <w:bCs/>
          <w:lang w:val="es-ES_tradnl"/>
        </w:rPr>
        <w:t>a</w:t>
      </w:r>
      <w:r w:rsidRPr="00A23414">
        <w:rPr>
          <w:rFonts w:ascii="Arial" w:eastAsia="Calibri" w:hAnsi="Arial" w:cs="Arial"/>
          <w:bCs/>
          <w:lang w:val="es-ES_tradnl"/>
        </w:rPr>
        <w:t>l</w:t>
      </w:r>
      <w:r w:rsidR="00E4054B">
        <w:rPr>
          <w:rFonts w:ascii="Arial" w:eastAsia="Calibri" w:hAnsi="Arial" w:cs="Arial"/>
          <w:bCs/>
          <w:lang w:val="es-ES_tradnl"/>
        </w:rPr>
        <w:t>izar conductas relacionadas</w:t>
      </w:r>
      <w:r w:rsidRPr="00A23414">
        <w:rPr>
          <w:rFonts w:ascii="Arial" w:eastAsia="Calibri" w:hAnsi="Arial" w:cs="Arial"/>
          <w:bCs/>
          <w:lang w:val="es-ES_tradnl"/>
        </w:rPr>
        <w:t xml:space="preserve"> con faltas de respeto y malos tratos </w:t>
      </w:r>
      <w:r w:rsidR="00E4054B">
        <w:rPr>
          <w:rFonts w:ascii="Arial" w:eastAsia="Calibri" w:hAnsi="Arial" w:cs="Arial"/>
          <w:bCs/>
          <w:lang w:val="es-ES_tradnl"/>
        </w:rPr>
        <w:t>a</w:t>
      </w:r>
      <w:r w:rsidRPr="00A23414">
        <w:rPr>
          <w:rFonts w:ascii="Arial" w:eastAsia="Calibri" w:hAnsi="Arial" w:cs="Arial"/>
          <w:bCs/>
          <w:lang w:val="es-ES_tradnl"/>
        </w:rPr>
        <w:t xml:space="preserve"> los ciudadanos y con compañeros así como de llevar a cabo cursos, talleres, conferencias, seminarios, capacitaciones o cualquier medio que se facilite a la dependencia con el fin de lograr la sensibilización y la adopción del Código de Ética, lamentablemente, las omisiones de los servidores públicos siguen siendo en el mismo sentido y  lo más grave es que se señalan las mismas dependencias</w:t>
      </w:r>
      <w:r w:rsidR="009964E7">
        <w:rPr>
          <w:rFonts w:ascii="Arial" w:eastAsia="Calibri" w:hAnsi="Arial" w:cs="Arial"/>
          <w:bCs/>
          <w:lang w:val="es-ES_tradnl"/>
        </w:rPr>
        <w:t>.</w:t>
      </w:r>
    </w:p>
    <w:p w14:paraId="515B54A3" w14:textId="0B4B7C0C" w:rsidR="00A23414" w:rsidRPr="00A23414" w:rsidRDefault="00A23414" w:rsidP="00A23414">
      <w:pPr>
        <w:spacing w:after="200" w:line="276" w:lineRule="auto"/>
        <w:jc w:val="both"/>
        <w:rPr>
          <w:rFonts w:ascii="Arial" w:eastAsia="Calibri" w:hAnsi="Arial" w:cs="Arial"/>
          <w:bCs/>
          <w:lang w:val="es-ES_tradnl"/>
        </w:rPr>
      </w:pPr>
      <w:r w:rsidRPr="00A23414">
        <w:rPr>
          <w:rFonts w:ascii="Arial" w:eastAsia="Calibri" w:hAnsi="Arial" w:cs="Arial"/>
          <w:bCs/>
          <w:lang w:val="es-ES_tradnl"/>
        </w:rPr>
        <w:t>En aras de mejorar el actuar de las y los servidores públicos, se tomaran las siguientes acciones:</w:t>
      </w:r>
    </w:p>
    <w:p w14:paraId="7A8E8543" w14:textId="11B18C45" w:rsidR="003B5288" w:rsidRPr="00A23414" w:rsidRDefault="00A23414" w:rsidP="00A23414">
      <w:pPr>
        <w:spacing w:after="200" w:line="276" w:lineRule="auto"/>
        <w:jc w:val="both"/>
        <w:rPr>
          <w:rFonts w:ascii="Arial" w:eastAsia="Calibri" w:hAnsi="Arial" w:cs="Arial"/>
          <w:bCs/>
          <w:lang w:val="es-ES_tradnl"/>
        </w:rPr>
      </w:pPr>
      <w:r w:rsidRPr="00A23414">
        <w:rPr>
          <w:rFonts w:ascii="Arial" w:eastAsia="Calibri" w:hAnsi="Arial" w:cs="Arial"/>
          <w:bCs/>
          <w:lang w:val="es-ES_tradnl"/>
        </w:rPr>
        <w:t xml:space="preserve">A las </w:t>
      </w:r>
      <w:r w:rsidR="0061078D">
        <w:rPr>
          <w:rFonts w:ascii="Arial" w:eastAsia="Calibri" w:hAnsi="Arial" w:cs="Arial"/>
          <w:bCs/>
          <w:lang w:val="es-ES_tradnl"/>
        </w:rPr>
        <w:t>recomendaciones se les realizará</w:t>
      </w:r>
      <w:r w:rsidRPr="00A23414">
        <w:rPr>
          <w:rFonts w:ascii="Arial" w:eastAsia="Calibri" w:hAnsi="Arial" w:cs="Arial"/>
          <w:bCs/>
          <w:lang w:val="es-ES_tradnl"/>
        </w:rPr>
        <w:t xml:space="preserve"> un seguimiento puntual por parte de esta Unidad</w:t>
      </w:r>
      <w:r w:rsidR="003B5288">
        <w:rPr>
          <w:rFonts w:ascii="Arial" w:eastAsia="Calibri" w:hAnsi="Arial" w:cs="Arial"/>
          <w:bCs/>
          <w:lang w:val="es-ES_tradnl"/>
        </w:rPr>
        <w:t xml:space="preserve"> de Ética</w:t>
      </w:r>
      <w:r w:rsidRPr="00A23414">
        <w:rPr>
          <w:rFonts w:ascii="Arial" w:eastAsia="Calibri" w:hAnsi="Arial" w:cs="Arial"/>
          <w:bCs/>
          <w:lang w:val="es-ES_tradnl"/>
        </w:rPr>
        <w:t xml:space="preserve">, para revisar qué acciones se están llevando </w:t>
      </w:r>
      <w:r w:rsidR="007E4661">
        <w:rPr>
          <w:rFonts w:ascii="Arial" w:eastAsia="Calibri" w:hAnsi="Arial" w:cs="Arial"/>
          <w:bCs/>
          <w:lang w:val="es-ES_tradnl"/>
        </w:rPr>
        <w:t xml:space="preserve">por parte de cada una de las </w:t>
      </w:r>
      <w:r w:rsidRPr="00A23414">
        <w:rPr>
          <w:rFonts w:ascii="Arial" w:eastAsia="Calibri" w:hAnsi="Arial" w:cs="Arial"/>
          <w:bCs/>
          <w:lang w:val="es-ES_tradnl"/>
        </w:rPr>
        <w:t xml:space="preserve">Áreas para dar cumplimiento a </w:t>
      </w:r>
      <w:r w:rsidR="00E4054B">
        <w:rPr>
          <w:rFonts w:ascii="Arial" w:eastAsia="Calibri" w:hAnsi="Arial" w:cs="Arial"/>
          <w:bCs/>
          <w:lang w:val="es-ES_tradnl"/>
        </w:rPr>
        <w:t>estas</w:t>
      </w:r>
      <w:r w:rsidRPr="00A23414">
        <w:rPr>
          <w:rFonts w:ascii="Arial" w:eastAsia="Calibri" w:hAnsi="Arial" w:cs="Arial"/>
          <w:bCs/>
          <w:lang w:val="es-ES_tradnl"/>
        </w:rPr>
        <w:t>.</w:t>
      </w:r>
      <w:r w:rsidR="003B5288">
        <w:rPr>
          <w:rFonts w:ascii="Arial" w:eastAsia="Calibri" w:hAnsi="Arial" w:cs="Arial"/>
          <w:bCs/>
          <w:lang w:val="es-ES_tradnl"/>
        </w:rPr>
        <w:t xml:space="preserve"> También comentarles que en la Contraloría estamos llevando</w:t>
      </w:r>
      <w:r w:rsidR="003027E1">
        <w:rPr>
          <w:rFonts w:ascii="Arial" w:eastAsia="Calibri" w:hAnsi="Arial" w:cs="Arial"/>
          <w:bCs/>
          <w:lang w:val="es-ES_tradnl"/>
        </w:rPr>
        <w:t xml:space="preserve"> como Ustedes bien conocen</w:t>
      </w:r>
      <w:r w:rsidR="003B5288">
        <w:rPr>
          <w:rFonts w:ascii="Arial" w:eastAsia="Calibri" w:hAnsi="Arial" w:cs="Arial"/>
          <w:bCs/>
          <w:lang w:val="es-ES_tradnl"/>
        </w:rPr>
        <w:t xml:space="preserve"> un </w:t>
      </w:r>
      <w:r w:rsidR="003027E1">
        <w:rPr>
          <w:rFonts w:ascii="Arial" w:eastAsia="Calibri" w:hAnsi="Arial" w:cs="Arial"/>
          <w:bCs/>
          <w:lang w:val="es-ES_tradnl"/>
        </w:rPr>
        <w:t>registro de las denuncias que son</w:t>
      </w:r>
      <w:r w:rsidR="003B5288">
        <w:rPr>
          <w:rFonts w:ascii="Arial" w:eastAsia="Calibri" w:hAnsi="Arial" w:cs="Arial"/>
          <w:bCs/>
          <w:lang w:val="es-ES_tradnl"/>
        </w:rPr>
        <w:t xml:space="preserve"> presentadas a </w:t>
      </w:r>
      <w:r w:rsidR="003027E1">
        <w:rPr>
          <w:rFonts w:ascii="Arial" w:eastAsia="Calibri" w:hAnsi="Arial" w:cs="Arial"/>
          <w:bCs/>
          <w:lang w:val="es-ES_tradnl"/>
        </w:rPr>
        <w:t xml:space="preserve">cada una de </w:t>
      </w:r>
      <w:r w:rsidR="003B5288">
        <w:rPr>
          <w:rFonts w:ascii="Arial" w:eastAsia="Calibri" w:hAnsi="Arial" w:cs="Arial"/>
          <w:bCs/>
          <w:lang w:val="es-ES_tradnl"/>
        </w:rPr>
        <w:t xml:space="preserve">las áreas, y pueden </w:t>
      </w:r>
      <w:r w:rsidR="003027E1">
        <w:rPr>
          <w:rFonts w:ascii="Arial" w:eastAsia="Calibri" w:hAnsi="Arial" w:cs="Arial"/>
          <w:bCs/>
          <w:lang w:val="es-ES_tradnl"/>
        </w:rPr>
        <w:t xml:space="preserve">ver </w:t>
      </w:r>
      <w:r w:rsidR="003B5288">
        <w:rPr>
          <w:rFonts w:ascii="Arial" w:eastAsia="Calibri" w:hAnsi="Arial" w:cs="Arial"/>
          <w:bCs/>
          <w:lang w:val="es-ES_tradnl"/>
        </w:rPr>
        <w:t>Ustedes</w:t>
      </w:r>
      <w:r w:rsidR="003027E1">
        <w:rPr>
          <w:rFonts w:ascii="Arial" w:eastAsia="Calibri" w:hAnsi="Arial" w:cs="Arial"/>
          <w:bCs/>
          <w:lang w:val="es-ES_tradnl"/>
        </w:rPr>
        <w:t xml:space="preserve"> ese registro, pueden identificar</w:t>
      </w:r>
      <w:r w:rsidR="007E4661">
        <w:rPr>
          <w:rFonts w:ascii="Arial" w:eastAsia="Calibri" w:hAnsi="Arial" w:cs="Arial"/>
          <w:bCs/>
          <w:lang w:val="es-ES_tradnl"/>
        </w:rPr>
        <w:t>,</w:t>
      </w:r>
      <w:r w:rsidR="003027E1">
        <w:rPr>
          <w:rFonts w:ascii="Arial" w:eastAsia="Calibri" w:hAnsi="Arial" w:cs="Arial"/>
          <w:bCs/>
          <w:lang w:val="es-ES_tradnl"/>
        </w:rPr>
        <w:t xml:space="preserve"> dependiendo de  lo que se esté denunciando</w:t>
      </w:r>
      <w:r w:rsidR="007E4661">
        <w:rPr>
          <w:rFonts w:ascii="Arial" w:eastAsia="Calibri" w:hAnsi="Arial" w:cs="Arial"/>
          <w:bCs/>
          <w:lang w:val="es-ES_tradnl"/>
        </w:rPr>
        <w:t xml:space="preserve"> evidentemente es</w:t>
      </w:r>
      <w:r w:rsidR="000E7793">
        <w:rPr>
          <w:rFonts w:ascii="Arial" w:eastAsia="Calibri" w:hAnsi="Arial" w:cs="Arial"/>
          <w:bCs/>
          <w:lang w:val="es-ES_tradnl"/>
        </w:rPr>
        <w:t>,</w:t>
      </w:r>
      <w:r w:rsidR="007E4661">
        <w:rPr>
          <w:rFonts w:ascii="Arial" w:eastAsia="Calibri" w:hAnsi="Arial" w:cs="Arial"/>
          <w:bCs/>
          <w:lang w:val="es-ES_tradnl"/>
        </w:rPr>
        <w:t xml:space="preserve"> si se canaliza como denuncia al Área de Investigación por tratarse de faltas administrativas o de hechos de </w:t>
      </w:r>
      <w:r w:rsidR="007E4661">
        <w:rPr>
          <w:rFonts w:ascii="Arial" w:eastAsia="Calibri" w:hAnsi="Arial" w:cs="Arial"/>
          <w:bCs/>
          <w:lang w:val="es-ES_tradnl"/>
        </w:rPr>
        <w:lastRenderedPageBreak/>
        <w:t xml:space="preserve">corrupción o bien si recaen en lo que el Código de Ética regula. </w:t>
      </w:r>
      <w:r w:rsidR="003B5288">
        <w:rPr>
          <w:rFonts w:ascii="Arial" w:eastAsia="Calibri" w:hAnsi="Arial" w:cs="Arial"/>
          <w:bCs/>
          <w:lang w:val="es-ES_tradnl"/>
        </w:rPr>
        <w:t>En estos casos como Ustedes pueden ver, o</w:t>
      </w:r>
      <w:r w:rsidR="007E4661">
        <w:rPr>
          <w:rFonts w:ascii="Arial" w:eastAsia="Calibri" w:hAnsi="Arial" w:cs="Arial"/>
          <w:bCs/>
          <w:lang w:val="es-ES_tradnl"/>
        </w:rPr>
        <w:t xml:space="preserve"> en la mayoría se trata o </w:t>
      </w:r>
      <w:r w:rsidR="00E4054B">
        <w:rPr>
          <w:rFonts w:ascii="Arial" w:eastAsia="Calibri" w:hAnsi="Arial" w:cs="Arial"/>
          <w:bCs/>
          <w:lang w:val="es-ES_tradnl"/>
        </w:rPr>
        <w:t>van</w:t>
      </w:r>
      <w:r w:rsidR="007E4661">
        <w:rPr>
          <w:rFonts w:ascii="Arial" w:eastAsia="Calibri" w:hAnsi="Arial" w:cs="Arial"/>
          <w:bCs/>
          <w:lang w:val="es-ES_tradnl"/>
        </w:rPr>
        <w:t xml:space="preserve"> relativas al trato de las y los servidores públicos, a los ciudadano, por lo cual les vamos a pedir, por eso los c</w:t>
      </w:r>
      <w:r w:rsidR="000E7793">
        <w:rPr>
          <w:rFonts w:ascii="Arial" w:eastAsia="Calibri" w:hAnsi="Arial" w:cs="Arial"/>
          <w:bCs/>
          <w:lang w:val="es-ES_tradnl"/>
        </w:rPr>
        <w:t xml:space="preserve">itamos y los convocamos </w:t>
      </w:r>
      <w:r w:rsidR="00E4054B">
        <w:rPr>
          <w:rFonts w:ascii="Arial" w:eastAsia="Calibri" w:hAnsi="Arial" w:cs="Arial"/>
          <w:bCs/>
          <w:lang w:val="es-ES_tradnl"/>
        </w:rPr>
        <w:t>en</w:t>
      </w:r>
      <w:r w:rsidR="000E7793">
        <w:rPr>
          <w:rFonts w:ascii="Arial" w:eastAsia="Calibri" w:hAnsi="Arial" w:cs="Arial"/>
          <w:bCs/>
          <w:lang w:val="es-ES_tradnl"/>
        </w:rPr>
        <w:t xml:space="preserve"> esta sesión</w:t>
      </w:r>
      <w:r w:rsidR="007E4661">
        <w:rPr>
          <w:rFonts w:ascii="Arial" w:eastAsia="Calibri" w:hAnsi="Arial" w:cs="Arial"/>
          <w:bCs/>
          <w:lang w:val="es-ES_tradnl"/>
        </w:rPr>
        <w:t xml:space="preserve">, para que todas éstas Áreas que acabo de mencionar, se tenga </w:t>
      </w:r>
      <w:r w:rsidR="00E4054B">
        <w:rPr>
          <w:rFonts w:ascii="Arial" w:eastAsia="Calibri" w:hAnsi="Arial" w:cs="Arial"/>
          <w:bCs/>
          <w:lang w:val="es-ES_tradnl"/>
        </w:rPr>
        <w:t xml:space="preserve">digamos </w:t>
      </w:r>
      <w:r w:rsidR="007E4661">
        <w:rPr>
          <w:rFonts w:ascii="Arial" w:eastAsia="Calibri" w:hAnsi="Arial" w:cs="Arial"/>
          <w:bCs/>
          <w:lang w:val="es-ES_tradnl"/>
        </w:rPr>
        <w:t>la programación</w:t>
      </w:r>
      <w:r w:rsidR="000E7793">
        <w:rPr>
          <w:rFonts w:ascii="Arial" w:eastAsia="Calibri" w:hAnsi="Arial" w:cs="Arial"/>
          <w:bCs/>
          <w:lang w:val="es-ES_tradnl"/>
        </w:rPr>
        <w:t xml:space="preserve"> a partir del próximo año</w:t>
      </w:r>
      <w:r w:rsidR="007E4661">
        <w:rPr>
          <w:rFonts w:ascii="Arial" w:eastAsia="Calibri" w:hAnsi="Arial" w:cs="Arial"/>
          <w:bCs/>
          <w:lang w:val="es-ES_tradnl"/>
        </w:rPr>
        <w:t xml:space="preserve"> de estas pláticas y acercamiento con el personal, sobre todo de las Áreas que se han mencionado o de las Direcciones que </w:t>
      </w:r>
      <w:r w:rsidR="00732B7E">
        <w:rPr>
          <w:rFonts w:ascii="Arial" w:eastAsia="Calibri" w:hAnsi="Arial" w:cs="Arial"/>
          <w:bCs/>
          <w:lang w:val="es-ES_tradnl"/>
        </w:rPr>
        <w:t>se involucren, par</w:t>
      </w:r>
      <w:r w:rsidR="005E2428">
        <w:rPr>
          <w:rFonts w:ascii="Arial" w:eastAsia="Calibri" w:hAnsi="Arial" w:cs="Arial"/>
          <w:bCs/>
          <w:lang w:val="es-ES_tradnl"/>
        </w:rPr>
        <w:t>a que se pueda corroborar que sí</w:t>
      </w:r>
      <w:r w:rsidR="00732B7E">
        <w:rPr>
          <w:rFonts w:ascii="Arial" w:eastAsia="Calibri" w:hAnsi="Arial" w:cs="Arial"/>
          <w:bCs/>
          <w:lang w:val="es-ES_tradnl"/>
        </w:rPr>
        <w:t xml:space="preserve"> existió este </w:t>
      </w:r>
      <w:r w:rsidR="00E4054B">
        <w:rPr>
          <w:rFonts w:ascii="Arial" w:eastAsia="Calibri" w:hAnsi="Arial" w:cs="Arial"/>
          <w:bCs/>
          <w:lang w:val="es-ES_tradnl"/>
        </w:rPr>
        <w:t xml:space="preserve">acercamiento </w:t>
      </w:r>
      <w:r w:rsidR="00732B7E">
        <w:rPr>
          <w:rFonts w:ascii="Arial" w:eastAsia="Calibri" w:hAnsi="Arial" w:cs="Arial"/>
          <w:bCs/>
          <w:lang w:val="es-ES_tradnl"/>
        </w:rPr>
        <w:t>con los servidores públicos, no nada más con los señalados, si no con qu</w:t>
      </w:r>
      <w:r w:rsidR="00E4054B">
        <w:rPr>
          <w:rFonts w:ascii="Arial" w:eastAsia="Calibri" w:hAnsi="Arial" w:cs="Arial"/>
          <w:bCs/>
          <w:lang w:val="es-ES_tradnl"/>
        </w:rPr>
        <w:t>ienes</w:t>
      </w:r>
      <w:r w:rsidR="00732B7E">
        <w:rPr>
          <w:rFonts w:ascii="Arial" w:eastAsia="Calibri" w:hAnsi="Arial" w:cs="Arial"/>
          <w:bCs/>
          <w:lang w:val="es-ES_tradnl"/>
        </w:rPr>
        <w:t xml:space="preserve"> pertenezcan a esta </w:t>
      </w:r>
      <w:r w:rsidR="005E2428">
        <w:rPr>
          <w:rFonts w:ascii="Arial" w:eastAsia="Calibri" w:hAnsi="Arial" w:cs="Arial"/>
          <w:bCs/>
          <w:lang w:val="es-ES_tradnl"/>
        </w:rPr>
        <w:t>Á</w:t>
      </w:r>
      <w:r w:rsidR="00732B7E">
        <w:rPr>
          <w:rFonts w:ascii="Arial" w:eastAsia="Calibri" w:hAnsi="Arial" w:cs="Arial"/>
          <w:bCs/>
          <w:lang w:val="es-ES_tradnl"/>
        </w:rPr>
        <w:t>rea o a este rubro de atención a los ciudadanos; estas son las acciones que nosotros tomaríamos y también</w:t>
      </w:r>
      <w:r w:rsidR="005E2428">
        <w:rPr>
          <w:rFonts w:ascii="Arial" w:eastAsia="Calibri" w:hAnsi="Arial" w:cs="Arial"/>
          <w:bCs/>
          <w:lang w:val="es-ES_tradnl"/>
        </w:rPr>
        <w:t xml:space="preserve"> </w:t>
      </w:r>
      <w:r w:rsidR="00732B7E">
        <w:rPr>
          <w:rFonts w:ascii="Arial" w:eastAsia="Calibri" w:hAnsi="Arial" w:cs="Arial"/>
          <w:bCs/>
          <w:lang w:val="es-ES_tradnl"/>
        </w:rPr>
        <w:t>comentarles que hay ocasiones don</w:t>
      </w:r>
      <w:r w:rsidR="005E2428">
        <w:rPr>
          <w:rFonts w:ascii="Arial" w:eastAsia="Calibri" w:hAnsi="Arial" w:cs="Arial"/>
          <w:bCs/>
          <w:lang w:val="es-ES_tradnl"/>
        </w:rPr>
        <w:t xml:space="preserve">de hemos tenido el señalamiento ya incluso sobre servidores </w:t>
      </w:r>
      <w:r w:rsidR="00732B7E">
        <w:rPr>
          <w:rFonts w:ascii="Arial" w:eastAsia="Calibri" w:hAnsi="Arial" w:cs="Arial"/>
          <w:bCs/>
          <w:lang w:val="es-ES_tradnl"/>
        </w:rPr>
        <w:t>p</w:t>
      </w:r>
      <w:r w:rsidR="005E2428">
        <w:rPr>
          <w:rFonts w:ascii="Arial" w:eastAsia="Calibri" w:hAnsi="Arial" w:cs="Arial"/>
          <w:bCs/>
          <w:lang w:val="es-ES_tradnl"/>
        </w:rPr>
        <w:t xml:space="preserve">úblicos que ya han sido derivados de recomendaciones de aquí mismo, en el caso de movilidad </w:t>
      </w:r>
      <w:r w:rsidR="00732B7E">
        <w:rPr>
          <w:rFonts w:ascii="Arial" w:eastAsia="Calibri" w:hAnsi="Arial" w:cs="Arial"/>
          <w:bCs/>
          <w:lang w:val="es-ES_tradnl"/>
        </w:rPr>
        <w:t xml:space="preserve"> tenemos un caso en particular de una</w:t>
      </w:r>
      <w:r w:rsidR="00C870B4">
        <w:rPr>
          <w:rFonts w:ascii="Arial" w:eastAsia="Calibri" w:hAnsi="Arial" w:cs="Arial"/>
          <w:bCs/>
          <w:lang w:val="es-ES_tradnl"/>
        </w:rPr>
        <w:t xml:space="preserve"> persona, escúchenme </w:t>
      </w:r>
      <w:r w:rsidR="00732B7E">
        <w:rPr>
          <w:rFonts w:ascii="Arial" w:eastAsia="Calibri" w:hAnsi="Arial" w:cs="Arial"/>
          <w:bCs/>
          <w:lang w:val="es-ES_tradnl"/>
        </w:rPr>
        <w:t xml:space="preserve">que ha sido denunciada </w:t>
      </w:r>
      <w:r w:rsidR="00C870B4">
        <w:rPr>
          <w:rFonts w:ascii="Arial" w:eastAsia="Calibri" w:hAnsi="Arial" w:cs="Arial"/>
          <w:bCs/>
          <w:lang w:val="es-ES_tradnl"/>
        </w:rPr>
        <w:t>reiterada</w:t>
      </w:r>
      <w:r w:rsidR="005E2428">
        <w:rPr>
          <w:rFonts w:ascii="Arial" w:eastAsia="Calibri" w:hAnsi="Arial" w:cs="Arial"/>
          <w:bCs/>
          <w:lang w:val="es-ES_tradnl"/>
        </w:rPr>
        <w:t xml:space="preserve">mente por malos tratos, nosotros en caso que esta persona no se sensibilice y </w:t>
      </w:r>
      <w:r w:rsidR="00C870B4">
        <w:rPr>
          <w:rFonts w:ascii="Arial" w:eastAsia="Calibri" w:hAnsi="Arial" w:cs="Arial"/>
          <w:bCs/>
          <w:lang w:val="es-ES_tradnl"/>
        </w:rPr>
        <w:t>modifique su trato, ya vamos a irnos con una parte administrativa,  ya la tenemos identificada y me parece que ya es una o tercera vez, se ha informado aquí, se le ha emitido recomendación entonces nosotros ya si en esta ocasión continúa con ese trato, la siguiente ya nos iríamos con base en una responsabilidad administrativa.</w:t>
      </w:r>
      <w:r w:rsidR="00AE2D55">
        <w:rPr>
          <w:rFonts w:ascii="Arial" w:eastAsia="Calibri" w:hAnsi="Arial" w:cs="Arial"/>
          <w:bCs/>
          <w:lang w:val="es-ES_tradnl"/>
        </w:rPr>
        <w:t xml:space="preserve"> </w:t>
      </w:r>
    </w:p>
    <w:p w14:paraId="5C0394BA" w14:textId="79ABEC62" w:rsidR="003B5288" w:rsidRDefault="00315740" w:rsidP="00A23414">
      <w:pPr>
        <w:spacing w:after="200" w:line="276" w:lineRule="auto"/>
        <w:jc w:val="both"/>
        <w:rPr>
          <w:rFonts w:ascii="Arial" w:eastAsia="Calibri" w:hAnsi="Arial" w:cs="Arial"/>
          <w:lang w:val="es-ES_tradnl"/>
        </w:rPr>
      </w:pPr>
      <w:r>
        <w:rPr>
          <w:rFonts w:ascii="Arial" w:eastAsia="Calibri" w:hAnsi="Arial" w:cs="Arial"/>
          <w:lang w:val="es-ES_tradnl"/>
        </w:rPr>
        <w:t>¿</w:t>
      </w:r>
      <w:r w:rsidR="00A23414" w:rsidRPr="00A23414">
        <w:rPr>
          <w:rFonts w:ascii="Arial" w:eastAsia="Calibri" w:hAnsi="Arial" w:cs="Arial"/>
          <w:lang w:val="es-ES_tradnl"/>
        </w:rPr>
        <w:t>Alguien gusta hacer comentario o intervenir</w:t>
      </w:r>
      <w:r>
        <w:rPr>
          <w:rFonts w:ascii="Arial" w:eastAsia="Calibri" w:hAnsi="Arial" w:cs="Arial"/>
          <w:lang w:val="es-ES_tradnl"/>
        </w:rPr>
        <w:t>?</w:t>
      </w:r>
    </w:p>
    <w:p w14:paraId="53D87229" w14:textId="32C541CA" w:rsidR="003B5288" w:rsidRDefault="003B5288" w:rsidP="00A23414">
      <w:pPr>
        <w:spacing w:after="200" w:line="276" w:lineRule="auto"/>
        <w:jc w:val="both"/>
        <w:rPr>
          <w:rFonts w:ascii="Arial" w:eastAsia="Calibri" w:hAnsi="Arial" w:cs="Arial"/>
          <w:lang w:val="es-ES_tradnl"/>
        </w:rPr>
      </w:pPr>
      <w:r>
        <w:rPr>
          <w:rFonts w:ascii="Arial" w:eastAsia="Calibri" w:hAnsi="Arial" w:cs="Arial"/>
          <w:b/>
        </w:rPr>
        <w:t>Elizabeth Cortés Gutiérrez, Integrante de la Unidad Especializada en Ética e Integridad P</w:t>
      </w:r>
      <w:r w:rsidR="00A37464">
        <w:rPr>
          <w:rFonts w:ascii="Arial" w:eastAsia="Calibri" w:hAnsi="Arial" w:cs="Arial"/>
          <w:b/>
        </w:rPr>
        <w:t>ública</w:t>
      </w:r>
      <w:r w:rsidR="00431A6E">
        <w:rPr>
          <w:rFonts w:ascii="Arial" w:eastAsia="Calibri" w:hAnsi="Arial" w:cs="Arial"/>
          <w:b/>
        </w:rPr>
        <w:t xml:space="preserve"> y Directora de Recursos Humanos</w:t>
      </w:r>
      <w:r w:rsidR="00A37464">
        <w:rPr>
          <w:rFonts w:ascii="Arial" w:eastAsia="Calibri" w:hAnsi="Arial" w:cs="Arial"/>
          <w:b/>
        </w:rPr>
        <w:t>:</w:t>
      </w:r>
    </w:p>
    <w:p w14:paraId="60B89CCF" w14:textId="3DCA7330" w:rsidR="00E52993" w:rsidRPr="00AE2D55" w:rsidRDefault="003B5288" w:rsidP="00A23414">
      <w:pPr>
        <w:spacing w:after="200" w:line="276" w:lineRule="auto"/>
        <w:jc w:val="both"/>
        <w:rPr>
          <w:rFonts w:ascii="Arial" w:eastAsia="Calibri" w:hAnsi="Arial" w:cs="Arial"/>
          <w:lang w:val="es-ES_tradnl"/>
        </w:rPr>
      </w:pPr>
      <w:r>
        <w:rPr>
          <w:rFonts w:ascii="Arial" w:eastAsia="Calibri" w:hAnsi="Arial" w:cs="Arial"/>
          <w:lang w:val="es-ES_tradnl"/>
        </w:rPr>
        <w:t>En relación a las recomen</w:t>
      </w:r>
      <w:r w:rsidR="00AE2D55">
        <w:rPr>
          <w:rFonts w:ascii="Arial" w:eastAsia="Calibri" w:hAnsi="Arial" w:cs="Arial"/>
          <w:lang w:val="es-ES_tradnl"/>
        </w:rPr>
        <w:t xml:space="preserve">daciones que acaba de señalar </w:t>
      </w:r>
      <w:r>
        <w:rPr>
          <w:rFonts w:ascii="Arial" w:eastAsia="Calibri" w:hAnsi="Arial" w:cs="Arial"/>
          <w:lang w:val="es-ES_tradnl"/>
        </w:rPr>
        <w:t xml:space="preserve">la Contralora, me gustaría </w:t>
      </w:r>
      <w:r w:rsidR="00C870B4">
        <w:rPr>
          <w:rFonts w:ascii="Arial" w:eastAsia="Calibri" w:hAnsi="Arial" w:cs="Arial"/>
          <w:lang w:val="es-ES_tradnl"/>
        </w:rPr>
        <w:t>puntualizar para todos los Enlaces Administrativos</w:t>
      </w:r>
      <w:r w:rsidR="00AE2D55">
        <w:rPr>
          <w:rFonts w:ascii="Arial" w:eastAsia="Calibri" w:hAnsi="Arial" w:cs="Arial"/>
          <w:lang w:val="es-ES_tradnl"/>
        </w:rPr>
        <w:t>, vinculados o inmersos en</w:t>
      </w:r>
      <w:r w:rsidR="00C870B4">
        <w:rPr>
          <w:rFonts w:ascii="Arial" w:eastAsia="Calibri" w:hAnsi="Arial" w:cs="Arial"/>
          <w:lang w:val="es-ES_tradnl"/>
        </w:rPr>
        <w:t xml:space="preserve"> esta problemática, que registren por favor </w:t>
      </w:r>
      <w:r w:rsidR="00AE2D55">
        <w:rPr>
          <w:rFonts w:ascii="Arial" w:eastAsia="Calibri" w:hAnsi="Arial" w:cs="Arial"/>
          <w:lang w:val="es-ES_tradnl"/>
        </w:rPr>
        <w:t>al personal que han cometido estas anomalías</w:t>
      </w:r>
      <w:r w:rsidR="009216CB">
        <w:rPr>
          <w:rFonts w:ascii="Arial" w:eastAsia="Calibri" w:hAnsi="Arial" w:cs="Arial"/>
          <w:lang w:val="es-ES_tradnl"/>
        </w:rPr>
        <w:t>,</w:t>
      </w:r>
      <w:r w:rsidR="00AE2D55">
        <w:rPr>
          <w:rFonts w:ascii="Arial" w:eastAsia="Calibri" w:hAnsi="Arial" w:cs="Arial"/>
          <w:lang w:val="es-ES_tradnl"/>
        </w:rPr>
        <w:t xml:space="preserve"> en los cursos de capacitación que precisamente llevamos a cabo en la Dirección de Recursos Humanos, recordaran hace un par de meses tuvimos justo uno </w:t>
      </w:r>
      <w:r w:rsidR="00C42CC9">
        <w:rPr>
          <w:rFonts w:ascii="Arial" w:eastAsia="Calibri" w:hAnsi="Arial" w:cs="Arial"/>
          <w:lang w:val="es-ES_tradnl"/>
        </w:rPr>
        <w:t xml:space="preserve">curso </w:t>
      </w:r>
      <w:r w:rsidR="00AE2D55">
        <w:rPr>
          <w:rFonts w:ascii="Arial" w:eastAsia="Calibri" w:hAnsi="Arial" w:cs="Arial"/>
          <w:lang w:val="es-ES_tradnl"/>
        </w:rPr>
        <w:t xml:space="preserve">de atención al usuario, que con gusto </w:t>
      </w:r>
      <w:r w:rsidR="00C42CC9">
        <w:rPr>
          <w:rFonts w:ascii="Arial" w:eastAsia="Calibri" w:hAnsi="Arial" w:cs="Arial"/>
          <w:lang w:val="es-ES_tradnl"/>
        </w:rPr>
        <w:t xml:space="preserve">también </w:t>
      </w:r>
      <w:r w:rsidR="00AE2D55">
        <w:rPr>
          <w:rFonts w:ascii="Arial" w:eastAsia="Calibri" w:hAnsi="Arial" w:cs="Arial"/>
          <w:lang w:val="es-ES_tradnl"/>
        </w:rPr>
        <w:t>lo vamos a repetir para el 2024 y que la mayoría de estas recomendaciones caen en</w:t>
      </w:r>
      <w:r w:rsidR="00C42CC9">
        <w:rPr>
          <w:rFonts w:ascii="Arial" w:eastAsia="Calibri" w:hAnsi="Arial" w:cs="Arial"/>
          <w:lang w:val="es-ES_tradnl"/>
        </w:rPr>
        <w:t xml:space="preserve"> ese supuesto, entonces yo los invito</w:t>
      </w:r>
      <w:r w:rsidR="009216CB">
        <w:rPr>
          <w:rFonts w:ascii="Arial" w:eastAsia="Calibri" w:hAnsi="Arial" w:cs="Arial"/>
          <w:lang w:val="es-ES_tradnl"/>
        </w:rPr>
        <w:t xml:space="preserve"> a quienes</w:t>
      </w:r>
      <w:r w:rsidR="00C42CC9">
        <w:rPr>
          <w:rFonts w:ascii="Arial" w:eastAsia="Calibri" w:hAnsi="Arial" w:cs="Arial"/>
          <w:lang w:val="es-ES_tradnl"/>
        </w:rPr>
        <w:t xml:space="preserve"> hayan tenido ese tipo de recomendaciones para que por favor registren a los servidores públicos que están en ese supuesto,</w:t>
      </w:r>
      <w:r w:rsidR="00005851">
        <w:rPr>
          <w:rFonts w:ascii="Arial" w:eastAsia="Calibri" w:hAnsi="Arial" w:cs="Arial"/>
          <w:lang w:val="es-ES_tradnl"/>
        </w:rPr>
        <w:t xml:space="preserve"> </w:t>
      </w:r>
      <w:r w:rsidR="00C42CC9">
        <w:rPr>
          <w:rFonts w:ascii="Arial" w:eastAsia="Calibri" w:hAnsi="Arial" w:cs="Arial"/>
          <w:lang w:val="es-ES_tradnl"/>
        </w:rPr>
        <w:t xml:space="preserve"> y todos los demás  evidentemente es un tema de prevención, no</w:t>
      </w:r>
      <w:r w:rsidR="00005851">
        <w:rPr>
          <w:rFonts w:ascii="Arial" w:eastAsia="Calibri" w:hAnsi="Arial" w:cs="Arial"/>
          <w:lang w:val="es-ES_tradnl"/>
        </w:rPr>
        <w:t xml:space="preserve"> solo</w:t>
      </w:r>
      <w:r w:rsidR="00C42CC9">
        <w:rPr>
          <w:rFonts w:ascii="Arial" w:eastAsia="Calibri" w:hAnsi="Arial" w:cs="Arial"/>
          <w:lang w:val="es-ES_tradnl"/>
        </w:rPr>
        <w:t xml:space="preserve"> de corrección</w:t>
      </w:r>
      <w:r w:rsidR="00005851">
        <w:rPr>
          <w:rFonts w:ascii="Arial" w:eastAsia="Calibri" w:hAnsi="Arial" w:cs="Arial"/>
          <w:lang w:val="es-ES_tradnl"/>
        </w:rPr>
        <w:t>,</w:t>
      </w:r>
      <w:r w:rsidR="00C42CC9">
        <w:rPr>
          <w:rFonts w:ascii="Arial" w:eastAsia="Calibri" w:hAnsi="Arial" w:cs="Arial"/>
          <w:lang w:val="es-ES_tradnl"/>
        </w:rPr>
        <w:t xml:space="preserve"> pero que y sería bueno que pudiéramos tener esta estadística </w:t>
      </w:r>
      <w:r w:rsidR="00005851">
        <w:rPr>
          <w:rFonts w:ascii="Arial" w:eastAsia="Calibri" w:hAnsi="Arial" w:cs="Arial"/>
          <w:lang w:val="es-ES_tradnl"/>
        </w:rPr>
        <w:t xml:space="preserve">de registro para </w:t>
      </w:r>
      <w:r w:rsidR="00C42CC9">
        <w:rPr>
          <w:rFonts w:ascii="Arial" w:eastAsia="Calibri" w:hAnsi="Arial" w:cs="Arial"/>
          <w:lang w:val="es-ES_tradnl"/>
        </w:rPr>
        <w:t>que el próximo 2024 ya</w:t>
      </w:r>
      <w:r w:rsidR="00005851">
        <w:rPr>
          <w:rFonts w:ascii="Arial" w:eastAsia="Calibri" w:hAnsi="Arial" w:cs="Arial"/>
          <w:lang w:val="es-ES_tradnl"/>
        </w:rPr>
        <w:t xml:space="preserve"> estén atendiendo esta recomendación que está justo señalando Contraloría; y bueno además de esa recomendación hay otros tipos de cursos que también sensibilizan este tipo de actuaciones que van en el tema de liderazgo, de atención al ciudadano, etc. que también valdría la pena que revisáramos puntualmente para que ya se atienda, </w:t>
      </w:r>
      <w:r w:rsidR="00C42CC9">
        <w:rPr>
          <w:rFonts w:ascii="Arial" w:eastAsia="Calibri" w:hAnsi="Arial" w:cs="Arial"/>
          <w:lang w:val="es-ES_tradnl"/>
        </w:rPr>
        <w:t xml:space="preserve"> </w:t>
      </w:r>
      <w:r w:rsidR="00005851">
        <w:rPr>
          <w:rFonts w:ascii="Arial" w:eastAsia="Calibri" w:hAnsi="Arial" w:cs="Arial"/>
          <w:lang w:val="es-ES_tradnl"/>
        </w:rPr>
        <w:t xml:space="preserve">ya </w:t>
      </w:r>
      <w:r w:rsidR="00C42CC9">
        <w:rPr>
          <w:rFonts w:ascii="Arial" w:eastAsia="Calibri" w:hAnsi="Arial" w:cs="Arial"/>
          <w:lang w:val="es-ES_tradnl"/>
        </w:rPr>
        <w:t xml:space="preserve">no continúen estas recomendaciones y se prevengan en un </w:t>
      </w:r>
      <w:r w:rsidR="00005851">
        <w:rPr>
          <w:rFonts w:ascii="Arial" w:eastAsia="Calibri" w:hAnsi="Arial" w:cs="Arial"/>
          <w:lang w:val="es-ES_tradnl"/>
        </w:rPr>
        <w:t>gran porcentaje, en una gran medida cualquier otra que pudiera existir.</w:t>
      </w:r>
    </w:p>
    <w:p w14:paraId="6F4A4A91" w14:textId="77777777" w:rsidR="005B00CC" w:rsidRDefault="005B00CC" w:rsidP="00A23414">
      <w:pPr>
        <w:spacing w:after="200" w:line="276" w:lineRule="auto"/>
        <w:jc w:val="both"/>
        <w:rPr>
          <w:rFonts w:ascii="Arial" w:eastAsia="Calibri" w:hAnsi="Arial" w:cs="Arial"/>
          <w:b/>
          <w:lang w:val="es-ES_tradnl"/>
        </w:rPr>
      </w:pPr>
    </w:p>
    <w:p w14:paraId="3B81F8B6" w14:textId="0301A2E8" w:rsidR="00A23414" w:rsidRDefault="003B5288" w:rsidP="00A23414">
      <w:pPr>
        <w:spacing w:after="200" w:line="276" w:lineRule="auto"/>
        <w:jc w:val="both"/>
        <w:rPr>
          <w:rFonts w:ascii="Arial" w:eastAsia="Calibri" w:hAnsi="Arial" w:cs="Arial"/>
          <w:b/>
          <w:lang w:val="es-ES_tradnl"/>
        </w:rPr>
      </w:pPr>
      <w:r w:rsidRPr="00E52993">
        <w:rPr>
          <w:rFonts w:ascii="Arial" w:eastAsia="Calibri" w:hAnsi="Arial" w:cs="Arial"/>
          <w:b/>
          <w:lang w:val="es-ES_tradnl"/>
        </w:rPr>
        <w:lastRenderedPageBreak/>
        <w:t xml:space="preserve">Karina Anaid Hermosillo Ramírez; </w:t>
      </w:r>
      <w:r w:rsidR="00A37464">
        <w:rPr>
          <w:rFonts w:ascii="Arial" w:eastAsia="Calibri" w:hAnsi="Arial" w:cs="Arial"/>
          <w:b/>
          <w:lang w:val="es-ES_tradnl"/>
        </w:rPr>
        <w:t xml:space="preserve">Integrante de la Unidad Especializada en Ética e Integridad Pública y </w:t>
      </w:r>
      <w:r w:rsidRPr="00E52993">
        <w:rPr>
          <w:rFonts w:ascii="Arial" w:eastAsia="Calibri" w:hAnsi="Arial" w:cs="Arial"/>
          <w:b/>
          <w:lang w:val="es-ES_tradnl"/>
        </w:rPr>
        <w:t>S</w:t>
      </w:r>
      <w:r w:rsidR="00A37464">
        <w:rPr>
          <w:rFonts w:ascii="Arial" w:eastAsia="Calibri" w:hAnsi="Arial" w:cs="Arial"/>
          <w:b/>
          <w:lang w:val="es-ES_tradnl"/>
        </w:rPr>
        <w:t>índica Municipal:</w:t>
      </w:r>
    </w:p>
    <w:p w14:paraId="605646A6" w14:textId="52500884" w:rsidR="00FF4972" w:rsidRDefault="00AE2D55" w:rsidP="00A23414">
      <w:pPr>
        <w:spacing w:after="200" w:line="276" w:lineRule="auto"/>
        <w:jc w:val="both"/>
        <w:rPr>
          <w:rFonts w:ascii="Arial" w:eastAsia="Calibri" w:hAnsi="Arial" w:cs="Arial"/>
          <w:lang w:val="es-ES_tradnl"/>
        </w:rPr>
      </w:pPr>
      <w:r>
        <w:rPr>
          <w:rFonts w:ascii="Arial" w:eastAsia="Calibri" w:hAnsi="Arial" w:cs="Arial"/>
          <w:lang w:val="es-ES_tradnl"/>
        </w:rPr>
        <w:t>Gracias buenos d</w:t>
      </w:r>
      <w:r w:rsidR="00005851">
        <w:rPr>
          <w:rFonts w:ascii="Arial" w:eastAsia="Calibri" w:hAnsi="Arial" w:cs="Arial"/>
          <w:lang w:val="es-ES_tradnl"/>
        </w:rPr>
        <w:t>ías a todas y a todo</w:t>
      </w:r>
      <w:r>
        <w:rPr>
          <w:rFonts w:ascii="Arial" w:eastAsia="Calibri" w:hAnsi="Arial" w:cs="Arial"/>
          <w:lang w:val="es-ES_tradnl"/>
        </w:rPr>
        <w:t xml:space="preserve">s, </w:t>
      </w:r>
      <w:r w:rsidR="00005851">
        <w:rPr>
          <w:rFonts w:ascii="Arial" w:eastAsia="Calibri" w:hAnsi="Arial" w:cs="Arial"/>
          <w:lang w:val="es-ES_tradnl"/>
        </w:rPr>
        <w:t>en concreto tiene que ver con una recomendación</w:t>
      </w:r>
      <w:r w:rsidR="00DC75B5">
        <w:rPr>
          <w:rFonts w:ascii="Arial" w:eastAsia="Calibri" w:hAnsi="Arial" w:cs="Arial"/>
          <w:lang w:val="es-ES_tradnl"/>
        </w:rPr>
        <w:t>,</w:t>
      </w:r>
      <w:r w:rsidR="00005851">
        <w:rPr>
          <w:rFonts w:ascii="Arial" w:eastAsia="Calibri" w:hAnsi="Arial" w:cs="Arial"/>
          <w:lang w:val="es-ES_tradnl"/>
        </w:rPr>
        <w:t xml:space="preserve"> </w:t>
      </w:r>
      <w:r w:rsidR="00626686">
        <w:rPr>
          <w:rFonts w:ascii="Arial" w:eastAsia="Calibri" w:hAnsi="Arial" w:cs="Arial"/>
          <w:lang w:val="es-ES_tradnl"/>
        </w:rPr>
        <w:t>es</w:t>
      </w:r>
      <w:r w:rsidR="00C72109">
        <w:rPr>
          <w:rFonts w:ascii="Arial" w:eastAsia="Calibri" w:hAnsi="Arial" w:cs="Arial"/>
          <w:lang w:val="es-ES_tradnl"/>
        </w:rPr>
        <w:t xml:space="preserve"> una medición,</w:t>
      </w:r>
      <w:r w:rsidR="00534BDB">
        <w:rPr>
          <w:rFonts w:ascii="Arial" w:eastAsia="Calibri" w:hAnsi="Arial" w:cs="Arial"/>
          <w:lang w:val="es-ES_tradnl"/>
        </w:rPr>
        <w:t xml:space="preserve"> pero </w:t>
      </w:r>
      <w:r w:rsidR="00626686">
        <w:rPr>
          <w:rFonts w:ascii="Arial" w:eastAsia="Calibri" w:hAnsi="Arial" w:cs="Arial"/>
          <w:lang w:val="es-ES_tradnl"/>
        </w:rPr>
        <w:t>más bien a la Unidad de Denuncias y a la Contraloría en general,</w:t>
      </w:r>
      <w:r w:rsidR="00C72109">
        <w:rPr>
          <w:rFonts w:ascii="Arial" w:eastAsia="Calibri" w:hAnsi="Arial" w:cs="Arial"/>
          <w:lang w:val="es-ES_tradnl"/>
        </w:rPr>
        <w:t xml:space="preserve">  </w:t>
      </w:r>
      <w:r w:rsidR="00E20D9A">
        <w:rPr>
          <w:rFonts w:ascii="Arial" w:eastAsia="Calibri" w:hAnsi="Arial" w:cs="Arial"/>
          <w:lang w:val="es-ES_tradnl"/>
        </w:rPr>
        <w:t xml:space="preserve">para la revisión </w:t>
      </w:r>
      <w:r w:rsidR="00C72109">
        <w:rPr>
          <w:rFonts w:ascii="Arial" w:eastAsia="Calibri" w:hAnsi="Arial" w:cs="Arial"/>
          <w:lang w:val="es-ES_tradnl"/>
        </w:rPr>
        <w:t>de las causas qu</w:t>
      </w:r>
      <w:r w:rsidR="00E20D9A">
        <w:rPr>
          <w:rFonts w:ascii="Arial" w:eastAsia="Calibri" w:hAnsi="Arial" w:cs="Arial"/>
          <w:lang w:val="es-ES_tradnl"/>
        </w:rPr>
        <w:t xml:space="preserve">e motivan </w:t>
      </w:r>
      <w:r w:rsidR="00C72109">
        <w:rPr>
          <w:rFonts w:ascii="Arial" w:eastAsia="Calibri" w:hAnsi="Arial" w:cs="Arial"/>
          <w:lang w:val="es-ES_tradnl"/>
        </w:rPr>
        <w:t xml:space="preserve">la denuncia, </w:t>
      </w:r>
      <w:r w:rsidR="00E20D9A">
        <w:rPr>
          <w:rFonts w:ascii="Arial" w:eastAsia="Calibri" w:hAnsi="Arial" w:cs="Arial"/>
          <w:lang w:val="es-ES_tradnl"/>
        </w:rPr>
        <w:t xml:space="preserve">incluso </w:t>
      </w:r>
      <w:r w:rsidR="00C72109">
        <w:rPr>
          <w:rFonts w:ascii="Arial" w:eastAsia="Calibri" w:hAnsi="Arial" w:cs="Arial"/>
          <w:lang w:val="es-ES_tradnl"/>
        </w:rPr>
        <w:t>las actuaciones que realizan</w:t>
      </w:r>
      <w:r w:rsidR="00A30252">
        <w:rPr>
          <w:rFonts w:ascii="Arial" w:eastAsia="Calibri" w:hAnsi="Arial" w:cs="Arial"/>
          <w:lang w:val="es-ES_tradnl"/>
        </w:rPr>
        <w:t xml:space="preserve"> la propia U</w:t>
      </w:r>
      <w:r w:rsidR="00E20D9A">
        <w:rPr>
          <w:rFonts w:ascii="Arial" w:eastAsia="Calibri" w:hAnsi="Arial" w:cs="Arial"/>
          <w:lang w:val="es-ES_tradnl"/>
        </w:rPr>
        <w:t>nidad y</w:t>
      </w:r>
      <w:r w:rsidR="00A30252">
        <w:rPr>
          <w:rFonts w:ascii="Arial" w:eastAsia="Calibri" w:hAnsi="Arial" w:cs="Arial"/>
          <w:lang w:val="es-ES_tradnl"/>
        </w:rPr>
        <w:t xml:space="preserve"> como</w:t>
      </w:r>
      <w:r w:rsidR="00E20D9A">
        <w:rPr>
          <w:rFonts w:ascii="Arial" w:eastAsia="Calibri" w:hAnsi="Arial" w:cs="Arial"/>
          <w:lang w:val="es-ES_tradnl"/>
        </w:rPr>
        <w:t xml:space="preserve"> dan </w:t>
      </w:r>
      <w:r w:rsidR="00A30252">
        <w:rPr>
          <w:rFonts w:ascii="Arial" w:eastAsia="Calibri" w:hAnsi="Arial" w:cs="Arial"/>
          <w:lang w:val="es-ES_tradnl"/>
        </w:rPr>
        <w:t xml:space="preserve">pie </w:t>
      </w:r>
      <w:r w:rsidR="00534BDB">
        <w:rPr>
          <w:rFonts w:ascii="Arial" w:eastAsia="Calibri" w:hAnsi="Arial" w:cs="Arial"/>
          <w:lang w:val="es-ES_tradnl"/>
        </w:rPr>
        <w:t>a la</w:t>
      </w:r>
      <w:r w:rsidR="00E20D9A">
        <w:rPr>
          <w:rFonts w:ascii="Arial" w:eastAsia="Calibri" w:hAnsi="Arial" w:cs="Arial"/>
          <w:lang w:val="es-ES_tradnl"/>
        </w:rPr>
        <w:t xml:space="preserve"> recomendación, algunas estuvieron</w:t>
      </w:r>
      <w:r w:rsidR="00887150">
        <w:rPr>
          <w:rFonts w:ascii="Arial" w:eastAsia="Calibri" w:hAnsi="Arial" w:cs="Arial"/>
          <w:lang w:val="es-ES_tradnl"/>
        </w:rPr>
        <w:t>,</w:t>
      </w:r>
      <w:r w:rsidR="00534BDB">
        <w:rPr>
          <w:rFonts w:ascii="Arial" w:eastAsia="Calibri" w:hAnsi="Arial" w:cs="Arial"/>
          <w:lang w:val="es-ES_tradnl"/>
        </w:rPr>
        <w:t xml:space="preserve"> estoy segura que está, nada más quisiera que nos la compartieran </w:t>
      </w:r>
      <w:r w:rsidR="00FF705E">
        <w:rPr>
          <w:rFonts w:ascii="Arial" w:eastAsia="Calibri" w:hAnsi="Arial" w:cs="Arial"/>
          <w:lang w:val="es-ES_tradnl"/>
        </w:rPr>
        <w:t>para poder verificar</w:t>
      </w:r>
      <w:r w:rsidR="00534BDB">
        <w:rPr>
          <w:rFonts w:ascii="Arial" w:eastAsia="Calibri" w:hAnsi="Arial" w:cs="Arial"/>
          <w:lang w:val="es-ES_tradnl"/>
        </w:rPr>
        <w:t xml:space="preserve"> la existencias de las mismas,</w:t>
      </w:r>
      <w:r w:rsidR="00CB458D">
        <w:rPr>
          <w:rFonts w:ascii="Arial" w:eastAsia="Calibri" w:hAnsi="Arial" w:cs="Arial"/>
          <w:lang w:val="es-ES_tradnl"/>
        </w:rPr>
        <w:t xml:space="preserve"> es que</w:t>
      </w:r>
      <w:r w:rsidR="00534BDB">
        <w:rPr>
          <w:rFonts w:ascii="Arial" w:eastAsia="Calibri" w:hAnsi="Arial" w:cs="Arial"/>
          <w:lang w:val="es-ES_tradnl"/>
        </w:rPr>
        <w:t xml:space="preserve"> se incorporen las actuaciones  </w:t>
      </w:r>
      <w:r w:rsidR="00FF705E">
        <w:rPr>
          <w:rFonts w:ascii="Arial" w:eastAsia="Calibri" w:hAnsi="Arial" w:cs="Arial"/>
          <w:lang w:val="es-ES_tradnl"/>
        </w:rPr>
        <w:t>que nos permitan dar cuenta y comprobar</w:t>
      </w:r>
      <w:r w:rsidR="00534BDB">
        <w:rPr>
          <w:rFonts w:ascii="Arial" w:eastAsia="Calibri" w:hAnsi="Arial" w:cs="Arial"/>
          <w:lang w:val="es-ES_tradnl"/>
        </w:rPr>
        <w:t xml:space="preserve"> lo que se hizo en la Unidad de análisis, y a que me refiero</w:t>
      </w:r>
      <w:r w:rsidR="00CB458D">
        <w:rPr>
          <w:rFonts w:ascii="Arial" w:eastAsia="Calibri" w:hAnsi="Arial" w:cs="Arial"/>
          <w:lang w:val="es-ES_tradnl"/>
        </w:rPr>
        <w:t xml:space="preserve"> a fortalecer nuevamente la estructura o el formato</w:t>
      </w:r>
      <w:r w:rsidR="00A30252">
        <w:rPr>
          <w:rFonts w:ascii="Arial" w:eastAsia="Calibri" w:hAnsi="Arial" w:cs="Arial"/>
          <w:lang w:val="es-ES_tradnl"/>
        </w:rPr>
        <w:t xml:space="preserve"> </w:t>
      </w:r>
      <w:r w:rsidR="00CB458D">
        <w:rPr>
          <w:rFonts w:ascii="Arial" w:eastAsia="Calibri" w:hAnsi="Arial" w:cs="Arial"/>
          <w:lang w:val="es-ES_tradnl"/>
        </w:rPr>
        <w:t>de la recomendación</w:t>
      </w:r>
      <w:r w:rsidR="00C72109">
        <w:rPr>
          <w:rFonts w:ascii="Arial" w:eastAsia="Calibri" w:hAnsi="Arial" w:cs="Arial"/>
          <w:lang w:val="es-ES_tradnl"/>
        </w:rPr>
        <w:t xml:space="preserve"> </w:t>
      </w:r>
      <w:r w:rsidR="001E048E">
        <w:rPr>
          <w:rFonts w:ascii="Arial" w:eastAsia="Calibri" w:hAnsi="Arial" w:cs="Arial"/>
          <w:lang w:val="es-ES_tradnl"/>
        </w:rPr>
        <w:t>y que se puedan incorporar los razonamientos que conducen a la emisión dé la misma</w:t>
      </w:r>
      <w:r w:rsidR="00887150">
        <w:rPr>
          <w:rFonts w:ascii="Arial" w:eastAsia="Calibri" w:hAnsi="Arial" w:cs="Arial"/>
          <w:lang w:val="es-ES_tradnl"/>
        </w:rPr>
        <w:t>,</w:t>
      </w:r>
      <w:r w:rsidR="001E048E">
        <w:rPr>
          <w:rFonts w:ascii="Arial" w:eastAsia="Calibri" w:hAnsi="Arial" w:cs="Arial"/>
          <w:lang w:val="es-ES_tradnl"/>
        </w:rPr>
        <w:t xml:space="preserve"> de esta </w:t>
      </w:r>
      <w:r w:rsidR="00FF4972">
        <w:rPr>
          <w:rFonts w:ascii="Arial" w:eastAsia="Calibri" w:hAnsi="Arial" w:cs="Arial"/>
          <w:lang w:val="es-ES_tradnl"/>
        </w:rPr>
        <w:t xml:space="preserve">propia </w:t>
      </w:r>
      <w:r w:rsidR="001E048E">
        <w:rPr>
          <w:rFonts w:ascii="Arial" w:eastAsia="Calibri" w:hAnsi="Arial" w:cs="Arial"/>
          <w:lang w:val="es-ES_tradnl"/>
        </w:rPr>
        <w:t>recomendación, en alguna de ellas</w:t>
      </w:r>
      <w:r w:rsidR="00FF4972">
        <w:rPr>
          <w:rFonts w:ascii="Arial" w:eastAsia="Calibri" w:hAnsi="Arial" w:cs="Arial"/>
          <w:lang w:val="es-ES_tradnl"/>
        </w:rPr>
        <w:t xml:space="preserve">, solo se advierte </w:t>
      </w:r>
      <w:r w:rsidR="001E048E">
        <w:rPr>
          <w:rFonts w:ascii="Arial" w:eastAsia="Calibri" w:hAnsi="Arial" w:cs="Arial"/>
          <w:lang w:val="es-ES_tradnl"/>
        </w:rPr>
        <w:t>el día y la forma en que se presenta la denuncia y no da cuenta del historial de actuaci</w:t>
      </w:r>
      <w:r w:rsidR="00F900ED">
        <w:rPr>
          <w:rFonts w:ascii="Arial" w:eastAsia="Calibri" w:hAnsi="Arial" w:cs="Arial"/>
          <w:lang w:val="es-ES_tradnl"/>
        </w:rPr>
        <w:t>ones que</w:t>
      </w:r>
      <w:r w:rsidR="001E048E">
        <w:rPr>
          <w:rFonts w:ascii="Arial" w:eastAsia="Calibri" w:hAnsi="Arial" w:cs="Arial"/>
          <w:lang w:val="es-ES_tradnl"/>
        </w:rPr>
        <w:t xml:space="preserve"> </w:t>
      </w:r>
      <w:r w:rsidR="00FF4972">
        <w:rPr>
          <w:rFonts w:ascii="Arial" w:eastAsia="Calibri" w:hAnsi="Arial" w:cs="Arial"/>
          <w:lang w:val="es-ES_tradnl"/>
        </w:rPr>
        <w:t>realiz</w:t>
      </w:r>
      <w:r w:rsidR="00F900ED">
        <w:rPr>
          <w:rFonts w:ascii="Arial" w:eastAsia="Calibri" w:hAnsi="Arial" w:cs="Arial"/>
          <w:lang w:val="es-ES_tradnl"/>
        </w:rPr>
        <w:t>ó en la Unidad, a nosotros en la lectura</w:t>
      </w:r>
      <w:r w:rsidR="00FF4972">
        <w:rPr>
          <w:rFonts w:ascii="Arial" w:eastAsia="Calibri" w:hAnsi="Arial" w:cs="Arial"/>
          <w:lang w:val="es-ES_tradnl"/>
        </w:rPr>
        <w:t xml:space="preserve"> nos favorece</w:t>
      </w:r>
      <w:r w:rsidR="00887150">
        <w:rPr>
          <w:rFonts w:ascii="Arial" w:eastAsia="Calibri" w:hAnsi="Arial" w:cs="Arial"/>
          <w:lang w:val="es-ES_tradnl"/>
        </w:rPr>
        <w:t>ría</w:t>
      </w:r>
      <w:r w:rsidR="00FF4972">
        <w:rPr>
          <w:rFonts w:ascii="Arial" w:eastAsia="Calibri" w:hAnsi="Arial" w:cs="Arial"/>
          <w:lang w:val="es-ES_tradnl"/>
        </w:rPr>
        <w:t xml:space="preserve"> y nos facilitaría mucho ver este listado de actuaciones y los razonamientos que nos llevan a la recomendación.</w:t>
      </w:r>
    </w:p>
    <w:p w14:paraId="612AE278" w14:textId="77777777" w:rsidR="00544A50" w:rsidRPr="00544A50" w:rsidRDefault="00544A50" w:rsidP="00544A50">
      <w:pPr>
        <w:spacing w:after="200" w:line="276" w:lineRule="auto"/>
        <w:jc w:val="both"/>
        <w:rPr>
          <w:rFonts w:ascii="Arial" w:eastAsia="Calibri" w:hAnsi="Arial" w:cs="Arial"/>
          <w:b/>
          <w:bCs/>
        </w:rPr>
      </w:pPr>
      <w:r w:rsidRPr="00544A50">
        <w:rPr>
          <w:rFonts w:ascii="Arial" w:eastAsia="Calibri" w:hAnsi="Arial" w:cs="Arial"/>
          <w:b/>
          <w:bCs/>
        </w:rPr>
        <w:t>Cynthia Patricia Cantero Pacheco, Presidenta de la Unidad Especializada en Ética e Integridad Pública:</w:t>
      </w:r>
    </w:p>
    <w:p w14:paraId="3B17E621" w14:textId="79C89C39" w:rsidR="00544A50" w:rsidRPr="00FF4972" w:rsidRDefault="00617504" w:rsidP="00544A50">
      <w:pPr>
        <w:spacing w:after="200" w:line="276" w:lineRule="auto"/>
        <w:jc w:val="both"/>
        <w:rPr>
          <w:rFonts w:ascii="Arial" w:eastAsia="Calibri" w:hAnsi="Arial" w:cs="Arial"/>
          <w:bCs/>
        </w:rPr>
      </w:pPr>
      <w:r>
        <w:rPr>
          <w:rFonts w:ascii="Arial" w:eastAsia="Calibri" w:hAnsi="Arial" w:cs="Arial"/>
          <w:bCs/>
        </w:rPr>
        <w:t>Sí</w:t>
      </w:r>
      <w:r w:rsidR="00887150">
        <w:rPr>
          <w:rFonts w:ascii="Arial" w:eastAsia="Calibri" w:hAnsi="Arial" w:cs="Arial"/>
          <w:bCs/>
        </w:rPr>
        <w:t>,</w:t>
      </w:r>
      <w:r>
        <w:rPr>
          <w:rFonts w:ascii="Arial" w:eastAsia="Calibri" w:hAnsi="Arial" w:cs="Arial"/>
          <w:bCs/>
        </w:rPr>
        <w:t xml:space="preserve"> de hecho e</w:t>
      </w:r>
      <w:r w:rsidR="00FF4972">
        <w:rPr>
          <w:rFonts w:ascii="Arial" w:eastAsia="Calibri" w:hAnsi="Arial" w:cs="Arial"/>
          <w:bCs/>
        </w:rPr>
        <w:t>n cada una de las recomendaciones,</w:t>
      </w:r>
      <w:r>
        <w:rPr>
          <w:rFonts w:ascii="Arial" w:eastAsia="Calibri" w:hAnsi="Arial" w:cs="Arial"/>
          <w:bCs/>
        </w:rPr>
        <w:t xml:space="preserve"> </w:t>
      </w:r>
      <w:r w:rsidR="008524C7">
        <w:rPr>
          <w:rFonts w:ascii="Arial" w:eastAsia="Calibri" w:hAnsi="Arial" w:cs="Arial"/>
          <w:bCs/>
        </w:rPr>
        <w:t>¿</w:t>
      </w:r>
      <w:r>
        <w:rPr>
          <w:rFonts w:ascii="Arial" w:eastAsia="Calibri" w:hAnsi="Arial" w:cs="Arial"/>
          <w:bCs/>
        </w:rPr>
        <w:t>si viene</w:t>
      </w:r>
      <w:r w:rsidR="008524C7">
        <w:rPr>
          <w:rFonts w:ascii="Arial" w:eastAsia="Calibri" w:hAnsi="Arial" w:cs="Arial"/>
          <w:bCs/>
        </w:rPr>
        <w:t>?</w:t>
      </w:r>
    </w:p>
    <w:p w14:paraId="3A29610E" w14:textId="77777777" w:rsidR="00544A50" w:rsidRPr="00544A50" w:rsidRDefault="00544A50" w:rsidP="00544A50">
      <w:pPr>
        <w:spacing w:after="200" w:line="276" w:lineRule="auto"/>
        <w:jc w:val="both"/>
        <w:rPr>
          <w:rFonts w:ascii="Arial" w:eastAsia="Calibri" w:hAnsi="Arial" w:cs="Arial"/>
          <w:b/>
          <w:bCs/>
        </w:rPr>
      </w:pPr>
      <w:r w:rsidRPr="00544A50">
        <w:rPr>
          <w:rFonts w:ascii="Arial" w:eastAsia="Calibri" w:hAnsi="Arial" w:cs="Arial"/>
          <w:b/>
          <w:bCs/>
        </w:rPr>
        <w:t>Secretaria Técnica, Priscila Carolina Hernández García:</w:t>
      </w:r>
    </w:p>
    <w:p w14:paraId="4298E94E" w14:textId="55879196" w:rsidR="00544A50" w:rsidRDefault="00617504" w:rsidP="00A23414">
      <w:pPr>
        <w:spacing w:after="200" w:line="276" w:lineRule="auto"/>
        <w:jc w:val="both"/>
        <w:rPr>
          <w:rFonts w:ascii="Arial" w:eastAsia="Calibri" w:hAnsi="Arial" w:cs="Arial"/>
          <w:bCs/>
        </w:rPr>
      </w:pPr>
      <w:r w:rsidRPr="00FF4972">
        <w:rPr>
          <w:rFonts w:ascii="Arial" w:eastAsia="Calibri" w:hAnsi="Arial" w:cs="Arial"/>
          <w:bCs/>
        </w:rPr>
        <w:t>Sí</w:t>
      </w:r>
      <w:r>
        <w:rPr>
          <w:rFonts w:ascii="Arial" w:eastAsia="Calibri" w:hAnsi="Arial" w:cs="Arial"/>
          <w:bCs/>
        </w:rPr>
        <w:t>,</w:t>
      </w:r>
      <w:r w:rsidRPr="00FF4972">
        <w:rPr>
          <w:rFonts w:ascii="Arial" w:eastAsia="Calibri" w:hAnsi="Arial" w:cs="Arial"/>
          <w:bCs/>
        </w:rPr>
        <w:t xml:space="preserve"> se compartieron</w:t>
      </w:r>
      <w:r>
        <w:rPr>
          <w:rFonts w:ascii="Arial" w:eastAsia="Calibri" w:hAnsi="Arial" w:cs="Arial"/>
          <w:bCs/>
        </w:rPr>
        <w:t xml:space="preserve"> todas esas</w:t>
      </w:r>
      <w:r w:rsidR="00887150">
        <w:rPr>
          <w:rFonts w:ascii="Arial" w:eastAsia="Calibri" w:hAnsi="Arial" w:cs="Arial"/>
          <w:bCs/>
        </w:rPr>
        <w:t>,</w:t>
      </w:r>
      <w:r>
        <w:rPr>
          <w:rFonts w:ascii="Arial" w:eastAsia="Calibri" w:hAnsi="Arial" w:cs="Arial"/>
          <w:bCs/>
        </w:rPr>
        <w:t xml:space="preserve"> pero se</w:t>
      </w:r>
      <w:r w:rsidR="00FF4972">
        <w:rPr>
          <w:rFonts w:ascii="Arial" w:eastAsia="Calibri" w:hAnsi="Arial" w:cs="Arial"/>
          <w:bCs/>
        </w:rPr>
        <w:t xml:space="preserve"> tendría que fortalecer, </w:t>
      </w:r>
      <w:r w:rsidR="00887150">
        <w:rPr>
          <w:rFonts w:ascii="Arial" w:eastAsia="Calibri" w:hAnsi="Arial" w:cs="Arial"/>
          <w:bCs/>
        </w:rPr>
        <w:t>ponerle m</w:t>
      </w:r>
      <w:r w:rsidR="00F900ED">
        <w:rPr>
          <w:rFonts w:ascii="Arial" w:eastAsia="Calibri" w:hAnsi="Arial" w:cs="Arial"/>
          <w:bCs/>
        </w:rPr>
        <w:t>ás elementos.</w:t>
      </w:r>
    </w:p>
    <w:p w14:paraId="26E2916F" w14:textId="689F40C8" w:rsidR="00F900ED" w:rsidRDefault="00F900ED" w:rsidP="00A23414">
      <w:pPr>
        <w:spacing w:after="200" w:line="276" w:lineRule="auto"/>
        <w:jc w:val="both"/>
        <w:rPr>
          <w:rFonts w:ascii="Arial" w:eastAsia="Calibri" w:hAnsi="Arial" w:cs="Arial"/>
          <w:b/>
          <w:bCs/>
        </w:rPr>
      </w:pPr>
      <w:r w:rsidRPr="00F900ED">
        <w:rPr>
          <w:rFonts w:ascii="Arial" w:eastAsia="Calibri" w:hAnsi="Arial" w:cs="Arial"/>
          <w:b/>
          <w:bCs/>
        </w:rPr>
        <w:t>Karina Anaid Hermosillo Ramírez; Integrante de la Unidad Especializada en Ética e Integridad Pública y Síndica Municipal:</w:t>
      </w:r>
    </w:p>
    <w:p w14:paraId="6B8CB818" w14:textId="18925617" w:rsidR="00F900ED" w:rsidRPr="00B26988" w:rsidRDefault="008524C7" w:rsidP="00A23414">
      <w:pPr>
        <w:spacing w:after="200" w:line="276" w:lineRule="auto"/>
        <w:jc w:val="both"/>
        <w:rPr>
          <w:rFonts w:ascii="Arial" w:eastAsia="Calibri" w:hAnsi="Arial" w:cs="Arial"/>
          <w:bCs/>
        </w:rPr>
      </w:pPr>
      <w:r>
        <w:rPr>
          <w:rFonts w:ascii="Arial" w:eastAsia="Calibri" w:hAnsi="Arial" w:cs="Arial"/>
          <w:bCs/>
        </w:rPr>
        <w:t>Hay en concreto el número de la denuncia 223/2</w:t>
      </w:r>
      <w:r w:rsidR="00B26988">
        <w:rPr>
          <w:rFonts w:ascii="Arial" w:eastAsia="Calibri" w:hAnsi="Arial" w:cs="Arial"/>
          <w:bCs/>
        </w:rPr>
        <w:t>02</w:t>
      </w:r>
      <w:r>
        <w:rPr>
          <w:rFonts w:ascii="Arial" w:eastAsia="Calibri" w:hAnsi="Arial" w:cs="Arial"/>
          <w:bCs/>
        </w:rPr>
        <w:t>3</w:t>
      </w:r>
      <w:r w:rsidR="004276DB">
        <w:rPr>
          <w:rFonts w:ascii="Arial" w:eastAsia="Calibri" w:hAnsi="Arial" w:cs="Arial"/>
          <w:bCs/>
        </w:rPr>
        <w:t>, que únicamente detalló cu</w:t>
      </w:r>
      <w:r>
        <w:rPr>
          <w:rFonts w:ascii="Arial" w:eastAsia="Calibri" w:hAnsi="Arial" w:cs="Arial"/>
          <w:bCs/>
        </w:rPr>
        <w:t>ando se recibió la denuncia y no vienen</w:t>
      </w:r>
      <w:r w:rsidR="004276DB">
        <w:rPr>
          <w:rFonts w:ascii="Arial" w:eastAsia="Calibri" w:hAnsi="Arial" w:cs="Arial"/>
          <w:bCs/>
        </w:rPr>
        <w:t xml:space="preserve"> ninguna anotación adicional y en </w:t>
      </w:r>
      <w:r w:rsidR="00B26988">
        <w:rPr>
          <w:rFonts w:ascii="Arial" w:eastAsia="Calibri" w:hAnsi="Arial" w:cs="Arial"/>
          <w:bCs/>
        </w:rPr>
        <w:t>el mismo sentido</w:t>
      </w:r>
      <w:r w:rsidR="004276DB">
        <w:rPr>
          <w:rFonts w:ascii="Arial" w:eastAsia="Calibri" w:hAnsi="Arial" w:cs="Arial"/>
          <w:bCs/>
        </w:rPr>
        <w:t xml:space="preserve"> la denuncia 367/2023, </w:t>
      </w:r>
      <w:r w:rsidR="00B26988">
        <w:rPr>
          <w:rFonts w:ascii="Arial" w:eastAsia="Calibri" w:hAnsi="Arial" w:cs="Arial"/>
          <w:bCs/>
        </w:rPr>
        <w:t xml:space="preserve">entonces </w:t>
      </w:r>
      <w:r w:rsidR="004276DB">
        <w:rPr>
          <w:rFonts w:ascii="Arial" w:eastAsia="Calibri" w:hAnsi="Arial" w:cs="Arial"/>
          <w:bCs/>
        </w:rPr>
        <w:t>si les agradecer</w:t>
      </w:r>
      <w:r w:rsidR="00B26988">
        <w:rPr>
          <w:rFonts w:ascii="Arial" w:eastAsia="Calibri" w:hAnsi="Arial" w:cs="Arial"/>
          <w:bCs/>
        </w:rPr>
        <w:t>íamos que nos</w:t>
      </w:r>
      <w:r w:rsidR="004276DB">
        <w:rPr>
          <w:rFonts w:ascii="Arial" w:eastAsia="Calibri" w:hAnsi="Arial" w:cs="Arial"/>
          <w:bCs/>
        </w:rPr>
        <w:t xml:space="preserve"> incorporaran </w:t>
      </w:r>
      <w:r w:rsidR="00C60695">
        <w:rPr>
          <w:rFonts w:ascii="Arial" w:eastAsia="Calibri" w:hAnsi="Arial" w:cs="Arial"/>
          <w:bCs/>
        </w:rPr>
        <w:t>esas actuac</w:t>
      </w:r>
      <w:r w:rsidR="00B26988">
        <w:rPr>
          <w:rFonts w:ascii="Arial" w:eastAsia="Calibri" w:hAnsi="Arial" w:cs="Arial"/>
          <w:bCs/>
        </w:rPr>
        <w:t>iones.</w:t>
      </w:r>
    </w:p>
    <w:p w14:paraId="2B081703" w14:textId="50C324B0" w:rsidR="00B26988" w:rsidRDefault="00B26988" w:rsidP="00F900ED">
      <w:pPr>
        <w:spacing w:after="200" w:line="276" w:lineRule="auto"/>
        <w:jc w:val="both"/>
        <w:rPr>
          <w:rFonts w:ascii="Arial" w:eastAsia="Calibri" w:hAnsi="Arial" w:cs="Arial"/>
          <w:b/>
          <w:bCs/>
        </w:rPr>
      </w:pPr>
      <w:r w:rsidRPr="00B26988">
        <w:rPr>
          <w:rFonts w:ascii="Arial" w:eastAsia="Calibri" w:hAnsi="Arial" w:cs="Arial"/>
          <w:b/>
          <w:bCs/>
        </w:rPr>
        <w:t>Cynthia Patricia Cantero Pacheco, Presidenta de la Unidad Especializada en Ética e Integridad Pública:</w:t>
      </w:r>
    </w:p>
    <w:p w14:paraId="696366BA" w14:textId="4E8D8D51" w:rsidR="00B26988" w:rsidRPr="00B26988" w:rsidRDefault="00B26988" w:rsidP="00F900ED">
      <w:pPr>
        <w:spacing w:after="200" w:line="276" w:lineRule="auto"/>
        <w:jc w:val="both"/>
        <w:rPr>
          <w:rFonts w:ascii="Arial" w:eastAsia="Calibri" w:hAnsi="Arial" w:cs="Arial"/>
          <w:bCs/>
        </w:rPr>
      </w:pPr>
      <w:r w:rsidRPr="00B26988">
        <w:rPr>
          <w:rFonts w:ascii="Arial" w:eastAsia="Calibri" w:hAnsi="Arial" w:cs="Arial"/>
          <w:bCs/>
        </w:rPr>
        <w:t>Entonces nada más, yo para identificar ¿cuáles son?</w:t>
      </w:r>
      <w:r>
        <w:rPr>
          <w:rFonts w:ascii="Arial" w:eastAsia="Calibri" w:hAnsi="Arial" w:cs="Arial"/>
          <w:bCs/>
        </w:rPr>
        <w:t xml:space="preserve"> Referente a que </w:t>
      </w:r>
      <w:r w:rsidR="00F91977">
        <w:rPr>
          <w:rFonts w:ascii="Arial" w:eastAsia="Calibri" w:hAnsi="Arial" w:cs="Arial"/>
          <w:bCs/>
        </w:rPr>
        <w:t>Área y que tipo.</w:t>
      </w:r>
    </w:p>
    <w:p w14:paraId="6630EB3E" w14:textId="77777777" w:rsidR="00F900ED" w:rsidRPr="00F900ED" w:rsidRDefault="00F900ED" w:rsidP="00F900ED">
      <w:pPr>
        <w:spacing w:after="200" w:line="276" w:lineRule="auto"/>
        <w:jc w:val="both"/>
        <w:rPr>
          <w:rFonts w:ascii="Arial" w:eastAsia="Calibri" w:hAnsi="Arial" w:cs="Arial"/>
          <w:b/>
          <w:bCs/>
        </w:rPr>
      </w:pPr>
      <w:r w:rsidRPr="00F900ED">
        <w:rPr>
          <w:rFonts w:ascii="Arial" w:eastAsia="Calibri" w:hAnsi="Arial" w:cs="Arial"/>
          <w:b/>
          <w:bCs/>
        </w:rPr>
        <w:t>Secretaria Técnica, Priscila Carolina Hernández García:</w:t>
      </w:r>
    </w:p>
    <w:p w14:paraId="128F71FC" w14:textId="277339CA" w:rsidR="00F91977" w:rsidRPr="00B26988" w:rsidRDefault="00B26988" w:rsidP="00544A50">
      <w:pPr>
        <w:spacing w:after="200" w:line="276" w:lineRule="auto"/>
        <w:jc w:val="both"/>
        <w:rPr>
          <w:rFonts w:ascii="Arial" w:eastAsia="Calibri" w:hAnsi="Arial" w:cs="Arial"/>
          <w:bCs/>
        </w:rPr>
      </w:pPr>
      <w:r>
        <w:rPr>
          <w:rFonts w:ascii="Arial" w:eastAsia="Calibri" w:hAnsi="Arial" w:cs="Arial"/>
          <w:bCs/>
        </w:rPr>
        <w:t>Cual me dijo perdón.</w:t>
      </w:r>
    </w:p>
    <w:p w14:paraId="796AA174" w14:textId="77777777" w:rsidR="007C20DA" w:rsidRDefault="007C20DA" w:rsidP="00A23414">
      <w:pPr>
        <w:spacing w:after="200" w:line="276" w:lineRule="auto"/>
        <w:jc w:val="both"/>
        <w:rPr>
          <w:rFonts w:ascii="Arial" w:eastAsia="Calibri" w:hAnsi="Arial" w:cs="Arial"/>
          <w:b/>
          <w:bCs/>
        </w:rPr>
      </w:pPr>
    </w:p>
    <w:p w14:paraId="23D7AEDA" w14:textId="66744B85" w:rsidR="00B26988" w:rsidRPr="00B26988" w:rsidRDefault="00B26988" w:rsidP="00A23414">
      <w:pPr>
        <w:spacing w:after="200" w:line="276" w:lineRule="auto"/>
        <w:jc w:val="both"/>
        <w:rPr>
          <w:rFonts w:ascii="Arial" w:eastAsia="Calibri" w:hAnsi="Arial" w:cs="Arial"/>
          <w:b/>
          <w:bCs/>
        </w:rPr>
      </w:pPr>
      <w:r w:rsidRPr="00B26988">
        <w:rPr>
          <w:rFonts w:ascii="Arial" w:eastAsia="Calibri" w:hAnsi="Arial" w:cs="Arial"/>
          <w:b/>
          <w:bCs/>
        </w:rPr>
        <w:lastRenderedPageBreak/>
        <w:t>Karina Anaid Hermosillo Ramírez; Integrante de la Unidad Especializada en Ética e Integridad Pública y Síndica Municipal:</w:t>
      </w:r>
    </w:p>
    <w:p w14:paraId="7F3B1C70" w14:textId="0C9F2CEE" w:rsidR="00544A50" w:rsidRDefault="00B26988" w:rsidP="00A23414">
      <w:pPr>
        <w:spacing w:after="200" w:line="276" w:lineRule="auto"/>
        <w:jc w:val="both"/>
        <w:rPr>
          <w:rFonts w:ascii="Arial" w:eastAsia="Calibri" w:hAnsi="Arial" w:cs="Arial"/>
          <w:bCs/>
        </w:rPr>
      </w:pPr>
      <w:r>
        <w:rPr>
          <w:rFonts w:ascii="Arial" w:eastAsia="Calibri" w:hAnsi="Arial" w:cs="Arial"/>
          <w:bCs/>
        </w:rPr>
        <w:t xml:space="preserve">Una tiene que ver con servidores públicos de </w:t>
      </w:r>
      <w:r w:rsidR="00F91977">
        <w:rPr>
          <w:rFonts w:ascii="Arial" w:eastAsia="Calibri" w:hAnsi="Arial" w:cs="Arial"/>
          <w:bCs/>
        </w:rPr>
        <w:t xml:space="preserve">la Dirección de </w:t>
      </w:r>
      <w:r>
        <w:rPr>
          <w:rFonts w:ascii="Arial" w:eastAsia="Calibri" w:hAnsi="Arial" w:cs="Arial"/>
          <w:bCs/>
        </w:rPr>
        <w:t>Cementerios y de la Tesorería</w:t>
      </w:r>
      <w:r w:rsidR="00533876">
        <w:rPr>
          <w:rFonts w:ascii="Arial" w:eastAsia="Calibri" w:hAnsi="Arial" w:cs="Arial"/>
          <w:bCs/>
        </w:rPr>
        <w:t xml:space="preserve"> mal trato de atención al ciudadano, y la otra es la </w:t>
      </w:r>
      <w:r w:rsidR="00F91977">
        <w:rPr>
          <w:rFonts w:ascii="Arial" w:eastAsia="Calibri" w:hAnsi="Arial" w:cs="Arial"/>
          <w:bCs/>
        </w:rPr>
        <w:t xml:space="preserve">que </w:t>
      </w:r>
      <w:r w:rsidR="00533876">
        <w:rPr>
          <w:rFonts w:ascii="Arial" w:eastAsia="Calibri" w:hAnsi="Arial" w:cs="Arial"/>
          <w:bCs/>
        </w:rPr>
        <w:t xml:space="preserve">va dirigida a personal adscrito a la Dirección de Padrón y Licencias, también en virtud de </w:t>
      </w:r>
      <w:r w:rsidR="00F91977">
        <w:rPr>
          <w:rFonts w:ascii="Arial" w:eastAsia="Calibri" w:hAnsi="Arial" w:cs="Arial"/>
          <w:bCs/>
        </w:rPr>
        <w:t xml:space="preserve"> dar</w:t>
      </w:r>
      <w:r w:rsidR="00533876">
        <w:rPr>
          <w:rFonts w:ascii="Arial" w:eastAsia="Calibri" w:hAnsi="Arial" w:cs="Arial"/>
          <w:bCs/>
        </w:rPr>
        <w:t xml:space="preserve"> mal trato y atención a la ciudadanía.</w:t>
      </w:r>
    </w:p>
    <w:p w14:paraId="2FBE53AE" w14:textId="16E584EE" w:rsidR="00F91977" w:rsidRDefault="00F91977" w:rsidP="00A23414">
      <w:pPr>
        <w:spacing w:after="200" w:line="276" w:lineRule="auto"/>
        <w:jc w:val="both"/>
        <w:rPr>
          <w:rFonts w:ascii="Arial" w:eastAsia="Calibri" w:hAnsi="Arial" w:cs="Arial"/>
          <w:b/>
          <w:bCs/>
        </w:rPr>
      </w:pPr>
      <w:r w:rsidRPr="00F91977">
        <w:rPr>
          <w:rFonts w:ascii="Arial" w:eastAsia="Calibri" w:hAnsi="Arial" w:cs="Arial"/>
          <w:b/>
          <w:bCs/>
        </w:rPr>
        <w:t>Cynthia Patricia Cantero Pacheco, Presidenta de la Unidad Especializada en Ética e Integridad Pública:</w:t>
      </w:r>
    </w:p>
    <w:p w14:paraId="7E29542E" w14:textId="6D436BF8" w:rsidR="00F91977" w:rsidRDefault="00F91977" w:rsidP="00A23414">
      <w:pPr>
        <w:spacing w:after="200" w:line="276" w:lineRule="auto"/>
        <w:jc w:val="both"/>
        <w:rPr>
          <w:rFonts w:ascii="Arial" w:eastAsia="Calibri" w:hAnsi="Arial" w:cs="Arial"/>
          <w:bCs/>
        </w:rPr>
      </w:pPr>
      <w:r>
        <w:rPr>
          <w:rFonts w:ascii="Arial" w:eastAsia="Calibri" w:hAnsi="Arial" w:cs="Arial"/>
          <w:bCs/>
        </w:rPr>
        <w:t xml:space="preserve">Muy bien entonces que se fortalezca el tema de la integración </w:t>
      </w:r>
      <w:r w:rsidR="00ED37B6">
        <w:rPr>
          <w:rFonts w:ascii="Arial" w:eastAsia="Calibri" w:hAnsi="Arial" w:cs="Arial"/>
          <w:bCs/>
        </w:rPr>
        <w:t>de</w:t>
      </w:r>
      <w:r w:rsidR="00F3470E">
        <w:rPr>
          <w:rFonts w:ascii="Arial" w:eastAsia="Calibri" w:hAnsi="Arial" w:cs="Arial"/>
          <w:bCs/>
        </w:rPr>
        <w:t xml:space="preserve"> cada una de</w:t>
      </w:r>
      <w:r w:rsidR="00ED37B6">
        <w:rPr>
          <w:rFonts w:ascii="Arial" w:eastAsia="Calibri" w:hAnsi="Arial" w:cs="Arial"/>
          <w:bCs/>
        </w:rPr>
        <w:t xml:space="preserve"> las recomendaciones que se sometan a la Unidad</w:t>
      </w:r>
      <w:r w:rsidR="00471639">
        <w:rPr>
          <w:rFonts w:ascii="Arial" w:eastAsia="Calibri" w:hAnsi="Arial" w:cs="Arial"/>
          <w:bCs/>
        </w:rPr>
        <w:t>,</w:t>
      </w:r>
      <w:r w:rsidR="00ED37B6">
        <w:rPr>
          <w:rFonts w:ascii="Arial" w:eastAsia="Calibri" w:hAnsi="Arial" w:cs="Arial"/>
          <w:bCs/>
        </w:rPr>
        <w:t xml:space="preserve"> y bueno yo </w:t>
      </w:r>
      <w:r w:rsidR="00471639">
        <w:rPr>
          <w:rFonts w:ascii="Arial" w:eastAsia="Calibri" w:hAnsi="Arial" w:cs="Arial"/>
          <w:bCs/>
        </w:rPr>
        <w:t>insistí</w:t>
      </w:r>
      <w:r w:rsidR="00ED37B6">
        <w:rPr>
          <w:rFonts w:ascii="Arial" w:eastAsia="Calibri" w:hAnsi="Arial" w:cs="Arial"/>
          <w:bCs/>
        </w:rPr>
        <w:t xml:space="preserve"> en el sentido de que estas recomendaciones se emiten a través de esta Unidad, a nosotros en la Contraloría nos llegan como denuncias por parte de los ciudadano</w:t>
      </w:r>
      <w:r w:rsidR="00F3470E">
        <w:rPr>
          <w:rFonts w:ascii="Arial" w:eastAsia="Calibri" w:hAnsi="Arial" w:cs="Arial"/>
          <w:bCs/>
        </w:rPr>
        <w:t>s</w:t>
      </w:r>
      <w:r w:rsidR="00ED37B6">
        <w:rPr>
          <w:rFonts w:ascii="Arial" w:eastAsia="Calibri" w:hAnsi="Arial" w:cs="Arial"/>
          <w:bCs/>
        </w:rPr>
        <w:t>, y evidentemente en muchos de los casos no hay elementos</w:t>
      </w:r>
      <w:r w:rsidR="009A3869">
        <w:rPr>
          <w:rFonts w:ascii="Arial" w:eastAsia="Calibri" w:hAnsi="Arial" w:cs="Arial"/>
          <w:bCs/>
        </w:rPr>
        <w:t>,</w:t>
      </w:r>
      <w:r w:rsidR="00ED37B6">
        <w:rPr>
          <w:rFonts w:ascii="Arial" w:eastAsia="Calibri" w:hAnsi="Arial" w:cs="Arial"/>
          <w:bCs/>
        </w:rPr>
        <w:t xml:space="preserve"> o no encontramos elementos para que se integren como tal una investigación derivada de una</w:t>
      </w:r>
      <w:r w:rsidR="009A3869">
        <w:rPr>
          <w:rFonts w:ascii="Arial" w:eastAsia="Calibri" w:hAnsi="Arial" w:cs="Arial"/>
          <w:bCs/>
        </w:rPr>
        <w:t xml:space="preserve"> alguna</w:t>
      </w:r>
      <w:r w:rsidR="00ED37B6">
        <w:rPr>
          <w:rFonts w:ascii="Arial" w:eastAsia="Calibri" w:hAnsi="Arial" w:cs="Arial"/>
          <w:bCs/>
        </w:rPr>
        <w:t xml:space="preserve"> falta administrativa</w:t>
      </w:r>
      <w:r w:rsidR="009A3869">
        <w:rPr>
          <w:rFonts w:ascii="Arial" w:eastAsia="Calibri" w:hAnsi="Arial" w:cs="Arial"/>
          <w:bCs/>
        </w:rPr>
        <w:t>,</w:t>
      </w:r>
      <w:r w:rsidR="00ED37B6">
        <w:rPr>
          <w:rFonts w:ascii="Arial" w:eastAsia="Calibri" w:hAnsi="Arial" w:cs="Arial"/>
          <w:bCs/>
        </w:rPr>
        <w:t xml:space="preserve"> sin embargo si contraviene a lo que se establece como conducta de acuerdo al Código de </w:t>
      </w:r>
      <w:r w:rsidR="009A3869">
        <w:rPr>
          <w:rFonts w:ascii="Arial" w:eastAsia="Calibri" w:hAnsi="Arial" w:cs="Arial"/>
          <w:bCs/>
        </w:rPr>
        <w:t>Ética;</w:t>
      </w:r>
      <w:r w:rsidR="00ED37B6">
        <w:rPr>
          <w:rFonts w:ascii="Arial" w:eastAsia="Calibri" w:hAnsi="Arial" w:cs="Arial"/>
          <w:bCs/>
        </w:rPr>
        <w:t xml:space="preserve"> </w:t>
      </w:r>
      <w:r w:rsidR="009A3869">
        <w:rPr>
          <w:rFonts w:ascii="Arial" w:eastAsia="Calibri" w:hAnsi="Arial" w:cs="Arial"/>
          <w:bCs/>
        </w:rPr>
        <w:t xml:space="preserve">por eso es que se derivan ya prácticamente a </w:t>
      </w:r>
      <w:r w:rsidR="006D6DD2">
        <w:rPr>
          <w:rFonts w:ascii="Arial" w:eastAsia="Calibri" w:hAnsi="Arial" w:cs="Arial"/>
          <w:bCs/>
        </w:rPr>
        <w:t>emitir</w:t>
      </w:r>
      <w:r w:rsidR="00464284">
        <w:rPr>
          <w:rFonts w:ascii="Arial" w:eastAsia="Calibri" w:hAnsi="Arial" w:cs="Arial"/>
          <w:bCs/>
        </w:rPr>
        <w:t xml:space="preserve"> una</w:t>
      </w:r>
      <w:r w:rsidR="009A3869">
        <w:rPr>
          <w:rFonts w:ascii="Arial" w:eastAsia="Calibri" w:hAnsi="Arial" w:cs="Arial"/>
          <w:bCs/>
        </w:rPr>
        <w:t xml:space="preserve"> recomendación y sobre todo </w:t>
      </w:r>
      <w:r w:rsidR="00464284">
        <w:rPr>
          <w:rFonts w:ascii="Arial" w:eastAsia="Calibri" w:hAnsi="Arial" w:cs="Arial"/>
          <w:bCs/>
        </w:rPr>
        <w:t>considerando</w:t>
      </w:r>
      <w:r w:rsidR="009A3869">
        <w:rPr>
          <w:rFonts w:ascii="Arial" w:eastAsia="Calibri" w:hAnsi="Arial" w:cs="Arial"/>
          <w:bCs/>
        </w:rPr>
        <w:t xml:space="preserve"> l</w:t>
      </w:r>
      <w:r w:rsidR="00464284">
        <w:rPr>
          <w:rFonts w:ascii="Arial" w:eastAsia="Calibri" w:hAnsi="Arial" w:cs="Arial"/>
          <w:bCs/>
        </w:rPr>
        <w:t>as denuncias que adicionalmente</w:t>
      </w:r>
      <w:r w:rsidR="006D6DD2">
        <w:rPr>
          <w:rFonts w:ascii="Arial" w:eastAsia="Calibri" w:hAnsi="Arial" w:cs="Arial"/>
          <w:bCs/>
        </w:rPr>
        <w:t xml:space="preserve"> se han recibido de determinada Área, </w:t>
      </w:r>
      <w:r w:rsidR="009C1A07">
        <w:rPr>
          <w:rFonts w:ascii="Arial" w:eastAsia="Calibri" w:hAnsi="Arial" w:cs="Arial"/>
          <w:bCs/>
        </w:rPr>
        <w:t xml:space="preserve">entonces </w:t>
      </w:r>
      <w:r w:rsidR="006D6DD2">
        <w:rPr>
          <w:rFonts w:ascii="Arial" w:eastAsia="Calibri" w:hAnsi="Arial" w:cs="Arial"/>
          <w:bCs/>
        </w:rPr>
        <w:t xml:space="preserve">me parece también Eli, </w:t>
      </w:r>
      <w:r w:rsidR="00464284">
        <w:rPr>
          <w:rFonts w:ascii="Arial" w:eastAsia="Calibri" w:hAnsi="Arial" w:cs="Arial"/>
          <w:bCs/>
        </w:rPr>
        <w:t xml:space="preserve">un poquito </w:t>
      </w:r>
      <w:r w:rsidR="006D6DD2">
        <w:rPr>
          <w:rFonts w:ascii="Arial" w:eastAsia="Calibri" w:hAnsi="Arial" w:cs="Arial"/>
          <w:bCs/>
        </w:rPr>
        <w:t xml:space="preserve">con lo que tú estás </w:t>
      </w:r>
      <w:r w:rsidR="00464284">
        <w:rPr>
          <w:rFonts w:ascii="Arial" w:eastAsia="Calibri" w:hAnsi="Arial" w:cs="Arial"/>
          <w:bCs/>
        </w:rPr>
        <w:t xml:space="preserve">comentando y </w:t>
      </w:r>
      <w:r w:rsidR="006D6DD2">
        <w:rPr>
          <w:rFonts w:ascii="Arial" w:eastAsia="Calibri" w:hAnsi="Arial" w:cs="Arial"/>
          <w:bCs/>
        </w:rPr>
        <w:t xml:space="preserve">señalando, </w:t>
      </w:r>
      <w:r w:rsidR="00464284">
        <w:rPr>
          <w:rFonts w:ascii="Arial" w:eastAsia="Calibri" w:hAnsi="Arial" w:cs="Arial"/>
          <w:bCs/>
        </w:rPr>
        <w:t>que anterior</w:t>
      </w:r>
      <w:r w:rsidR="006D6DD2">
        <w:rPr>
          <w:rFonts w:ascii="Arial" w:eastAsia="Calibri" w:hAnsi="Arial" w:cs="Arial"/>
          <w:bCs/>
        </w:rPr>
        <w:t>mente el Código de Ética</w:t>
      </w:r>
      <w:r w:rsidR="00577924">
        <w:rPr>
          <w:rFonts w:ascii="Arial" w:eastAsia="Calibri" w:hAnsi="Arial" w:cs="Arial"/>
          <w:bCs/>
        </w:rPr>
        <w:t>,</w:t>
      </w:r>
      <w:r w:rsidR="006D6DD2">
        <w:rPr>
          <w:rFonts w:ascii="Arial" w:eastAsia="Calibri" w:hAnsi="Arial" w:cs="Arial"/>
          <w:bCs/>
        </w:rPr>
        <w:t xml:space="preserve"> </w:t>
      </w:r>
      <w:r w:rsidR="00464284">
        <w:rPr>
          <w:rFonts w:ascii="Arial" w:eastAsia="Calibri" w:hAnsi="Arial" w:cs="Arial"/>
          <w:bCs/>
        </w:rPr>
        <w:t>y ya lo hemos platicado con muchos de Ustedes, anteriormente estaba considerado,</w:t>
      </w:r>
      <w:r w:rsidR="00577924">
        <w:rPr>
          <w:rFonts w:ascii="Arial" w:eastAsia="Calibri" w:hAnsi="Arial" w:cs="Arial"/>
          <w:bCs/>
        </w:rPr>
        <w:t xml:space="preserve"> digamos</w:t>
      </w:r>
      <w:r w:rsidR="00464284">
        <w:rPr>
          <w:rFonts w:ascii="Arial" w:eastAsia="Calibri" w:hAnsi="Arial" w:cs="Arial"/>
          <w:bCs/>
        </w:rPr>
        <w:t xml:space="preserve"> cómo cr</w:t>
      </w:r>
      <w:r w:rsidR="00577924">
        <w:rPr>
          <w:rFonts w:ascii="Arial" w:eastAsia="Calibri" w:hAnsi="Arial" w:cs="Arial"/>
          <w:bCs/>
        </w:rPr>
        <w:t>iterios o conductas que son deseables</w:t>
      </w:r>
      <w:r w:rsidR="009C1A07">
        <w:rPr>
          <w:rFonts w:ascii="Arial" w:eastAsia="Calibri" w:hAnsi="Arial" w:cs="Arial"/>
          <w:bCs/>
        </w:rPr>
        <w:t>,</w:t>
      </w:r>
      <w:r w:rsidR="00577924">
        <w:rPr>
          <w:rFonts w:ascii="Arial" w:eastAsia="Calibri" w:hAnsi="Arial" w:cs="Arial"/>
          <w:bCs/>
        </w:rPr>
        <w:t xml:space="preserve"> para las y los servidores públicos, hoy en día en el proceso de investigación del desahogo de</w:t>
      </w:r>
      <w:r w:rsidR="009C1A07">
        <w:rPr>
          <w:rFonts w:ascii="Arial" w:eastAsia="Calibri" w:hAnsi="Arial" w:cs="Arial"/>
          <w:bCs/>
        </w:rPr>
        <w:t xml:space="preserve"> la integración</w:t>
      </w:r>
      <w:r w:rsidR="00577924">
        <w:rPr>
          <w:rFonts w:ascii="Arial" w:eastAsia="Calibri" w:hAnsi="Arial" w:cs="Arial"/>
          <w:bCs/>
        </w:rPr>
        <w:t xml:space="preserve"> de </w:t>
      </w:r>
      <w:r w:rsidR="009C1A07">
        <w:rPr>
          <w:rFonts w:ascii="Arial" w:eastAsia="Calibri" w:hAnsi="Arial" w:cs="Arial"/>
          <w:bCs/>
        </w:rPr>
        <w:t xml:space="preserve">una </w:t>
      </w:r>
      <w:r w:rsidR="00577924">
        <w:rPr>
          <w:rFonts w:ascii="Arial" w:eastAsia="Calibri" w:hAnsi="Arial" w:cs="Arial"/>
          <w:bCs/>
        </w:rPr>
        <w:t>investigación, para n</w:t>
      </w:r>
      <w:r w:rsidR="009C1A07">
        <w:rPr>
          <w:rFonts w:ascii="Arial" w:eastAsia="Calibri" w:hAnsi="Arial" w:cs="Arial"/>
          <w:bCs/>
        </w:rPr>
        <w:t>osotros este tipo de conductas o</w:t>
      </w:r>
      <w:r w:rsidR="00577924">
        <w:rPr>
          <w:rFonts w:ascii="Arial" w:eastAsia="Calibri" w:hAnsi="Arial" w:cs="Arial"/>
          <w:bCs/>
        </w:rPr>
        <w:t xml:space="preserve"> elementos se convierten precisamente en una base para fortalecer la resolución de una investigación, de tal manera </w:t>
      </w:r>
      <w:r w:rsidR="009C1A07">
        <w:rPr>
          <w:rFonts w:ascii="Arial" w:eastAsia="Calibri" w:hAnsi="Arial" w:cs="Arial"/>
          <w:bCs/>
        </w:rPr>
        <w:t xml:space="preserve">que ahora </w:t>
      </w:r>
      <w:r w:rsidR="00577924">
        <w:rPr>
          <w:rFonts w:ascii="Arial" w:eastAsia="Calibri" w:hAnsi="Arial" w:cs="Arial"/>
          <w:bCs/>
        </w:rPr>
        <w:t>es prácticamente obligatorio conducirse conforme a los par</w:t>
      </w:r>
      <w:r w:rsidR="00FE7DC0">
        <w:rPr>
          <w:rFonts w:ascii="Arial" w:eastAsia="Calibri" w:hAnsi="Arial" w:cs="Arial"/>
          <w:bCs/>
        </w:rPr>
        <w:t>ámetros y</w:t>
      </w:r>
      <w:r w:rsidR="00577924">
        <w:rPr>
          <w:rFonts w:ascii="Arial" w:eastAsia="Calibri" w:hAnsi="Arial" w:cs="Arial"/>
          <w:bCs/>
        </w:rPr>
        <w:t xml:space="preserve"> est</w:t>
      </w:r>
      <w:r w:rsidR="009C1A07">
        <w:rPr>
          <w:rFonts w:ascii="Arial" w:eastAsia="Calibri" w:hAnsi="Arial" w:cs="Arial"/>
          <w:bCs/>
        </w:rPr>
        <w:t>ándares</w:t>
      </w:r>
      <w:r w:rsidR="00577924">
        <w:rPr>
          <w:rFonts w:ascii="Arial" w:eastAsia="Calibri" w:hAnsi="Arial" w:cs="Arial"/>
          <w:bCs/>
        </w:rPr>
        <w:t xml:space="preserve"> </w:t>
      </w:r>
      <w:r w:rsidR="009C1A07">
        <w:rPr>
          <w:rFonts w:ascii="Arial" w:eastAsia="Calibri" w:hAnsi="Arial" w:cs="Arial"/>
          <w:bCs/>
        </w:rPr>
        <w:t xml:space="preserve">que se establecen </w:t>
      </w:r>
      <w:r w:rsidR="00577924">
        <w:rPr>
          <w:rFonts w:ascii="Arial" w:eastAsia="Calibri" w:hAnsi="Arial" w:cs="Arial"/>
          <w:bCs/>
        </w:rPr>
        <w:t xml:space="preserve">en el Código de Ética, </w:t>
      </w:r>
      <w:r w:rsidR="00B134C3">
        <w:rPr>
          <w:rFonts w:ascii="Arial" w:eastAsia="Calibri" w:hAnsi="Arial" w:cs="Arial"/>
          <w:bCs/>
        </w:rPr>
        <w:t xml:space="preserve"> de tal forma </w:t>
      </w:r>
      <w:r w:rsidR="00FE7DC0">
        <w:rPr>
          <w:rFonts w:ascii="Arial" w:eastAsia="Calibri" w:hAnsi="Arial" w:cs="Arial"/>
          <w:bCs/>
        </w:rPr>
        <w:t xml:space="preserve">que </w:t>
      </w:r>
      <w:r w:rsidR="00B134C3">
        <w:rPr>
          <w:rFonts w:ascii="Arial" w:eastAsia="Calibri" w:hAnsi="Arial" w:cs="Arial"/>
          <w:bCs/>
        </w:rPr>
        <w:t>nada m</w:t>
      </w:r>
      <w:r w:rsidR="00FE7DC0">
        <w:rPr>
          <w:rFonts w:ascii="Arial" w:eastAsia="Calibri" w:hAnsi="Arial" w:cs="Arial"/>
          <w:bCs/>
        </w:rPr>
        <w:t>ás tener en consideración</w:t>
      </w:r>
      <w:r w:rsidR="00B134C3">
        <w:rPr>
          <w:rFonts w:ascii="Arial" w:eastAsia="Calibri" w:hAnsi="Arial" w:cs="Arial"/>
          <w:bCs/>
        </w:rPr>
        <w:t xml:space="preserve"> esos rubros de </w:t>
      </w:r>
      <w:r w:rsidR="00577924">
        <w:rPr>
          <w:rFonts w:ascii="Arial" w:eastAsia="Calibri" w:hAnsi="Arial" w:cs="Arial"/>
          <w:bCs/>
        </w:rPr>
        <w:t xml:space="preserve">cada una de las </w:t>
      </w:r>
      <w:r w:rsidR="00B134C3">
        <w:rPr>
          <w:rFonts w:ascii="Arial" w:eastAsia="Calibri" w:hAnsi="Arial" w:cs="Arial"/>
          <w:bCs/>
        </w:rPr>
        <w:t>Á</w:t>
      </w:r>
      <w:r w:rsidR="00577924">
        <w:rPr>
          <w:rFonts w:ascii="Arial" w:eastAsia="Calibri" w:hAnsi="Arial" w:cs="Arial"/>
          <w:bCs/>
        </w:rPr>
        <w:t>rea</w:t>
      </w:r>
      <w:r w:rsidR="00B134C3">
        <w:rPr>
          <w:rFonts w:ascii="Arial" w:eastAsia="Calibri" w:hAnsi="Arial" w:cs="Arial"/>
          <w:bCs/>
        </w:rPr>
        <w:t>s</w:t>
      </w:r>
      <w:r w:rsidR="00577924">
        <w:rPr>
          <w:rFonts w:ascii="Arial" w:eastAsia="Calibri" w:hAnsi="Arial" w:cs="Arial"/>
          <w:bCs/>
        </w:rPr>
        <w:t xml:space="preserve"> </w:t>
      </w:r>
      <w:r w:rsidR="00FE7DC0">
        <w:rPr>
          <w:rFonts w:ascii="Arial" w:eastAsia="Calibri" w:hAnsi="Arial" w:cs="Arial"/>
          <w:bCs/>
        </w:rPr>
        <w:t xml:space="preserve">en donde estamos en este </w:t>
      </w:r>
      <w:r w:rsidR="00577924">
        <w:rPr>
          <w:rFonts w:ascii="Arial" w:eastAsia="Calibri" w:hAnsi="Arial" w:cs="Arial"/>
          <w:bCs/>
        </w:rPr>
        <w:t>momento destacando y seña</w:t>
      </w:r>
      <w:r w:rsidR="00FE7DC0">
        <w:rPr>
          <w:rFonts w:ascii="Arial" w:eastAsia="Calibri" w:hAnsi="Arial" w:cs="Arial"/>
          <w:bCs/>
        </w:rPr>
        <w:t>lando</w:t>
      </w:r>
      <w:r w:rsidR="00906425">
        <w:rPr>
          <w:rFonts w:ascii="Arial" w:eastAsia="Calibri" w:hAnsi="Arial" w:cs="Arial"/>
          <w:bCs/>
        </w:rPr>
        <w:t xml:space="preserve"> en este rubro </w:t>
      </w:r>
      <w:r w:rsidR="0087013D">
        <w:rPr>
          <w:rFonts w:ascii="Arial" w:eastAsia="Calibri" w:hAnsi="Arial" w:cs="Arial"/>
          <w:bCs/>
        </w:rPr>
        <w:t>de</w:t>
      </w:r>
      <w:r w:rsidR="00FE7DC0">
        <w:rPr>
          <w:rFonts w:ascii="Arial" w:eastAsia="Calibri" w:hAnsi="Arial" w:cs="Arial"/>
          <w:bCs/>
        </w:rPr>
        <w:t xml:space="preserve"> recomendaciones</w:t>
      </w:r>
      <w:r w:rsidR="00B134C3">
        <w:rPr>
          <w:rFonts w:ascii="Arial" w:eastAsia="Calibri" w:hAnsi="Arial" w:cs="Arial"/>
          <w:bCs/>
        </w:rPr>
        <w:t xml:space="preserve">. En este sentido, </w:t>
      </w:r>
      <w:r w:rsidR="00FE7DC0">
        <w:rPr>
          <w:rFonts w:ascii="Arial" w:eastAsia="Calibri" w:hAnsi="Arial" w:cs="Arial"/>
          <w:bCs/>
        </w:rPr>
        <w:t>pregunto si no existe o si están a favor de estas recomendaciones, levantar la mano si estamos de acuerdo.</w:t>
      </w:r>
    </w:p>
    <w:p w14:paraId="3475A83F" w14:textId="13F47120" w:rsidR="00FE7DC0" w:rsidRPr="00FE7DC0" w:rsidRDefault="00FE7DC0" w:rsidP="00A23414">
      <w:pPr>
        <w:spacing w:after="200" w:line="276" w:lineRule="auto"/>
        <w:jc w:val="both"/>
        <w:rPr>
          <w:rFonts w:ascii="Arial" w:eastAsia="Calibri" w:hAnsi="Arial" w:cs="Arial"/>
          <w:b/>
          <w:bCs/>
        </w:rPr>
      </w:pPr>
      <w:r w:rsidRPr="00FE7DC0">
        <w:rPr>
          <w:rFonts w:ascii="Arial" w:eastAsia="Calibri" w:hAnsi="Arial" w:cs="Arial"/>
          <w:b/>
          <w:bCs/>
        </w:rPr>
        <w:t>Karina Anaid Hermosillo Ramírez; Integrante de la Unidad Especializada en Ética e Integridad Pública y Síndica Municipal:</w:t>
      </w:r>
    </w:p>
    <w:p w14:paraId="25E587EF" w14:textId="250E6FE8" w:rsidR="00FE7DC0" w:rsidRPr="00F91977" w:rsidRDefault="00FE7DC0" w:rsidP="00A23414">
      <w:pPr>
        <w:spacing w:after="200" w:line="276" w:lineRule="auto"/>
        <w:jc w:val="both"/>
        <w:rPr>
          <w:rFonts w:ascii="Arial" w:eastAsia="Calibri" w:hAnsi="Arial" w:cs="Arial"/>
          <w:bCs/>
        </w:rPr>
      </w:pPr>
      <w:r>
        <w:rPr>
          <w:rFonts w:ascii="Arial" w:eastAsia="Calibri" w:hAnsi="Arial" w:cs="Arial"/>
          <w:bCs/>
        </w:rPr>
        <w:t>Sí, ¿nada más podríamos incorporar</w:t>
      </w:r>
      <w:r w:rsidR="0029091F">
        <w:rPr>
          <w:rFonts w:ascii="Arial" w:eastAsia="Calibri" w:hAnsi="Arial" w:cs="Arial"/>
          <w:bCs/>
        </w:rPr>
        <w:t xml:space="preserve"> estos elementos</w:t>
      </w:r>
      <w:r w:rsidR="00DA55F0">
        <w:rPr>
          <w:rFonts w:ascii="Arial" w:eastAsia="Calibri" w:hAnsi="Arial" w:cs="Arial"/>
          <w:bCs/>
        </w:rPr>
        <w:t xml:space="preserve"> que nos llevan previo</w:t>
      </w:r>
      <w:r w:rsidR="0029091F">
        <w:rPr>
          <w:rFonts w:ascii="Arial" w:eastAsia="Calibri" w:hAnsi="Arial" w:cs="Arial"/>
          <w:bCs/>
        </w:rPr>
        <w:t>?</w:t>
      </w:r>
    </w:p>
    <w:p w14:paraId="7A3CBE11" w14:textId="46081945" w:rsidR="00544A50" w:rsidRDefault="00FE7DC0" w:rsidP="00A23414">
      <w:pPr>
        <w:spacing w:after="200" w:line="276" w:lineRule="auto"/>
        <w:jc w:val="both"/>
        <w:rPr>
          <w:rFonts w:ascii="Arial" w:eastAsia="Calibri" w:hAnsi="Arial" w:cs="Arial"/>
          <w:b/>
          <w:bCs/>
        </w:rPr>
      </w:pPr>
      <w:r w:rsidRPr="00FE7DC0">
        <w:rPr>
          <w:rFonts w:ascii="Arial" w:eastAsia="Calibri" w:hAnsi="Arial" w:cs="Arial"/>
          <w:b/>
          <w:bCs/>
        </w:rPr>
        <w:t>Cynthia Patricia Cantero Pacheco, Presidenta de la Unidad Especializada en Ética e Integridad Pública:</w:t>
      </w:r>
    </w:p>
    <w:p w14:paraId="7F144DC3" w14:textId="069D0483" w:rsidR="0062646A" w:rsidRPr="007D0C9D" w:rsidRDefault="0029091F" w:rsidP="00BE39CE">
      <w:pPr>
        <w:spacing w:after="200" w:line="276" w:lineRule="auto"/>
        <w:jc w:val="both"/>
        <w:rPr>
          <w:rFonts w:ascii="Arial" w:eastAsia="Calibri" w:hAnsi="Arial" w:cs="Arial"/>
          <w:bCs/>
        </w:rPr>
      </w:pPr>
      <w:r>
        <w:rPr>
          <w:rFonts w:ascii="Arial" w:eastAsia="Calibri" w:hAnsi="Arial" w:cs="Arial"/>
          <w:bCs/>
        </w:rPr>
        <w:t>Se emite cada una de</w:t>
      </w:r>
      <w:r w:rsidR="0087013D">
        <w:rPr>
          <w:rFonts w:ascii="Arial" w:eastAsia="Calibri" w:hAnsi="Arial" w:cs="Arial"/>
          <w:bCs/>
        </w:rPr>
        <w:t xml:space="preserve"> las recomendaciones donde</w:t>
      </w:r>
      <w:r w:rsidR="00796A5C">
        <w:rPr>
          <w:rFonts w:ascii="Arial" w:eastAsia="Calibri" w:hAnsi="Arial" w:cs="Arial"/>
          <w:bCs/>
        </w:rPr>
        <w:t xml:space="preserve"> viene básicamente la integraci</w:t>
      </w:r>
      <w:r w:rsidR="0087013D">
        <w:rPr>
          <w:rFonts w:ascii="Arial" w:eastAsia="Calibri" w:hAnsi="Arial" w:cs="Arial"/>
          <w:bCs/>
        </w:rPr>
        <w:t>ón de estas, entonces en ese</w:t>
      </w:r>
      <w:r w:rsidR="00796A5C">
        <w:rPr>
          <w:rFonts w:ascii="Arial" w:eastAsia="Calibri" w:hAnsi="Arial" w:cs="Arial"/>
          <w:bCs/>
        </w:rPr>
        <w:t xml:space="preserve"> punto</w:t>
      </w:r>
      <w:r w:rsidR="008925DD">
        <w:rPr>
          <w:rFonts w:ascii="Arial" w:eastAsia="Calibri" w:hAnsi="Arial" w:cs="Arial"/>
          <w:bCs/>
        </w:rPr>
        <w:t xml:space="preserve"> es donde soportaríamos estos elementos</w:t>
      </w:r>
      <w:r w:rsidR="0087013D">
        <w:rPr>
          <w:rFonts w:ascii="Arial" w:eastAsia="Calibri" w:hAnsi="Arial" w:cs="Arial"/>
          <w:bCs/>
        </w:rPr>
        <w:t xml:space="preserve">, entonces </w:t>
      </w:r>
      <w:r w:rsidR="0087013D">
        <w:rPr>
          <w:rFonts w:ascii="Arial" w:eastAsia="Calibri" w:hAnsi="Arial" w:cs="Arial"/>
          <w:bCs/>
        </w:rPr>
        <w:lastRenderedPageBreak/>
        <w:t xml:space="preserve">quedarían aprobadas en este sentido </w:t>
      </w:r>
      <w:r w:rsidR="00194DB3">
        <w:rPr>
          <w:rFonts w:ascii="Arial" w:eastAsia="Calibri" w:hAnsi="Arial" w:cs="Arial"/>
          <w:bCs/>
        </w:rPr>
        <w:t xml:space="preserve">las 11 recomendaciones y se aprueban </w:t>
      </w:r>
      <w:r w:rsidR="00BE39CE">
        <w:rPr>
          <w:rFonts w:ascii="Arial" w:eastAsia="Calibri" w:hAnsi="Arial" w:cs="Arial"/>
          <w:bCs/>
        </w:rPr>
        <w:t>por unanimidad</w:t>
      </w:r>
      <w:r w:rsidR="00D53B71">
        <w:rPr>
          <w:rFonts w:ascii="Arial" w:eastAsia="Calibri" w:hAnsi="Arial" w:cs="Arial"/>
          <w:bCs/>
        </w:rPr>
        <w:t>, favor de levantar su mano.</w:t>
      </w:r>
    </w:p>
    <w:p w14:paraId="61653440" w14:textId="77777777" w:rsidR="00BE39CE" w:rsidRPr="00BE39CE" w:rsidRDefault="00BE39CE" w:rsidP="00BE39CE">
      <w:pPr>
        <w:spacing w:after="200" w:line="276" w:lineRule="auto"/>
        <w:jc w:val="both"/>
        <w:rPr>
          <w:rFonts w:ascii="Arial" w:eastAsia="Calibri" w:hAnsi="Arial" w:cs="Arial"/>
          <w:b/>
          <w:bCs/>
        </w:rPr>
      </w:pPr>
      <w:r w:rsidRPr="00BE39CE">
        <w:rPr>
          <w:rFonts w:ascii="Arial" w:eastAsia="Calibri" w:hAnsi="Arial" w:cs="Arial"/>
          <w:b/>
          <w:bCs/>
        </w:rPr>
        <w:t>Cynthia Patricia Cantero Pacheco, Presidenta de la Unidad Especializada en Ética e Integridad Pública:</w:t>
      </w:r>
    </w:p>
    <w:p w14:paraId="7EEDFABF" w14:textId="6CCF0771" w:rsidR="00BE39CE" w:rsidRDefault="00BE39CE" w:rsidP="00BE39CE">
      <w:pPr>
        <w:spacing w:after="200" w:line="276" w:lineRule="auto"/>
        <w:jc w:val="both"/>
        <w:rPr>
          <w:rFonts w:ascii="Arial" w:eastAsia="Calibri" w:hAnsi="Arial" w:cs="Arial"/>
          <w:bCs/>
        </w:rPr>
      </w:pPr>
      <w:r w:rsidRPr="00BE39CE">
        <w:rPr>
          <w:rFonts w:ascii="Arial" w:eastAsia="Calibri" w:hAnsi="Arial" w:cs="Arial"/>
          <w:bCs/>
          <w:lang w:val="es-ES_tradnl"/>
        </w:rPr>
        <w:t>Aprobadas</w:t>
      </w:r>
      <w:r>
        <w:rPr>
          <w:rFonts w:ascii="Arial" w:eastAsia="Calibri" w:hAnsi="Arial" w:cs="Arial"/>
          <w:bCs/>
          <w:lang w:val="es-ES_tradnl"/>
        </w:rPr>
        <w:t>.</w:t>
      </w:r>
    </w:p>
    <w:p w14:paraId="71FBC3E6" w14:textId="419FEE12" w:rsidR="00BE39CE" w:rsidRPr="00BE39CE" w:rsidRDefault="00BE39CE" w:rsidP="00A23414">
      <w:pPr>
        <w:spacing w:after="200" w:line="276" w:lineRule="auto"/>
        <w:jc w:val="both"/>
        <w:rPr>
          <w:rFonts w:ascii="Arial" w:eastAsia="Calibri" w:hAnsi="Arial" w:cs="Arial"/>
          <w:b/>
          <w:bCs/>
        </w:rPr>
      </w:pPr>
      <w:r w:rsidRPr="00BE39CE">
        <w:rPr>
          <w:rFonts w:ascii="Arial" w:eastAsia="Calibri" w:hAnsi="Arial" w:cs="Arial"/>
          <w:b/>
          <w:bCs/>
        </w:rPr>
        <w:t>Cynthia Patricia Cantero Pacheco, Presidenta de la Unidad Especializada en Ética e Integridad Pública:</w:t>
      </w:r>
      <w:r w:rsidR="00194DB3">
        <w:rPr>
          <w:rFonts w:ascii="Arial" w:eastAsia="Calibri" w:hAnsi="Arial" w:cs="Arial"/>
          <w:bCs/>
        </w:rPr>
        <w:t xml:space="preserve"> </w:t>
      </w:r>
    </w:p>
    <w:p w14:paraId="45734D06" w14:textId="6805299A" w:rsidR="00194DB3" w:rsidRPr="00FE7DC0" w:rsidRDefault="00BE39CE" w:rsidP="00A23414">
      <w:pPr>
        <w:spacing w:after="200" w:line="276" w:lineRule="auto"/>
        <w:jc w:val="both"/>
        <w:rPr>
          <w:rFonts w:ascii="Arial" w:eastAsia="Calibri" w:hAnsi="Arial" w:cs="Arial"/>
          <w:bCs/>
        </w:rPr>
      </w:pPr>
      <w:r>
        <w:rPr>
          <w:rFonts w:ascii="Arial" w:eastAsia="Calibri" w:hAnsi="Arial" w:cs="Arial"/>
          <w:bCs/>
        </w:rPr>
        <w:t>L</w:t>
      </w:r>
      <w:r w:rsidR="00194DB3">
        <w:rPr>
          <w:rFonts w:ascii="Arial" w:eastAsia="Calibri" w:hAnsi="Arial" w:cs="Arial"/>
          <w:bCs/>
        </w:rPr>
        <w:t xml:space="preserve">os Enlaces o alguien que tenga algún comentario, </w:t>
      </w:r>
      <w:r w:rsidR="00194DB3" w:rsidRPr="00194DB3">
        <w:rPr>
          <w:rFonts w:ascii="Arial" w:eastAsia="Calibri" w:hAnsi="Arial" w:cs="Arial"/>
          <w:bCs/>
        </w:rPr>
        <w:t>si alguno de ustedes desea hacer uso de la palabra</w:t>
      </w:r>
      <w:r w:rsidR="00194DB3">
        <w:rPr>
          <w:rFonts w:ascii="Arial" w:eastAsia="Calibri" w:hAnsi="Arial" w:cs="Arial"/>
          <w:bCs/>
        </w:rPr>
        <w:t>.</w:t>
      </w:r>
    </w:p>
    <w:p w14:paraId="68058305" w14:textId="77777777" w:rsidR="0061367B" w:rsidRDefault="0061367B" w:rsidP="0061367B">
      <w:pPr>
        <w:spacing w:after="200" w:line="276" w:lineRule="auto"/>
        <w:jc w:val="both"/>
        <w:rPr>
          <w:rFonts w:ascii="Arial" w:eastAsia="Calibri" w:hAnsi="Arial" w:cs="Arial"/>
          <w:b/>
        </w:rPr>
      </w:pPr>
      <w:r w:rsidRPr="0061367B">
        <w:rPr>
          <w:rFonts w:ascii="Arial" w:eastAsia="Calibri" w:hAnsi="Arial" w:cs="Arial"/>
          <w:b/>
        </w:rPr>
        <w:t>Cynthia Patricia Cantero Pacheco, Presidenta de la Unidad Especializada en Ética e Integridad Pública:</w:t>
      </w:r>
    </w:p>
    <w:p w14:paraId="03ABBFCE" w14:textId="6892137B" w:rsidR="0061367B" w:rsidRDefault="00B60E10" w:rsidP="0061367B">
      <w:pPr>
        <w:spacing w:after="200" w:line="276" w:lineRule="auto"/>
        <w:jc w:val="both"/>
        <w:rPr>
          <w:rFonts w:ascii="Arial" w:eastAsia="Calibri" w:hAnsi="Arial" w:cs="Arial"/>
        </w:rPr>
      </w:pPr>
      <w:r>
        <w:rPr>
          <w:rFonts w:ascii="Arial" w:eastAsia="Calibri" w:hAnsi="Arial" w:cs="Arial"/>
        </w:rPr>
        <w:t xml:space="preserve">Muy bien muchas </w:t>
      </w:r>
      <w:r w:rsidR="002B4C6C">
        <w:rPr>
          <w:rFonts w:ascii="Arial" w:eastAsia="Calibri" w:hAnsi="Arial" w:cs="Arial"/>
        </w:rPr>
        <w:t>gracias, c</w:t>
      </w:r>
      <w:r w:rsidR="006F6792">
        <w:rPr>
          <w:rFonts w:ascii="Arial" w:eastAsia="Calibri" w:hAnsi="Arial" w:cs="Arial"/>
        </w:rPr>
        <w:t>ontinuando</w:t>
      </w:r>
      <w:r w:rsidR="00951699">
        <w:rPr>
          <w:rFonts w:ascii="Arial" w:eastAsia="Calibri" w:hAnsi="Arial" w:cs="Arial"/>
        </w:rPr>
        <w:t xml:space="preserve"> con el </w:t>
      </w:r>
      <w:r w:rsidR="00670DA1">
        <w:rPr>
          <w:rFonts w:ascii="Arial" w:eastAsia="Calibri" w:hAnsi="Arial" w:cs="Arial"/>
          <w:b/>
        </w:rPr>
        <w:t>q</w:t>
      </w:r>
      <w:r w:rsidR="00234D36" w:rsidRPr="00D8204D">
        <w:rPr>
          <w:rFonts w:ascii="Arial" w:eastAsia="Calibri" w:hAnsi="Arial" w:cs="Arial"/>
          <w:b/>
        </w:rPr>
        <w:t>uinto punto</w:t>
      </w:r>
      <w:r w:rsidR="00234D36">
        <w:rPr>
          <w:rFonts w:ascii="Arial" w:eastAsia="Calibri" w:hAnsi="Arial" w:cs="Arial"/>
        </w:rPr>
        <w:t xml:space="preserve"> del orden del </w:t>
      </w:r>
      <w:r w:rsidR="002F02D9">
        <w:rPr>
          <w:rFonts w:ascii="Arial" w:eastAsia="Calibri" w:hAnsi="Arial" w:cs="Arial"/>
        </w:rPr>
        <w:t>día. En cuant</w:t>
      </w:r>
      <w:r w:rsidR="0079246B">
        <w:rPr>
          <w:rFonts w:ascii="Arial" w:eastAsia="Calibri" w:hAnsi="Arial" w:cs="Arial"/>
        </w:rPr>
        <w:t xml:space="preserve">o a la  </w:t>
      </w:r>
      <w:r w:rsidR="002F02D9">
        <w:rPr>
          <w:rFonts w:ascii="Arial" w:eastAsia="Calibri" w:hAnsi="Arial" w:cs="Arial"/>
        </w:rPr>
        <w:t>p</w:t>
      </w:r>
      <w:r w:rsidR="0061367B" w:rsidRPr="0061367B">
        <w:rPr>
          <w:rFonts w:ascii="Arial" w:eastAsia="Calibri" w:hAnsi="Arial" w:cs="Arial"/>
        </w:rPr>
        <w:t xml:space="preserve">resentación del </w:t>
      </w:r>
      <w:r w:rsidR="003F4E2B">
        <w:rPr>
          <w:rFonts w:ascii="Arial" w:eastAsia="Calibri" w:hAnsi="Arial" w:cs="Arial"/>
        </w:rPr>
        <w:t>Informe Final del Plan de Trabajo Anual de la Unidad Especializada en Ética e Integridad Pública.</w:t>
      </w:r>
    </w:p>
    <w:p w14:paraId="4A2E1B35" w14:textId="77777777" w:rsidR="0079246B" w:rsidRDefault="0079246B" w:rsidP="0061367B">
      <w:pPr>
        <w:spacing w:after="200" w:line="276" w:lineRule="auto"/>
        <w:jc w:val="both"/>
        <w:rPr>
          <w:rFonts w:ascii="Arial" w:eastAsia="Calibri" w:hAnsi="Arial" w:cs="Arial"/>
          <w:b/>
        </w:rPr>
      </w:pPr>
      <w:r w:rsidRPr="0079246B">
        <w:rPr>
          <w:rFonts w:ascii="Arial" w:eastAsia="Calibri" w:hAnsi="Arial" w:cs="Arial"/>
          <w:b/>
        </w:rPr>
        <w:t>Secretaria Técnica, Priscila Carolina Hernández García:</w:t>
      </w:r>
    </w:p>
    <w:p w14:paraId="216FDDFD" w14:textId="369041DE" w:rsidR="00D53B71" w:rsidRDefault="00D53B71" w:rsidP="0061367B">
      <w:pPr>
        <w:spacing w:after="200" w:line="276" w:lineRule="auto"/>
        <w:jc w:val="both"/>
        <w:rPr>
          <w:rFonts w:ascii="Arial" w:eastAsia="Calibri" w:hAnsi="Arial" w:cs="Arial"/>
        </w:rPr>
      </w:pPr>
      <w:r w:rsidRPr="00D53B71">
        <w:rPr>
          <w:rFonts w:ascii="Arial" w:eastAsia="Calibri" w:hAnsi="Arial" w:cs="Arial"/>
        </w:rPr>
        <w:t>Gracias Presidenta,</w:t>
      </w:r>
      <w:r>
        <w:rPr>
          <w:rFonts w:ascii="Arial" w:eastAsia="Calibri" w:hAnsi="Arial" w:cs="Arial"/>
        </w:rPr>
        <w:t xml:space="preserve"> para hacer un recuento </w:t>
      </w:r>
      <w:r w:rsidR="00263C3B">
        <w:rPr>
          <w:rFonts w:ascii="Arial" w:eastAsia="Calibri" w:hAnsi="Arial" w:cs="Arial"/>
        </w:rPr>
        <w:t xml:space="preserve">sobre </w:t>
      </w:r>
      <w:r>
        <w:rPr>
          <w:rFonts w:ascii="Arial" w:eastAsia="Calibri" w:hAnsi="Arial" w:cs="Arial"/>
        </w:rPr>
        <w:t>de las actividades y los objetivos que lleg</w:t>
      </w:r>
      <w:r w:rsidR="00FA11B7">
        <w:rPr>
          <w:rFonts w:ascii="Arial" w:eastAsia="Calibri" w:hAnsi="Arial" w:cs="Arial"/>
        </w:rPr>
        <w:t>ó a cumplir</w:t>
      </w:r>
      <w:r>
        <w:rPr>
          <w:rFonts w:ascii="Arial" w:eastAsia="Calibri" w:hAnsi="Arial" w:cs="Arial"/>
        </w:rPr>
        <w:t xml:space="preserve"> la Unidad Especializada en Ética, que fue </w:t>
      </w:r>
      <w:r w:rsidR="00F3470E">
        <w:rPr>
          <w:rFonts w:ascii="Arial" w:eastAsia="Calibri" w:hAnsi="Arial" w:cs="Arial"/>
        </w:rPr>
        <w:t>con</w:t>
      </w:r>
      <w:r>
        <w:rPr>
          <w:rFonts w:ascii="Arial" w:eastAsia="Calibri" w:hAnsi="Arial" w:cs="Arial"/>
        </w:rPr>
        <w:t xml:space="preserve"> el apoyo a todas estas dependencias</w:t>
      </w:r>
      <w:r w:rsidR="00263C3B">
        <w:rPr>
          <w:rFonts w:ascii="Arial" w:eastAsia="Calibri" w:hAnsi="Arial" w:cs="Arial"/>
        </w:rPr>
        <w:t xml:space="preserve"> que aquí se están numerando</w:t>
      </w:r>
      <w:r>
        <w:rPr>
          <w:rFonts w:ascii="Arial" w:eastAsia="Calibri" w:hAnsi="Arial" w:cs="Arial"/>
        </w:rPr>
        <w:t>, pero sobre todo de Recursos Humanos qu</w:t>
      </w:r>
      <w:r w:rsidR="00263C3B">
        <w:rPr>
          <w:rFonts w:ascii="Arial" w:eastAsia="Calibri" w:hAnsi="Arial" w:cs="Arial"/>
        </w:rPr>
        <w:t>ien</w:t>
      </w:r>
      <w:r>
        <w:rPr>
          <w:rFonts w:ascii="Arial" w:eastAsia="Calibri" w:hAnsi="Arial" w:cs="Arial"/>
        </w:rPr>
        <w:t>e</w:t>
      </w:r>
      <w:r w:rsidR="00263C3B">
        <w:rPr>
          <w:rFonts w:ascii="Arial" w:eastAsia="Calibri" w:hAnsi="Arial" w:cs="Arial"/>
        </w:rPr>
        <w:t>s</w:t>
      </w:r>
      <w:r>
        <w:rPr>
          <w:rFonts w:ascii="Arial" w:eastAsia="Calibri" w:hAnsi="Arial" w:cs="Arial"/>
        </w:rPr>
        <w:t xml:space="preserve"> nos apoyaron en la convocatoria, para que mucho de estos servidores públicos </w:t>
      </w:r>
      <w:r w:rsidR="003D3313">
        <w:rPr>
          <w:rFonts w:ascii="Arial" w:eastAsia="Calibri" w:hAnsi="Arial" w:cs="Arial"/>
        </w:rPr>
        <w:t>asistieran</w:t>
      </w:r>
      <w:r w:rsidR="00263C3B">
        <w:rPr>
          <w:rFonts w:ascii="Arial" w:eastAsia="Calibri" w:hAnsi="Arial" w:cs="Arial"/>
        </w:rPr>
        <w:t xml:space="preserve"> a </w:t>
      </w:r>
      <w:r w:rsidR="00F3470E">
        <w:rPr>
          <w:rFonts w:ascii="Arial" w:eastAsia="Calibri" w:hAnsi="Arial" w:cs="Arial"/>
        </w:rPr>
        <w:t>la</w:t>
      </w:r>
      <w:r w:rsidR="00263C3B">
        <w:rPr>
          <w:rFonts w:ascii="Arial" w:eastAsia="Calibri" w:hAnsi="Arial" w:cs="Arial"/>
        </w:rPr>
        <w:t xml:space="preserve"> capacitación, estuvieron </w:t>
      </w:r>
      <w:r w:rsidR="003D3313">
        <w:rPr>
          <w:rFonts w:ascii="Arial" w:eastAsia="Calibri" w:hAnsi="Arial" w:cs="Arial"/>
        </w:rPr>
        <w:t>capacitándose</w:t>
      </w:r>
      <w:r w:rsidR="00263C3B">
        <w:rPr>
          <w:rFonts w:ascii="Arial" w:eastAsia="Calibri" w:hAnsi="Arial" w:cs="Arial"/>
        </w:rPr>
        <w:t xml:space="preserve"> durante el 2023</w:t>
      </w:r>
      <w:r w:rsidR="003D3313">
        <w:rPr>
          <w:rFonts w:ascii="Arial" w:eastAsia="Calibri" w:hAnsi="Arial" w:cs="Arial"/>
        </w:rPr>
        <w:t>,</w:t>
      </w:r>
      <w:r w:rsidR="00263C3B">
        <w:rPr>
          <w:rFonts w:ascii="Arial" w:eastAsia="Calibri" w:hAnsi="Arial" w:cs="Arial"/>
        </w:rPr>
        <w:t xml:space="preserve"> 817</w:t>
      </w:r>
      <w:r w:rsidR="003D3313">
        <w:rPr>
          <w:rFonts w:ascii="Arial" w:eastAsia="Calibri" w:hAnsi="Arial" w:cs="Arial"/>
        </w:rPr>
        <w:t xml:space="preserve"> (ochocientos diecisiete)</w:t>
      </w:r>
      <w:r w:rsidR="00263C3B">
        <w:rPr>
          <w:rFonts w:ascii="Arial" w:eastAsia="Calibri" w:hAnsi="Arial" w:cs="Arial"/>
        </w:rPr>
        <w:t xml:space="preserve"> funcionarios públicos los cuales también firmaron su carta compromiso</w:t>
      </w:r>
      <w:r w:rsidR="00FA11B7">
        <w:rPr>
          <w:rFonts w:ascii="Arial" w:eastAsia="Calibri" w:hAnsi="Arial" w:cs="Arial"/>
        </w:rPr>
        <w:t xml:space="preserve"> y fueron de distintas dependencias, la mayoría </w:t>
      </w:r>
      <w:r w:rsidR="00B91B81">
        <w:rPr>
          <w:rFonts w:ascii="Arial" w:eastAsia="Calibri" w:hAnsi="Arial" w:cs="Arial"/>
        </w:rPr>
        <w:t>eran personas de nuevo ingreso pero también</w:t>
      </w:r>
      <w:r w:rsidR="00FA11B7">
        <w:rPr>
          <w:rFonts w:ascii="Arial" w:eastAsia="Calibri" w:hAnsi="Arial" w:cs="Arial"/>
        </w:rPr>
        <w:t xml:space="preserve"> </w:t>
      </w:r>
      <w:r w:rsidR="00B91B81">
        <w:rPr>
          <w:rFonts w:ascii="Arial" w:eastAsia="Calibri" w:hAnsi="Arial" w:cs="Arial"/>
        </w:rPr>
        <w:t>reiteró la capacitación</w:t>
      </w:r>
      <w:r w:rsidR="00751BFF">
        <w:rPr>
          <w:rFonts w:ascii="Arial" w:eastAsia="Calibri" w:hAnsi="Arial" w:cs="Arial"/>
        </w:rPr>
        <w:t>,</w:t>
      </w:r>
      <w:r w:rsidR="00B91B81">
        <w:rPr>
          <w:rFonts w:ascii="Arial" w:eastAsia="Calibri" w:hAnsi="Arial" w:cs="Arial"/>
        </w:rPr>
        <w:t xml:space="preserve"> a</w:t>
      </w:r>
      <w:r>
        <w:rPr>
          <w:rFonts w:ascii="Arial" w:eastAsia="Calibri" w:hAnsi="Arial" w:cs="Arial"/>
        </w:rPr>
        <w:t xml:space="preserve"> solicitud de las dependencias</w:t>
      </w:r>
      <w:r w:rsidR="00B91B81">
        <w:rPr>
          <w:rFonts w:ascii="Arial" w:eastAsia="Calibri" w:hAnsi="Arial" w:cs="Arial"/>
        </w:rPr>
        <w:t xml:space="preserve"> las cuales ya habían tenido </w:t>
      </w:r>
      <w:r w:rsidR="00751BFF">
        <w:rPr>
          <w:rFonts w:ascii="Arial" w:eastAsia="Calibri" w:hAnsi="Arial" w:cs="Arial"/>
        </w:rPr>
        <w:t xml:space="preserve">recomendaciones y solicitaron esa capacitación, entonces por eso </w:t>
      </w:r>
      <w:r w:rsidR="007448B2">
        <w:rPr>
          <w:rFonts w:ascii="Arial" w:eastAsia="Calibri" w:hAnsi="Arial" w:cs="Arial"/>
        </w:rPr>
        <w:t>también</w:t>
      </w:r>
      <w:r w:rsidR="00751BFF">
        <w:rPr>
          <w:rFonts w:ascii="Arial" w:eastAsia="Calibri" w:hAnsi="Arial" w:cs="Arial"/>
        </w:rPr>
        <w:t xml:space="preserve"> hicimos convocatoria de ellos para que tomaran la capacitación que era en temas de Código de Ética</w:t>
      </w:r>
      <w:r w:rsidR="00F3470E">
        <w:rPr>
          <w:rFonts w:ascii="Arial" w:eastAsia="Calibri" w:hAnsi="Arial" w:cs="Arial"/>
        </w:rPr>
        <w:t>,</w:t>
      </w:r>
      <w:r w:rsidR="00751BFF">
        <w:rPr>
          <w:rFonts w:ascii="Arial" w:eastAsia="Calibri" w:hAnsi="Arial" w:cs="Arial"/>
        </w:rPr>
        <w:t xml:space="preserve"> las directrices para </w:t>
      </w:r>
      <w:r w:rsidR="00F3470E">
        <w:rPr>
          <w:rFonts w:ascii="Arial" w:eastAsia="Calibri" w:hAnsi="Arial" w:cs="Arial"/>
        </w:rPr>
        <w:t>la prevención d</w:t>
      </w:r>
      <w:r w:rsidR="00751BFF">
        <w:rPr>
          <w:rFonts w:ascii="Arial" w:eastAsia="Calibri" w:hAnsi="Arial" w:cs="Arial"/>
        </w:rPr>
        <w:t>el conflicto de inter</w:t>
      </w:r>
      <w:r w:rsidR="007448B2">
        <w:rPr>
          <w:rFonts w:ascii="Arial" w:eastAsia="Calibri" w:hAnsi="Arial" w:cs="Arial"/>
        </w:rPr>
        <w:t>és y las faltas administrativas.</w:t>
      </w:r>
    </w:p>
    <w:p w14:paraId="73FEF946" w14:textId="573BB8F0" w:rsidR="00655FD7" w:rsidRDefault="00751BFF" w:rsidP="0061367B">
      <w:pPr>
        <w:spacing w:after="200" w:line="276" w:lineRule="auto"/>
        <w:jc w:val="both"/>
        <w:rPr>
          <w:rFonts w:ascii="Arial" w:eastAsia="Calibri" w:hAnsi="Arial" w:cs="Arial"/>
        </w:rPr>
      </w:pPr>
      <w:r>
        <w:rPr>
          <w:rFonts w:ascii="Arial" w:eastAsia="Calibri" w:hAnsi="Arial" w:cs="Arial"/>
        </w:rPr>
        <w:t xml:space="preserve">El siguiente punto es la </w:t>
      </w:r>
      <w:r w:rsidR="007448B2">
        <w:rPr>
          <w:rFonts w:ascii="Arial" w:eastAsia="Calibri" w:hAnsi="Arial" w:cs="Arial"/>
        </w:rPr>
        <w:t xml:space="preserve">difusión y vinculación; tuvimos la vinculación </w:t>
      </w:r>
      <w:r w:rsidR="003B5EAB">
        <w:rPr>
          <w:rFonts w:ascii="Arial" w:eastAsia="Calibri" w:hAnsi="Arial" w:cs="Arial"/>
        </w:rPr>
        <w:t>con la Dirección de Recursos Humanos</w:t>
      </w:r>
      <w:r w:rsidR="00CF1EFB">
        <w:rPr>
          <w:rFonts w:ascii="Arial" w:eastAsia="Calibri" w:hAnsi="Arial" w:cs="Arial"/>
        </w:rPr>
        <w:t xml:space="preserve"> y como ya lo </w:t>
      </w:r>
      <w:r w:rsidR="00655FD7">
        <w:rPr>
          <w:rFonts w:ascii="Arial" w:eastAsia="Calibri" w:hAnsi="Arial" w:cs="Arial"/>
        </w:rPr>
        <w:t>comentábamos para todos estos servidores públicos</w:t>
      </w:r>
      <w:r w:rsidR="003B5EAB">
        <w:rPr>
          <w:rFonts w:ascii="Arial" w:eastAsia="Calibri" w:hAnsi="Arial" w:cs="Arial"/>
        </w:rPr>
        <w:t>, presentamos un proyecto del Código de Conducta y la segunda sesi</w:t>
      </w:r>
      <w:r w:rsidR="006F5896">
        <w:rPr>
          <w:rFonts w:ascii="Arial" w:eastAsia="Calibri" w:hAnsi="Arial" w:cs="Arial"/>
        </w:rPr>
        <w:t>ón ordinaria del 2023;</w:t>
      </w:r>
      <w:r w:rsidR="003B5EAB">
        <w:rPr>
          <w:rFonts w:ascii="Arial" w:eastAsia="Calibri" w:hAnsi="Arial" w:cs="Arial"/>
        </w:rPr>
        <w:t xml:space="preserve"> emitimos las directrices </w:t>
      </w:r>
      <w:r w:rsidR="003013BA">
        <w:rPr>
          <w:rFonts w:ascii="Arial" w:eastAsia="Calibri" w:hAnsi="Arial" w:cs="Arial"/>
        </w:rPr>
        <w:t>para la prevención del conflicto de intereses para el Gobierno de Guadalajara</w:t>
      </w:r>
      <w:r w:rsidR="00655FD7">
        <w:rPr>
          <w:rFonts w:ascii="Arial" w:eastAsia="Calibri" w:hAnsi="Arial" w:cs="Arial"/>
        </w:rPr>
        <w:t>,</w:t>
      </w:r>
      <w:r w:rsidR="003013BA">
        <w:rPr>
          <w:rFonts w:ascii="Arial" w:eastAsia="Calibri" w:hAnsi="Arial" w:cs="Arial"/>
        </w:rPr>
        <w:t xml:space="preserve"> las cuales fueron publicadas el 11 de agosto del presente, en la Gaceta Municipal, capacitamos </w:t>
      </w:r>
      <w:r w:rsidR="00655FD7">
        <w:rPr>
          <w:rFonts w:ascii="Arial" w:eastAsia="Calibri" w:hAnsi="Arial" w:cs="Arial"/>
        </w:rPr>
        <w:t xml:space="preserve">en materia de prevención de conflicto de interés, </w:t>
      </w:r>
      <w:r w:rsidR="003013BA">
        <w:rPr>
          <w:rFonts w:ascii="Arial" w:eastAsia="Calibri" w:hAnsi="Arial" w:cs="Arial"/>
        </w:rPr>
        <w:t xml:space="preserve">tuvimos vinculación con Derechos Humanos y con </w:t>
      </w:r>
      <w:proofErr w:type="spellStart"/>
      <w:r w:rsidR="003013BA">
        <w:rPr>
          <w:rFonts w:ascii="Arial" w:eastAsia="Calibri" w:hAnsi="Arial" w:cs="Arial"/>
        </w:rPr>
        <w:t>INMujeres</w:t>
      </w:r>
      <w:proofErr w:type="spellEnd"/>
      <w:r w:rsidR="00655FD7">
        <w:rPr>
          <w:rFonts w:ascii="Arial" w:eastAsia="Calibri" w:hAnsi="Arial" w:cs="Arial"/>
        </w:rPr>
        <w:t>, con este último en la organizació</w:t>
      </w:r>
      <w:r w:rsidR="006F5896">
        <w:rPr>
          <w:rFonts w:ascii="Arial" w:eastAsia="Calibri" w:hAnsi="Arial" w:cs="Arial"/>
        </w:rPr>
        <w:t>n del F</w:t>
      </w:r>
      <w:r w:rsidR="00655FD7">
        <w:rPr>
          <w:rFonts w:ascii="Arial" w:eastAsia="Calibri" w:hAnsi="Arial" w:cs="Arial"/>
        </w:rPr>
        <w:t xml:space="preserve">oro de Integridad y Derechos Humanos construyendo un futuro libre de corrupción, </w:t>
      </w:r>
      <w:r w:rsidR="00655FD7">
        <w:rPr>
          <w:rFonts w:ascii="Arial" w:eastAsia="Calibri" w:hAnsi="Arial" w:cs="Arial"/>
        </w:rPr>
        <w:lastRenderedPageBreak/>
        <w:t>que se llevará a cabo precisamente este siguiente lunes, y en asuntos varios les haremos la invitación al mismo.</w:t>
      </w:r>
    </w:p>
    <w:p w14:paraId="7EA8C92D" w14:textId="77777777" w:rsidR="000C4591" w:rsidRDefault="00655FD7" w:rsidP="0061367B">
      <w:pPr>
        <w:spacing w:after="200" w:line="276" w:lineRule="auto"/>
        <w:jc w:val="both"/>
        <w:rPr>
          <w:rFonts w:ascii="Arial" w:eastAsia="Calibri" w:hAnsi="Arial" w:cs="Arial"/>
        </w:rPr>
      </w:pPr>
      <w:r>
        <w:rPr>
          <w:rFonts w:ascii="Arial" w:eastAsia="Calibri" w:hAnsi="Arial" w:cs="Arial"/>
        </w:rPr>
        <w:t xml:space="preserve">Como avance del Plan de Trabajo, hablamos </w:t>
      </w:r>
      <w:r w:rsidR="00BD0610">
        <w:rPr>
          <w:rFonts w:ascii="Arial" w:eastAsia="Calibri" w:hAnsi="Arial" w:cs="Arial"/>
        </w:rPr>
        <w:t xml:space="preserve">sobre </w:t>
      </w:r>
      <w:r>
        <w:rPr>
          <w:rFonts w:ascii="Arial" w:eastAsia="Calibri" w:hAnsi="Arial" w:cs="Arial"/>
        </w:rPr>
        <w:t>de la atención de denuncias, en las denuncias durante el 2023 se recibieron 31 denuncias en la Unidad Especializada en Ética e Integridad Pública, de las cuales se emitieron 22 recomendaciones</w:t>
      </w:r>
      <w:r w:rsidR="006F5896">
        <w:rPr>
          <w:rFonts w:ascii="Arial" w:eastAsia="Calibri" w:hAnsi="Arial" w:cs="Arial"/>
        </w:rPr>
        <w:t>,</w:t>
      </w:r>
      <w:r>
        <w:rPr>
          <w:rFonts w:ascii="Arial" w:eastAsia="Calibri" w:hAnsi="Arial" w:cs="Arial"/>
        </w:rPr>
        <w:t xml:space="preserve"> por las Áreas que fueron señaladas y</w:t>
      </w:r>
      <w:r w:rsidR="006F5896">
        <w:rPr>
          <w:rFonts w:ascii="Arial" w:eastAsia="Calibri" w:hAnsi="Arial" w:cs="Arial"/>
        </w:rPr>
        <w:t xml:space="preserve"> que algunas fueron</w:t>
      </w:r>
      <w:r>
        <w:rPr>
          <w:rFonts w:ascii="Arial" w:eastAsia="Calibri" w:hAnsi="Arial" w:cs="Arial"/>
        </w:rPr>
        <w:t xml:space="preserve"> reiteradas</w:t>
      </w:r>
      <w:r w:rsidR="006F5896">
        <w:rPr>
          <w:rFonts w:ascii="Arial" w:eastAsia="Calibri" w:hAnsi="Arial" w:cs="Arial"/>
        </w:rPr>
        <w:t xml:space="preserve">. </w:t>
      </w:r>
    </w:p>
    <w:p w14:paraId="3D635686" w14:textId="6A8EEED1" w:rsidR="00655FD7" w:rsidRDefault="006F5896" w:rsidP="0061367B">
      <w:pPr>
        <w:spacing w:after="200" w:line="276" w:lineRule="auto"/>
        <w:jc w:val="both"/>
        <w:rPr>
          <w:rFonts w:ascii="Arial" w:eastAsia="Calibri" w:hAnsi="Arial" w:cs="Arial"/>
        </w:rPr>
      </w:pPr>
      <w:r>
        <w:rPr>
          <w:rFonts w:ascii="Arial" w:eastAsia="Calibri" w:hAnsi="Arial" w:cs="Arial"/>
        </w:rPr>
        <w:t>La Dirección de Movilidad y Transporte recibi</w:t>
      </w:r>
      <w:r w:rsidR="000C4591">
        <w:rPr>
          <w:rFonts w:ascii="Arial" w:eastAsia="Calibri" w:hAnsi="Arial" w:cs="Arial"/>
        </w:rPr>
        <w:t>ó 12 denuncias en est</w:t>
      </w:r>
      <w:r>
        <w:rPr>
          <w:rFonts w:ascii="Arial" w:eastAsia="Calibri" w:hAnsi="Arial" w:cs="Arial"/>
        </w:rPr>
        <w:t>a Unidad, Dirección de Servicios Públicos Municipales</w:t>
      </w:r>
      <w:r w:rsidR="000C4591">
        <w:rPr>
          <w:rFonts w:ascii="Arial" w:eastAsia="Calibri" w:hAnsi="Arial" w:cs="Arial"/>
        </w:rPr>
        <w:t xml:space="preserve"> 1 (una)</w:t>
      </w:r>
      <w:r>
        <w:rPr>
          <w:rFonts w:ascii="Arial" w:eastAsia="Calibri" w:hAnsi="Arial" w:cs="Arial"/>
        </w:rPr>
        <w:t>, Dirección de Alumbrado Público</w:t>
      </w:r>
      <w:r w:rsidR="000C4591">
        <w:rPr>
          <w:rFonts w:ascii="Arial" w:eastAsia="Calibri" w:hAnsi="Arial" w:cs="Arial"/>
        </w:rPr>
        <w:t xml:space="preserve"> 1 (una)</w:t>
      </w:r>
      <w:r>
        <w:rPr>
          <w:rFonts w:ascii="Arial" w:eastAsia="Calibri" w:hAnsi="Arial" w:cs="Arial"/>
        </w:rPr>
        <w:t xml:space="preserve">, </w:t>
      </w:r>
      <w:r w:rsidR="00F02D1C">
        <w:rPr>
          <w:rFonts w:ascii="Arial" w:eastAsia="Calibri" w:hAnsi="Arial" w:cs="Arial"/>
        </w:rPr>
        <w:t>Dirección de Servicios Médicos Municipales 8 (ocho)</w:t>
      </w:r>
      <w:r w:rsidR="00BD0DBE">
        <w:rPr>
          <w:rFonts w:ascii="Arial" w:eastAsia="Calibri" w:hAnsi="Arial" w:cs="Arial"/>
        </w:rPr>
        <w:t>,</w:t>
      </w:r>
      <w:r w:rsidR="00F02D1C">
        <w:rPr>
          <w:rFonts w:ascii="Arial" w:eastAsia="Calibri" w:hAnsi="Arial" w:cs="Arial"/>
        </w:rPr>
        <w:t xml:space="preserve"> Dirección Tianguis y Comercio en Espacios Abiertos</w:t>
      </w:r>
      <w:r w:rsidR="008863A2">
        <w:rPr>
          <w:rFonts w:ascii="Arial" w:eastAsia="Calibri" w:hAnsi="Arial" w:cs="Arial"/>
        </w:rPr>
        <w:t xml:space="preserve"> 3 (tres</w:t>
      </w:r>
      <w:r w:rsidR="00F02D1C">
        <w:rPr>
          <w:rFonts w:ascii="Arial" w:eastAsia="Calibri" w:hAnsi="Arial" w:cs="Arial"/>
        </w:rPr>
        <w:t xml:space="preserve">) y las siguientes que voy a mencionar solo con 1(una), Dirección de Padrón  y </w:t>
      </w:r>
      <w:r w:rsidR="00BD0DBE">
        <w:rPr>
          <w:rFonts w:ascii="Arial" w:eastAsia="Calibri" w:hAnsi="Arial" w:cs="Arial"/>
        </w:rPr>
        <w:t xml:space="preserve">Licencias, </w:t>
      </w:r>
      <w:r w:rsidR="00F02D1C">
        <w:rPr>
          <w:rFonts w:ascii="Arial" w:eastAsia="Calibri" w:hAnsi="Arial" w:cs="Arial"/>
        </w:rPr>
        <w:t>Dirección</w:t>
      </w:r>
      <w:r w:rsidR="008863A2">
        <w:rPr>
          <w:rFonts w:ascii="Arial" w:eastAsia="Calibri" w:hAnsi="Arial" w:cs="Arial"/>
        </w:rPr>
        <w:t xml:space="preserve"> de Registro Civil, Coordinación General</w:t>
      </w:r>
      <w:r w:rsidR="00F02D1C">
        <w:rPr>
          <w:rFonts w:ascii="Arial" w:eastAsia="Calibri" w:hAnsi="Arial" w:cs="Arial"/>
        </w:rPr>
        <w:t xml:space="preserve"> </w:t>
      </w:r>
      <w:r w:rsidR="00BD0DBE">
        <w:rPr>
          <w:rFonts w:ascii="Arial" w:eastAsia="Calibri" w:hAnsi="Arial" w:cs="Arial"/>
        </w:rPr>
        <w:t>d</w:t>
      </w:r>
      <w:r w:rsidR="00F02D1C">
        <w:rPr>
          <w:rFonts w:ascii="Arial" w:eastAsia="Calibri" w:hAnsi="Arial" w:cs="Arial"/>
        </w:rPr>
        <w:t xml:space="preserve">e Combate a la </w:t>
      </w:r>
      <w:r w:rsidR="00BD0DBE">
        <w:rPr>
          <w:rFonts w:ascii="Arial" w:eastAsia="Calibri" w:hAnsi="Arial" w:cs="Arial"/>
        </w:rPr>
        <w:t>Desigualdad,</w:t>
      </w:r>
      <w:r w:rsidR="008863A2">
        <w:rPr>
          <w:rFonts w:ascii="Arial" w:eastAsia="Calibri" w:hAnsi="Arial" w:cs="Arial"/>
        </w:rPr>
        <w:t xml:space="preserve"> Direcci</w:t>
      </w:r>
      <w:r w:rsidR="00AA322E">
        <w:rPr>
          <w:rFonts w:ascii="Arial" w:eastAsia="Calibri" w:hAnsi="Arial" w:cs="Arial"/>
        </w:rPr>
        <w:t>ón de Cementerios,</w:t>
      </w:r>
      <w:r w:rsidR="008863A2">
        <w:rPr>
          <w:rFonts w:ascii="Arial" w:eastAsia="Calibri" w:hAnsi="Arial" w:cs="Arial"/>
        </w:rPr>
        <w:t xml:space="preserve"> Tesorería</w:t>
      </w:r>
      <w:r w:rsidR="00AA322E">
        <w:rPr>
          <w:rFonts w:ascii="Arial" w:eastAsia="Calibri" w:hAnsi="Arial" w:cs="Arial"/>
        </w:rPr>
        <w:t xml:space="preserve"> y</w:t>
      </w:r>
      <w:r w:rsidR="008863A2">
        <w:rPr>
          <w:rFonts w:ascii="Arial" w:eastAsia="Calibri" w:hAnsi="Arial" w:cs="Arial"/>
        </w:rPr>
        <w:t xml:space="preserve"> Dirección de Atención </w:t>
      </w:r>
      <w:r w:rsidR="00AA322E">
        <w:rPr>
          <w:rFonts w:ascii="Arial" w:eastAsia="Calibri" w:hAnsi="Arial" w:cs="Arial"/>
        </w:rPr>
        <w:t>Ciudadana</w:t>
      </w:r>
      <w:r w:rsidR="008863A2">
        <w:rPr>
          <w:rFonts w:ascii="Arial" w:eastAsia="Calibri" w:hAnsi="Arial" w:cs="Arial"/>
        </w:rPr>
        <w:t xml:space="preserve"> y Dirección de Cultura.</w:t>
      </w:r>
    </w:p>
    <w:p w14:paraId="5172D490" w14:textId="0B90021E" w:rsidR="00D53B71" w:rsidRPr="00D53B71" w:rsidRDefault="008863A2" w:rsidP="0061367B">
      <w:pPr>
        <w:spacing w:after="200" w:line="276" w:lineRule="auto"/>
        <w:jc w:val="both"/>
        <w:rPr>
          <w:rFonts w:ascii="Arial" w:eastAsia="Calibri" w:hAnsi="Arial" w:cs="Arial"/>
        </w:rPr>
      </w:pPr>
      <w:r>
        <w:rPr>
          <w:rFonts w:ascii="Arial" w:eastAsia="Calibri" w:hAnsi="Arial" w:cs="Arial"/>
        </w:rPr>
        <w:t>Es cuanto, Presidenta.</w:t>
      </w:r>
    </w:p>
    <w:p w14:paraId="7E99C982" w14:textId="77777777" w:rsidR="0079246B" w:rsidRPr="0079246B" w:rsidRDefault="0079246B" w:rsidP="0061367B">
      <w:pPr>
        <w:spacing w:after="200" w:line="276" w:lineRule="auto"/>
        <w:jc w:val="both"/>
        <w:rPr>
          <w:rFonts w:ascii="Arial" w:eastAsia="Calibri" w:hAnsi="Arial" w:cs="Arial"/>
          <w:b/>
        </w:rPr>
      </w:pPr>
      <w:r w:rsidRPr="0079246B">
        <w:rPr>
          <w:rFonts w:ascii="Arial" w:eastAsia="Calibri" w:hAnsi="Arial" w:cs="Arial"/>
          <w:b/>
        </w:rPr>
        <w:t>Cynthia Patricia Cantero Pacheco, Presidenta de la Unidad Especializada en Ética e Integridad Pública:</w:t>
      </w:r>
    </w:p>
    <w:p w14:paraId="7C8B4938" w14:textId="5AD7B9E3" w:rsidR="003F4E2B" w:rsidRDefault="00CD2B26" w:rsidP="003F4E2B">
      <w:pPr>
        <w:spacing w:after="200" w:line="276" w:lineRule="auto"/>
        <w:jc w:val="both"/>
        <w:rPr>
          <w:rFonts w:ascii="Arial" w:eastAsia="Calibri" w:hAnsi="Arial" w:cs="Arial"/>
          <w:bCs/>
          <w:lang w:val="es-ES_tradnl"/>
        </w:rPr>
      </w:pPr>
      <w:r>
        <w:rPr>
          <w:rFonts w:ascii="Arial" w:eastAsia="Calibri" w:hAnsi="Arial" w:cs="Arial"/>
          <w:bCs/>
          <w:lang w:val="es-ES_tradnl"/>
        </w:rPr>
        <w:t xml:space="preserve">Pregunto a esta Unidad, ¿si </w:t>
      </w:r>
      <w:r w:rsidR="003F4E2B" w:rsidRPr="003F4E2B">
        <w:rPr>
          <w:rFonts w:ascii="Arial" w:eastAsia="Calibri" w:hAnsi="Arial" w:cs="Arial"/>
          <w:bCs/>
          <w:lang w:val="es-ES_tradnl"/>
        </w:rPr>
        <w:t>tienen algún comentario o consideración en relación a la presentación del informe</w:t>
      </w:r>
      <w:r w:rsidR="003F4E2B">
        <w:rPr>
          <w:rFonts w:ascii="Arial" w:eastAsia="Calibri" w:hAnsi="Arial" w:cs="Arial"/>
          <w:bCs/>
          <w:lang w:val="es-ES_tradnl"/>
        </w:rPr>
        <w:t>?</w:t>
      </w:r>
      <w:r w:rsidR="00F77C39">
        <w:rPr>
          <w:rFonts w:ascii="Arial" w:eastAsia="Calibri" w:hAnsi="Arial" w:cs="Arial"/>
          <w:bCs/>
          <w:lang w:val="es-ES_tradnl"/>
        </w:rPr>
        <w:t xml:space="preserve"> </w:t>
      </w:r>
    </w:p>
    <w:p w14:paraId="6D4BE94E" w14:textId="77777777" w:rsidR="003F4E2B" w:rsidRDefault="003F4E2B" w:rsidP="003F4E2B">
      <w:pPr>
        <w:spacing w:after="200" w:line="276" w:lineRule="auto"/>
        <w:jc w:val="both"/>
        <w:rPr>
          <w:rFonts w:ascii="Arial" w:eastAsia="Calibri" w:hAnsi="Arial" w:cs="Arial"/>
          <w:b/>
          <w:bCs/>
        </w:rPr>
      </w:pPr>
      <w:r w:rsidRPr="003F4E2B">
        <w:rPr>
          <w:rFonts w:ascii="Arial" w:eastAsia="Calibri" w:hAnsi="Arial" w:cs="Arial"/>
          <w:b/>
          <w:bCs/>
        </w:rPr>
        <w:t>Cynthia Patricia Cantero Pacheco, Presidenta de la Unidad Especializada en Ética e Integridad Pública:</w:t>
      </w:r>
    </w:p>
    <w:p w14:paraId="5EDEFC65" w14:textId="50D4D3B8" w:rsidR="00137ECA" w:rsidRDefault="00137ECA" w:rsidP="003F4E2B">
      <w:pPr>
        <w:spacing w:after="200" w:line="276" w:lineRule="auto"/>
        <w:jc w:val="both"/>
        <w:rPr>
          <w:rFonts w:ascii="Arial" w:eastAsia="Calibri" w:hAnsi="Arial" w:cs="Arial"/>
          <w:bCs/>
          <w:lang w:val="es-ES_tradnl"/>
        </w:rPr>
      </w:pPr>
      <w:r w:rsidRPr="00137ECA">
        <w:rPr>
          <w:rFonts w:ascii="Arial" w:eastAsia="Calibri" w:hAnsi="Arial" w:cs="Arial"/>
          <w:bCs/>
          <w:lang w:val="es-ES_tradnl"/>
        </w:rPr>
        <w:t xml:space="preserve">Para continuar con el orden del día, en cumplimiento del </w:t>
      </w:r>
      <w:r w:rsidRPr="00D8204D">
        <w:rPr>
          <w:rFonts w:ascii="Arial" w:eastAsia="Calibri" w:hAnsi="Arial" w:cs="Arial"/>
          <w:b/>
          <w:bCs/>
          <w:lang w:val="es-ES_tradnl"/>
        </w:rPr>
        <w:t>punto sexto</w:t>
      </w:r>
      <w:r w:rsidRPr="00137ECA">
        <w:rPr>
          <w:rFonts w:ascii="Arial" w:eastAsia="Calibri" w:hAnsi="Arial" w:cs="Arial"/>
          <w:bCs/>
          <w:lang w:val="es-ES_tradnl"/>
        </w:rPr>
        <w:t xml:space="preserve"> de los asuntos varios, pregunto a las y los integrantes de la unidad si existe algún otro asunto que tratar.</w:t>
      </w:r>
    </w:p>
    <w:p w14:paraId="1D3C3973" w14:textId="2932C07B" w:rsidR="00137ECA" w:rsidRPr="00137ECA" w:rsidRDefault="00451568" w:rsidP="00137ECA">
      <w:pPr>
        <w:spacing w:after="200" w:line="276" w:lineRule="auto"/>
        <w:jc w:val="both"/>
        <w:rPr>
          <w:rFonts w:ascii="Arial" w:eastAsia="Calibri" w:hAnsi="Arial" w:cs="Arial"/>
          <w:bCs/>
          <w:lang w:val="es-ES_tradnl"/>
        </w:rPr>
      </w:pPr>
      <w:r>
        <w:rPr>
          <w:rFonts w:ascii="Arial" w:eastAsia="Calibri" w:hAnsi="Arial" w:cs="Arial"/>
          <w:bCs/>
          <w:lang w:val="es-ES_tradnl"/>
        </w:rPr>
        <w:t>Yo nada invitarlos, me parece que t</w:t>
      </w:r>
      <w:r w:rsidR="008863A2">
        <w:rPr>
          <w:rFonts w:ascii="Arial" w:eastAsia="Calibri" w:hAnsi="Arial" w:cs="Arial"/>
          <w:bCs/>
          <w:lang w:val="es-ES_tradnl"/>
        </w:rPr>
        <w:t>enemos por aquí la imagen</w:t>
      </w:r>
      <w:r>
        <w:rPr>
          <w:rFonts w:ascii="Arial" w:eastAsia="Calibri" w:hAnsi="Arial" w:cs="Arial"/>
          <w:bCs/>
          <w:lang w:val="es-ES_tradnl"/>
        </w:rPr>
        <w:t>, invitarlos</w:t>
      </w:r>
      <w:r w:rsidR="00137ECA" w:rsidRPr="00137ECA">
        <w:rPr>
          <w:rFonts w:ascii="Arial" w:eastAsia="Calibri" w:hAnsi="Arial" w:cs="Arial"/>
          <w:bCs/>
          <w:lang w:val="es-ES_tradnl"/>
        </w:rPr>
        <w:t xml:space="preserve"> al Foro "Integridad y Derechos Humanos: Construyendo un Futuro Libre de Corrupción"</w:t>
      </w:r>
      <w:r w:rsidR="00137ECA">
        <w:rPr>
          <w:rFonts w:ascii="Arial" w:eastAsia="Calibri" w:hAnsi="Arial" w:cs="Arial"/>
          <w:bCs/>
          <w:lang w:val="es-ES_tradnl"/>
        </w:rPr>
        <w:t>, e</w:t>
      </w:r>
      <w:r w:rsidR="00137ECA" w:rsidRPr="00137ECA">
        <w:rPr>
          <w:rFonts w:ascii="Arial" w:eastAsia="Calibri" w:hAnsi="Arial" w:cs="Arial"/>
          <w:bCs/>
          <w:lang w:val="es-ES_tradnl"/>
        </w:rPr>
        <w:t>l día Lunes 11 de diciembre del 2023, a las 9:30 horas, en el Auditorio de COPARMEX (López Cotilla #1465, Col Americana), en el marco de la conmemoración del 09 de diciembre Día Internacional contra la Co</w:t>
      </w:r>
      <w:r w:rsidR="00EC3297">
        <w:rPr>
          <w:rFonts w:ascii="Arial" w:eastAsia="Calibri" w:hAnsi="Arial" w:cs="Arial"/>
          <w:bCs/>
          <w:lang w:val="es-ES_tradnl"/>
        </w:rPr>
        <w:t>rrupción, y el 10 de diciembre d</w:t>
      </w:r>
      <w:r w:rsidR="00137ECA" w:rsidRPr="00137ECA">
        <w:rPr>
          <w:rFonts w:ascii="Arial" w:eastAsia="Calibri" w:hAnsi="Arial" w:cs="Arial"/>
          <w:bCs/>
          <w:lang w:val="es-ES_tradnl"/>
        </w:rPr>
        <w:t>ía Internacional de los Derechos Humanos, así como de la conmemoració</w:t>
      </w:r>
      <w:r w:rsidR="00EC3297">
        <w:rPr>
          <w:rFonts w:ascii="Arial" w:eastAsia="Calibri" w:hAnsi="Arial" w:cs="Arial"/>
          <w:bCs/>
          <w:lang w:val="es-ES_tradnl"/>
        </w:rPr>
        <w:t>n del 25 de noviembre, d</w:t>
      </w:r>
      <w:r w:rsidR="00137ECA" w:rsidRPr="00137ECA">
        <w:rPr>
          <w:rFonts w:ascii="Arial" w:eastAsia="Calibri" w:hAnsi="Arial" w:cs="Arial"/>
          <w:bCs/>
          <w:lang w:val="es-ES_tradnl"/>
        </w:rPr>
        <w:t>ía Internacional de la Eliminación de la Violencia contra las Mujeres y las Niñas</w:t>
      </w:r>
      <w:r w:rsidR="00137ECA">
        <w:rPr>
          <w:rFonts w:ascii="Arial" w:eastAsia="Calibri" w:hAnsi="Arial" w:cs="Arial"/>
          <w:bCs/>
          <w:lang w:val="es-ES_tradnl"/>
        </w:rPr>
        <w:t>.</w:t>
      </w:r>
    </w:p>
    <w:p w14:paraId="2A74A5C1" w14:textId="465D7DD4" w:rsidR="00137ECA" w:rsidRPr="00137ECA" w:rsidRDefault="00137ECA" w:rsidP="00137ECA">
      <w:pPr>
        <w:spacing w:after="200" w:line="276" w:lineRule="auto"/>
        <w:jc w:val="both"/>
        <w:rPr>
          <w:rFonts w:ascii="Arial" w:eastAsia="Calibri" w:hAnsi="Arial" w:cs="Arial"/>
          <w:bCs/>
          <w:lang w:val="es-ES_tradnl"/>
        </w:rPr>
      </w:pPr>
      <w:r w:rsidRPr="00137ECA">
        <w:rPr>
          <w:rFonts w:ascii="Arial" w:eastAsia="Calibri" w:hAnsi="Arial" w:cs="Arial"/>
          <w:bCs/>
          <w:lang w:val="es-ES_tradnl"/>
        </w:rPr>
        <w:t xml:space="preserve">El evento consta de tres paneles </w:t>
      </w:r>
      <w:r w:rsidR="00EE51EE">
        <w:rPr>
          <w:rFonts w:ascii="Arial" w:eastAsia="Calibri" w:hAnsi="Arial" w:cs="Arial"/>
          <w:bCs/>
          <w:lang w:val="es-ES_tradnl"/>
        </w:rPr>
        <w:t xml:space="preserve">en caso de que puedan acompañarnos ahí los esperamos </w:t>
      </w:r>
    </w:p>
    <w:p w14:paraId="5A78072E" w14:textId="7F15F093" w:rsidR="003F4E2B" w:rsidRPr="004C35F6" w:rsidRDefault="004C35F6" w:rsidP="003F4E2B">
      <w:pPr>
        <w:spacing w:after="200" w:line="276" w:lineRule="auto"/>
        <w:jc w:val="both"/>
        <w:rPr>
          <w:rFonts w:ascii="Arial" w:eastAsia="Calibri" w:hAnsi="Arial" w:cs="Arial"/>
          <w:b/>
          <w:bCs/>
        </w:rPr>
      </w:pPr>
      <w:r w:rsidRPr="004C35F6">
        <w:rPr>
          <w:rFonts w:ascii="Arial" w:eastAsia="Calibri" w:hAnsi="Arial" w:cs="Arial"/>
          <w:b/>
          <w:bCs/>
        </w:rPr>
        <w:t>Cynthia Patricia Cantero Pacheco, Presidenta de la Unidad Especializada en Ética e Integridad Pública:</w:t>
      </w:r>
    </w:p>
    <w:p w14:paraId="3B08350A" w14:textId="1A8518D2" w:rsidR="004C35F6" w:rsidRPr="004C35F6" w:rsidRDefault="004C35F6" w:rsidP="004C35F6">
      <w:pPr>
        <w:spacing w:after="200" w:line="276" w:lineRule="auto"/>
        <w:jc w:val="both"/>
        <w:rPr>
          <w:rFonts w:ascii="Arial" w:eastAsia="Calibri" w:hAnsi="Arial" w:cs="Arial"/>
          <w:bCs/>
          <w:lang w:val="es-ES_tradnl"/>
        </w:rPr>
      </w:pPr>
      <w:r w:rsidRPr="004C35F6">
        <w:rPr>
          <w:rFonts w:ascii="Arial" w:eastAsia="Calibri" w:hAnsi="Arial" w:cs="Arial"/>
          <w:bCs/>
          <w:lang w:val="es-ES_tradnl"/>
        </w:rPr>
        <w:t>No habiendo más asuntos que tratar.</w:t>
      </w:r>
    </w:p>
    <w:p w14:paraId="04A7DF6D" w14:textId="21986D75" w:rsidR="004C35F6" w:rsidRPr="004C35F6" w:rsidRDefault="004C35F6" w:rsidP="004C35F6">
      <w:pPr>
        <w:spacing w:after="200" w:line="276" w:lineRule="auto"/>
        <w:jc w:val="both"/>
        <w:rPr>
          <w:rFonts w:ascii="Arial" w:eastAsia="Calibri" w:hAnsi="Arial" w:cs="Arial"/>
          <w:bCs/>
          <w:lang w:val="es-ES_tradnl"/>
        </w:rPr>
      </w:pPr>
      <w:r w:rsidRPr="004C35F6">
        <w:rPr>
          <w:rFonts w:ascii="Arial" w:eastAsia="Calibri" w:hAnsi="Arial" w:cs="Arial"/>
          <w:bCs/>
          <w:lang w:val="es-ES_tradnl"/>
        </w:rPr>
        <w:lastRenderedPageBreak/>
        <w:t>En cumplimiento al séptimo punto de</w:t>
      </w:r>
      <w:r w:rsidR="0022003E">
        <w:rPr>
          <w:rFonts w:ascii="Arial" w:eastAsia="Calibri" w:hAnsi="Arial" w:cs="Arial"/>
          <w:bCs/>
          <w:lang w:val="es-ES_tradnl"/>
        </w:rPr>
        <w:t xml:space="preserve">l orden del día, siendo las </w:t>
      </w:r>
      <w:r w:rsidR="00451568" w:rsidRPr="00451568">
        <w:rPr>
          <w:rFonts w:ascii="Arial" w:eastAsia="Calibri" w:hAnsi="Arial" w:cs="Arial"/>
          <w:bCs/>
          <w:lang w:val="es-ES_tradnl"/>
        </w:rPr>
        <w:t>1</w:t>
      </w:r>
      <w:r w:rsidR="00451568">
        <w:rPr>
          <w:rFonts w:ascii="Arial" w:eastAsia="Calibri" w:hAnsi="Arial" w:cs="Arial"/>
          <w:bCs/>
          <w:lang w:val="es-ES_tradnl"/>
        </w:rPr>
        <w:t>0:00</w:t>
      </w:r>
      <w:r w:rsidR="0022003E" w:rsidRPr="00451568">
        <w:rPr>
          <w:rFonts w:ascii="Arial" w:eastAsia="Calibri" w:hAnsi="Arial" w:cs="Arial"/>
          <w:bCs/>
          <w:lang w:val="es-ES_tradnl"/>
        </w:rPr>
        <w:t xml:space="preserve"> horas</w:t>
      </w:r>
      <w:r w:rsidR="00451568" w:rsidRPr="00451568">
        <w:rPr>
          <w:rFonts w:ascii="Arial" w:eastAsia="Calibri" w:hAnsi="Arial" w:cs="Arial"/>
          <w:bCs/>
          <w:lang w:val="es-ES_tradnl"/>
        </w:rPr>
        <w:t>,</w:t>
      </w:r>
      <w:r w:rsidR="00451568">
        <w:rPr>
          <w:rFonts w:ascii="Arial" w:eastAsia="Calibri" w:hAnsi="Arial" w:cs="Arial"/>
          <w:bCs/>
          <w:lang w:val="es-ES_tradnl"/>
        </w:rPr>
        <w:t xml:space="preserve"> con 41 </w:t>
      </w:r>
      <w:r w:rsidRPr="004C35F6">
        <w:rPr>
          <w:rFonts w:ascii="Arial" w:eastAsia="Calibri" w:hAnsi="Arial" w:cs="Arial"/>
          <w:bCs/>
          <w:lang w:val="es-ES_tradnl"/>
        </w:rPr>
        <w:t>minutos</w:t>
      </w:r>
      <w:r w:rsidRPr="004C35F6">
        <w:rPr>
          <w:rFonts w:ascii="Arial" w:eastAsia="Calibri" w:hAnsi="Arial" w:cs="Arial"/>
          <w:b/>
          <w:lang w:val="es-ES_tradnl"/>
        </w:rPr>
        <w:t xml:space="preserve"> </w:t>
      </w:r>
      <w:r w:rsidR="00EE51EE">
        <w:rPr>
          <w:rFonts w:ascii="Arial" w:eastAsia="Calibri" w:hAnsi="Arial" w:cs="Arial"/>
          <w:b/>
          <w:lang w:val="es-ES_tradnl"/>
        </w:rPr>
        <w:t>del día 8 de diciembre</w:t>
      </w:r>
      <w:bookmarkStart w:id="0" w:name="_GoBack"/>
      <w:bookmarkEnd w:id="0"/>
      <w:r w:rsidR="00EE51EE">
        <w:rPr>
          <w:rFonts w:ascii="Arial" w:eastAsia="Calibri" w:hAnsi="Arial" w:cs="Arial"/>
          <w:b/>
          <w:lang w:val="es-ES_tradnl"/>
        </w:rPr>
        <w:t xml:space="preserve"> </w:t>
      </w:r>
      <w:r w:rsidRPr="004C35F6">
        <w:rPr>
          <w:rFonts w:ascii="Arial" w:eastAsia="Calibri" w:hAnsi="Arial" w:cs="Arial"/>
          <w:b/>
          <w:lang w:val="es-ES_tradnl"/>
        </w:rPr>
        <w:t>doy por</w:t>
      </w:r>
      <w:r w:rsidRPr="004C35F6">
        <w:rPr>
          <w:rFonts w:ascii="Arial" w:eastAsia="Calibri" w:hAnsi="Arial" w:cs="Arial"/>
          <w:bCs/>
          <w:lang w:val="es-ES_tradnl"/>
        </w:rPr>
        <w:t xml:space="preserve"> </w:t>
      </w:r>
      <w:r w:rsidRPr="004C35F6">
        <w:rPr>
          <w:rFonts w:ascii="Arial" w:eastAsia="Calibri" w:hAnsi="Arial" w:cs="Arial"/>
          <w:b/>
          <w:lang w:val="es-ES_tradnl"/>
        </w:rPr>
        <w:t>CLAUSURADA la TERCERA SESIÓN ORDINARIA</w:t>
      </w:r>
      <w:r w:rsidRPr="004C35F6">
        <w:rPr>
          <w:rFonts w:ascii="Arial" w:eastAsia="Calibri" w:hAnsi="Arial" w:cs="Arial"/>
          <w:bCs/>
          <w:lang w:val="es-ES_tradnl"/>
        </w:rPr>
        <w:t xml:space="preserve"> 2023 de la Unidas Especializada en Ética e Integridad Pública del municipio de Guadalajara.</w:t>
      </w:r>
    </w:p>
    <w:p w14:paraId="5C8538F7" w14:textId="7EB02C2B" w:rsidR="00E219C3" w:rsidRPr="0022003E" w:rsidRDefault="004C35F6" w:rsidP="009E190A">
      <w:pPr>
        <w:spacing w:after="200" w:line="276" w:lineRule="auto"/>
        <w:jc w:val="both"/>
        <w:rPr>
          <w:rFonts w:ascii="Arial" w:eastAsia="Calibri" w:hAnsi="Arial" w:cs="Arial"/>
          <w:lang w:val="es-ES_tradnl"/>
        </w:rPr>
      </w:pPr>
      <w:r w:rsidRPr="004C35F6">
        <w:rPr>
          <w:rFonts w:ascii="Arial" w:eastAsia="Calibri" w:hAnsi="Arial" w:cs="Arial"/>
          <w:lang w:val="es-ES_tradnl"/>
        </w:rPr>
        <w:t xml:space="preserve">Agradezco la asistencia de todas </w:t>
      </w:r>
      <w:r w:rsidR="0022003E">
        <w:rPr>
          <w:rFonts w:ascii="Arial" w:eastAsia="Calibri" w:hAnsi="Arial" w:cs="Arial"/>
          <w:lang w:val="es-ES_tradnl"/>
        </w:rPr>
        <w:t>y todos los presentes.</w:t>
      </w:r>
    </w:p>
    <w:p w14:paraId="1A016361" w14:textId="77777777" w:rsidR="007B3886" w:rsidRDefault="007B3886" w:rsidP="009E190A">
      <w:pPr>
        <w:spacing w:after="200" w:line="276" w:lineRule="auto"/>
        <w:jc w:val="both"/>
        <w:rPr>
          <w:rFonts w:ascii="Arial" w:eastAsia="Calibri" w:hAnsi="Arial" w:cs="Arial"/>
        </w:rPr>
      </w:pPr>
    </w:p>
    <w:p w14:paraId="1516DBC9" w14:textId="77777777" w:rsidR="00AB3F90" w:rsidRDefault="00AB3F90" w:rsidP="009E190A">
      <w:pPr>
        <w:spacing w:after="200" w:line="276" w:lineRule="auto"/>
        <w:jc w:val="both"/>
        <w:rPr>
          <w:rFonts w:ascii="Arial" w:eastAsia="Calibri" w:hAnsi="Arial" w:cs="Arial"/>
        </w:rPr>
      </w:pPr>
    </w:p>
    <w:p w14:paraId="06AE52DB" w14:textId="77777777" w:rsidR="001F7490" w:rsidRDefault="001F7490" w:rsidP="009E190A">
      <w:pPr>
        <w:spacing w:after="200" w:line="276" w:lineRule="auto"/>
        <w:jc w:val="both"/>
        <w:rPr>
          <w:rFonts w:ascii="Arial" w:eastAsia="Calibri" w:hAnsi="Arial" w:cs="Arial"/>
        </w:rPr>
      </w:pPr>
    </w:p>
    <w:p w14:paraId="28FA708F" w14:textId="77777777" w:rsidR="00AB3F90" w:rsidRDefault="00AB3F90" w:rsidP="009E190A">
      <w:pPr>
        <w:spacing w:after="200" w:line="276" w:lineRule="auto"/>
        <w:jc w:val="both"/>
        <w:rPr>
          <w:rFonts w:ascii="Arial" w:eastAsia="Calibri" w:hAnsi="Arial" w:cs="Arial"/>
        </w:rPr>
      </w:pPr>
    </w:p>
    <w:p w14:paraId="54FA9BC2" w14:textId="4CD2F48F" w:rsidR="00F90A54" w:rsidRDefault="004142C8" w:rsidP="00344738">
      <w:pPr>
        <w:spacing w:after="200" w:line="276" w:lineRule="auto"/>
        <w:jc w:val="center"/>
        <w:rPr>
          <w:rFonts w:ascii="Arial" w:eastAsia="Calibri" w:hAnsi="Arial" w:cs="Arial"/>
          <w:b/>
        </w:rPr>
      </w:pPr>
      <w:r w:rsidRPr="002D114B">
        <w:rPr>
          <w:rFonts w:ascii="Arial" w:eastAsia="Calibri" w:hAnsi="Arial" w:cs="Arial"/>
          <w:b/>
        </w:rPr>
        <w:t>LAS PERSONAS INTEGRANTES DE LA UNIDAD ESPECI</w:t>
      </w:r>
      <w:r w:rsidR="00F90A54">
        <w:rPr>
          <w:rFonts w:ascii="Arial" w:eastAsia="Calibri" w:hAnsi="Arial" w:cs="Arial"/>
          <w:b/>
        </w:rPr>
        <w:t>ALIZADA EN ÉTICA</w:t>
      </w:r>
    </w:p>
    <w:p w14:paraId="43E0F576" w14:textId="2D364D13" w:rsidR="004142C8" w:rsidRPr="002D114B" w:rsidRDefault="002D6EF4" w:rsidP="00344738">
      <w:pPr>
        <w:spacing w:after="200" w:line="276" w:lineRule="auto"/>
        <w:jc w:val="center"/>
        <w:rPr>
          <w:rFonts w:ascii="Arial" w:eastAsia="Calibri" w:hAnsi="Arial" w:cs="Arial"/>
          <w:b/>
        </w:rPr>
      </w:pPr>
      <w:r>
        <w:rPr>
          <w:rFonts w:ascii="Arial" w:eastAsia="Calibri" w:hAnsi="Arial" w:cs="Arial"/>
          <w:b/>
        </w:rPr>
        <w:t>E INTEGRIDAD PÚ</w:t>
      </w:r>
      <w:r w:rsidR="004142C8" w:rsidRPr="002D114B">
        <w:rPr>
          <w:rFonts w:ascii="Arial" w:eastAsia="Calibri" w:hAnsi="Arial" w:cs="Arial"/>
          <w:b/>
        </w:rPr>
        <w:t>BLICA</w:t>
      </w:r>
    </w:p>
    <w:p w14:paraId="69CE1886" w14:textId="77777777" w:rsidR="00344738" w:rsidRDefault="00344738" w:rsidP="00CB1F7F">
      <w:pPr>
        <w:spacing w:after="200" w:line="276" w:lineRule="auto"/>
        <w:jc w:val="center"/>
        <w:rPr>
          <w:rFonts w:ascii="Arial" w:eastAsia="Calibri" w:hAnsi="Arial" w:cs="Arial"/>
        </w:rPr>
      </w:pPr>
    </w:p>
    <w:p w14:paraId="53FCEC3D" w14:textId="77777777" w:rsidR="00F90A54" w:rsidRDefault="00F90A54" w:rsidP="00CB1F7F">
      <w:pPr>
        <w:spacing w:after="200" w:line="276" w:lineRule="auto"/>
        <w:jc w:val="center"/>
        <w:rPr>
          <w:rFonts w:ascii="Arial" w:eastAsia="Calibri" w:hAnsi="Arial" w:cs="Arial"/>
        </w:rPr>
      </w:pPr>
    </w:p>
    <w:p w14:paraId="0BA2B5D5" w14:textId="77777777" w:rsidR="002D114B" w:rsidRDefault="002D114B" w:rsidP="00CB1F7F">
      <w:pPr>
        <w:spacing w:after="200" w:line="276" w:lineRule="auto"/>
        <w:jc w:val="center"/>
        <w:rPr>
          <w:rFonts w:ascii="Arial" w:eastAsia="Calibri" w:hAnsi="Arial" w:cs="Arial"/>
        </w:rPr>
      </w:pPr>
    </w:p>
    <w:p w14:paraId="559C88EE" w14:textId="77777777" w:rsidR="002D114B" w:rsidRDefault="002D114B" w:rsidP="002D114B">
      <w:pPr>
        <w:spacing w:after="200" w:line="240" w:lineRule="auto"/>
        <w:jc w:val="center"/>
        <w:rPr>
          <w:rFonts w:ascii="Arial" w:eastAsia="Calibri" w:hAnsi="Arial" w:cs="Arial"/>
          <w:b/>
        </w:rPr>
      </w:pPr>
      <w:r w:rsidRPr="002D114B">
        <w:rPr>
          <w:rFonts w:ascii="Arial" w:eastAsia="Calibri" w:hAnsi="Arial" w:cs="Arial"/>
          <w:b/>
        </w:rPr>
        <w:t>Cynthia Patricia Cantero Pacheco</w:t>
      </w:r>
    </w:p>
    <w:p w14:paraId="0681D530" w14:textId="77777777" w:rsidR="00CB1F7F" w:rsidRDefault="002D114B" w:rsidP="002D114B">
      <w:pPr>
        <w:spacing w:after="200" w:line="240" w:lineRule="auto"/>
        <w:jc w:val="center"/>
        <w:rPr>
          <w:rFonts w:ascii="Arial" w:eastAsia="Calibri" w:hAnsi="Arial" w:cs="Arial"/>
        </w:rPr>
      </w:pPr>
      <w:r w:rsidRPr="002D114B">
        <w:rPr>
          <w:rFonts w:ascii="Arial" w:eastAsia="Calibri" w:hAnsi="Arial" w:cs="Arial"/>
        </w:rPr>
        <w:t xml:space="preserve">Presidenta de la  Unidad Especializada en Ética e Integridad </w:t>
      </w:r>
    </w:p>
    <w:p w14:paraId="46DA8C3D" w14:textId="3DDC4E02" w:rsidR="002D114B" w:rsidRDefault="002D114B" w:rsidP="002D114B">
      <w:pPr>
        <w:spacing w:after="200" w:line="240" w:lineRule="auto"/>
        <w:jc w:val="center"/>
        <w:rPr>
          <w:rFonts w:ascii="Arial" w:eastAsia="Calibri" w:hAnsi="Arial" w:cs="Arial"/>
        </w:rPr>
      </w:pPr>
      <w:r w:rsidRPr="002D114B">
        <w:rPr>
          <w:rFonts w:ascii="Arial" w:eastAsia="Calibri" w:hAnsi="Arial" w:cs="Arial"/>
        </w:rPr>
        <w:t>Pública</w:t>
      </w:r>
      <w:r>
        <w:rPr>
          <w:rFonts w:ascii="Arial" w:eastAsia="Calibri" w:hAnsi="Arial" w:cs="Arial"/>
        </w:rPr>
        <w:t xml:space="preserve"> y Contralora Ciudadana</w:t>
      </w:r>
    </w:p>
    <w:p w14:paraId="4942C911" w14:textId="77777777" w:rsidR="002D114B" w:rsidRDefault="002D114B" w:rsidP="002D114B">
      <w:pPr>
        <w:spacing w:after="200" w:line="240" w:lineRule="auto"/>
        <w:jc w:val="center"/>
        <w:rPr>
          <w:rFonts w:ascii="Arial" w:eastAsia="Calibri" w:hAnsi="Arial" w:cs="Arial"/>
        </w:rPr>
      </w:pPr>
    </w:p>
    <w:p w14:paraId="3F855601" w14:textId="77777777" w:rsidR="00EF690E" w:rsidRDefault="00EF690E" w:rsidP="002D114B">
      <w:pPr>
        <w:spacing w:after="200" w:line="240" w:lineRule="auto"/>
        <w:jc w:val="center"/>
        <w:rPr>
          <w:rFonts w:ascii="Arial" w:eastAsia="Calibri" w:hAnsi="Arial" w:cs="Arial"/>
        </w:rPr>
      </w:pPr>
    </w:p>
    <w:p w14:paraId="79413AD4" w14:textId="77777777" w:rsidR="00EF690E" w:rsidRDefault="00EF690E" w:rsidP="002D114B">
      <w:pPr>
        <w:spacing w:after="200" w:line="240" w:lineRule="auto"/>
        <w:jc w:val="center"/>
        <w:rPr>
          <w:rFonts w:ascii="Arial" w:eastAsia="Calibri" w:hAnsi="Arial" w:cs="Arial"/>
        </w:rPr>
      </w:pPr>
    </w:p>
    <w:p w14:paraId="54AEF50D" w14:textId="77777777" w:rsidR="002D114B" w:rsidRPr="002D114B" w:rsidRDefault="002D114B" w:rsidP="002D114B">
      <w:pPr>
        <w:spacing w:after="200" w:line="240" w:lineRule="auto"/>
        <w:jc w:val="center"/>
        <w:rPr>
          <w:rFonts w:ascii="Arial" w:eastAsia="Calibri" w:hAnsi="Arial" w:cs="Arial"/>
          <w:b/>
        </w:rPr>
      </w:pPr>
      <w:r w:rsidRPr="002D114B">
        <w:rPr>
          <w:rFonts w:ascii="Arial" w:eastAsia="Calibri" w:hAnsi="Arial" w:cs="Arial"/>
          <w:b/>
        </w:rPr>
        <w:t xml:space="preserve">Karina Anaid Hermosillo Ramírez </w:t>
      </w:r>
    </w:p>
    <w:p w14:paraId="07067A0C" w14:textId="77777777" w:rsidR="00EF690E" w:rsidRDefault="002D114B" w:rsidP="002D114B">
      <w:pPr>
        <w:spacing w:after="200" w:line="240" w:lineRule="auto"/>
        <w:jc w:val="center"/>
        <w:rPr>
          <w:rFonts w:ascii="Arial" w:eastAsia="Calibri" w:hAnsi="Arial" w:cs="Arial"/>
        </w:rPr>
      </w:pPr>
      <w:r>
        <w:rPr>
          <w:rFonts w:ascii="Arial" w:eastAsia="Calibri" w:hAnsi="Arial" w:cs="Arial"/>
        </w:rPr>
        <w:t>Integrante</w:t>
      </w:r>
      <w:r w:rsidR="00EF690E">
        <w:rPr>
          <w:rFonts w:ascii="Arial" w:eastAsia="Calibri" w:hAnsi="Arial" w:cs="Arial"/>
        </w:rPr>
        <w:t xml:space="preserve"> de la Unidad Especializada en Ética e </w:t>
      </w:r>
    </w:p>
    <w:p w14:paraId="3F2EED08" w14:textId="6EA84EB7" w:rsidR="002D114B" w:rsidRDefault="00EF690E" w:rsidP="00EF690E">
      <w:pPr>
        <w:spacing w:after="200" w:line="240" w:lineRule="auto"/>
        <w:jc w:val="center"/>
        <w:rPr>
          <w:rFonts w:ascii="Arial" w:eastAsia="Calibri" w:hAnsi="Arial" w:cs="Arial"/>
        </w:rPr>
      </w:pPr>
      <w:r>
        <w:rPr>
          <w:rFonts w:ascii="Arial" w:eastAsia="Calibri" w:hAnsi="Arial" w:cs="Arial"/>
        </w:rPr>
        <w:t xml:space="preserve">Integridad Pública </w:t>
      </w:r>
      <w:r w:rsidR="002D114B">
        <w:rPr>
          <w:rFonts w:ascii="Arial" w:eastAsia="Calibri" w:hAnsi="Arial" w:cs="Arial"/>
        </w:rPr>
        <w:t>y Síndica Municipal</w:t>
      </w:r>
      <w:r w:rsidR="002D114B" w:rsidRPr="002D114B">
        <w:rPr>
          <w:rFonts w:ascii="Arial" w:eastAsia="Calibri" w:hAnsi="Arial" w:cs="Arial"/>
        </w:rPr>
        <w:t xml:space="preserve"> </w:t>
      </w:r>
    </w:p>
    <w:p w14:paraId="1CBE10F6" w14:textId="77777777" w:rsidR="002D114B" w:rsidRDefault="002D114B" w:rsidP="002D114B">
      <w:pPr>
        <w:spacing w:after="200" w:line="240" w:lineRule="auto"/>
        <w:jc w:val="center"/>
        <w:rPr>
          <w:rFonts w:ascii="Arial" w:eastAsia="Calibri" w:hAnsi="Arial" w:cs="Arial"/>
        </w:rPr>
      </w:pPr>
    </w:p>
    <w:p w14:paraId="567AC862" w14:textId="77777777" w:rsidR="00EF690E" w:rsidRDefault="00EF690E" w:rsidP="002D114B">
      <w:pPr>
        <w:spacing w:after="200" w:line="240" w:lineRule="auto"/>
        <w:jc w:val="center"/>
        <w:rPr>
          <w:rFonts w:ascii="Arial" w:eastAsia="Calibri" w:hAnsi="Arial" w:cs="Arial"/>
        </w:rPr>
      </w:pPr>
    </w:p>
    <w:p w14:paraId="2716E416" w14:textId="77777777" w:rsidR="00DA13E3" w:rsidRDefault="00DA13E3" w:rsidP="002D114B">
      <w:pPr>
        <w:spacing w:after="200" w:line="240" w:lineRule="auto"/>
        <w:jc w:val="center"/>
        <w:rPr>
          <w:rFonts w:ascii="Arial" w:eastAsia="Calibri" w:hAnsi="Arial" w:cs="Arial"/>
        </w:rPr>
      </w:pPr>
    </w:p>
    <w:p w14:paraId="481F4503" w14:textId="77777777" w:rsidR="007B3886" w:rsidRDefault="007B3886" w:rsidP="002D114B">
      <w:pPr>
        <w:spacing w:after="200" w:line="240" w:lineRule="auto"/>
        <w:jc w:val="center"/>
        <w:rPr>
          <w:rFonts w:ascii="Arial" w:eastAsia="Calibri" w:hAnsi="Arial" w:cs="Arial"/>
        </w:rPr>
      </w:pPr>
    </w:p>
    <w:p w14:paraId="429D5C6C" w14:textId="77777777" w:rsidR="002D114B" w:rsidRPr="002D114B" w:rsidRDefault="002D114B" w:rsidP="002D114B">
      <w:pPr>
        <w:spacing w:after="200" w:line="240" w:lineRule="auto"/>
        <w:jc w:val="center"/>
        <w:rPr>
          <w:rFonts w:ascii="Arial" w:eastAsia="Calibri" w:hAnsi="Arial" w:cs="Arial"/>
        </w:rPr>
      </w:pPr>
    </w:p>
    <w:p w14:paraId="2C99D644" w14:textId="77777777" w:rsidR="002D114B" w:rsidRPr="002D114B" w:rsidRDefault="002D114B" w:rsidP="002D114B">
      <w:pPr>
        <w:spacing w:after="200" w:line="240" w:lineRule="auto"/>
        <w:jc w:val="center"/>
        <w:rPr>
          <w:rFonts w:ascii="Arial" w:eastAsia="Calibri" w:hAnsi="Arial" w:cs="Arial"/>
          <w:b/>
        </w:rPr>
      </w:pPr>
      <w:r w:rsidRPr="002D114B">
        <w:rPr>
          <w:rFonts w:ascii="Arial" w:eastAsia="Calibri" w:hAnsi="Arial" w:cs="Arial"/>
          <w:b/>
        </w:rPr>
        <w:t xml:space="preserve">Elizabeth Cortes Gutiérrez </w:t>
      </w:r>
    </w:p>
    <w:p w14:paraId="1A645209" w14:textId="77777777" w:rsidR="00EF690E" w:rsidRDefault="00EF690E" w:rsidP="002D114B">
      <w:pPr>
        <w:spacing w:after="200" w:line="240" w:lineRule="auto"/>
        <w:jc w:val="center"/>
        <w:rPr>
          <w:rFonts w:ascii="Arial" w:eastAsia="Calibri" w:hAnsi="Arial" w:cs="Arial"/>
        </w:rPr>
      </w:pPr>
      <w:r>
        <w:rPr>
          <w:rFonts w:ascii="Arial" w:eastAsia="Calibri" w:hAnsi="Arial" w:cs="Arial"/>
        </w:rPr>
        <w:t xml:space="preserve">Integrante de la Unidad Especializada en Ética e </w:t>
      </w:r>
    </w:p>
    <w:p w14:paraId="06481BDC" w14:textId="15ABDD6B" w:rsidR="002D114B" w:rsidRDefault="00EF690E" w:rsidP="002D114B">
      <w:pPr>
        <w:spacing w:after="200" w:line="240" w:lineRule="auto"/>
        <w:jc w:val="center"/>
        <w:rPr>
          <w:rFonts w:ascii="Arial" w:eastAsia="Calibri" w:hAnsi="Arial" w:cs="Arial"/>
        </w:rPr>
      </w:pPr>
      <w:r>
        <w:rPr>
          <w:rFonts w:ascii="Arial" w:eastAsia="Calibri" w:hAnsi="Arial" w:cs="Arial"/>
        </w:rPr>
        <w:t xml:space="preserve">Integridad Pública </w:t>
      </w:r>
      <w:r w:rsidR="002D114B">
        <w:rPr>
          <w:rFonts w:ascii="Arial" w:eastAsia="Calibri" w:hAnsi="Arial" w:cs="Arial"/>
        </w:rPr>
        <w:t>y Directora de Recursos humanos</w:t>
      </w:r>
      <w:r w:rsidR="002D114B" w:rsidRPr="002D114B">
        <w:rPr>
          <w:rFonts w:ascii="Arial" w:eastAsia="Calibri" w:hAnsi="Arial" w:cs="Arial"/>
        </w:rPr>
        <w:t xml:space="preserve"> </w:t>
      </w:r>
    </w:p>
    <w:p w14:paraId="29EF77C6" w14:textId="77777777" w:rsidR="002D114B" w:rsidRPr="002D114B" w:rsidRDefault="002D114B" w:rsidP="002D114B">
      <w:pPr>
        <w:spacing w:after="200" w:line="240" w:lineRule="auto"/>
        <w:jc w:val="center"/>
        <w:rPr>
          <w:rFonts w:ascii="Arial" w:eastAsia="Calibri" w:hAnsi="Arial" w:cs="Arial"/>
        </w:rPr>
      </w:pPr>
    </w:p>
    <w:p w14:paraId="62D2A6EB" w14:textId="77777777" w:rsidR="002D114B" w:rsidRDefault="002D114B" w:rsidP="002D114B">
      <w:pPr>
        <w:spacing w:after="200" w:line="240" w:lineRule="auto"/>
        <w:jc w:val="center"/>
        <w:rPr>
          <w:rFonts w:ascii="Arial" w:eastAsia="Calibri" w:hAnsi="Arial" w:cs="Arial"/>
        </w:rPr>
      </w:pPr>
    </w:p>
    <w:p w14:paraId="3F662AB3" w14:textId="77777777" w:rsidR="00EF690E" w:rsidRDefault="00EF690E" w:rsidP="002D114B">
      <w:pPr>
        <w:spacing w:after="200" w:line="240" w:lineRule="auto"/>
        <w:jc w:val="center"/>
        <w:rPr>
          <w:rFonts w:ascii="Arial" w:eastAsia="Calibri" w:hAnsi="Arial" w:cs="Arial"/>
        </w:rPr>
      </w:pPr>
    </w:p>
    <w:p w14:paraId="47A965B6" w14:textId="77777777" w:rsidR="00CB1F7F" w:rsidRDefault="00CB1F7F" w:rsidP="002D114B">
      <w:pPr>
        <w:spacing w:after="200" w:line="240" w:lineRule="auto"/>
        <w:jc w:val="center"/>
        <w:rPr>
          <w:rFonts w:ascii="Arial" w:eastAsia="Calibri" w:hAnsi="Arial" w:cs="Arial"/>
        </w:rPr>
      </w:pPr>
    </w:p>
    <w:p w14:paraId="75CE99CE" w14:textId="77777777" w:rsidR="002D114B" w:rsidRPr="002D114B" w:rsidRDefault="002D114B" w:rsidP="002D114B">
      <w:pPr>
        <w:spacing w:after="200" w:line="240" w:lineRule="auto"/>
        <w:jc w:val="center"/>
        <w:rPr>
          <w:rFonts w:ascii="Arial" w:eastAsia="Calibri" w:hAnsi="Arial" w:cs="Arial"/>
          <w:b/>
        </w:rPr>
      </w:pPr>
      <w:r w:rsidRPr="002D114B">
        <w:rPr>
          <w:rFonts w:ascii="Arial" w:eastAsia="Calibri" w:hAnsi="Arial" w:cs="Arial"/>
          <w:b/>
        </w:rPr>
        <w:t xml:space="preserve">Priscila Carolina Hernández García </w:t>
      </w:r>
    </w:p>
    <w:p w14:paraId="7F3C5DD7" w14:textId="32B7A2F9" w:rsidR="00AF220E" w:rsidRDefault="002D114B" w:rsidP="00CB1F7F">
      <w:pPr>
        <w:spacing w:after="200" w:line="240" w:lineRule="auto"/>
        <w:jc w:val="center"/>
        <w:rPr>
          <w:rFonts w:ascii="Arial" w:eastAsia="Calibri" w:hAnsi="Arial" w:cs="Arial"/>
        </w:rPr>
      </w:pPr>
      <w:r>
        <w:rPr>
          <w:rFonts w:ascii="Arial" w:eastAsia="Calibri" w:hAnsi="Arial" w:cs="Arial"/>
        </w:rPr>
        <w:t>Secretaría Técnica de la Unidad</w:t>
      </w:r>
      <w:r w:rsidR="00EF690E">
        <w:rPr>
          <w:rFonts w:ascii="Arial" w:eastAsia="Calibri" w:hAnsi="Arial" w:cs="Arial"/>
        </w:rPr>
        <w:t xml:space="preserve"> de Ética e Integridad Pública</w:t>
      </w:r>
    </w:p>
    <w:p w14:paraId="4DE08060" w14:textId="77777777" w:rsidR="00AF220E" w:rsidRPr="00AF220E" w:rsidRDefault="00AF220E" w:rsidP="00AF220E">
      <w:pPr>
        <w:rPr>
          <w:rFonts w:ascii="Arial" w:eastAsia="Calibri" w:hAnsi="Arial" w:cs="Arial"/>
        </w:rPr>
      </w:pPr>
    </w:p>
    <w:p w14:paraId="6634A20F" w14:textId="77777777" w:rsidR="00AF220E" w:rsidRPr="00AF220E" w:rsidRDefault="00AF220E" w:rsidP="00AF220E">
      <w:pPr>
        <w:rPr>
          <w:rFonts w:ascii="Arial" w:eastAsia="Calibri" w:hAnsi="Arial" w:cs="Arial"/>
        </w:rPr>
      </w:pPr>
    </w:p>
    <w:p w14:paraId="49F40B44" w14:textId="0C3A0DAB" w:rsidR="00AF220E" w:rsidRDefault="00AF220E" w:rsidP="00AF220E">
      <w:pPr>
        <w:rPr>
          <w:rFonts w:ascii="Arial" w:eastAsia="Calibri" w:hAnsi="Arial" w:cs="Arial"/>
        </w:rPr>
      </w:pPr>
    </w:p>
    <w:p w14:paraId="2A2B0209" w14:textId="77777777" w:rsidR="009D730A" w:rsidRPr="00AF220E" w:rsidRDefault="009D730A" w:rsidP="00AF220E">
      <w:pPr>
        <w:jc w:val="right"/>
        <w:rPr>
          <w:rFonts w:ascii="Arial" w:eastAsia="Calibri" w:hAnsi="Arial" w:cs="Arial"/>
        </w:rPr>
      </w:pPr>
    </w:p>
    <w:sectPr w:rsidR="009D730A" w:rsidRPr="00AF220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D17DF" w14:textId="77777777" w:rsidR="00C133C0" w:rsidRDefault="00C133C0" w:rsidP="002F573F">
      <w:pPr>
        <w:spacing w:after="0" w:line="240" w:lineRule="auto"/>
      </w:pPr>
      <w:r>
        <w:separator/>
      </w:r>
    </w:p>
  </w:endnote>
  <w:endnote w:type="continuationSeparator" w:id="0">
    <w:p w14:paraId="5AE5EABF" w14:textId="77777777" w:rsidR="00C133C0" w:rsidRDefault="00C133C0" w:rsidP="002F5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sz w:val="18"/>
        <w:szCs w:val="18"/>
      </w:rPr>
      <w:id w:val="19448594"/>
      <w:docPartObj>
        <w:docPartGallery w:val="Page Numbers (Bottom of Page)"/>
        <w:docPartUnique/>
      </w:docPartObj>
    </w:sdtPr>
    <w:sdtEndPr/>
    <w:sdtContent>
      <w:sdt>
        <w:sdtPr>
          <w:rPr>
            <w:rFonts w:ascii="Calibri" w:eastAsia="Calibri" w:hAnsi="Calibri" w:cs="Times New Roman"/>
            <w:sz w:val="18"/>
            <w:szCs w:val="18"/>
          </w:rPr>
          <w:id w:val="216747541"/>
          <w:docPartObj>
            <w:docPartGallery w:val="Page Numbers (Top of Page)"/>
            <w:docPartUnique/>
          </w:docPartObj>
        </w:sdtPr>
        <w:sdtEndPr/>
        <w:sdtContent>
          <w:p w14:paraId="2187FDD0" w14:textId="77777777" w:rsidR="005F211C" w:rsidRPr="002F573F" w:rsidRDefault="005F211C" w:rsidP="002F573F">
            <w:pPr>
              <w:tabs>
                <w:tab w:val="center" w:pos="4252"/>
                <w:tab w:val="right" w:pos="8504"/>
              </w:tabs>
              <w:spacing w:after="0" w:line="240" w:lineRule="auto"/>
              <w:jc w:val="center"/>
              <w:rPr>
                <w:rFonts w:ascii="Calibri" w:eastAsia="Calibri" w:hAnsi="Calibri" w:cs="Times New Roman"/>
                <w:sz w:val="18"/>
                <w:szCs w:val="18"/>
              </w:rPr>
            </w:pPr>
            <w:r w:rsidRPr="002F573F">
              <w:rPr>
                <w:rFonts w:ascii="Calibri" w:eastAsia="Calibri" w:hAnsi="Calibri" w:cs="Times New Roman"/>
                <w:sz w:val="18"/>
                <w:szCs w:val="18"/>
              </w:rPr>
              <w:t xml:space="preserve">Página </w:t>
            </w:r>
            <w:r w:rsidRPr="002F573F">
              <w:rPr>
                <w:rFonts w:ascii="Calibri" w:eastAsia="Calibri" w:hAnsi="Calibri" w:cs="Times New Roman"/>
                <w:sz w:val="18"/>
                <w:szCs w:val="18"/>
              </w:rPr>
              <w:fldChar w:fldCharType="begin"/>
            </w:r>
            <w:r w:rsidRPr="002F573F">
              <w:rPr>
                <w:rFonts w:ascii="Calibri" w:eastAsia="Calibri" w:hAnsi="Calibri" w:cs="Times New Roman"/>
                <w:sz w:val="18"/>
                <w:szCs w:val="18"/>
              </w:rPr>
              <w:instrText>PAGE</w:instrText>
            </w:r>
            <w:r w:rsidRPr="002F573F">
              <w:rPr>
                <w:rFonts w:ascii="Calibri" w:eastAsia="Calibri" w:hAnsi="Calibri" w:cs="Times New Roman"/>
                <w:sz w:val="18"/>
                <w:szCs w:val="18"/>
              </w:rPr>
              <w:fldChar w:fldCharType="separate"/>
            </w:r>
            <w:r w:rsidR="00EE51EE">
              <w:rPr>
                <w:rFonts w:ascii="Calibri" w:eastAsia="Calibri" w:hAnsi="Calibri" w:cs="Times New Roman"/>
                <w:noProof/>
                <w:sz w:val="18"/>
                <w:szCs w:val="18"/>
              </w:rPr>
              <w:t>10</w:t>
            </w:r>
            <w:r w:rsidRPr="002F573F">
              <w:rPr>
                <w:rFonts w:ascii="Calibri" w:eastAsia="Calibri" w:hAnsi="Calibri" w:cs="Times New Roman"/>
                <w:sz w:val="18"/>
                <w:szCs w:val="18"/>
              </w:rPr>
              <w:fldChar w:fldCharType="end"/>
            </w:r>
            <w:r w:rsidRPr="002F573F">
              <w:rPr>
                <w:rFonts w:ascii="Calibri" w:eastAsia="Calibri" w:hAnsi="Calibri" w:cs="Times New Roman"/>
                <w:sz w:val="18"/>
                <w:szCs w:val="18"/>
              </w:rPr>
              <w:t xml:space="preserve"> de </w:t>
            </w:r>
            <w:r w:rsidRPr="002F573F">
              <w:rPr>
                <w:rFonts w:ascii="Calibri" w:eastAsia="Calibri" w:hAnsi="Calibri" w:cs="Times New Roman"/>
                <w:sz w:val="18"/>
                <w:szCs w:val="18"/>
              </w:rPr>
              <w:fldChar w:fldCharType="begin"/>
            </w:r>
            <w:r w:rsidRPr="002F573F">
              <w:rPr>
                <w:rFonts w:ascii="Calibri" w:eastAsia="Calibri" w:hAnsi="Calibri" w:cs="Times New Roman"/>
                <w:sz w:val="18"/>
                <w:szCs w:val="18"/>
              </w:rPr>
              <w:instrText>NUMPAGES</w:instrText>
            </w:r>
            <w:r w:rsidRPr="002F573F">
              <w:rPr>
                <w:rFonts w:ascii="Calibri" w:eastAsia="Calibri" w:hAnsi="Calibri" w:cs="Times New Roman"/>
                <w:sz w:val="18"/>
                <w:szCs w:val="18"/>
              </w:rPr>
              <w:fldChar w:fldCharType="separate"/>
            </w:r>
            <w:r w:rsidR="00EE51EE">
              <w:rPr>
                <w:rFonts w:ascii="Calibri" w:eastAsia="Calibri" w:hAnsi="Calibri" w:cs="Times New Roman"/>
                <w:noProof/>
                <w:sz w:val="18"/>
                <w:szCs w:val="18"/>
              </w:rPr>
              <w:t>12</w:t>
            </w:r>
            <w:r w:rsidRPr="002F573F">
              <w:rPr>
                <w:rFonts w:ascii="Calibri" w:eastAsia="Calibri" w:hAnsi="Calibri" w:cs="Times New Roman"/>
                <w:sz w:val="18"/>
                <w:szCs w:val="18"/>
              </w:rPr>
              <w:fldChar w:fldCharType="end"/>
            </w:r>
          </w:p>
          <w:p w14:paraId="7920CBA2" w14:textId="366D3A72" w:rsidR="005F211C" w:rsidRPr="002F573F" w:rsidRDefault="005F211C" w:rsidP="002F573F">
            <w:pPr>
              <w:tabs>
                <w:tab w:val="center" w:pos="4252"/>
                <w:tab w:val="right" w:pos="8504"/>
              </w:tabs>
              <w:spacing w:after="0" w:line="240" w:lineRule="auto"/>
              <w:jc w:val="center"/>
              <w:rPr>
                <w:rFonts w:ascii="Calibri" w:eastAsia="Calibri" w:hAnsi="Calibri" w:cs="Times New Roman"/>
                <w:sz w:val="18"/>
                <w:szCs w:val="18"/>
              </w:rPr>
            </w:pPr>
            <w:r>
              <w:rPr>
                <w:rFonts w:ascii="Calibri" w:eastAsia="Calibri" w:hAnsi="Calibri" w:cs="Times New Roman"/>
                <w:sz w:val="18"/>
                <w:szCs w:val="18"/>
              </w:rPr>
              <w:t>A</w:t>
            </w:r>
            <w:r w:rsidR="002C5C88">
              <w:rPr>
                <w:rFonts w:ascii="Calibri" w:eastAsia="Calibri" w:hAnsi="Calibri" w:cs="Times New Roman"/>
                <w:sz w:val="18"/>
                <w:szCs w:val="18"/>
              </w:rPr>
              <w:t>cta correspondiente a la tercera</w:t>
            </w:r>
            <w:r w:rsidRPr="002F573F">
              <w:rPr>
                <w:rFonts w:ascii="Calibri" w:eastAsia="Calibri" w:hAnsi="Calibri" w:cs="Times New Roman"/>
                <w:sz w:val="18"/>
                <w:szCs w:val="18"/>
              </w:rPr>
              <w:t xml:space="preserve"> </w:t>
            </w:r>
            <w:r>
              <w:rPr>
                <w:rFonts w:ascii="Calibri" w:eastAsia="Calibri" w:hAnsi="Calibri" w:cs="Times New Roman"/>
                <w:sz w:val="18"/>
                <w:szCs w:val="18"/>
              </w:rPr>
              <w:t>s</w:t>
            </w:r>
            <w:r w:rsidRPr="002F573F">
              <w:rPr>
                <w:rFonts w:ascii="Calibri" w:eastAsia="Calibri" w:hAnsi="Calibri" w:cs="Times New Roman"/>
                <w:sz w:val="18"/>
                <w:szCs w:val="18"/>
              </w:rPr>
              <w:t xml:space="preserve">esión </w:t>
            </w:r>
            <w:r>
              <w:rPr>
                <w:rFonts w:ascii="Calibri" w:eastAsia="Calibri" w:hAnsi="Calibri" w:cs="Times New Roman"/>
                <w:sz w:val="18"/>
                <w:szCs w:val="18"/>
              </w:rPr>
              <w:t>o</w:t>
            </w:r>
            <w:r w:rsidRPr="002F573F">
              <w:rPr>
                <w:rFonts w:ascii="Calibri" w:eastAsia="Calibri" w:hAnsi="Calibri" w:cs="Times New Roman"/>
                <w:sz w:val="18"/>
                <w:szCs w:val="18"/>
              </w:rPr>
              <w:t>rdinaria de</w:t>
            </w:r>
            <w:r w:rsidR="002C5C88">
              <w:rPr>
                <w:rFonts w:ascii="Calibri" w:eastAsia="Calibri" w:hAnsi="Calibri" w:cs="Times New Roman"/>
                <w:sz w:val="18"/>
                <w:szCs w:val="18"/>
              </w:rPr>
              <w:t xml:space="preserve"> fecha 08 de diciembre de 2023</w:t>
            </w:r>
            <w:r>
              <w:rPr>
                <w:rFonts w:ascii="Calibri" w:eastAsia="Calibri" w:hAnsi="Calibri" w:cs="Times New Roman"/>
                <w:sz w:val="18"/>
                <w:szCs w:val="18"/>
              </w:rPr>
              <w:t>, de la Unidad Especializada en Ética e Integridad Pública</w:t>
            </w:r>
            <w:r w:rsidRPr="002F573F">
              <w:rPr>
                <w:rFonts w:ascii="Calibri" w:eastAsia="Calibri" w:hAnsi="Calibri" w:cs="Times New Roman"/>
                <w:sz w:val="18"/>
                <w:szCs w:val="18"/>
              </w:rPr>
              <w:t xml:space="preserve"> </w:t>
            </w:r>
            <w:r>
              <w:rPr>
                <w:rFonts w:ascii="Calibri" w:eastAsia="Calibri" w:hAnsi="Calibri" w:cs="Times New Roman"/>
                <w:sz w:val="18"/>
                <w:szCs w:val="18"/>
              </w:rPr>
              <w:t>del</w:t>
            </w:r>
            <w:r w:rsidRPr="002F573F">
              <w:rPr>
                <w:rFonts w:ascii="Calibri" w:eastAsia="Calibri" w:hAnsi="Calibri" w:cs="Times New Roman"/>
                <w:sz w:val="18"/>
                <w:szCs w:val="18"/>
              </w:rPr>
              <w:t xml:space="preserve"> Gobierno Municipal de Guadalajara.</w:t>
            </w:r>
          </w:p>
        </w:sdtContent>
      </w:sdt>
    </w:sdtContent>
  </w:sdt>
  <w:p w14:paraId="7A30F318" w14:textId="77777777" w:rsidR="005F211C" w:rsidRDefault="005F21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1DFF0" w14:textId="77777777" w:rsidR="00C133C0" w:rsidRDefault="00C133C0" w:rsidP="002F573F">
      <w:pPr>
        <w:spacing w:after="0" w:line="240" w:lineRule="auto"/>
      </w:pPr>
      <w:r>
        <w:separator/>
      </w:r>
    </w:p>
  </w:footnote>
  <w:footnote w:type="continuationSeparator" w:id="0">
    <w:p w14:paraId="54F07AB2" w14:textId="77777777" w:rsidR="00C133C0" w:rsidRDefault="00C133C0" w:rsidP="002F5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09274" w14:textId="2061CB14" w:rsidR="005F211C" w:rsidRDefault="005F211C" w:rsidP="000C1DAA">
    <w:r>
      <w:rPr>
        <w:noProof/>
        <w:lang w:eastAsia="es-MX"/>
      </w:rPr>
      <w:drawing>
        <wp:anchor distT="0" distB="0" distL="114300" distR="114300" simplePos="0" relativeHeight="251659264" behindDoc="0" locked="0" layoutInCell="1" allowOverlap="1" wp14:anchorId="05F4F3F6" wp14:editId="69907961">
          <wp:simplePos x="0" y="0"/>
          <wp:positionH relativeFrom="column">
            <wp:posOffset>-5760</wp:posOffset>
          </wp:positionH>
          <wp:positionV relativeFrom="paragraph">
            <wp:posOffset>-152340</wp:posOffset>
          </wp:positionV>
          <wp:extent cx="1064900" cy="956930"/>
          <wp:effectExtent l="0" t="0" r="190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1">
                    <a:extLst>
                      <a:ext uri="{28A0092B-C50C-407E-A947-70E740481C1C}">
                        <a14:useLocalDpi xmlns:a14="http://schemas.microsoft.com/office/drawing/2010/main" val="0"/>
                      </a:ext>
                    </a:extLst>
                  </a:blip>
                  <a:stretch>
                    <a:fillRect/>
                  </a:stretch>
                </pic:blipFill>
                <pic:spPr>
                  <a:xfrm>
                    <a:off x="0" y="0"/>
                    <a:ext cx="1064900" cy="956930"/>
                  </a:xfrm>
                  <a:prstGeom prst="rect">
                    <a:avLst/>
                  </a:prstGeom>
                </pic:spPr>
              </pic:pic>
            </a:graphicData>
          </a:graphic>
          <wp14:sizeRelH relativeFrom="page">
            <wp14:pctWidth>0</wp14:pctWidth>
          </wp14:sizeRelH>
          <wp14:sizeRelV relativeFrom="page">
            <wp14:pctHeight>0</wp14:pctHeight>
          </wp14:sizeRelV>
        </wp:anchor>
      </w:drawing>
    </w:r>
  </w:p>
  <w:p w14:paraId="40BF4CE0" w14:textId="5C7311BA" w:rsidR="005F211C" w:rsidRPr="000D4A69" w:rsidRDefault="005F211C" w:rsidP="00EC546E">
    <w:pPr>
      <w:pStyle w:val="Encabezado"/>
      <w:rPr>
        <w:b/>
        <w:sz w:val="24"/>
        <w:szCs w:val="24"/>
      </w:rPr>
    </w:pPr>
  </w:p>
  <w:p w14:paraId="0D332CAE" w14:textId="40C6A983" w:rsidR="005F211C" w:rsidRDefault="005F211C">
    <w:pPr>
      <w:pStyle w:val="Encabezado"/>
    </w:pPr>
  </w:p>
  <w:p w14:paraId="01598358" w14:textId="77777777" w:rsidR="005F211C" w:rsidRDefault="005F21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E61"/>
    <w:multiLevelType w:val="hybridMultilevel"/>
    <w:tmpl w:val="1046CE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684F20"/>
    <w:multiLevelType w:val="hybridMultilevel"/>
    <w:tmpl w:val="791E13E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16A022D7"/>
    <w:multiLevelType w:val="hybridMultilevel"/>
    <w:tmpl w:val="1046CE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EB85219"/>
    <w:multiLevelType w:val="hybridMultilevel"/>
    <w:tmpl w:val="1046CE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4ED7105"/>
    <w:multiLevelType w:val="hybridMultilevel"/>
    <w:tmpl w:val="15BE73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9147E8"/>
    <w:multiLevelType w:val="hybridMultilevel"/>
    <w:tmpl w:val="DA0C9B00"/>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5F4234B8"/>
    <w:multiLevelType w:val="hybridMultilevel"/>
    <w:tmpl w:val="7B2A591A"/>
    <w:lvl w:ilvl="0" w:tplc="080A000F">
      <w:start w:val="1"/>
      <w:numFmt w:val="decimal"/>
      <w:lvlText w:val="%1."/>
      <w:lvlJc w:val="left"/>
      <w:pPr>
        <w:tabs>
          <w:tab w:val="num" w:pos="720"/>
        </w:tabs>
        <w:ind w:left="720" w:hanging="360"/>
      </w:pPr>
      <w:rPr>
        <w:b w:val="0"/>
      </w:rPr>
    </w:lvl>
    <w:lvl w:ilvl="1" w:tplc="2E861372" w:tentative="1">
      <w:start w:val="1"/>
      <w:numFmt w:val="decimal"/>
      <w:lvlText w:val="%2."/>
      <w:lvlJc w:val="left"/>
      <w:pPr>
        <w:tabs>
          <w:tab w:val="num" w:pos="1440"/>
        </w:tabs>
        <w:ind w:left="1440" w:hanging="360"/>
      </w:pPr>
    </w:lvl>
    <w:lvl w:ilvl="2" w:tplc="65BEA7AA" w:tentative="1">
      <w:start w:val="1"/>
      <w:numFmt w:val="decimal"/>
      <w:lvlText w:val="%3."/>
      <w:lvlJc w:val="left"/>
      <w:pPr>
        <w:tabs>
          <w:tab w:val="num" w:pos="2160"/>
        </w:tabs>
        <w:ind w:left="2160" w:hanging="360"/>
      </w:pPr>
    </w:lvl>
    <w:lvl w:ilvl="3" w:tplc="D99A8E18" w:tentative="1">
      <w:start w:val="1"/>
      <w:numFmt w:val="decimal"/>
      <w:lvlText w:val="%4."/>
      <w:lvlJc w:val="left"/>
      <w:pPr>
        <w:tabs>
          <w:tab w:val="num" w:pos="2880"/>
        </w:tabs>
        <w:ind w:left="2880" w:hanging="360"/>
      </w:pPr>
    </w:lvl>
    <w:lvl w:ilvl="4" w:tplc="B4D00A04" w:tentative="1">
      <w:start w:val="1"/>
      <w:numFmt w:val="decimal"/>
      <w:lvlText w:val="%5."/>
      <w:lvlJc w:val="left"/>
      <w:pPr>
        <w:tabs>
          <w:tab w:val="num" w:pos="3600"/>
        </w:tabs>
        <w:ind w:left="3600" w:hanging="360"/>
      </w:pPr>
    </w:lvl>
    <w:lvl w:ilvl="5" w:tplc="79EE1432" w:tentative="1">
      <w:start w:val="1"/>
      <w:numFmt w:val="decimal"/>
      <w:lvlText w:val="%6."/>
      <w:lvlJc w:val="left"/>
      <w:pPr>
        <w:tabs>
          <w:tab w:val="num" w:pos="4320"/>
        </w:tabs>
        <w:ind w:left="4320" w:hanging="360"/>
      </w:pPr>
    </w:lvl>
    <w:lvl w:ilvl="6" w:tplc="069ABA16" w:tentative="1">
      <w:start w:val="1"/>
      <w:numFmt w:val="decimal"/>
      <w:lvlText w:val="%7."/>
      <w:lvlJc w:val="left"/>
      <w:pPr>
        <w:tabs>
          <w:tab w:val="num" w:pos="5040"/>
        </w:tabs>
        <w:ind w:left="5040" w:hanging="360"/>
      </w:pPr>
    </w:lvl>
    <w:lvl w:ilvl="7" w:tplc="5B1E0182" w:tentative="1">
      <w:start w:val="1"/>
      <w:numFmt w:val="decimal"/>
      <w:lvlText w:val="%8."/>
      <w:lvlJc w:val="left"/>
      <w:pPr>
        <w:tabs>
          <w:tab w:val="num" w:pos="5760"/>
        </w:tabs>
        <w:ind w:left="5760" w:hanging="360"/>
      </w:pPr>
    </w:lvl>
    <w:lvl w:ilvl="8" w:tplc="11D4636A" w:tentative="1">
      <w:start w:val="1"/>
      <w:numFmt w:val="decimal"/>
      <w:lvlText w:val="%9."/>
      <w:lvlJc w:val="left"/>
      <w:pPr>
        <w:tabs>
          <w:tab w:val="num" w:pos="6480"/>
        </w:tabs>
        <w:ind w:left="6480" w:hanging="360"/>
      </w:pPr>
    </w:lvl>
  </w:abstractNum>
  <w:abstractNum w:abstractNumId="7">
    <w:nsid w:val="638C4106"/>
    <w:multiLevelType w:val="multilevel"/>
    <w:tmpl w:val="51A820C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8">
    <w:nsid w:val="68221CB6"/>
    <w:multiLevelType w:val="hybridMultilevel"/>
    <w:tmpl w:val="31A63BBA"/>
    <w:lvl w:ilvl="0" w:tplc="D1D8C4AC">
      <w:start w:val="1"/>
      <w:numFmt w:val="bullet"/>
      <w:lvlText w:val=""/>
      <w:lvlJc w:val="left"/>
      <w:pPr>
        <w:tabs>
          <w:tab w:val="num" w:pos="720"/>
        </w:tabs>
        <w:ind w:left="720" w:hanging="360"/>
      </w:pPr>
      <w:rPr>
        <w:rFonts w:ascii="Wingdings" w:hAnsi="Wingdings" w:hint="default"/>
      </w:rPr>
    </w:lvl>
    <w:lvl w:ilvl="1" w:tplc="8E4C80B8" w:tentative="1">
      <w:start w:val="1"/>
      <w:numFmt w:val="bullet"/>
      <w:lvlText w:val=""/>
      <w:lvlJc w:val="left"/>
      <w:pPr>
        <w:tabs>
          <w:tab w:val="num" w:pos="1440"/>
        </w:tabs>
        <w:ind w:left="1440" w:hanging="360"/>
      </w:pPr>
      <w:rPr>
        <w:rFonts w:ascii="Wingdings" w:hAnsi="Wingdings" w:hint="default"/>
      </w:rPr>
    </w:lvl>
    <w:lvl w:ilvl="2" w:tplc="80B0808C" w:tentative="1">
      <w:start w:val="1"/>
      <w:numFmt w:val="bullet"/>
      <w:lvlText w:val=""/>
      <w:lvlJc w:val="left"/>
      <w:pPr>
        <w:tabs>
          <w:tab w:val="num" w:pos="2160"/>
        </w:tabs>
        <w:ind w:left="2160" w:hanging="360"/>
      </w:pPr>
      <w:rPr>
        <w:rFonts w:ascii="Wingdings" w:hAnsi="Wingdings" w:hint="default"/>
      </w:rPr>
    </w:lvl>
    <w:lvl w:ilvl="3" w:tplc="101C668E" w:tentative="1">
      <w:start w:val="1"/>
      <w:numFmt w:val="bullet"/>
      <w:lvlText w:val=""/>
      <w:lvlJc w:val="left"/>
      <w:pPr>
        <w:tabs>
          <w:tab w:val="num" w:pos="2880"/>
        </w:tabs>
        <w:ind w:left="2880" w:hanging="360"/>
      </w:pPr>
      <w:rPr>
        <w:rFonts w:ascii="Wingdings" w:hAnsi="Wingdings" w:hint="default"/>
      </w:rPr>
    </w:lvl>
    <w:lvl w:ilvl="4" w:tplc="AC4452B4" w:tentative="1">
      <w:start w:val="1"/>
      <w:numFmt w:val="bullet"/>
      <w:lvlText w:val=""/>
      <w:lvlJc w:val="left"/>
      <w:pPr>
        <w:tabs>
          <w:tab w:val="num" w:pos="3600"/>
        </w:tabs>
        <w:ind w:left="3600" w:hanging="360"/>
      </w:pPr>
      <w:rPr>
        <w:rFonts w:ascii="Wingdings" w:hAnsi="Wingdings" w:hint="default"/>
      </w:rPr>
    </w:lvl>
    <w:lvl w:ilvl="5" w:tplc="552C0E90" w:tentative="1">
      <w:start w:val="1"/>
      <w:numFmt w:val="bullet"/>
      <w:lvlText w:val=""/>
      <w:lvlJc w:val="left"/>
      <w:pPr>
        <w:tabs>
          <w:tab w:val="num" w:pos="4320"/>
        </w:tabs>
        <w:ind w:left="4320" w:hanging="360"/>
      </w:pPr>
      <w:rPr>
        <w:rFonts w:ascii="Wingdings" w:hAnsi="Wingdings" w:hint="default"/>
      </w:rPr>
    </w:lvl>
    <w:lvl w:ilvl="6" w:tplc="ECAE912C" w:tentative="1">
      <w:start w:val="1"/>
      <w:numFmt w:val="bullet"/>
      <w:lvlText w:val=""/>
      <w:lvlJc w:val="left"/>
      <w:pPr>
        <w:tabs>
          <w:tab w:val="num" w:pos="5040"/>
        </w:tabs>
        <w:ind w:left="5040" w:hanging="360"/>
      </w:pPr>
      <w:rPr>
        <w:rFonts w:ascii="Wingdings" w:hAnsi="Wingdings" w:hint="default"/>
      </w:rPr>
    </w:lvl>
    <w:lvl w:ilvl="7" w:tplc="AD400D4A" w:tentative="1">
      <w:start w:val="1"/>
      <w:numFmt w:val="bullet"/>
      <w:lvlText w:val=""/>
      <w:lvlJc w:val="left"/>
      <w:pPr>
        <w:tabs>
          <w:tab w:val="num" w:pos="5760"/>
        </w:tabs>
        <w:ind w:left="5760" w:hanging="360"/>
      </w:pPr>
      <w:rPr>
        <w:rFonts w:ascii="Wingdings" w:hAnsi="Wingdings" w:hint="default"/>
      </w:rPr>
    </w:lvl>
    <w:lvl w:ilvl="8" w:tplc="13E47E72" w:tentative="1">
      <w:start w:val="1"/>
      <w:numFmt w:val="bullet"/>
      <w:lvlText w:val=""/>
      <w:lvlJc w:val="left"/>
      <w:pPr>
        <w:tabs>
          <w:tab w:val="num" w:pos="6480"/>
        </w:tabs>
        <w:ind w:left="6480" w:hanging="360"/>
      </w:pPr>
      <w:rPr>
        <w:rFonts w:ascii="Wingdings" w:hAnsi="Wingdings" w:hint="default"/>
      </w:rPr>
    </w:lvl>
  </w:abstractNum>
  <w:abstractNum w:abstractNumId="9">
    <w:nsid w:val="6FBE2293"/>
    <w:multiLevelType w:val="hybridMultilevel"/>
    <w:tmpl w:val="6AAEF62C"/>
    <w:lvl w:ilvl="0" w:tplc="C02E5ED8">
      <w:start w:val="1"/>
      <w:numFmt w:val="decimal"/>
      <w:lvlText w:val="%1."/>
      <w:lvlJc w:val="left"/>
      <w:pPr>
        <w:tabs>
          <w:tab w:val="num" w:pos="720"/>
        </w:tabs>
        <w:ind w:left="720" w:hanging="360"/>
      </w:pPr>
      <w:rPr>
        <w:b w:val="0"/>
      </w:rPr>
    </w:lvl>
    <w:lvl w:ilvl="1" w:tplc="2E861372" w:tentative="1">
      <w:start w:val="1"/>
      <w:numFmt w:val="decimal"/>
      <w:lvlText w:val="%2."/>
      <w:lvlJc w:val="left"/>
      <w:pPr>
        <w:tabs>
          <w:tab w:val="num" w:pos="1440"/>
        </w:tabs>
        <w:ind w:left="1440" w:hanging="360"/>
      </w:pPr>
    </w:lvl>
    <w:lvl w:ilvl="2" w:tplc="65BEA7AA" w:tentative="1">
      <w:start w:val="1"/>
      <w:numFmt w:val="decimal"/>
      <w:lvlText w:val="%3."/>
      <w:lvlJc w:val="left"/>
      <w:pPr>
        <w:tabs>
          <w:tab w:val="num" w:pos="2160"/>
        </w:tabs>
        <w:ind w:left="2160" w:hanging="360"/>
      </w:pPr>
    </w:lvl>
    <w:lvl w:ilvl="3" w:tplc="D99A8E18" w:tentative="1">
      <w:start w:val="1"/>
      <w:numFmt w:val="decimal"/>
      <w:lvlText w:val="%4."/>
      <w:lvlJc w:val="left"/>
      <w:pPr>
        <w:tabs>
          <w:tab w:val="num" w:pos="2880"/>
        </w:tabs>
        <w:ind w:left="2880" w:hanging="360"/>
      </w:pPr>
    </w:lvl>
    <w:lvl w:ilvl="4" w:tplc="B4D00A04" w:tentative="1">
      <w:start w:val="1"/>
      <w:numFmt w:val="decimal"/>
      <w:lvlText w:val="%5."/>
      <w:lvlJc w:val="left"/>
      <w:pPr>
        <w:tabs>
          <w:tab w:val="num" w:pos="3600"/>
        </w:tabs>
        <w:ind w:left="3600" w:hanging="360"/>
      </w:pPr>
    </w:lvl>
    <w:lvl w:ilvl="5" w:tplc="79EE1432" w:tentative="1">
      <w:start w:val="1"/>
      <w:numFmt w:val="decimal"/>
      <w:lvlText w:val="%6."/>
      <w:lvlJc w:val="left"/>
      <w:pPr>
        <w:tabs>
          <w:tab w:val="num" w:pos="4320"/>
        </w:tabs>
        <w:ind w:left="4320" w:hanging="360"/>
      </w:pPr>
    </w:lvl>
    <w:lvl w:ilvl="6" w:tplc="069ABA16" w:tentative="1">
      <w:start w:val="1"/>
      <w:numFmt w:val="decimal"/>
      <w:lvlText w:val="%7."/>
      <w:lvlJc w:val="left"/>
      <w:pPr>
        <w:tabs>
          <w:tab w:val="num" w:pos="5040"/>
        </w:tabs>
        <w:ind w:left="5040" w:hanging="360"/>
      </w:pPr>
    </w:lvl>
    <w:lvl w:ilvl="7" w:tplc="5B1E0182" w:tentative="1">
      <w:start w:val="1"/>
      <w:numFmt w:val="decimal"/>
      <w:lvlText w:val="%8."/>
      <w:lvlJc w:val="left"/>
      <w:pPr>
        <w:tabs>
          <w:tab w:val="num" w:pos="5760"/>
        </w:tabs>
        <w:ind w:left="5760" w:hanging="360"/>
      </w:pPr>
    </w:lvl>
    <w:lvl w:ilvl="8" w:tplc="11D4636A" w:tentative="1">
      <w:start w:val="1"/>
      <w:numFmt w:val="decimal"/>
      <w:lvlText w:val="%9."/>
      <w:lvlJc w:val="left"/>
      <w:pPr>
        <w:tabs>
          <w:tab w:val="num" w:pos="6480"/>
        </w:tabs>
        <w:ind w:left="6480" w:hanging="360"/>
      </w:pPr>
    </w:lvl>
  </w:abstractNum>
  <w:abstractNum w:abstractNumId="10">
    <w:nsid w:val="71104D78"/>
    <w:multiLevelType w:val="hybridMultilevel"/>
    <w:tmpl w:val="6E1A5F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E0D0B7A"/>
    <w:multiLevelType w:val="hybridMultilevel"/>
    <w:tmpl w:val="1046CE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F82768D"/>
    <w:multiLevelType w:val="multilevel"/>
    <w:tmpl w:val="53100980"/>
    <w:lvl w:ilvl="0">
      <w:start w:val="1"/>
      <w:numFmt w:val="upperRoman"/>
      <w:lvlText w:val="%1."/>
      <w:lvlJc w:val="right"/>
      <w:pPr>
        <w:ind w:left="720" w:hanging="360"/>
      </w:pPr>
      <w:rPr>
        <w:lang w:val="es-ES"/>
      </w:rPr>
    </w:lvl>
    <w:lvl w:ilvl="1">
      <w:start w:val="1"/>
      <w:numFmt w:val="decimal"/>
      <w:isLgl/>
      <w:lvlText w:val="%1.%2."/>
      <w:lvlJc w:val="left"/>
      <w:pPr>
        <w:ind w:left="1183" w:hanging="72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num w:numId="1">
    <w:abstractNumId w:val="12"/>
  </w:num>
  <w:num w:numId="2">
    <w:abstractNumId w:val="10"/>
  </w:num>
  <w:num w:numId="3">
    <w:abstractNumId w:val="9"/>
  </w:num>
  <w:num w:numId="4">
    <w:abstractNumId w:val="11"/>
  </w:num>
  <w:num w:numId="5">
    <w:abstractNumId w:val="2"/>
  </w:num>
  <w:num w:numId="6">
    <w:abstractNumId w:val="0"/>
  </w:num>
  <w:num w:numId="7">
    <w:abstractNumId w:val="3"/>
  </w:num>
  <w:num w:numId="8">
    <w:abstractNumId w:val="5"/>
  </w:num>
  <w:num w:numId="9">
    <w:abstractNumId w:val="1"/>
  </w:num>
  <w:num w:numId="10">
    <w:abstractNumId w:val="8"/>
  </w:num>
  <w:num w:numId="11">
    <w:abstractNumId w:val="6"/>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3F"/>
    <w:rsid w:val="000016C5"/>
    <w:rsid w:val="00001DC0"/>
    <w:rsid w:val="00004A3B"/>
    <w:rsid w:val="00005489"/>
    <w:rsid w:val="00005851"/>
    <w:rsid w:val="000077C2"/>
    <w:rsid w:val="00010FDD"/>
    <w:rsid w:val="0001538A"/>
    <w:rsid w:val="0001549A"/>
    <w:rsid w:val="000206A5"/>
    <w:rsid w:val="00024FB1"/>
    <w:rsid w:val="00031042"/>
    <w:rsid w:val="00031913"/>
    <w:rsid w:val="0003214C"/>
    <w:rsid w:val="00035F17"/>
    <w:rsid w:val="000409F1"/>
    <w:rsid w:val="00040A30"/>
    <w:rsid w:val="00041E18"/>
    <w:rsid w:val="00047AF1"/>
    <w:rsid w:val="00052657"/>
    <w:rsid w:val="00054905"/>
    <w:rsid w:val="00055812"/>
    <w:rsid w:val="00055AA8"/>
    <w:rsid w:val="00055CC0"/>
    <w:rsid w:val="000578E0"/>
    <w:rsid w:val="000653ED"/>
    <w:rsid w:val="00065EDB"/>
    <w:rsid w:val="000727B6"/>
    <w:rsid w:val="000730FB"/>
    <w:rsid w:val="00073108"/>
    <w:rsid w:val="000731D5"/>
    <w:rsid w:val="0007451B"/>
    <w:rsid w:val="00076729"/>
    <w:rsid w:val="00080B06"/>
    <w:rsid w:val="00091665"/>
    <w:rsid w:val="00093138"/>
    <w:rsid w:val="00093E6F"/>
    <w:rsid w:val="0009424A"/>
    <w:rsid w:val="0009555F"/>
    <w:rsid w:val="000960C3"/>
    <w:rsid w:val="00097167"/>
    <w:rsid w:val="000A3849"/>
    <w:rsid w:val="000A595D"/>
    <w:rsid w:val="000A78C7"/>
    <w:rsid w:val="000A7F27"/>
    <w:rsid w:val="000B0016"/>
    <w:rsid w:val="000C1DAA"/>
    <w:rsid w:val="000C1E00"/>
    <w:rsid w:val="000C311F"/>
    <w:rsid w:val="000C38D8"/>
    <w:rsid w:val="000C3A73"/>
    <w:rsid w:val="000C4591"/>
    <w:rsid w:val="000C7933"/>
    <w:rsid w:val="000D0174"/>
    <w:rsid w:val="000D1C4E"/>
    <w:rsid w:val="000D538A"/>
    <w:rsid w:val="000D580E"/>
    <w:rsid w:val="000E0718"/>
    <w:rsid w:val="000E3565"/>
    <w:rsid w:val="000E52C0"/>
    <w:rsid w:val="000E702F"/>
    <w:rsid w:val="000E7793"/>
    <w:rsid w:val="000E7A9D"/>
    <w:rsid w:val="000F4A9B"/>
    <w:rsid w:val="000F5CB5"/>
    <w:rsid w:val="00101143"/>
    <w:rsid w:val="0010356E"/>
    <w:rsid w:val="00103B0F"/>
    <w:rsid w:val="0010603E"/>
    <w:rsid w:val="00107A2E"/>
    <w:rsid w:val="00113626"/>
    <w:rsid w:val="00114B4C"/>
    <w:rsid w:val="00117AD0"/>
    <w:rsid w:val="001208EC"/>
    <w:rsid w:val="00120BB1"/>
    <w:rsid w:val="001263CD"/>
    <w:rsid w:val="001274E3"/>
    <w:rsid w:val="00132EE2"/>
    <w:rsid w:val="00137ECA"/>
    <w:rsid w:val="001437E6"/>
    <w:rsid w:val="00144311"/>
    <w:rsid w:val="00144A5A"/>
    <w:rsid w:val="00144ECE"/>
    <w:rsid w:val="00145DDB"/>
    <w:rsid w:val="00145F16"/>
    <w:rsid w:val="0014698A"/>
    <w:rsid w:val="0014705B"/>
    <w:rsid w:val="00147D01"/>
    <w:rsid w:val="001517D5"/>
    <w:rsid w:val="00155605"/>
    <w:rsid w:val="001565B5"/>
    <w:rsid w:val="001613C1"/>
    <w:rsid w:val="00162862"/>
    <w:rsid w:val="00173B90"/>
    <w:rsid w:val="00174C3D"/>
    <w:rsid w:val="0017508B"/>
    <w:rsid w:val="001759BF"/>
    <w:rsid w:val="00176BF9"/>
    <w:rsid w:val="00177A2E"/>
    <w:rsid w:val="00182ECC"/>
    <w:rsid w:val="00182F7E"/>
    <w:rsid w:val="00183725"/>
    <w:rsid w:val="00185587"/>
    <w:rsid w:val="00187541"/>
    <w:rsid w:val="00191B38"/>
    <w:rsid w:val="00193593"/>
    <w:rsid w:val="00194DB3"/>
    <w:rsid w:val="0019614F"/>
    <w:rsid w:val="00196FA5"/>
    <w:rsid w:val="001A6068"/>
    <w:rsid w:val="001B1995"/>
    <w:rsid w:val="001B467B"/>
    <w:rsid w:val="001B47C0"/>
    <w:rsid w:val="001B5EE2"/>
    <w:rsid w:val="001B602B"/>
    <w:rsid w:val="001B6931"/>
    <w:rsid w:val="001B6C5B"/>
    <w:rsid w:val="001C1278"/>
    <w:rsid w:val="001C5793"/>
    <w:rsid w:val="001C74E9"/>
    <w:rsid w:val="001D44C0"/>
    <w:rsid w:val="001D5B15"/>
    <w:rsid w:val="001D5C06"/>
    <w:rsid w:val="001D68E2"/>
    <w:rsid w:val="001D73D6"/>
    <w:rsid w:val="001E048E"/>
    <w:rsid w:val="001E0635"/>
    <w:rsid w:val="001E10A8"/>
    <w:rsid w:val="001E7B69"/>
    <w:rsid w:val="001F052E"/>
    <w:rsid w:val="001F0BA5"/>
    <w:rsid w:val="001F66E1"/>
    <w:rsid w:val="001F7490"/>
    <w:rsid w:val="00200B19"/>
    <w:rsid w:val="00204768"/>
    <w:rsid w:val="00204B59"/>
    <w:rsid w:val="002074FE"/>
    <w:rsid w:val="0020752A"/>
    <w:rsid w:val="0021455E"/>
    <w:rsid w:val="002155FC"/>
    <w:rsid w:val="0021672E"/>
    <w:rsid w:val="0022003E"/>
    <w:rsid w:val="002223A8"/>
    <w:rsid w:val="002239A1"/>
    <w:rsid w:val="0022550D"/>
    <w:rsid w:val="00227151"/>
    <w:rsid w:val="00230D2C"/>
    <w:rsid w:val="00234D36"/>
    <w:rsid w:val="0023542F"/>
    <w:rsid w:val="00242614"/>
    <w:rsid w:val="00242C05"/>
    <w:rsid w:val="00244D0C"/>
    <w:rsid w:val="002518B5"/>
    <w:rsid w:val="00252025"/>
    <w:rsid w:val="002604DC"/>
    <w:rsid w:val="00263C3B"/>
    <w:rsid w:val="002642A1"/>
    <w:rsid w:val="002709DE"/>
    <w:rsid w:val="00271B72"/>
    <w:rsid w:val="00272EB7"/>
    <w:rsid w:val="002744E2"/>
    <w:rsid w:val="00274511"/>
    <w:rsid w:val="00274AE4"/>
    <w:rsid w:val="002779D7"/>
    <w:rsid w:val="00283B6A"/>
    <w:rsid w:val="00284DFD"/>
    <w:rsid w:val="0028701B"/>
    <w:rsid w:val="00287156"/>
    <w:rsid w:val="00287454"/>
    <w:rsid w:val="00287779"/>
    <w:rsid w:val="0029091F"/>
    <w:rsid w:val="00290E3B"/>
    <w:rsid w:val="00291769"/>
    <w:rsid w:val="00292D3F"/>
    <w:rsid w:val="00293940"/>
    <w:rsid w:val="00297C40"/>
    <w:rsid w:val="002A14B4"/>
    <w:rsid w:val="002A1DBE"/>
    <w:rsid w:val="002A31F5"/>
    <w:rsid w:val="002A4CEA"/>
    <w:rsid w:val="002A621F"/>
    <w:rsid w:val="002A700D"/>
    <w:rsid w:val="002B02E9"/>
    <w:rsid w:val="002B2512"/>
    <w:rsid w:val="002B2999"/>
    <w:rsid w:val="002B4C6C"/>
    <w:rsid w:val="002B52EA"/>
    <w:rsid w:val="002B6EF7"/>
    <w:rsid w:val="002C25FA"/>
    <w:rsid w:val="002C41F5"/>
    <w:rsid w:val="002C5C88"/>
    <w:rsid w:val="002D114B"/>
    <w:rsid w:val="002D2FC4"/>
    <w:rsid w:val="002D3DC0"/>
    <w:rsid w:val="002D4273"/>
    <w:rsid w:val="002D6EF4"/>
    <w:rsid w:val="002E7D0A"/>
    <w:rsid w:val="002F02D9"/>
    <w:rsid w:val="002F2980"/>
    <w:rsid w:val="002F4022"/>
    <w:rsid w:val="002F573F"/>
    <w:rsid w:val="002F74EB"/>
    <w:rsid w:val="00300426"/>
    <w:rsid w:val="003013BA"/>
    <w:rsid w:val="003027E1"/>
    <w:rsid w:val="00302E03"/>
    <w:rsid w:val="00303B10"/>
    <w:rsid w:val="00305163"/>
    <w:rsid w:val="00306012"/>
    <w:rsid w:val="00313B22"/>
    <w:rsid w:val="00314241"/>
    <w:rsid w:val="0031490B"/>
    <w:rsid w:val="00315213"/>
    <w:rsid w:val="00315740"/>
    <w:rsid w:val="00320EAF"/>
    <w:rsid w:val="00321886"/>
    <w:rsid w:val="003222DE"/>
    <w:rsid w:val="00322C9F"/>
    <w:rsid w:val="003257B1"/>
    <w:rsid w:val="00326F6B"/>
    <w:rsid w:val="00327B4C"/>
    <w:rsid w:val="003306B6"/>
    <w:rsid w:val="003323A6"/>
    <w:rsid w:val="00333BD4"/>
    <w:rsid w:val="00337766"/>
    <w:rsid w:val="003415BE"/>
    <w:rsid w:val="00342D54"/>
    <w:rsid w:val="00343B8E"/>
    <w:rsid w:val="00344727"/>
    <w:rsid w:val="00344738"/>
    <w:rsid w:val="003461D8"/>
    <w:rsid w:val="00352A3B"/>
    <w:rsid w:val="003607FC"/>
    <w:rsid w:val="0037176F"/>
    <w:rsid w:val="003723FE"/>
    <w:rsid w:val="00374376"/>
    <w:rsid w:val="00374EBF"/>
    <w:rsid w:val="0037593C"/>
    <w:rsid w:val="003767C5"/>
    <w:rsid w:val="003820D4"/>
    <w:rsid w:val="00387844"/>
    <w:rsid w:val="003917DD"/>
    <w:rsid w:val="0039420F"/>
    <w:rsid w:val="00395C53"/>
    <w:rsid w:val="00397C93"/>
    <w:rsid w:val="003A0EF0"/>
    <w:rsid w:val="003A14A4"/>
    <w:rsid w:val="003A16DD"/>
    <w:rsid w:val="003A1947"/>
    <w:rsid w:val="003A2A80"/>
    <w:rsid w:val="003A67FE"/>
    <w:rsid w:val="003A6D1D"/>
    <w:rsid w:val="003B1E0B"/>
    <w:rsid w:val="003B2C9A"/>
    <w:rsid w:val="003B5274"/>
    <w:rsid w:val="003B5288"/>
    <w:rsid w:val="003B5EAB"/>
    <w:rsid w:val="003B626E"/>
    <w:rsid w:val="003C2C6F"/>
    <w:rsid w:val="003C3F4B"/>
    <w:rsid w:val="003D0F02"/>
    <w:rsid w:val="003D3313"/>
    <w:rsid w:val="003D6823"/>
    <w:rsid w:val="003D7C9B"/>
    <w:rsid w:val="003E22AA"/>
    <w:rsid w:val="003E530B"/>
    <w:rsid w:val="003E6A1B"/>
    <w:rsid w:val="003F3065"/>
    <w:rsid w:val="003F3F4C"/>
    <w:rsid w:val="003F4E2B"/>
    <w:rsid w:val="003F6F95"/>
    <w:rsid w:val="0040729F"/>
    <w:rsid w:val="0040782D"/>
    <w:rsid w:val="00413625"/>
    <w:rsid w:val="00413FBA"/>
    <w:rsid w:val="004142C8"/>
    <w:rsid w:val="004151C6"/>
    <w:rsid w:val="00416959"/>
    <w:rsid w:val="00422388"/>
    <w:rsid w:val="004276DB"/>
    <w:rsid w:val="00431A6E"/>
    <w:rsid w:val="00433BA0"/>
    <w:rsid w:val="00434564"/>
    <w:rsid w:val="00442ED1"/>
    <w:rsid w:val="00443D60"/>
    <w:rsid w:val="004448B2"/>
    <w:rsid w:val="00450C44"/>
    <w:rsid w:val="0045146E"/>
    <w:rsid w:val="004514DF"/>
    <w:rsid w:val="00451568"/>
    <w:rsid w:val="004546EA"/>
    <w:rsid w:val="00455975"/>
    <w:rsid w:val="00456B93"/>
    <w:rsid w:val="00457895"/>
    <w:rsid w:val="00460290"/>
    <w:rsid w:val="0046067E"/>
    <w:rsid w:val="00462227"/>
    <w:rsid w:val="00464284"/>
    <w:rsid w:val="004649DA"/>
    <w:rsid w:val="004676EC"/>
    <w:rsid w:val="00470A23"/>
    <w:rsid w:val="00471639"/>
    <w:rsid w:val="0047329A"/>
    <w:rsid w:val="00480A4E"/>
    <w:rsid w:val="00483F85"/>
    <w:rsid w:val="00484A41"/>
    <w:rsid w:val="004870A2"/>
    <w:rsid w:val="00493CC9"/>
    <w:rsid w:val="00493FD8"/>
    <w:rsid w:val="00496013"/>
    <w:rsid w:val="00497283"/>
    <w:rsid w:val="0049766E"/>
    <w:rsid w:val="00497AD1"/>
    <w:rsid w:val="004A2A7C"/>
    <w:rsid w:val="004A311E"/>
    <w:rsid w:val="004B0A23"/>
    <w:rsid w:val="004B5102"/>
    <w:rsid w:val="004C0FA6"/>
    <w:rsid w:val="004C35F6"/>
    <w:rsid w:val="004D19BA"/>
    <w:rsid w:val="004D4008"/>
    <w:rsid w:val="004D6C57"/>
    <w:rsid w:val="004D7196"/>
    <w:rsid w:val="004E092D"/>
    <w:rsid w:val="004E6F52"/>
    <w:rsid w:val="004F4709"/>
    <w:rsid w:val="004F7B50"/>
    <w:rsid w:val="0050101B"/>
    <w:rsid w:val="00503C20"/>
    <w:rsid w:val="005058E9"/>
    <w:rsid w:val="00506806"/>
    <w:rsid w:val="00510F6D"/>
    <w:rsid w:val="0051128F"/>
    <w:rsid w:val="00514614"/>
    <w:rsid w:val="005166AB"/>
    <w:rsid w:val="0052013D"/>
    <w:rsid w:val="00524DA5"/>
    <w:rsid w:val="005267C1"/>
    <w:rsid w:val="005330F8"/>
    <w:rsid w:val="00533876"/>
    <w:rsid w:val="00533B6D"/>
    <w:rsid w:val="00534B38"/>
    <w:rsid w:val="00534BDB"/>
    <w:rsid w:val="00536576"/>
    <w:rsid w:val="00536779"/>
    <w:rsid w:val="0054080B"/>
    <w:rsid w:val="00543025"/>
    <w:rsid w:val="00544A50"/>
    <w:rsid w:val="005475D8"/>
    <w:rsid w:val="00547FCA"/>
    <w:rsid w:val="00550BE3"/>
    <w:rsid w:val="00554330"/>
    <w:rsid w:val="00554F18"/>
    <w:rsid w:val="00555A59"/>
    <w:rsid w:val="00561659"/>
    <w:rsid w:val="00561E21"/>
    <w:rsid w:val="00563AD2"/>
    <w:rsid w:val="00563D3B"/>
    <w:rsid w:val="00567641"/>
    <w:rsid w:val="005719D8"/>
    <w:rsid w:val="005720ED"/>
    <w:rsid w:val="00574F02"/>
    <w:rsid w:val="005761F6"/>
    <w:rsid w:val="00577924"/>
    <w:rsid w:val="00577EED"/>
    <w:rsid w:val="00581CBA"/>
    <w:rsid w:val="00581CFC"/>
    <w:rsid w:val="00582696"/>
    <w:rsid w:val="00583AFD"/>
    <w:rsid w:val="00584029"/>
    <w:rsid w:val="00586136"/>
    <w:rsid w:val="0058738C"/>
    <w:rsid w:val="005879D2"/>
    <w:rsid w:val="00587C6E"/>
    <w:rsid w:val="00591D03"/>
    <w:rsid w:val="00593BFB"/>
    <w:rsid w:val="005A309B"/>
    <w:rsid w:val="005A377E"/>
    <w:rsid w:val="005A494C"/>
    <w:rsid w:val="005B00CC"/>
    <w:rsid w:val="005B1736"/>
    <w:rsid w:val="005B61F5"/>
    <w:rsid w:val="005B6246"/>
    <w:rsid w:val="005B635B"/>
    <w:rsid w:val="005B65E3"/>
    <w:rsid w:val="005C3278"/>
    <w:rsid w:val="005C3A8D"/>
    <w:rsid w:val="005C55A3"/>
    <w:rsid w:val="005C57A2"/>
    <w:rsid w:val="005C68DC"/>
    <w:rsid w:val="005D19C3"/>
    <w:rsid w:val="005D5175"/>
    <w:rsid w:val="005D6721"/>
    <w:rsid w:val="005D7592"/>
    <w:rsid w:val="005E1C11"/>
    <w:rsid w:val="005E1CF9"/>
    <w:rsid w:val="005E2428"/>
    <w:rsid w:val="005E3ACD"/>
    <w:rsid w:val="005F211C"/>
    <w:rsid w:val="005F5387"/>
    <w:rsid w:val="005F6B24"/>
    <w:rsid w:val="005F6D5D"/>
    <w:rsid w:val="006001FB"/>
    <w:rsid w:val="006022A8"/>
    <w:rsid w:val="00605991"/>
    <w:rsid w:val="0061078D"/>
    <w:rsid w:val="0061133F"/>
    <w:rsid w:val="006127A4"/>
    <w:rsid w:val="0061367B"/>
    <w:rsid w:val="0061418B"/>
    <w:rsid w:val="00617504"/>
    <w:rsid w:val="00620B27"/>
    <w:rsid w:val="00620C47"/>
    <w:rsid w:val="00624267"/>
    <w:rsid w:val="006248CE"/>
    <w:rsid w:val="00624C8F"/>
    <w:rsid w:val="0062595A"/>
    <w:rsid w:val="0062646A"/>
    <w:rsid w:val="00626686"/>
    <w:rsid w:val="0062677A"/>
    <w:rsid w:val="00626C54"/>
    <w:rsid w:val="00637DCF"/>
    <w:rsid w:val="00637F5B"/>
    <w:rsid w:val="006406A5"/>
    <w:rsid w:val="0064121C"/>
    <w:rsid w:val="00641895"/>
    <w:rsid w:val="00642B27"/>
    <w:rsid w:val="0064514F"/>
    <w:rsid w:val="006453C2"/>
    <w:rsid w:val="006454F5"/>
    <w:rsid w:val="00645F7D"/>
    <w:rsid w:val="006524B0"/>
    <w:rsid w:val="00654F42"/>
    <w:rsid w:val="00655839"/>
    <w:rsid w:val="00655FD7"/>
    <w:rsid w:val="00656501"/>
    <w:rsid w:val="00660A72"/>
    <w:rsid w:val="00667164"/>
    <w:rsid w:val="006701B1"/>
    <w:rsid w:val="00670DA1"/>
    <w:rsid w:val="006716EC"/>
    <w:rsid w:val="006728DD"/>
    <w:rsid w:val="00673569"/>
    <w:rsid w:val="00673830"/>
    <w:rsid w:val="0067539D"/>
    <w:rsid w:val="0067764D"/>
    <w:rsid w:val="00680574"/>
    <w:rsid w:val="00683602"/>
    <w:rsid w:val="00684BBE"/>
    <w:rsid w:val="00691ACA"/>
    <w:rsid w:val="00691D4D"/>
    <w:rsid w:val="00692F2D"/>
    <w:rsid w:val="006A10F7"/>
    <w:rsid w:val="006A3745"/>
    <w:rsid w:val="006A6366"/>
    <w:rsid w:val="006A6BD4"/>
    <w:rsid w:val="006A739F"/>
    <w:rsid w:val="006B1987"/>
    <w:rsid w:val="006B26A3"/>
    <w:rsid w:val="006B366D"/>
    <w:rsid w:val="006B39B5"/>
    <w:rsid w:val="006B4172"/>
    <w:rsid w:val="006B59F1"/>
    <w:rsid w:val="006C2BD7"/>
    <w:rsid w:val="006C5C3D"/>
    <w:rsid w:val="006C72A0"/>
    <w:rsid w:val="006D2540"/>
    <w:rsid w:val="006D6DD2"/>
    <w:rsid w:val="006E5017"/>
    <w:rsid w:val="006E50FB"/>
    <w:rsid w:val="006F3174"/>
    <w:rsid w:val="006F5896"/>
    <w:rsid w:val="006F6675"/>
    <w:rsid w:val="006F6792"/>
    <w:rsid w:val="007000D3"/>
    <w:rsid w:val="007013A3"/>
    <w:rsid w:val="00705B18"/>
    <w:rsid w:val="00707920"/>
    <w:rsid w:val="00712774"/>
    <w:rsid w:val="00713A6A"/>
    <w:rsid w:val="007141E1"/>
    <w:rsid w:val="00714217"/>
    <w:rsid w:val="007204BD"/>
    <w:rsid w:val="007223E8"/>
    <w:rsid w:val="00723548"/>
    <w:rsid w:val="00730944"/>
    <w:rsid w:val="00730FE4"/>
    <w:rsid w:val="00732B7E"/>
    <w:rsid w:val="00733E86"/>
    <w:rsid w:val="00734611"/>
    <w:rsid w:val="00734927"/>
    <w:rsid w:val="00737E82"/>
    <w:rsid w:val="0074396C"/>
    <w:rsid w:val="007448B2"/>
    <w:rsid w:val="00746814"/>
    <w:rsid w:val="007470F1"/>
    <w:rsid w:val="00750A78"/>
    <w:rsid w:val="00751BFF"/>
    <w:rsid w:val="0075271E"/>
    <w:rsid w:val="00760E71"/>
    <w:rsid w:val="00763CA9"/>
    <w:rsid w:val="0076543F"/>
    <w:rsid w:val="00766ECA"/>
    <w:rsid w:val="00767F09"/>
    <w:rsid w:val="00770125"/>
    <w:rsid w:val="007721C9"/>
    <w:rsid w:val="00773A50"/>
    <w:rsid w:val="007746B8"/>
    <w:rsid w:val="00774835"/>
    <w:rsid w:val="00782AFE"/>
    <w:rsid w:val="007843AE"/>
    <w:rsid w:val="00784B42"/>
    <w:rsid w:val="0078503D"/>
    <w:rsid w:val="0079246B"/>
    <w:rsid w:val="00792D81"/>
    <w:rsid w:val="00792EB6"/>
    <w:rsid w:val="00793743"/>
    <w:rsid w:val="007949B1"/>
    <w:rsid w:val="00796A5C"/>
    <w:rsid w:val="007A3181"/>
    <w:rsid w:val="007A47BF"/>
    <w:rsid w:val="007A5A8F"/>
    <w:rsid w:val="007B16F6"/>
    <w:rsid w:val="007B3886"/>
    <w:rsid w:val="007B4407"/>
    <w:rsid w:val="007C20DA"/>
    <w:rsid w:val="007C3BA0"/>
    <w:rsid w:val="007C59D8"/>
    <w:rsid w:val="007D0C9D"/>
    <w:rsid w:val="007D0CC2"/>
    <w:rsid w:val="007D208E"/>
    <w:rsid w:val="007D2239"/>
    <w:rsid w:val="007D350F"/>
    <w:rsid w:val="007D486D"/>
    <w:rsid w:val="007D5A20"/>
    <w:rsid w:val="007E006B"/>
    <w:rsid w:val="007E0997"/>
    <w:rsid w:val="007E231F"/>
    <w:rsid w:val="007E4661"/>
    <w:rsid w:val="007E642C"/>
    <w:rsid w:val="007E6B9F"/>
    <w:rsid w:val="007E75D0"/>
    <w:rsid w:val="007F5DC9"/>
    <w:rsid w:val="0080011F"/>
    <w:rsid w:val="00801895"/>
    <w:rsid w:val="00801B9C"/>
    <w:rsid w:val="00802ACB"/>
    <w:rsid w:val="00803AE6"/>
    <w:rsid w:val="00804FB5"/>
    <w:rsid w:val="0080553D"/>
    <w:rsid w:val="00807172"/>
    <w:rsid w:val="008106DD"/>
    <w:rsid w:val="008147FE"/>
    <w:rsid w:val="008203B0"/>
    <w:rsid w:val="00821A15"/>
    <w:rsid w:val="00827980"/>
    <w:rsid w:val="00830445"/>
    <w:rsid w:val="00832AAA"/>
    <w:rsid w:val="00842A28"/>
    <w:rsid w:val="0084483D"/>
    <w:rsid w:val="008454C3"/>
    <w:rsid w:val="00845C7B"/>
    <w:rsid w:val="0084772B"/>
    <w:rsid w:val="008510AC"/>
    <w:rsid w:val="00851EF4"/>
    <w:rsid w:val="008524C7"/>
    <w:rsid w:val="00852639"/>
    <w:rsid w:val="008548FC"/>
    <w:rsid w:val="00855139"/>
    <w:rsid w:val="0085541C"/>
    <w:rsid w:val="00864EAE"/>
    <w:rsid w:val="0086650D"/>
    <w:rsid w:val="0087013D"/>
    <w:rsid w:val="0087240A"/>
    <w:rsid w:val="0087274A"/>
    <w:rsid w:val="00882AEA"/>
    <w:rsid w:val="00884F48"/>
    <w:rsid w:val="008862D2"/>
    <w:rsid w:val="008863A2"/>
    <w:rsid w:val="00887150"/>
    <w:rsid w:val="008873F0"/>
    <w:rsid w:val="00887BA2"/>
    <w:rsid w:val="00890561"/>
    <w:rsid w:val="008925DD"/>
    <w:rsid w:val="00892D18"/>
    <w:rsid w:val="00893003"/>
    <w:rsid w:val="008933C4"/>
    <w:rsid w:val="008947DC"/>
    <w:rsid w:val="00897E74"/>
    <w:rsid w:val="008A0F97"/>
    <w:rsid w:val="008A40DE"/>
    <w:rsid w:val="008A43B5"/>
    <w:rsid w:val="008A4FD8"/>
    <w:rsid w:val="008B1F7E"/>
    <w:rsid w:val="008B272F"/>
    <w:rsid w:val="008B28F2"/>
    <w:rsid w:val="008B4D3B"/>
    <w:rsid w:val="008B70B2"/>
    <w:rsid w:val="008C0195"/>
    <w:rsid w:val="008C0713"/>
    <w:rsid w:val="008C1586"/>
    <w:rsid w:val="008C1D5E"/>
    <w:rsid w:val="008C58EC"/>
    <w:rsid w:val="008C75F8"/>
    <w:rsid w:val="008D4C31"/>
    <w:rsid w:val="008D6330"/>
    <w:rsid w:val="008D6937"/>
    <w:rsid w:val="008E258F"/>
    <w:rsid w:val="008E54ED"/>
    <w:rsid w:val="008E634C"/>
    <w:rsid w:val="008E6CE9"/>
    <w:rsid w:val="008E7D8D"/>
    <w:rsid w:val="008F1E5C"/>
    <w:rsid w:val="008F3D43"/>
    <w:rsid w:val="008F4ECD"/>
    <w:rsid w:val="008F6EFB"/>
    <w:rsid w:val="00900AB6"/>
    <w:rsid w:val="00905ABB"/>
    <w:rsid w:val="00906425"/>
    <w:rsid w:val="0091052A"/>
    <w:rsid w:val="0091061A"/>
    <w:rsid w:val="0091159A"/>
    <w:rsid w:val="00911E50"/>
    <w:rsid w:val="00914CD2"/>
    <w:rsid w:val="00914F50"/>
    <w:rsid w:val="00917C58"/>
    <w:rsid w:val="0092156F"/>
    <w:rsid w:val="009216CB"/>
    <w:rsid w:val="00922D41"/>
    <w:rsid w:val="00923A7B"/>
    <w:rsid w:val="00924BF5"/>
    <w:rsid w:val="00925316"/>
    <w:rsid w:val="00925CD6"/>
    <w:rsid w:val="00926065"/>
    <w:rsid w:val="009306FF"/>
    <w:rsid w:val="00931D81"/>
    <w:rsid w:val="00932B8F"/>
    <w:rsid w:val="00935CEF"/>
    <w:rsid w:val="009360F4"/>
    <w:rsid w:val="00940470"/>
    <w:rsid w:val="009422B1"/>
    <w:rsid w:val="00945B90"/>
    <w:rsid w:val="00946556"/>
    <w:rsid w:val="00951699"/>
    <w:rsid w:val="009525DC"/>
    <w:rsid w:val="0095368C"/>
    <w:rsid w:val="00955F01"/>
    <w:rsid w:val="00956E55"/>
    <w:rsid w:val="009608F4"/>
    <w:rsid w:val="00960EAD"/>
    <w:rsid w:val="00961894"/>
    <w:rsid w:val="0096237C"/>
    <w:rsid w:val="00967D8E"/>
    <w:rsid w:val="00972B60"/>
    <w:rsid w:val="009746C5"/>
    <w:rsid w:val="00975A2F"/>
    <w:rsid w:val="009801AC"/>
    <w:rsid w:val="00981963"/>
    <w:rsid w:val="00982524"/>
    <w:rsid w:val="00984D38"/>
    <w:rsid w:val="00992AD6"/>
    <w:rsid w:val="009958F1"/>
    <w:rsid w:val="009964E7"/>
    <w:rsid w:val="009A0C22"/>
    <w:rsid w:val="009A3869"/>
    <w:rsid w:val="009A582B"/>
    <w:rsid w:val="009A593B"/>
    <w:rsid w:val="009A6933"/>
    <w:rsid w:val="009B17A3"/>
    <w:rsid w:val="009B3630"/>
    <w:rsid w:val="009B548E"/>
    <w:rsid w:val="009C1A07"/>
    <w:rsid w:val="009C2890"/>
    <w:rsid w:val="009C326D"/>
    <w:rsid w:val="009C6758"/>
    <w:rsid w:val="009D12FE"/>
    <w:rsid w:val="009D730A"/>
    <w:rsid w:val="009E034F"/>
    <w:rsid w:val="009E190A"/>
    <w:rsid w:val="009E3837"/>
    <w:rsid w:val="009E7C22"/>
    <w:rsid w:val="009F2474"/>
    <w:rsid w:val="009F3C34"/>
    <w:rsid w:val="009F43E9"/>
    <w:rsid w:val="009F56EB"/>
    <w:rsid w:val="009F652E"/>
    <w:rsid w:val="00A0162E"/>
    <w:rsid w:val="00A0303E"/>
    <w:rsid w:val="00A03403"/>
    <w:rsid w:val="00A073FC"/>
    <w:rsid w:val="00A11AA9"/>
    <w:rsid w:val="00A1235A"/>
    <w:rsid w:val="00A15B2A"/>
    <w:rsid w:val="00A21866"/>
    <w:rsid w:val="00A21DFD"/>
    <w:rsid w:val="00A23414"/>
    <w:rsid w:val="00A23DA1"/>
    <w:rsid w:val="00A245A5"/>
    <w:rsid w:val="00A26375"/>
    <w:rsid w:val="00A269B7"/>
    <w:rsid w:val="00A26A8B"/>
    <w:rsid w:val="00A30252"/>
    <w:rsid w:val="00A358EC"/>
    <w:rsid w:val="00A37464"/>
    <w:rsid w:val="00A37989"/>
    <w:rsid w:val="00A40DFA"/>
    <w:rsid w:val="00A4198E"/>
    <w:rsid w:val="00A42BBA"/>
    <w:rsid w:val="00A43286"/>
    <w:rsid w:val="00A450AC"/>
    <w:rsid w:val="00A46C6C"/>
    <w:rsid w:val="00A5030D"/>
    <w:rsid w:val="00A510EC"/>
    <w:rsid w:val="00A5371C"/>
    <w:rsid w:val="00A552DB"/>
    <w:rsid w:val="00A55623"/>
    <w:rsid w:val="00A558D9"/>
    <w:rsid w:val="00A56610"/>
    <w:rsid w:val="00A64778"/>
    <w:rsid w:val="00A7000D"/>
    <w:rsid w:val="00A72569"/>
    <w:rsid w:val="00A73755"/>
    <w:rsid w:val="00A803FA"/>
    <w:rsid w:val="00A836FD"/>
    <w:rsid w:val="00A84A20"/>
    <w:rsid w:val="00A851C6"/>
    <w:rsid w:val="00A90DA8"/>
    <w:rsid w:val="00A9222C"/>
    <w:rsid w:val="00A92673"/>
    <w:rsid w:val="00A9346B"/>
    <w:rsid w:val="00A94660"/>
    <w:rsid w:val="00AA1350"/>
    <w:rsid w:val="00AA136E"/>
    <w:rsid w:val="00AA322E"/>
    <w:rsid w:val="00AA328B"/>
    <w:rsid w:val="00AA3BDE"/>
    <w:rsid w:val="00AA7135"/>
    <w:rsid w:val="00AB07D5"/>
    <w:rsid w:val="00AB3F90"/>
    <w:rsid w:val="00AC02FA"/>
    <w:rsid w:val="00AC0D3E"/>
    <w:rsid w:val="00AC4679"/>
    <w:rsid w:val="00AC67F5"/>
    <w:rsid w:val="00AC6A54"/>
    <w:rsid w:val="00AC6AC3"/>
    <w:rsid w:val="00AC7C54"/>
    <w:rsid w:val="00AD47CC"/>
    <w:rsid w:val="00AD6FDD"/>
    <w:rsid w:val="00AE0318"/>
    <w:rsid w:val="00AE0A6C"/>
    <w:rsid w:val="00AE23C6"/>
    <w:rsid w:val="00AE2D55"/>
    <w:rsid w:val="00AE35C9"/>
    <w:rsid w:val="00AE5510"/>
    <w:rsid w:val="00AE5675"/>
    <w:rsid w:val="00AF0C9B"/>
    <w:rsid w:val="00AF220E"/>
    <w:rsid w:val="00AF4B9E"/>
    <w:rsid w:val="00AF4E87"/>
    <w:rsid w:val="00B01478"/>
    <w:rsid w:val="00B0314C"/>
    <w:rsid w:val="00B0355B"/>
    <w:rsid w:val="00B042BC"/>
    <w:rsid w:val="00B05391"/>
    <w:rsid w:val="00B103D3"/>
    <w:rsid w:val="00B11862"/>
    <w:rsid w:val="00B11984"/>
    <w:rsid w:val="00B11C7B"/>
    <w:rsid w:val="00B12323"/>
    <w:rsid w:val="00B134C3"/>
    <w:rsid w:val="00B13CE5"/>
    <w:rsid w:val="00B1473C"/>
    <w:rsid w:val="00B2059A"/>
    <w:rsid w:val="00B26988"/>
    <w:rsid w:val="00B30BC7"/>
    <w:rsid w:val="00B3238B"/>
    <w:rsid w:val="00B42434"/>
    <w:rsid w:val="00B4538B"/>
    <w:rsid w:val="00B47495"/>
    <w:rsid w:val="00B50BE5"/>
    <w:rsid w:val="00B5167E"/>
    <w:rsid w:val="00B51899"/>
    <w:rsid w:val="00B5606B"/>
    <w:rsid w:val="00B60130"/>
    <w:rsid w:val="00B60420"/>
    <w:rsid w:val="00B60E10"/>
    <w:rsid w:val="00B62291"/>
    <w:rsid w:val="00B62ABB"/>
    <w:rsid w:val="00B65094"/>
    <w:rsid w:val="00B7293E"/>
    <w:rsid w:val="00B746D1"/>
    <w:rsid w:val="00B75559"/>
    <w:rsid w:val="00B821E6"/>
    <w:rsid w:val="00B83715"/>
    <w:rsid w:val="00B83F88"/>
    <w:rsid w:val="00B87513"/>
    <w:rsid w:val="00B8794F"/>
    <w:rsid w:val="00B903DC"/>
    <w:rsid w:val="00B91033"/>
    <w:rsid w:val="00B91B81"/>
    <w:rsid w:val="00B96EA1"/>
    <w:rsid w:val="00BA05D7"/>
    <w:rsid w:val="00BA28A4"/>
    <w:rsid w:val="00BA4877"/>
    <w:rsid w:val="00BA4B90"/>
    <w:rsid w:val="00BA5BF1"/>
    <w:rsid w:val="00BA70DD"/>
    <w:rsid w:val="00BB0490"/>
    <w:rsid w:val="00BB1071"/>
    <w:rsid w:val="00BB1531"/>
    <w:rsid w:val="00BB1693"/>
    <w:rsid w:val="00BB28B9"/>
    <w:rsid w:val="00BB2FFC"/>
    <w:rsid w:val="00BB399F"/>
    <w:rsid w:val="00BB71C9"/>
    <w:rsid w:val="00BC273C"/>
    <w:rsid w:val="00BC3E05"/>
    <w:rsid w:val="00BC53CD"/>
    <w:rsid w:val="00BD0610"/>
    <w:rsid w:val="00BD0DBE"/>
    <w:rsid w:val="00BE39CE"/>
    <w:rsid w:val="00BE5D76"/>
    <w:rsid w:val="00BE6121"/>
    <w:rsid w:val="00BE6259"/>
    <w:rsid w:val="00BF036D"/>
    <w:rsid w:val="00BF2FAA"/>
    <w:rsid w:val="00BF3BC8"/>
    <w:rsid w:val="00BF592F"/>
    <w:rsid w:val="00C01859"/>
    <w:rsid w:val="00C048FF"/>
    <w:rsid w:val="00C05CEA"/>
    <w:rsid w:val="00C06215"/>
    <w:rsid w:val="00C121C5"/>
    <w:rsid w:val="00C1283C"/>
    <w:rsid w:val="00C133C0"/>
    <w:rsid w:val="00C151D6"/>
    <w:rsid w:val="00C17554"/>
    <w:rsid w:val="00C203D8"/>
    <w:rsid w:val="00C22942"/>
    <w:rsid w:val="00C26097"/>
    <w:rsid w:val="00C26BEF"/>
    <w:rsid w:val="00C27DFE"/>
    <w:rsid w:val="00C31350"/>
    <w:rsid w:val="00C36BE0"/>
    <w:rsid w:val="00C40772"/>
    <w:rsid w:val="00C42CC9"/>
    <w:rsid w:val="00C45936"/>
    <w:rsid w:val="00C52059"/>
    <w:rsid w:val="00C5543B"/>
    <w:rsid w:val="00C60695"/>
    <w:rsid w:val="00C64126"/>
    <w:rsid w:val="00C64693"/>
    <w:rsid w:val="00C64978"/>
    <w:rsid w:val="00C64BE2"/>
    <w:rsid w:val="00C650D6"/>
    <w:rsid w:val="00C719A0"/>
    <w:rsid w:val="00C72109"/>
    <w:rsid w:val="00C72FEB"/>
    <w:rsid w:val="00C75469"/>
    <w:rsid w:val="00C808AE"/>
    <w:rsid w:val="00C8104B"/>
    <w:rsid w:val="00C8269C"/>
    <w:rsid w:val="00C86776"/>
    <w:rsid w:val="00C870B4"/>
    <w:rsid w:val="00C90A3D"/>
    <w:rsid w:val="00C922FE"/>
    <w:rsid w:val="00C95879"/>
    <w:rsid w:val="00C95BE6"/>
    <w:rsid w:val="00C97488"/>
    <w:rsid w:val="00CA4620"/>
    <w:rsid w:val="00CA61B5"/>
    <w:rsid w:val="00CA7EB8"/>
    <w:rsid w:val="00CB1F7F"/>
    <w:rsid w:val="00CB28D0"/>
    <w:rsid w:val="00CB458D"/>
    <w:rsid w:val="00CB565D"/>
    <w:rsid w:val="00CB64C1"/>
    <w:rsid w:val="00CC1C35"/>
    <w:rsid w:val="00CC2539"/>
    <w:rsid w:val="00CC2FF9"/>
    <w:rsid w:val="00CC62E3"/>
    <w:rsid w:val="00CC63D6"/>
    <w:rsid w:val="00CC75B6"/>
    <w:rsid w:val="00CC7B75"/>
    <w:rsid w:val="00CD0E8C"/>
    <w:rsid w:val="00CD2B26"/>
    <w:rsid w:val="00CD3CE1"/>
    <w:rsid w:val="00CD44AC"/>
    <w:rsid w:val="00CD62BA"/>
    <w:rsid w:val="00CD637B"/>
    <w:rsid w:val="00CE2812"/>
    <w:rsid w:val="00CE5489"/>
    <w:rsid w:val="00CF12EB"/>
    <w:rsid w:val="00CF1B88"/>
    <w:rsid w:val="00CF1EFB"/>
    <w:rsid w:val="00CF61BF"/>
    <w:rsid w:val="00CF623F"/>
    <w:rsid w:val="00D00F7A"/>
    <w:rsid w:val="00D013F6"/>
    <w:rsid w:val="00D04EC7"/>
    <w:rsid w:val="00D07158"/>
    <w:rsid w:val="00D07B6A"/>
    <w:rsid w:val="00D07F2C"/>
    <w:rsid w:val="00D118D0"/>
    <w:rsid w:val="00D1546F"/>
    <w:rsid w:val="00D15A02"/>
    <w:rsid w:val="00D15EDC"/>
    <w:rsid w:val="00D21180"/>
    <w:rsid w:val="00D239E7"/>
    <w:rsid w:val="00D3020D"/>
    <w:rsid w:val="00D34468"/>
    <w:rsid w:val="00D408C0"/>
    <w:rsid w:val="00D41BF3"/>
    <w:rsid w:val="00D4388F"/>
    <w:rsid w:val="00D45AD5"/>
    <w:rsid w:val="00D45E53"/>
    <w:rsid w:val="00D470D2"/>
    <w:rsid w:val="00D50B53"/>
    <w:rsid w:val="00D51C3B"/>
    <w:rsid w:val="00D51D46"/>
    <w:rsid w:val="00D536C9"/>
    <w:rsid w:val="00D53837"/>
    <w:rsid w:val="00D53B71"/>
    <w:rsid w:val="00D55F72"/>
    <w:rsid w:val="00D564EC"/>
    <w:rsid w:val="00D56512"/>
    <w:rsid w:val="00D567BA"/>
    <w:rsid w:val="00D62EB2"/>
    <w:rsid w:val="00D6552D"/>
    <w:rsid w:val="00D65702"/>
    <w:rsid w:val="00D677CD"/>
    <w:rsid w:val="00D72656"/>
    <w:rsid w:val="00D731F6"/>
    <w:rsid w:val="00D75B5B"/>
    <w:rsid w:val="00D75E63"/>
    <w:rsid w:val="00D76E81"/>
    <w:rsid w:val="00D805A2"/>
    <w:rsid w:val="00D8204D"/>
    <w:rsid w:val="00D83572"/>
    <w:rsid w:val="00D84509"/>
    <w:rsid w:val="00D848C7"/>
    <w:rsid w:val="00D86226"/>
    <w:rsid w:val="00D86460"/>
    <w:rsid w:val="00D86974"/>
    <w:rsid w:val="00D86F6F"/>
    <w:rsid w:val="00D87CC6"/>
    <w:rsid w:val="00D90967"/>
    <w:rsid w:val="00D9792D"/>
    <w:rsid w:val="00DA04CA"/>
    <w:rsid w:val="00DA13E3"/>
    <w:rsid w:val="00DA2A88"/>
    <w:rsid w:val="00DA3DCE"/>
    <w:rsid w:val="00DA3E30"/>
    <w:rsid w:val="00DA55F0"/>
    <w:rsid w:val="00DA7517"/>
    <w:rsid w:val="00DB0342"/>
    <w:rsid w:val="00DB22F2"/>
    <w:rsid w:val="00DB6253"/>
    <w:rsid w:val="00DB6FD2"/>
    <w:rsid w:val="00DC102B"/>
    <w:rsid w:val="00DC3AFD"/>
    <w:rsid w:val="00DC553D"/>
    <w:rsid w:val="00DC61AB"/>
    <w:rsid w:val="00DC75B5"/>
    <w:rsid w:val="00DD2800"/>
    <w:rsid w:val="00DD490C"/>
    <w:rsid w:val="00DD57E1"/>
    <w:rsid w:val="00DD6B62"/>
    <w:rsid w:val="00DE0795"/>
    <w:rsid w:val="00DE2CCA"/>
    <w:rsid w:val="00DE452A"/>
    <w:rsid w:val="00DE543E"/>
    <w:rsid w:val="00DF30FF"/>
    <w:rsid w:val="00DF33DA"/>
    <w:rsid w:val="00DF42D8"/>
    <w:rsid w:val="00DF55B1"/>
    <w:rsid w:val="00DF6DAB"/>
    <w:rsid w:val="00DF7C2E"/>
    <w:rsid w:val="00E00326"/>
    <w:rsid w:val="00E00E5B"/>
    <w:rsid w:val="00E01925"/>
    <w:rsid w:val="00E01BB5"/>
    <w:rsid w:val="00E03224"/>
    <w:rsid w:val="00E044F2"/>
    <w:rsid w:val="00E0621E"/>
    <w:rsid w:val="00E1514E"/>
    <w:rsid w:val="00E15928"/>
    <w:rsid w:val="00E15D04"/>
    <w:rsid w:val="00E20793"/>
    <w:rsid w:val="00E20D9A"/>
    <w:rsid w:val="00E219C3"/>
    <w:rsid w:val="00E2251F"/>
    <w:rsid w:val="00E22C99"/>
    <w:rsid w:val="00E24040"/>
    <w:rsid w:val="00E25EFB"/>
    <w:rsid w:val="00E26783"/>
    <w:rsid w:val="00E26A00"/>
    <w:rsid w:val="00E30AE6"/>
    <w:rsid w:val="00E3193B"/>
    <w:rsid w:val="00E339EC"/>
    <w:rsid w:val="00E359D7"/>
    <w:rsid w:val="00E365F0"/>
    <w:rsid w:val="00E3770D"/>
    <w:rsid w:val="00E4054B"/>
    <w:rsid w:val="00E4158B"/>
    <w:rsid w:val="00E418F4"/>
    <w:rsid w:val="00E4194F"/>
    <w:rsid w:val="00E4691D"/>
    <w:rsid w:val="00E46CC0"/>
    <w:rsid w:val="00E472B8"/>
    <w:rsid w:val="00E52368"/>
    <w:rsid w:val="00E52993"/>
    <w:rsid w:val="00E56542"/>
    <w:rsid w:val="00E57907"/>
    <w:rsid w:val="00E64A27"/>
    <w:rsid w:val="00E6583C"/>
    <w:rsid w:val="00E71A6A"/>
    <w:rsid w:val="00E75F6D"/>
    <w:rsid w:val="00E76335"/>
    <w:rsid w:val="00E835B1"/>
    <w:rsid w:val="00E84E9B"/>
    <w:rsid w:val="00E859CF"/>
    <w:rsid w:val="00E9005C"/>
    <w:rsid w:val="00E90F8B"/>
    <w:rsid w:val="00E91406"/>
    <w:rsid w:val="00E927D5"/>
    <w:rsid w:val="00E94C28"/>
    <w:rsid w:val="00E94E9E"/>
    <w:rsid w:val="00E95411"/>
    <w:rsid w:val="00E968B0"/>
    <w:rsid w:val="00EA370A"/>
    <w:rsid w:val="00EA6F41"/>
    <w:rsid w:val="00EB03CF"/>
    <w:rsid w:val="00EB118F"/>
    <w:rsid w:val="00EC1820"/>
    <w:rsid w:val="00EC3297"/>
    <w:rsid w:val="00EC546E"/>
    <w:rsid w:val="00EC5E73"/>
    <w:rsid w:val="00ED2D48"/>
    <w:rsid w:val="00ED3278"/>
    <w:rsid w:val="00ED37B6"/>
    <w:rsid w:val="00ED4361"/>
    <w:rsid w:val="00ED4596"/>
    <w:rsid w:val="00ED5592"/>
    <w:rsid w:val="00ED6796"/>
    <w:rsid w:val="00EE24DB"/>
    <w:rsid w:val="00EE2FB3"/>
    <w:rsid w:val="00EE43C4"/>
    <w:rsid w:val="00EE51EE"/>
    <w:rsid w:val="00EF0F9B"/>
    <w:rsid w:val="00EF1B96"/>
    <w:rsid w:val="00EF37CF"/>
    <w:rsid w:val="00EF690E"/>
    <w:rsid w:val="00EF7122"/>
    <w:rsid w:val="00F02D1C"/>
    <w:rsid w:val="00F06D58"/>
    <w:rsid w:val="00F10910"/>
    <w:rsid w:val="00F10B35"/>
    <w:rsid w:val="00F1240F"/>
    <w:rsid w:val="00F144A0"/>
    <w:rsid w:val="00F22C67"/>
    <w:rsid w:val="00F22D42"/>
    <w:rsid w:val="00F234B9"/>
    <w:rsid w:val="00F26584"/>
    <w:rsid w:val="00F27AAC"/>
    <w:rsid w:val="00F31FCA"/>
    <w:rsid w:val="00F32196"/>
    <w:rsid w:val="00F3470E"/>
    <w:rsid w:val="00F36DCB"/>
    <w:rsid w:val="00F378F7"/>
    <w:rsid w:val="00F40195"/>
    <w:rsid w:val="00F425FC"/>
    <w:rsid w:val="00F46602"/>
    <w:rsid w:val="00F5042C"/>
    <w:rsid w:val="00F5188F"/>
    <w:rsid w:val="00F523EC"/>
    <w:rsid w:val="00F52834"/>
    <w:rsid w:val="00F52CEF"/>
    <w:rsid w:val="00F5335C"/>
    <w:rsid w:val="00F5445D"/>
    <w:rsid w:val="00F54D04"/>
    <w:rsid w:val="00F55B43"/>
    <w:rsid w:val="00F566E2"/>
    <w:rsid w:val="00F60B8C"/>
    <w:rsid w:val="00F64F8D"/>
    <w:rsid w:val="00F65B22"/>
    <w:rsid w:val="00F65D2B"/>
    <w:rsid w:val="00F67A45"/>
    <w:rsid w:val="00F7477F"/>
    <w:rsid w:val="00F74872"/>
    <w:rsid w:val="00F768AE"/>
    <w:rsid w:val="00F77C39"/>
    <w:rsid w:val="00F81DE4"/>
    <w:rsid w:val="00F82EBB"/>
    <w:rsid w:val="00F84169"/>
    <w:rsid w:val="00F87E58"/>
    <w:rsid w:val="00F900ED"/>
    <w:rsid w:val="00F90A54"/>
    <w:rsid w:val="00F91977"/>
    <w:rsid w:val="00F91D62"/>
    <w:rsid w:val="00F92691"/>
    <w:rsid w:val="00F97FB9"/>
    <w:rsid w:val="00FA11B7"/>
    <w:rsid w:val="00FA12EB"/>
    <w:rsid w:val="00FA38F5"/>
    <w:rsid w:val="00FA726A"/>
    <w:rsid w:val="00FA7BB1"/>
    <w:rsid w:val="00FB1394"/>
    <w:rsid w:val="00FB21A2"/>
    <w:rsid w:val="00FB21F8"/>
    <w:rsid w:val="00FB23D6"/>
    <w:rsid w:val="00FB4852"/>
    <w:rsid w:val="00FB51D2"/>
    <w:rsid w:val="00FC0CCE"/>
    <w:rsid w:val="00FC2B82"/>
    <w:rsid w:val="00FC5B0D"/>
    <w:rsid w:val="00FD133C"/>
    <w:rsid w:val="00FD5A58"/>
    <w:rsid w:val="00FD5AC8"/>
    <w:rsid w:val="00FD672D"/>
    <w:rsid w:val="00FE277F"/>
    <w:rsid w:val="00FE4690"/>
    <w:rsid w:val="00FE4C4C"/>
    <w:rsid w:val="00FE7DC0"/>
    <w:rsid w:val="00FF103F"/>
    <w:rsid w:val="00FF4972"/>
    <w:rsid w:val="00FF70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4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D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21">
    <w:name w:val="Tabla de cuadrícula 21"/>
    <w:basedOn w:val="Tablanormal"/>
    <w:uiPriority w:val="47"/>
    <w:rsid w:val="002F573F"/>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nfasis11">
    <w:name w:val="Tabla de cuadrícula 1 clara - Énfasis 11"/>
    <w:basedOn w:val="Tablanormal"/>
    <w:uiPriority w:val="46"/>
    <w:rsid w:val="002F573F"/>
    <w:pPr>
      <w:spacing w:after="0" w:line="240" w:lineRule="auto"/>
    </w:pPr>
    <w:rPr>
      <w:lang w:val="es-E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2F57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573F"/>
  </w:style>
  <w:style w:type="paragraph" w:styleId="Piedepgina">
    <w:name w:val="footer"/>
    <w:basedOn w:val="Normal"/>
    <w:link w:val="PiedepginaCar"/>
    <w:uiPriority w:val="99"/>
    <w:unhideWhenUsed/>
    <w:rsid w:val="002F57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573F"/>
  </w:style>
  <w:style w:type="paragraph" w:styleId="Prrafodelista">
    <w:name w:val="List Paragraph"/>
    <w:basedOn w:val="Normal"/>
    <w:uiPriority w:val="34"/>
    <w:qFormat/>
    <w:rsid w:val="00035F17"/>
    <w:pPr>
      <w:ind w:left="720"/>
      <w:contextualSpacing/>
    </w:pPr>
  </w:style>
  <w:style w:type="character" w:styleId="Refdecomentario">
    <w:name w:val="annotation reference"/>
    <w:basedOn w:val="Fuentedeprrafopredeter"/>
    <w:uiPriority w:val="99"/>
    <w:semiHidden/>
    <w:unhideWhenUsed/>
    <w:rsid w:val="00054905"/>
    <w:rPr>
      <w:sz w:val="16"/>
      <w:szCs w:val="16"/>
    </w:rPr>
  </w:style>
  <w:style w:type="paragraph" w:styleId="Textocomentario">
    <w:name w:val="annotation text"/>
    <w:basedOn w:val="Normal"/>
    <w:link w:val="TextocomentarioCar"/>
    <w:uiPriority w:val="99"/>
    <w:semiHidden/>
    <w:unhideWhenUsed/>
    <w:rsid w:val="000549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4905"/>
    <w:rPr>
      <w:sz w:val="20"/>
      <w:szCs w:val="20"/>
    </w:rPr>
  </w:style>
  <w:style w:type="paragraph" w:styleId="Asuntodelcomentario">
    <w:name w:val="annotation subject"/>
    <w:basedOn w:val="Textocomentario"/>
    <w:next w:val="Textocomentario"/>
    <w:link w:val="AsuntodelcomentarioCar"/>
    <w:uiPriority w:val="99"/>
    <w:semiHidden/>
    <w:unhideWhenUsed/>
    <w:rsid w:val="00054905"/>
    <w:rPr>
      <w:b/>
      <w:bCs/>
    </w:rPr>
  </w:style>
  <w:style w:type="character" w:customStyle="1" w:styleId="AsuntodelcomentarioCar">
    <w:name w:val="Asunto del comentario Car"/>
    <w:basedOn w:val="TextocomentarioCar"/>
    <w:link w:val="Asuntodelcomentario"/>
    <w:uiPriority w:val="99"/>
    <w:semiHidden/>
    <w:rsid w:val="00054905"/>
    <w:rPr>
      <w:b/>
      <w:bCs/>
      <w:sz w:val="20"/>
      <w:szCs w:val="20"/>
    </w:rPr>
  </w:style>
  <w:style w:type="paragraph" w:styleId="Textodeglobo">
    <w:name w:val="Balloon Text"/>
    <w:basedOn w:val="Normal"/>
    <w:link w:val="TextodegloboCar"/>
    <w:uiPriority w:val="99"/>
    <w:semiHidden/>
    <w:unhideWhenUsed/>
    <w:rsid w:val="00054905"/>
    <w:pPr>
      <w:spacing w:after="0" w:line="240" w:lineRule="auto"/>
    </w:pPr>
    <w:rPr>
      <w:rFonts w:ascii="Segoe UI" w:hAnsi="Segoe UI"/>
      <w:sz w:val="18"/>
      <w:szCs w:val="18"/>
    </w:rPr>
  </w:style>
  <w:style w:type="character" w:customStyle="1" w:styleId="TextodegloboCar">
    <w:name w:val="Texto de globo Car"/>
    <w:basedOn w:val="Fuentedeprrafopredeter"/>
    <w:link w:val="Textodeglobo"/>
    <w:uiPriority w:val="99"/>
    <w:semiHidden/>
    <w:rsid w:val="00054905"/>
    <w:rPr>
      <w:rFonts w:ascii="Segoe UI" w:hAnsi="Segoe UI"/>
      <w:sz w:val="18"/>
      <w:szCs w:val="18"/>
    </w:rPr>
  </w:style>
  <w:style w:type="paragraph" w:styleId="NormalWeb">
    <w:name w:val="Normal (Web)"/>
    <w:basedOn w:val="Normal"/>
    <w:uiPriority w:val="99"/>
    <w:semiHidden/>
    <w:unhideWhenUsed/>
    <w:rsid w:val="00B8794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83044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D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21">
    <w:name w:val="Tabla de cuadrícula 21"/>
    <w:basedOn w:val="Tablanormal"/>
    <w:uiPriority w:val="47"/>
    <w:rsid w:val="002F573F"/>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nfasis11">
    <w:name w:val="Tabla de cuadrícula 1 clara - Énfasis 11"/>
    <w:basedOn w:val="Tablanormal"/>
    <w:uiPriority w:val="46"/>
    <w:rsid w:val="002F573F"/>
    <w:pPr>
      <w:spacing w:after="0" w:line="240" w:lineRule="auto"/>
    </w:pPr>
    <w:rPr>
      <w:lang w:val="es-E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2F57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573F"/>
  </w:style>
  <w:style w:type="paragraph" w:styleId="Piedepgina">
    <w:name w:val="footer"/>
    <w:basedOn w:val="Normal"/>
    <w:link w:val="PiedepginaCar"/>
    <w:uiPriority w:val="99"/>
    <w:unhideWhenUsed/>
    <w:rsid w:val="002F57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573F"/>
  </w:style>
  <w:style w:type="paragraph" w:styleId="Prrafodelista">
    <w:name w:val="List Paragraph"/>
    <w:basedOn w:val="Normal"/>
    <w:uiPriority w:val="34"/>
    <w:qFormat/>
    <w:rsid w:val="00035F17"/>
    <w:pPr>
      <w:ind w:left="720"/>
      <w:contextualSpacing/>
    </w:pPr>
  </w:style>
  <w:style w:type="character" w:styleId="Refdecomentario">
    <w:name w:val="annotation reference"/>
    <w:basedOn w:val="Fuentedeprrafopredeter"/>
    <w:uiPriority w:val="99"/>
    <w:semiHidden/>
    <w:unhideWhenUsed/>
    <w:rsid w:val="00054905"/>
    <w:rPr>
      <w:sz w:val="16"/>
      <w:szCs w:val="16"/>
    </w:rPr>
  </w:style>
  <w:style w:type="paragraph" w:styleId="Textocomentario">
    <w:name w:val="annotation text"/>
    <w:basedOn w:val="Normal"/>
    <w:link w:val="TextocomentarioCar"/>
    <w:uiPriority w:val="99"/>
    <w:semiHidden/>
    <w:unhideWhenUsed/>
    <w:rsid w:val="000549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4905"/>
    <w:rPr>
      <w:sz w:val="20"/>
      <w:szCs w:val="20"/>
    </w:rPr>
  </w:style>
  <w:style w:type="paragraph" w:styleId="Asuntodelcomentario">
    <w:name w:val="annotation subject"/>
    <w:basedOn w:val="Textocomentario"/>
    <w:next w:val="Textocomentario"/>
    <w:link w:val="AsuntodelcomentarioCar"/>
    <w:uiPriority w:val="99"/>
    <w:semiHidden/>
    <w:unhideWhenUsed/>
    <w:rsid w:val="00054905"/>
    <w:rPr>
      <w:b/>
      <w:bCs/>
    </w:rPr>
  </w:style>
  <w:style w:type="character" w:customStyle="1" w:styleId="AsuntodelcomentarioCar">
    <w:name w:val="Asunto del comentario Car"/>
    <w:basedOn w:val="TextocomentarioCar"/>
    <w:link w:val="Asuntodelcomentario"/>
    <w:uiPriority w:val="99"/>
    <w:semiHidden/>
    <w:rsid w:val="00054905"/>
    <w:rPr>
      <w:b/>
      <w:bCs/>
      <w:sz w:val="20"/>
      <w:szCs w:val="20"/>
    </w:rPr>
  </w:style>
  <w:style w:type="paragraph" w:styleId="Textodeglobo">
    <w:name w:val="Balloon Text"/>
    <w:basedOn w:val="Normal"/>
    <w:link w:val="TextodegloboCar"/>
    <w:uiPriority w:val="99"/>
    <w:semiHidden/>
    <w:unhideWhenUsed/>
    <w:rsid w:val="00054905"/>
    <w:pPr>
      <w:spacing w:after="0" w:line="240" w:lineRule="auto"/>
    </w:pPr>
    <w:rPr>
      <w:rFonts w:ascii="Segoe UI" w:hAnsi="Segoe UI"/>
      <w:sz w:val="18"/>
      <w:szCs w:val="18"/>
    </w:rPr>
  </w:style>
  <w:style w:type="character" w:customStyle="1" w:styleId="TextodegloboCar">
    <w:name w:val="Texto de globo Car"/>
    <w:basedOn w:val="Fuentedeprrafopredeter"/>
    <w:link w:val="Textodeglobo"/>
    <w:uiPriority w:val="99"/>
    <w:semiHidden/>
    <w:rsid w:val="00054905"/>
    <w:rPr>
      <w:rFonts w:ascii="Segoe UI" w:hAnsi="Segoe UI"/>
      <w:sz w:val="18"/>
      <w:szCs w:val="18"/>
    </w:rPr>
  </w:style>
  <w:style w:type="paragraph" w:styleId="NormalWeb">
    <w:name w:val="Normal (Web)"/>
    <w:basedOn w:val="Normal"/>
    <w:uiPriority w:val="99"/>
    <w:semiHidden/>
    <w:unhideWhenUsed/>
    <w:rsid w:val="00B8794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8304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8816">
      <w:bodyDiv w:val="1"/>
      <w:marLeft w:val="0"/>
      <w:marRight w:val="0"/>
      <w:marTop w:val="0"/>
      <w:marBottom w:val="0"/>
      <w:divBdr>
        <w:top w:val="none" w:sz="0" w:space="0" w:color="auto"/>
        <w:left w:val="none" w:sz="0" w:space="0" w:color="auto"/>
        <w:bottom w:val="none" w:sz="0" w:space="0" w:color="auto"/>
        <w:right w:val="none" w:sz="0" w:space="0" w:color="auto"/>
      </w:divBdr>
      <w:divsChild>
        <w:div w:id="1873572522">
          <w:marLeft w:val="547"/>
          <w:marRight w:val="0"/>
          <w:marTop w:val="96"/>
          <w:marBottom w:val="0"/>
          <w:divBdr>
            <w:top w:val="none" w:sz="0" w:space="0" w:color="auto"/>
            <w:left w:val="none" w:sz="0" w:space="0" w:color="auto"/>
            <w:bottom w:val="none" w:sz="0" w:space="0" w:color="auto"/>
            <w:right w:val="none" w:sz="0" w:space="0" w:color="auto"/>
          </w:divBdr>
        </w:div>
        <w:div w:id="1356810031">
          <w:marLeft w:val="547"/>
          <w:marRight w:val="0"/>
          <w:marTop w:val="96"/>
          <w:marBottom w:val="0"/>
          <w:divBdr>
            <w:top w:val="none" w:sz="0" w:space="0" w:color="auto"/>
            <w:left w:val="none" w:sz="0" w:space="0" w:color="auto"/>
            <w:bottom w:val="none" w:sz="0" w:space="0" w:color="auto"/>
            <w:right w:val="none" w:sz="0" w:space="0" w:color="auto"/>
          </w:divBdr>
        </w:div>
        <w:div w:id="708070352">
          <w:marLeft w:val="547"/>
          <w:marRight w:val="0"/>
          <w:marTop w:val="96"/>
          <w:marBottom w:val="0"/>
          <w:divBdr>
            <w:top w:val="none" w:sz="0" w:space="0" w:color="auto"/>
            <w:left w:val="none" w:sz="0" w:space="0" w:color="auto"/>
            <w:bottom w:val="none" w:sz="0" w:space="0" w:color="auto"/>
            <w:right w:val="none" w:sz="0" w:space="0" w:color="auto"/>
          </w:divBdr>
        </w:div>
      </w:divsChild>
    </w:div>
    <w:div w:id="234902735">
      <w:bodyDiv w:val="1"/>
      <w:marLeft w:val="0"/>
      <w:marRight w:val="0"/>
      <w:marTop w:val="0"/>
      <w:marBottom w:val="0"/>
      <w:divBdr>
        <w:top w:val="none" w:sz="0" w:space="0" w:color="auto"/>
        <w:left w:val="none" w:sz="0" w:space="0" w:color="auto"/>
        <w:bottom w:val="none" w:sz="0" w:space="0" w:color="auto"/>
        <w:right w:val="none" w:sz="0" w:space="0" w:color="auto"/>
      </w:divBdr>
    </w:div>
    <w:div w:id="245849243">
      <w:bodyDiv w:val="1"/>
      <w:marLeft w:val="0"/>
      <w:marRight w:val="0"/>
      <w:marTop w:val="0"/>
      <w:marBottom w:val="0"/>
      <w:divBdr>
        <w:top w:val="none" w:sz="0" w:space="0" w:color="auto"/>
        <w:left w:val="none" w:sz="0" w:space="0" w:color="auto"/>
        <w:bottom w:val="none" w:sz="0" w:space="0" w:color="auto"/>
        <w:right w:val="none" w:sz="0" w:space="0" w:color="auto"/>
      </w:divBdr>
    </w:div>
    <w:div w:id="272326966">
      <w:bodyDiv w:val="1"/>
      <w:marLeft w:val="0"/>
      <w:marRight w:val="0"/>
      <w:marTop w:val="0"/>
      <w:marBottom w:val="0"/>
      <w:divBdr>
        <w:top w:val="none" w:sz="0" w:space="0" w:color="auto"/>
        <w:left w:val="none" w:sz="0" w:space="0" w:color="auto"/>
        <w:bottom w:val="none" w:sz="0" w:space="0" w:color="auto"/>
        <w:right w:val="none" w:sz="0" w:space="0" w:color="auto"/>
      </w:divBdr>
    </w:div>
    <w:div w:id="361592964">
      <w:bodyDiv w:val="1"/>
      <w:marLeft w:val="0"/>
      <w:marRight w:val="0"/>
      <w:marTop w:val="0"/>
      <w:marBottom w:val="0"/>
      <w:divBdr>
        <w:top w:val="none" w:sz="0" w:space="0" w:color="auto"/>
        <w:left w:val="none" w:sz="0" w:space="0" w:color="auto"/>
        <w:bottom w:val="none" w:sz="0" w:space="0" w:color="auto"/>
        <w:right w:val="none" w:sz="0" w:space="0" w:color="auto"/>
      </w:divBdr>
    </w:div>
    <w:div w:id="607155620">
      <w:bodyDiv w:val="1"/>
      <w:marLeft w:val="0"/>
      <w:marRight w:val="0"/>
      <w:marTop w:val="0"/>
      <w:marBottom w:val="0"/>
      <w:divBdr>
        <w:top w:val="none" w:sz="0" w:space="0" w:color="auto"/>
        <w:left w:val="none" w:sz="0" w:space="0" w:color="auto"/>
        <w:bottom w:val="none" w:sz="0" w:space="0" w:color="auto"/>
        <w:right w:val="none" w:sz="0" w:space="0" w:color="auto"/>
      </w:divBdr>
    </w:div>
    <w:div w:id="679506612">
      <w:bodyDiv w:val="1"/>
      <w:marLeft w:val="0"/>
      <w:marRight w:val="0"/>
      <w:marTop w:val="0"/>
      <w:marBottom w:val="0"/>
      <w:divBdr>
        <w:top w:val="none" w:sz="0" w:space="0" w:color="auto"/>
        <w:left w:val="none" w:sz="0" w:space="0" w:color="auto"/>
        <w:bottom w:val="none" w:sz="0" w:space="0" w:color="auto"/>
        <w:right w:val="none" w:sz="0" w:space="0" w:color="auto"/>
      </w:divBdr>
    </w:div>
    <w:div w:id="859395438">
      <w:bodyDiv w:val="1"/>
      <w:marLeft w:val="0"/>
      <w:marRight w:val="0"/>
      <w:marTop w:val="0"/>
      <w:marBottom w:val="0"/>
      <w:divBdr>
        <w:top w:val="none" w:sz="0" w:space="0" w:color="auto"/>
        <w:left w:val="none" w:sz="0" w:space="0" w:color="auto"/>
        <w:bottom w:val="none" w:sz="0" w:space="0" w:color="auto"/>
        <w:right w:val="none" w:sz="0" w:space="0" w:color="auto"/>
      </w:divBdr>
      <w:divsChild>
        <w:div w:id="1033968740">
          <w:marLeft w:val="547"/>
          <w:marRight w:val="0"/>
          <w:marTop w:val="86"/>
          <w:marBottom w:val="0"/>
          <w:divBdr>
            <w:top w:val="none" w:sz="0" w:space="0" w:color="auto"/>
            <w:left w:val="none" w:sz="0" w:space="0" w:color="auto"/>
            <w:bottom w:val="none" w:sz="0" w:space="0" w:color="auto"/>
            <w:right w:val="none" w:sz="0" w:space="0" w:color="auto"/>
          </w:divBdr>
        </w:div>
        <w:div w:id="487139555">
          <w:marLeft w:val="547"/>
          <w:marRight w:val="0"/>
          <w:marTop w:val="86"/>
          <w:marBottom w:val="0"/>
          <w:divBdr>
            <w:top w:val="none" w:sz="0" w:space="0" w:color="auto"/>
            <w:left w:val="none" w:sz="0" w:space="0" w:color="auto"/>
            <w:bottom w:val="none" w:sz="0" w:space="0" w:color="auto"/>
            <w:right w:val="none" w:sz="0" w:space="0" w:color="auto"/>
          </w:divBdr>
        </w:div>
      </w:divsChild>
    </w:div>
    <w:div w:id="871262807">
      <w:bodyDiv w:val="1"/>
      <w:marLeft w:val="0"/>
      <w:marRight w:val="0"/>
      <w:marTop w:val="0"/>
      <w:marBottom w:val="0"/>
      <w:divBdr>
        <w:top w:val="none" w:sz="0" w:space="0" w:color="auto"/>
        <w:left w:val="none" w:sz="0" w:space="0" w:color="auto"/>
        <w:bottom w:val="none" w:sz="0" w:space="0" w:color="auto"/>
        <w:right w:val="none" w:sz="0" w:space="0" w:color="auto"/>
      </w:divBdr>
    </w:div>
    <w:div w:id="1013725995">
      <w:bodyDiv w:val="1"/>
      <w:marLeft w:val="0"/>
      <w:marRight w:val="0"/>
      <w:marTop w:val="0"/>
      <w:marBottom w:val="0"/>
      <w:divBdr>
        <w:top w:val="none" w:sz="0" w:space="0" w:color="auto"/>
        <w:left w:val="none" w:sz="0" w:space="0" w:color="auto"/>
        <w:bottom w:val="none" w:sz="0" w:space="0" w:color="auto"/>
        <w:right w:val="none" w:sz="0" w:space="0" w:color="auto"/>
      </w:divBdr>
    </w:div>
    <w:div w:id="1068529652">
      <w:bodyDiv w:val="1"/>
      <w:marLeft w:val="0"/>
      <w:marRight w:val="0"/>
      <w:marTop w:val="0"/>
      <w:marBottom w:val="0"/>
      <w:divBdr>
        <w:top w:val="none" w:sz="0" w:space="0" w:color="auto"/>
        <w:left w:val="none" w:sz="0" w:space="0" w:color="auto"/>
        <w:bottom w:val="none" w:sz="0" w:space="0" w:color="auto"/>
        <w:right w:val="none" w:sz="0" w:space="0" w:color="auto"/>
      </w:divBdr>
    </w:div>
    <w:div w:id="1197040954">
      <w:bodyDiv w:val="1"/>
      <w:marLeft w:val="0"/>
      <w:marRight w:val="0"/>
      <w:marTop w:val="0"/>
      <w:marBottom w:val="0"/>
      <w:divBdr>
        <w:top w:val="none" w:sz="0" w:space="0" w:color="auto"/>
        <w:left w:val="none" w:sz="0" w:space="0" w:color="auto"/>
        <w:bottom w:val="none" w:sz="0" w:space="0" w:color="auto"/>
        <w:right w:val="none" w:sz="0" w:space="0" w:color="auto"/>
      </w:divBdr>
      <w:divsChild>
        <w:div w:id="1797410877">
          <w:marLeft w:val="547"/>
          <w:marRight w:val="0"/>
          <w:marTop w:val="115"/>
          <w:marBottom w:val="0"/>
          <w:divBdr>
            <w:top w:val="none" w:sz="0" w:space="0" w:color="auto"/>
            <w:left w:val="none" w:sz="0" w:space="0" w:color="auto"/>
            <w:bottom w:val="none" w:sz="0" w:space="0" w:color="auto"/>
            <w:right w:val="none" w:sz="0" w:space="0" w:color="auto"/>
          </w:divBdr>
        </w:div>
        <w:div w:id="1281954232">
          <w:marLeft w:val="547"/>
          <w:marRight w:val="0"/>
          <w:marTop w:val="115"/>
          <w:marBottom w:val="0"/>
          <w:divBdr>
            <w:top w:val="none" w:sz="0" w:space="0" w:color="auto"/>
            <w:left w:val="none" w:sz="0" w:space="0" w:color="auto"/>
            <w:bottom w:val="none" w:sz="0" w:space="0" w:color="auto"/>
            <w:right w:val="none" w:sz="0" w:space="0" w:color="auto"/>
          </w:divBdr>
        </w:div>
      </w:divsChild>
    </w:div>
    <w:div w:id="1308247218">
      <w:bodyDiv w:val="1"/>
      <w:marLeft w:val="0"/>
      <w:marRight w:val="0"/>
      <w:marTop w:val="0"/>
      <w:marBottom w:val="0"/>
      <w:divBdr>
        <w:top w:val="none" w:sz="0" w:space="0" w:color="auto"/>
        <w:left w:val="none" w:sz="0" w:space="0" w:color="auto"/>
        <w:bottom w:val="none" w:sz="0" w:space="0" w:color="auto"/>
        <w:right w:val="none" w:sz="0" w:space="0" w:color="auto"/>
      </w:divBdr>
    </w:div>
    <w:div w:id="1411006612">
      <w:bodyDiv w:val="1"/>
      <w:marLeft w:val="0"/>
      <w:marRight w:val="0"/>
      <w:marTop w:val="0"/>
      <w:marBottom w:val="0"/>
      <w:divBdr>
        <w:top w:val="none" w:sz="0" w:space="0" w:color="auto"/>
        <w:left w:val="none" w:sz="0" w:space="0" w:color="auto"/>
        <w:bottom w:val="none" w:sz="0" w:space="0" w:color="auto"/>
        <w:right w:val="none" w:sz="0" w:space="0" w:color="auto"/>
      </w:divBdr>
    </w:div>
    <w:div w:id="1445227464">
      <w:bodyDiv w:val="1"/>
      <w:marLeft w:val="0"/>
      <w:marRight w:val="0"/>
      <w:marTop w:val="0"/>
      <w:marBottom w:val="0"/>
      <w:divBdr>
        <w:top w:val="none" w:sz="0" w:space="0" w:color="auto"/>
        <w:left w:val="none" w:sz="0" w:space="0" w:color="auto"/>
        <w:bottom w:val="none" w:sz="0" w:space="0" w:color="auto"/>
        <w:right w:val="none" w:sz="0" w:space="0" w:color="auto"/>
      </w:divBdr>
    </w:div>
    <w:div w:id="1596941903">
      <w:bodyDiv w:val="1"/>
      <w:marLeft w:val="0"/>
      <w:marRight w:val="0"/>
      <w:marTop w:val="0"/>
      <w:marBottom w:val="0"/>
      <w:divBdr>
        <w:top w:val="none" w:sz="0" w:space="0" w:color="auto"/>
        <w:left w:val="none" w:sz="0" w:space="0" w:color="auto"/>
        <w:bottom w:val="none" w:sz="0" w:space="0" w:color="auto"/>
        <w:right w:val="none" w:sz="0" w:space="0" w:color="auto"/>
      </w:divBdr>
      <w:divsChild>
        <w:div w:id="1666087727">
          <w:marLeft w:val="547"/>
          <w:marRight w:val="0"/>
          <w:marTop w:val="96"/>
          <w:marBottom w:val="0"/>
          <w:divBdr>
            <w:top w:val="none" w:sz="0" w:space="0" w:color="auto"/>
            <w:left w:val="none" w:sz="0" w:space="0" w:color="auto"/>
            <w:bottom w:val="none" w:sz="0" w:space="0" w:color="auto"/>
            <w:right w:val="none" w:sz="0" w:space="0" w:color="auto"/>
          </w:divBdr>
        </w:div>
        <w:div w:id="42294950">
          <w:marLeft w:val="547"/>
          <w:marRight w:val="0"/>
          <w:marTop w:val="96"/>
          <w:marBottom w:val="0"/>
          <w:divBdr>
            <w:top w:val="none" w:sz="0" w:space="0" w:color="auto"/>
            <w:left w:val="none" w:sz="0" w:space="0" w:color="auto"/>
            <w:bottom w:val="none" w:sz="0" w:space="0" w:color="auto"/>
            <w:right w:val="none" w:sz="0" w:space="0" w:color="auto"/>
          </w:divBdr>
        </w:div>
        <w:div w:id="1107656457">
          <w:marLeft w:val="547"/>
          <w:marRight w:val="0"/>
          <w:marTop w:val="96"/>
          <w:marBottom w:val="0"/>
          <w:divBdr>
            <w:top w:val="none" w:sz="0" w:space="0" w:color="auto"/>
            <w:left w:val="none" w:sz="0" w:space="0" w:color="auto"/>
            <w:bottom w:val="none" w:sz="0" w:space="0" w:color="auto"/>
            <w:right w:val="none" w:sz="0" w:space="0" w:color="auto"/>
          </w:divBdr>
        </w:div>
        <w:div w:id="2086103989">
          <w:marLeft w:val="547"/>
          <w:marRight w:val="0"/>
          <w:marTop w:val="96"/>
          <w:marBottom w:val="0"/>
          <w:divBdr>
            <w:top w:val="none" w:sz="0" w:space="0" w:color="auto"/>
            <w:left w:val="none" w:sz="0" w:space="0" w:color="auto"/>
            <w:bottom w:val="none" w:sz="0" w:space="0" w:color="auto"/>
            <w:right w:val="none" w:sz="0" w:space="0" w:color="auto"/>
          </w:divBdr>
        </w:div>
        <w:div w:id="1613243248">
          <w:marLeft w:val="547"/>
          <w:marRight w:val="0"/>
          <w:marTop w:val="96"/>
          <w:marBottom w:val="0"/>
          <w:divBdr>
            <w:top w:val="none" w:sz="0" w:space="0" w:color="auto"/>
            <w:left w:val="none" w:sz="0" w:space="0" w:color="auto"/>
            <w:bottom w:val="none" w:sz="0" w:space="0" w:color="auto"/>
            <w:right w:val="none" w:sz="0" w:space="0" w:color="auto"/>
          </w:divBdr>
        </w:div>
        <w:div w:id="119307939">
          <w:marLeft w:val="547"/>
          <w:marRight w:val="0"/>
          <w:marTop w:val="96"/>
          <w:marBottom w:val="0"/>
          <w:divBdr>
            <w:top w:val="none" w:sz="0" w:space="0" w:color="auto"/>
            <w:left w:val="none" w:sz="0" w:space="0" w:color="auto"/>
            <w:bottom w:val="none" w:sz="0" w:space="0" w:color="auto"/>
            <w:right w:val="none" w:sz="0" w:space="0" w:color="auto"/>
          </w:divBdr>
        </w:div>
        <w:div w:id="1538659451">
          <w:marLeft w:val="547"/>
          <w:marRight w:val="0"/>
          <w:marTop w:val="96"/>
          <w:marBottom w:val="0"/>
          <w:divBdr>
            <w:top w:val="none" w:sz="0" w:space="0" w:color="auto"/>
            <w:left w:val="none" w:sz="0" w:space="0" w:color="auto"/>
            <w:bottom w:val="none" w:sz="0" w:space="0" w:color="auto"/>
            <w:right w:val="none" w:sz="0" w:space="0" w:color="auto"/>
          </w:divBdr>
        </w:div>
        <w:div w:id="566845219">
          <w:marLeft w:val="547"/>
          <w:marRight w:val="0"/>
          <w:marTop w:val="96"/>
          <w:marBottom w:val="0"/>
          <w:divBdr>
            <w:top w:val="none" w:sz="0" w:space="0" w:color="auto"/>
            <w:left w:val="none" w:sz="0" w:space="0" w:color="auto"/>
            <w:bottom w:val="none" w:sz="0" w:space="0" w:color="auto"/>
            <w:right w:val="none" w:sz="0" w:space="0" w:color="auto"/>
          </w:divBdr>
        </w:div>
      </w:divsChild>
    </w:div>
    <w:div w:id="1601135985">
      <w:bodyDiv w:val="1"/>
      <w:marLeft w:val="0"/>
      <w:marRight w:val="0"/>
      <w:marTop w:val="0"/>
      <w:marBottom w:val="0"/>
      <w:divBdr>
        <w:top w:val="none" w:sz="0" w:space="0" w:color="auto"/>
        <w:left w:val="none" w:sz="0" w:space="0" w:color="auto"/>
        <w:bottom w:val="none" w:sz="0" w:space="0" w:color="auto"/>
        <w:right w:val="none" w:sz="0" w:space="0" w:color="auto"/>
      </w:divBdr>
    </w:div>
    <w:div w:id="1639410981">
      <w:bodyDiv w:val="1"/>
      <w:marLeft w:val="0"/>
      <w:marRight w:val="0"/>
      <w:marTop w:val="0"/>
      <w:marBottom w:val="0"/>
      <w:divBdr>
        <w:top w:val="none" w:sz="0" w:space="0" w:color="auto"/>
        <w:left w:val="none" w:sz="0" w:space="0" w:color="auto"/>
        <w:bottom w:val="none" w:sz="0" w:space="0" w:color="auto"/>
        <w:right w:val="none" w:sz="0" w:space="0" w:color="auto"/>
      </w:divBdr>
    </w:div>
    <w:div w:id="1740253233">
      <w:bodyDiv w:val="1"/>
      <w:marLeft w:val="0"/>
      <w:marRight w:val="0"/>
      <w:marTop w:val="0"/>
      <w:marBottom w:val="0"/>
      <w:divBdr>
        <w:top w:val="none" w:sz="0" w:space="0" w:color="auto"/>
        <w:left w:val="none" w:sz="0" w:space="0" w:color="auto"/>
        <w:bottom w:val="none" w:sz="0" w:space="0" w:color="auto"/>
        <w:right w:val="none" w:sz="0" w:space="0" w:color="auto"/>
      </w:divBdr>
      <w:divsChild>
        <w:div w:id="144056518">
          <w:marLeft w:val="720"/>
          <w:marRight w:val="0"/>
          <w:marTop w:val="0"/>
          <w:marBottom w:val="0"/>
          <w:divBdr>
            <w:top w:val="none" w:sz="0" w:space="0" w:color="auto"/>
            <w:left w:val="none" w:sz="0" w:space="0" w:color="auto"/>
            <w:bottom w:val="none" w:sz="0" w:space="0" w:color="auto"/>
            <w:right w:val="none" w:sz="0" w:space="0" w:color="auto"/>
          </w:divBdr>
        </w:div>
        <w:div w:id="90781415">
          <w:marLeft w:val="720"/>
          <w:marRight w:val="0"/>
          <w:marTop w:val="0"/>
          <w:marBottom w:val="0"/>
          <w:divBdr>
            <w:top w:val="none" w:sz="0" w:space="0" w:color="auto"/>
            <w:left w:val="none" w:sz="0" w:space="0" w:color="auto"/>
            <w:bottom w:val="none" w:sz="0" w:space="0" w:color="auto"/>
            <w:right w:val="none" w:sz="0" w:space="0" w:color="auto"/>
          </w:divBdr>
        </w:div>
        <w:div w:id="1778986405">
          <w:marLeft w:val="720"/>
          <w:marRight w:val="0"/>
          <w:marTop w:val="0"/>
          <w:marBottom w:val="0"/>
          <w:divBdr>
            <w:top w:val="none" w:sz="0" w:space="0" w:color="auto"/>
            <w:left w:val="none" w:sz="0" w:space="0" w:color="auto"/>
            <w:bottom w:val="none" w:sz="0" w:space="0" w:color="auto"/>
            <w:right w:val="none" w:sz="0" w:space="0" w:color="auto"/>
          </w:divBdr>
        </w:div>
        <w:div w:id="2140147506">
          <w:marLeft w:val="720"/>
          <w:marRight w:val="0"/>
          <w:marTop w:val="0"/>
          <w:marBottom w:val="0"/>
          <w:divBdr>
            <w:top w:val="none" w:sz="0" w:space="0" w:color="auto"/>
            <w:left w:val="none" w:sz="0" w:space="0" w:color="auto"/>
            <w:bottom w:val="none" w:sz="0" w:space="0" w:color="auto"/>
            <w:right w:val="none" w:sz="0" w:space="0" w:color="auto"/>
          </w:divBdr>
        </w:div>
        <w:div w:id="1799909687">
          <w:marLeft w:val="720"/>
          <w:marRight w:val="0"/>
          <w:marTop w:val="0"/>
          <w:marBottom w:val="0"/>
          <w:divBdr>
            <w:top w:val="none" w:sz="0" w:space="0" w:color="auto"/>
            <w:left w:val="none" w:sz="0" w:space="0" w:color="auto"/>
            <w:bottom w:val="none" w:sz="0" w:space="0" w:color="auto"/>
            <w:right w:val="none" w:sz="0" w:space="0" w:color="auto"/>
          </w:divBdr>
        </w:div>
        <w:div w:id="1876574996">
          <w:marLeft w:val="720"/>
          <w:marRight w:val="0"/>
          <w:marTop w:val="0"/>
          <w:marBottom w:val="0"/>
          <w:divBdr>
            <w:top w:val="none" w:sz="0" w:space="0" w:color="auto"/>
            <w:left w:val="none" w:sz="0" w:space="0" w:color="auto"/>
            <w:bottom w:val="none" w:sz="0" w:space="0" w:color="auto"/>
            <w:right w:val="none" w:sz="0" w:space="0" w:color="auto"/>
          </w:divBdr>
        </w:div>
      </w:divsChild>
    </w:div>
    <w:div w:id="1856268179">
      <w:bodyDiv w:val="1"/>
      <w:marLeft w:val="0"/>
      <w:marRight w:val="0"/>
      <w:marTop w:val="0"/>
      <w:marBottom w:val="0"/>
      <w:divBdr>
        <w:top w:val="none" w:sz="0" w:space="0" w:color="auto"/>
        <w:left w:val="none" w:sz="0" w:space="0" w:color="auto"/>
        <w:bottom w:val="none" w:sz="0" w:space="0" w:color="auto"/>
        <w:right w:val="none" w:sz="0" w:space="0" w:color="auto"/>
      </w:divBdr>
    </w:div>
    <w:div w:id="214264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912</TotalTime>
  <Pages>12</Pages>
  <Words>3724</Words>
  <Characters>20485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Casa</dc:creator>
  <cp:lastModifiedBy>Hernandez Priscila Carolina</cp:lastModifiedBy>
  <cp:revision>153</cp:revision>
  <cp:lastPrinted>2022-11-28T18:10:00Z</cp:lastPrinted>
  <dcterms:created xsi:type="dcterms:W3CDTF">2024-01-03T21:55:00Z</dcterms:created>
  <dcterms:modified xsi:type="dcterms:W3CDTF">2024-01-09T19:19:00Z</dcterms:modified>
</cp:coreProperties>
</file>