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decuadrcula21"/>
        <w:tblW w:w="0" w:type="auto"/>
        <w:tblLook w:val="04A0" w:firstRow="1" w:lastRow="0" w:firstColumn="1" w:lastColumn="0" w:noHBand="0" w:noVBand="1"/>
      </w:tblPr>
      <w:tblGrid>
        <w:gridCol w:w="9039"/>
      </w:tblGrid>
      <w:tr w:rsidR="002F573F" w:rsidRPr="00313B22" w14:paraId="3CC90030" w14:textId="77777777" w:rsidTr="002F57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Borders>
              <w:left w:val="nil"/>
              <w:right w:val="nil"/>
            </w:tcBorders>
            <w:hideMark/>
          </w:tcPr>
          <w:p w14:paraId="3F415409" w14:textId="06079CD4" w:rsidR="005D5175" w:rsidRPr="005D5175" w:rsidRDefault="007D2239" w:rsidP="005D5175">
            <w:pPr>
              <w:jc w:val="center"/>
              <w:rPr>
                <w:rFonts w:ascii="Arial" w:eastAsia="Calibri" w:hAnsi="Arial" w:cs="Arial"/>
              </w:rPr>
            </w:pPr>
            <w:r>
              <w:rPr>
                <w:rFonts w:ascii="Arial" w:eastAsia="Calibri" w:hAnsi="Arial" w:cs="Arial"/>
              </w:rPr>
              <w:t xml:space="preserve">                                                                                                                                                 </w:t>
            </w:r>
            <w:r w:rsidR="005D5175" w:rsidRPr="005D5175">
              <w:rPr>
                <w:rFonts w:ascii="Arial" w:eastAsia="Calibri" w:hAnsi="Arial" w:cs="Arial"/>
              </w:rPr>
              <w:t xml:space="preserve">ACTA </w:t>
            </w:r>
            <w:r w:rsidR="00FB51D2">
              <w:rPr>
                <w:rFonts w:ascii="Arial" w:eastAsia="Calibri" w:hAnsi="Arial" w:cs="Arial"/>
              </w:rPr>
              <w:t xml:space="preserve">DE LA </w:t>
            </w:r>
            <w:r w:rsidR="008A40DE">
              <w:rPr>
                <w:rFonts w:ascii="Arial" w:eastAsia="Calibri" w:hAnsi="Arial" w:cs="Arial"/>
              </w:rPr>
              <w:t>SEGUNDA</w:t>
            </w:r>
            <w:r w:rsidR="005D5175" w:rsidRPr="005D5175">
              <w:rPr>
                <w:rFonts w:ascii="Arial" w:eastAsia="Calibri" w:hAnsi="Arial" w:cs="Arial"/>
              </w:rPr>
              <w:t xml:space="preserve"> SESIÓN ORDINARIA</w:t>
            </w:r>
          </w:p>
          <w:p w14:paraId="1B69C689" w14:textId="6D980013" w:rsidR="005D5175" w:rsidRPr="00313B22" w:rsidRDefault="005D5175" w:rsidP="005D5175">
            <w:pPr>
              <w:jc w:val="center"/>
              <w:rPr>
                <w:rFonts w:ascii="Arial" w:eastAsia="Calibri" w:hAnsi="Arial" w:cs="Arial"/>
                <w:b w:val="0"/>
                <w:bCs w:val="0"/>
              </w:rPr>
            </w:pPr>
            <w:r w:rsidRPr="005D5175">
              <w:rPr>
                <w:rFonts w:ascii="Arial" w:eastAsia="Calibri" w:hAnsi="Arial" w:cs="Arial"/>
              </w:rPr>
              <w:t>UNIDAD ESPECIALIZA EN ÉTICA E INTEGRIDAD PÚBLICA</w:t>
            </w:r>
            <w:r w:rsidR="002F573F" w:rsidRPr="00313B22">
              <w:rPr>
                <w:rFonts w:ascii="Arial" w:eastAsia="Calibri" w:hAnsi="Arial" w:cs="Arial"/>
              </w:rPr>
              <w:t xml:space="preserve"> </w:t>
            </w:r>
          </w:p>
          <w:p w14:paraId="43F22D84" w14:textId="3979E3CD" w:rsidR="002F573F" w:rsidRPr="00313B22" w:rsidRDefault="002F573F" w:rsidP="002F573F">
            <w:pPr>
              <w:jc w:val="center"/>
              <w:rPr>
                <w:rFonts w:ascii="Arial" w:eastAsia="Calibri" w:hAnsi="Arial" w:cs="Arial"/>
              </w:rPr>
            </w:pPr>
          </w:p>
        </w:tc>
      </w:tr>
    </w:tbl>
    <w:p w14:paraId="0619061C" w14:textId="77777777" w:rsidR="002F573F" w:rsidRPr="00313B22" w:rsidRDefault="002F573F" w:rsidP="002F573F">
      <w:pPr>
        <w:spacing w:after="200" w:line="276" w:lineRule="auto"/>
        <w:rPr>
          <w:rFonts w:ascii="Arial" w:eastAsia="Calibri" w:hAnsi="Arial" w:cs="Arial"/>
          <w:b/>
        </w:rPr>
      </w:pPr>
    </w:p>
    <w:p w14:paraId="090C1D64" w14:textId="70FB2A51" w:rsidR="002F573F" w:rsidRPr="00313B22" w:rsidRDefault="002F573F" w:rsidP="002F573F">
      <w:pPr>
        <w:spacing w:after="200" w:line="276" w:lineRule="auto"/>
        <w:jc w:val="center"/>
        <w:rPr>
          <w:rFonts w:ascii="Arial" w:eastAsia="Calibri" w:hAnsi="Arial" w:cs="Arial"/>
          <w:b/>
        </w:rPr>
      </w:pPr>
      <w:r w:rsidRPr="00313B22">
        <w:rPr>
          <w:rFonts w:ascii="Arial" w:eastAsia="Calibri" w:hAnsi="Arial" w:cs="Arial"/>
          <w:b/>
        </w:rPr>
        <w:t>CELEBR</w:t>
      </w:r>
      <w:r w:rsidR="00E76335" w:rsidRPr="00313B22">
        <w:rPr>
          <w:rFonts w:ascii="Arial" w:eastAsia="Calibri" w:hAnsi="Arial" w:cs="Arial"/>
          <w:b/>
        </w:rPr>
        <w:t xml:space="preserve">ADA EL DÍA </w:t>
      </w:r>
      <w:r w:rsidR="008A40DE">
        <w:rPr>
          <w:rFonts w:ascii="Arial" w:eastAsia="Calibri" w:hAnsi="Arial" w:cs="Arial"/>
          <w:b/>
        </w:rPr>
        <w:t>JUEVES 13</w:t>
      </w:r>
      <w:r w:rsidRPr="00313B22">
        <w:rPr>
          <w:rFonts w:ascii="Arial" w:eastAsia="Calibri" w:hAnsi="Arial" w:cs="Arial"/>
          <w:b/>
        </w:rPr>
        <w:t xml:space="preserve"> DE </w:t>
      </w:r>
      <w:r w:rsidR="008A40DE">
        <w:rPr>
          <w:rFonts w:ascii="Arial" w:eastAsia="Calibri" w:hAnsi="Arial" w:cs="Arial"/>
          <w:b/>
        </w:rPr>
        <w:t>JULI</w:t>
      </w:r>
      <w:r w:rsidR="00041E18">
        <w:rPr>
          <w:rFonts w:ascii="Arial" w:eastAsia="Calibri" w:hAnsi="Arial" w:cs="Arial"/>
          <w:b/>
        </w:rPr>
        <w:t>O</w:t>
      </w:r>
      <w:r w:rsidR="00E76335" w:rsidRPr="00313B22">
        <w:rPr>
          <w:rFonts w:ascii="Arial" w:eastAsia="Calibri" w:hAnsi="Arial" w:cs="Arial"/>
          <w:b/>
        </w:rPr>
        <w:t xml:space="preserve"> DE 202</w:t>
      </w:r>
      <w:r w:rsidR="00041E18">
        <w:rPr>
          <w:rFonts w:ascii="Arial" w:eastAsia="Calibri" w:hAnsi="Arial" w:cs="Arial"/>
          <w:b/>
        </w:rPr>
        <w:t>3</w:t>
      </w:r>
    </w:p>
    <w:p w14:paraId="30D0482A" w14:textId="77777777" w:rsidR="002F573F" w:rsidRPr="00313B22" w:rsidRDefault="002F573F" w:rsidP="002F573F">
      <w:pPr>
        <w:spacing w:after="0" w:line="276" w:lineRule="auto"/>
        <w:jc w:val="both"/>
        <w:rPr>
          <w:rFonts w:ascii="Arial" w:eastAsia="Calibri" w:hAnsi="Arial" w:cs="Arial"/>
          <w:b/>
        </w:rPr>
      </w:pPr>
    </w:p>
    <w:p w14:paraId="416D4DFF" w14:textId="6829A186" w:rsidR="002F573F" w:rsidRPr="00313B22" w:rsidRDefault="002F573F" w:rsidP="0080011F">
      <w:pPr>
        <w:spacing w:after="200" w:line="276" w:lineRule="auto"/>
        <w:jc w:val="both"/>
        <w:rPr>
          <w:rFonts w:ascii="Arial" w:eastAsia="Calibri" w:hAnsi="Arial" w:cs="Arial"/>
        </w:rPr>
      </w:pPr>
      <w:r w:rsidRPr="00313B22">
        <w:rPr>
          <w:rFonts w:ascii="Arial" w:eastAsia="Calibri" w:hAnsi="Arial" w:cs="Arial"/>
        </w:rPr>
        <w:t xml:space="preserve">Asistieron </w:t>
      </w:r>
      <w:r w:rsidR="0080011F">
        <w:rPr>
          <w:rFonts w:ascii="Arial" w:eastAsia="Calibri" w:hAnsi="Arial" w:cs="Arial"/>
        </w:rPr>
        <w:t>la Contralora Ciudadana Cynthia Patricia Cantero Pacheco</w:t>
      </w:r>
      <w:r w:rsidR="00FB51D2">
        <w:rPr>
          <w:rFonts w:ascii="Arial" w:eastAsia="Calibri" w:hAnsi="Arial" w:cs="Arial"/>
        </w:rPr>
        <w:t>,</w:t>
      </w:r>
      <w:r w:rsidR="0080011F">
        <w:rPr>
          <w:rFonts w:ascii="Arial" w:eastAsia="Calibri" w:hAnsi="Arial" w:cs="Arial"/>
        </w:rPr>
        <w:t xml:space="preserve"> Presidenta </w:t>
      </w:r>
      <w:r w:rsidR="0080011F" w:rsidRPr="0080011F">
        <w:rPr>
          <w:rFonts w:ascii="Arial" w:eastAsia="Calibri" w:hAnsi="Arial" w:cs="Arial"/>
        </w:rPr>
        <w:t>de la Unidad Especializada en Ética e Integri</w:t>
      </w:r>
      <w:r w:rsidR="00FB51D2">
        <w:rPr>
          <w:rFonts w:ascii="Arial" w:eastAsia="Calibri" w:hAnsi="Arial" w:cs="Arial"/>
        </w:rPr>
        <w:t xml:space="preserve">dad Pública </w:t>
      </w:r>
      <w:r w:rsidR="0080011F">
        <w:rPr>
          <w:rFonts w:ascii="Arial" w:eastAsia="Calibri" w:hAnsi="Arial" w:cs="Arial"/>
        </w:rPr>
        <w:t xml:space="preserve">del Municipio de Guadalajara; </w:t>
      </w:r>
      <w:r w:rsidR="0080011F" w:rsidRPr="0080011F">
        <w:rPr>
          <w:rFonts w:ascii="Arial" w:eastAsia="Calibri" w:hAnsi="Arial" w:cs="Arial"/>
        </w:rPr>
        <w:t>Síndica Municipal, K</w:t>
      </w:r>
      <w:r w:rsidR="0080011F">
        <w:rPr>
          <w:rFonts w:ascii="Arial" w:eastAsia="Calibri" w:hAnsi="Arial" w:cs="Arial"/>
        </w:rPr>
        <w:t xml:space="preserve">arina </w:t>
      </w:r>
      <w:proofErr w:type="spellStart"/>
      <w:r w:rsidR="0080011F">
        <w:rPr>
          <w:rFonts w:ascii="Arial" w:eastAsia="Calibri" w:hAnsi="Arial" w:cs="Arial"/>
        </w:rPr>
        <w:t>Anaid</w:t>
      </w:r>
      <w:proofErr w:type="spellEnd"/>
      <w:r w:rsidR="0080011F">
        <w:rPr>
          <w:rFonts w:ascii="Arial" w:eastAsia="Calibri" w:hAnsi="Arial" w:cs="Arial"/>
        </w:rPr>
        <w:t xml:space="preserve"> Hermosillo Ramírez; </w:t>
      </w:r>
      <w:r w:rsidR="0080011F" w:rsidRPr="0080011F">
        <w:rPr>
          <w:rFonts w:ascii="Arial" w:eastAsia="Calibri" w:hAnsi="Arial" w:cs="Arial"/>
        </w:rPr>
        <w:t>Directora de Recurso</w:t>
      </w:r>
      <w:r w:rsidR="00FB51D2">
        <w:rPr>
          <w:rFonts w:ascii="Arial" w:eastAsia="Calibri" w:hAnsi="Arial" w:cs="Arial"/>
        </w:rPr>
        <w:t>s</w:t>
      </w:r>
      <w:r w:rsidR="0080011F" w:rsidRPr="0080011F">
        <w:rPr>
          <w:rFonts w:ascii="Arial" w:eastAsia="Calibri" w:hAnsi="Arial" w:cs="Arial"/>
        </w:rPr>
        <w:t xml:space="preserve"> Human</w:t>
      </w:r>
      <w:r w:rsidR="0080011F">
        <w:rPr>
          <w:rFonts w:ascii="Arial" w:eastAsia="Calibri" w:hAnsi="Arial" w:cs="Arial"/>
        </w:rPr>
        <w:t xml:space="preserve">os, Elizabeth Cortes Gutiérrez y </w:t>
      </w:r>
      <w:r w:rsidR="0080011F" w:rsidRPr="0080011F">
        <w:rPr>
          <w:rFonts w:ascii="Arial" w:eastAsia="Calibri" w:hAnsi="Arial" w:cs="Arial"/>
        </w:rPr>
        <w:t>La Secretaría Técnica de la Unidad, Priscila Carolina Hernández García; Jefa de la Unidad de Ética e Integridad Pública</w:t>
      </w:r>
      <w:r w:rsidR="0080011F">
        <w:rPr>
          <w:rFonts w:ascii="Arial" w:eastAsia="Calibri" w:hAnsi="Arial" w:cs="Arial"/>
        </w:rPr>
        <w:t>.</w:t>
      </w:r>
    </w:p>
    <w:tbl>
      <w:tblPr>
        <w:tblStyle w:val="Tabladecuadrcula1clara-nfasis11"/>
        <w:tblW w:w="0" w:type="auto"/>
        <w:tblLook w:val="04A0" w:firstRow="1" w:lastRow="0" w:firstColumn="1" w:lastColumn="0" w:noHBand="0" w:noVBand="1"/>
      </w:tblPr>
      <w:tblGrid>
        <w:gridCol w:w="8978"/>
      </w:tblGrid>
      <w:tr w:rsidR="002F573F" w:rsidRPr="00313B22" w14:paraId="05C00930" w14:textId="77777777" w:rsidTr="00C95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19560834" w14:textId="77777777" w:rsidR="002F573F" w:rsidRPr="00313B22" w:rsidRDefault="002F573F" w:rsidP="002F573F">
            <w:pPr>
              <w:jc w:val="center"/>
              <w:rPr>
                <w:rFonts w:ascii="Arial" w:eastAsia="Calibri" w:hAnsi="Arial" w:cs="Arial"/>
              </w:rPr>
            </w:pPr>
            <w:r w:rsidRPr="00313B22">
              <w:rPr>
                <w:rFonts w:ascii="Arial" w:eastAsia="Calibri" w:hAnsi="Arial" w:cs="Arial"/>
              </w:rPr>
              <w:t>ORDEN DEL DÍA</w:t>
            </w:r>
          </w:p>
          <w:p w14:paraId="14858132" w14:textId="77777777" w:rsidR="002F573F" w:rsidRPr="00313B22" w:rsidRDefault="002F573F" w:rsidP="002F573F">
            <w:pPr>
              <w:jc w:val="both"/>
              <w:rPr>
                <w:rFonts w:ascii="Arial" w:eastAsia="Calibri" w:hAnsi="Arial" w:cs="Arial"/>
              </w:rPr>
            </w:pPr>
          </w:p>
          <w:p w14:paraId="240A2CAB" w14:textId="77777777" w:rsidR="00E71A6A" w:rsidRPr="00E71A6A" w:rsidRDefault="00E71A6A" w:rsidP="00E71A6A">
            <w:pPr>
              <w:spacing w:line="480" w:lineRule="auto"/>
              <w:jc w:val="both"/>
              <w:rPr>
                <w:rFonts w:ascii="Arial" w:eastAsia="Calibri" w:hAnsi="Arial" w:cs="Arial"/>
              </w:rPr>
            </w:pPr>
            <w:r w:rsidRPr="00E71A6A">
              <w:rPr>
                <w:rFonts w:ascii="Arial" w:eastAsia="Calibri" w:hAnsi="Arial" w:cs="Arial"/>
              </w:rPr>
              <w:t>1. Lista de asistencia y verificación del quórum.</w:t>
            </w:r>
          </w:p>
          <w:p w14:paraId="35606A33" w14:textId="77777777" w:rsidR="00E71A6A" w:rsidRPr="00E71A6A" w:rsidRDefault="00E71A6A" w:rsidP="00E71A6A">
            <w:pPr>
              <w:spacing w:line="480" w:lineRule="auto"/>
              <w:jc w:val="both"/>
              <w:rPr>
                <w:rFonts w:ascii="Arial" w:eastAsia="Calibri" w:hAnsi="Arial" w:cs="Arial"/>
              </w:rPr>
            </w:pPr>
            <w:r w:rsidRPr="00E71A6A">
              <w:rPr>
                <w:rFonts w:ascii="Arial" w:eastAsia="Calibri" w:hAnsi="Arial" w:cs="Arial"/>
              </w:rPr>
              <w:t>2. Lectura y en su caso aprobación del orden del día.</w:t>
            </w:r>
          </w:p>
          <w:p w14:paraId="4ED6E458" w14:textId="77777777" w:rsidR="00E71A6A" w:rsidRPr="00E71A6A" w:rsidRDefault="00E71A6A" w:rsidP="00E71A6A">
            <w:pPr>
              <w:spacing w:line="480" w:lineRule="auto"/>
              <w:jc w:val="both"/>
              <w:rPr>
                <w:rFonts w:ascii="Arial" w:eastAsia="Calibri" w:hAnsi="Arial" w:cs="Arial"/>
              </w:rPr>
            </w:pPr>
            <w:r w:rsidRPr="00E71A6A">
              <w:rPr>
                <w:rFonts w:ascii="Arial" w:eastAsia="Calibri" w:hAnsi="Arial" w:cs="Arial"/>
              </w:rPr>
              <w:t>3. Lectura y aprobación del acta de la primera sesión ordinaria del 2023.</w:t>
            </w:r>
          </w:p>
          <w:p w14:paraId="2502D831" w14:textId="77777777" w:rsidR="00E71A6A" w:rsidRPr="00E71A6A" w:rsidRDefault="00E71A6A" w:rsidP="00E71A6A">
            <w:pPr>
              <w:spacing w:line="480" w:lineRule="auto"/>
              <w:jc w:val="both"/>
              <w:rPr>
                <w:rFonts w:ascii="Arial" w:eastAsia="Calibri" w:hAnsi="Arial" w:cs="Arial"/>
              </w:rPr>
            </w:pPr>
            <w:r w:rsidRPr="00E71A6A">
              <w:rPr>
                <w:rFonts w:ascii="Arial" w:eastAsia="Calibri" w:hAnsi="Arial" w:cs="Arial"/>
              </w:rPr>
              <w:t>4. Presentación de recomendaciones a servidores públicos por el incumplimiento derivado del Código de Ética del Gobierno Municipal de Guadalajara.</w:t>
            </w:r>
          </w:p>
          <w:p w14:paraId="792C8991" w14:textId="77777777" w:rsidR="00E71A6A" w:rsidRPr="00E71A6A" w:rsidRDefault="00E71A6A" w:rsidP="00E71A6A">
            <w:pPr>
              <w:spacing w:line="480" w:lineRule="auto"/>
              <w:jc w:val="both"/>
              <w:rPr>
                <w:rFonts w:ascii="Arial" w:eastAsia="Calibri" w:hAnsi="Arial" w:cs="Arial"/>
              </w:rPr>
            </w:pPr>
            <w:r w:rsidRPr="00E71A6A">
              <w:rPr>
                <w:rFonts w:ascii="Arial" w:eastAsia="Calibri" w:hAnsi="Arial" w:cs="Arial"/>
              </w:rPr>
              <w:t>5. Presentación del proyecto del Código de Ética y Código de Conducta del Gobierno Municipal de Guadalajara.</w:t>
            </w:r>
          </w:p>
          <w:p w14:paraId="3CA6819A" w14:textId="77777777" w:rsidR="00E71A6A" w:rsidRPr="00E71A6A" w:rsidRDefault="00E71A6A" w:rsidP="00E71A6A">
            <w:pPr>
              <w:spacing w:line="480" w:lineRule="auto"/>
              <w:jc w:val="both"/>
              <w:rPr>
                <w:rFonts w:ascii="Arial" w:eastAsia="Calibri" w:hAnsi="Arial" w:cs="Arial"/>
              </w:rPr>
            </w:pPr>
            <w:r w:rsidRPr="00E71A6A">
              <w:rPr>
                <w:rFonts w:ascii="Arial" w:eastAsia="Calibri" w:hAnsi="Arial" w:cs="Arial"/>
              </w:rPr>
              <w:t>6. Asuntos varios.</w:t>
            </w:r>
          </w:p>
          <w:p w14:paraId="3BE971D0" w14:textId="63C945E4" w:rsidR="002F573F" w:rsidRPr="00313B22" w:rsidRDefault="00E71A6A" w:rsidP="00E71A6A">
            <w:pPr>
              <w:spacing w:line="480" w:lineRule="auto"/>
              <w:jc w:val="both"/>
              <w:rPr>
                <w:rFonts w:ascii="Arial" w:eastAsia="Calibri" w:hAnsi="Arial" w:cs="Arial"/>
              </w:rPr>
            </w:pPr>
            <w:r w:rsidRPr="00E71A6A">
              <w:rPr>
                <w:rFonts w:ascii="Arial" w:eastAsia="Calibri" w:hAnsi="Arial" w:cs="Arial"/>
              </w:rPr>
              <w:t>7. Clausura de la sesión.</w:t>
            </w:r>
          </w:p>
        </w:tc>
      </w:tr>
    </w:tbl>
    <w:p w14:paraId="425ED854" w14:textId="67589696" w:rsidR="006C5C3D" w:rsidRPr="00313B22" w:rsidRDefault="0080011F" w:rsidP="002F573F">
      <w:pPr>
        <w:spacing w:after="200" w:line="276" w:lineRule="auto"/>
        <w:jc w:val="both"/>
        <w:rPr>
          <w:rFonts w:ascii="Arial" w:eastAsia="Calibri" w:hAnsi="Arial" w:cs="Arial"/>
          <w:b/>
        </w:rPr>
      </w:pPr>
      <w:r w:rsidRPr="0080011F">
        <w:rPr>
          <w:rFonts w:ascii="Arial" w:eastAsia="Calibri" w:hAnsi="Arial" w:cs="Arial"/>
          <w:b/>
        </w:rPr>
        <w:t>Cynthia Patricia Cantero Pacheco</w:t>
      </w:r>
      <w:r w:rsidR="00852639">
        <w:rPr>
          <w:rFonts w:ascii="Arial" w:eastAsia="Calibri" w:hAnsi="Arial" w:cs="Arial"/>
          <w:b/>
        </w:rPr>
        <w:t>,</w:t>
      </w:r>
      <w:r w:rsidRPr="0080011F">
        <w:rPr>
          <w:rFonts w:ascii="Arial" w:eastAsia="Calibri" w:hAnsi="Arial" w:cs="Arial"/>
          <w:b/>
        </w:rPr>
        <w:t xml:space="preserve"> Presidenta de la Unidad Especializada en Ética e Integridad Pública</w:t>
      </w:r>
      <w:r w:rsidR="002F573F" w:rsidRPr="00313B22">
        <w:rPr>
          <w:rFonts w:ascii="Arial" w:eastAsia="Calibri" w:hAnsi="Arial" w:cs="Arial"/>
          <w:b/>
        </w:rPr>
        <w:t>:</w:t>
      </w:r>
    </w:p>
    <w:p w14:paraId="6713B4E3" w14:textId="2C3D304C" w:rsidR="00E71A6A" w:rsidRDefault="00E71A6A" w:rsidP="00E71A6A">
      <w:pPr>
        <w:spacing w:after="200" w:line="276" w:lineRule="auto"/>
        <w:jc w:val="both"/>
        <w:rPr>
          <w:rFonts w:ascii="Arial" w:eastAsia="Calibri" w:hAnsi="Arial" w:cs="Arial"/>
        </w:rPr>
      </w:pPr>
      <w:r w:rsidRPr="00E71A6A">
        <w:rPr>
          <w:rFonts w:ascii="Arial" w:eastAsia="Calibri" w:hAnsi="Arial" w:cs="Arial"/>
        </w:rPr>
        <w:t>Buenos días, agradezco estén todas y todos aquí presentes para llevar a cabo esta sesión de la Unidad Especializada en Ética e Integridad Pública del Go</w:t>
      </w:r>
      <w:r>
        <w:rPr>
          <w:rFonts w:ascii="Arial" w:eastAsia="Calibri" w:hAnsi="Arial" w:cs="Arial"/>
        </w:rPr>
        <w:t>bierno Municipal de Guadalajara damos</w:t>
      </w:r>
      <w:r w:rsidRPr="00E71A6A">
        <w:rPr>
          <w:rFonts w:ascii="Arial" w:eastAsia="Calibri" w:hAnsi="Arial" w:cs="Arial"/>
        </w:rPr>
        <w:t xml:space="preserve"> la más cordial bienvenida a la Sindica Municipal, Karina </w:t>
      </w:r>
      <w:proofErr w:type="spellStart"/>
      <w:r w:rsidRPr="00E71A6A">
        <w:rPr>
          <w:rFonts w:ascii="Arial" w:eastAsia="Calibri" w:hAnsi="Arial" w:cs="Arial"/>
        </w:rPr>
        <w:t>Anaid</w:t>
      </w:r>
      <w:proofErr w:type="spellEnd"/>
      <w:r w:rsidRPr="00E71A6A">
        <w:rPr>
          <w:rFonts w:ascii="Arial" w:eastAsia="Calibri" w:hAnsi="Arial" w:cs="Arial"/>
        </w:rPr>
        <w:t xml:space="preserve"> Hermosillo Ramírez, a la Directora de Recursos Humanos Elizabeth Cortés Gutiérrez así como a los Enlaces Administrativos que</w:t>
      </w:r>
      <w:r>
        <w:rPr>
          <w:rFonts w:ascii="Arial" w:eastAsia="Calibri" w:hAnsi="Arial" w:cs="Arial"/>
        </w:rPr>
        <w:t xml:space="preserve"> el día de hoy nos acompañan, de verdad gracias </w:t>
      </w:r>
      <w:r w:rsidR="006F6D99">
        <w:rPr>
          <w:rFonts w:ascii="Arial" w:eastAsia="Calibri" w:hAnsi="Arial" w:cs="Arial"/>
        </w:rPr>
        <w:t>por su presencia y</w:t>
      </w:r>
      <w:r w:rsidR="00BE6121">
        <w:rPr>
          <w:rFonts w:ascii="Arial" w:eastAsia="Calibri" w:hAnsi="Arial" w:cs="Arial"/>
        </w:rPr>
        <w:t xml:space="preserve"> ya habiendo dado la bienvenida inicio </w:t>
      </w:r>
      <w:r w:rsidR="003A14A4">
        <w:rPr>
          <w:rFonts w:ascii="Arial" w:eastAsia="Calibri" w:hAnsi="Arial" w:cs="Arial"/>
        </w:rPr>
        <w:t xml:space="preserve">con esa </w:t>
      </w:r>
      <w:r w:rsidR="006F6D99">
        <w:rPr>
          <w:rFonts w:ascii="Arial" w:eastAsia="Calibri" w:hAnsi="Arial" w:cs="Arial"/>
        </w:rPr>
        <w:t>Segunda Sesión O</w:t>
      </w:r>
      <w:r w:rsidRPr="00E71A6A">
        <w:rPr>
          <w:rFonts w:ascii="Arial" w:eastAsia="Calibri" w:hAnsi="Arial" w:cs="Arial"/>
        </w:rPr>
        <w:t xml:space="preserve">rdinaria de </w:t>
      </w:r>
      <w:r w:rsidR="006F6D99">
        <w:rPr>
          <w:rFonts w:ascii="Arial" w:eastAsia="Calibri" w:hAnsi="Arial" w:cs="Arial"/>
        </w:rPr>
        <w:t>esta U</w:t>
      </w:r>
      <w:r w:rsidR="00BE6121">
        <w:rPr>
          <w:rFonts w:ascii="Arial" w:eastAsia="Calibri" w:hAnsi="Arial" w:cs="Arial"/>
        </w:rPr>
        <w:t>nidad</w:t>
      </w:r>
      <w:r w:rsidRPr="00E71A6A">
        <w:rPr>
          <w:rFonts w:ascii="Arial" w:eastAsia="Calibri" w:hAnsi="Arial" w:cs="Arial"/>
        </w:rPr>
        <w:t>, siendo las 11 once horas, con</w:t>
      </w:r>
      <w:r w:rsidR="00BE6121">
        <w:rPr>
          <w:rFonts w:ascii="Arial" w:eastAsia="Calibri" w:hAnsi="Arial" w:cs="Arial"/>
        </w:rPr>
        <w:t xml:space="preserve"> 8 </w:t>
      </w:r>
      <w:r w:rsidRPr="00E71A6A">
        <w:rPr>
          <w:rFonts w:ascii="Arial" w:eastAsia="Calibri" w:hAnsi="Arial" w:cs="Arial"/>
        </w:rPr>
        <w:t>minutos del día 13</w:t>
      </w:r>
      <w:r w:rsidR="006F6D99">
        <w:rPr>
          <w:rFonts w:ascii="Arial" w:eastAsia="Calibri" w:hAnsi="Arial" w:cs="Arial"/>
        </w:rPr>
        <w:t xml:space="preserve"> trece</w:t>
      </w:r>
      <w:r w:rsidRPr="00E71A6A">
        <w:rPr>
          <w:rFonts w:ascii="Arial" w:eastAsia="Calibri" w:hAnsi="Arial" w:cs="Arial"/>
        </w:rPr>
        <w:t xml:space="preserve"> de </w:t>
      </w:r>
      <w:r w:rsidR="006F6D99">
        <w:rPr>
          <w:rFonts w:ascii="Arial" w:eastAsia="Calibri" w:hAnsi="Arial" w:cs="Arial"/>
        </w:rPr>
        <w:lastRenderedPageBreak/>
        <w:t>Julio del 2023 dos mil veintitrés</w:t>
      </w:r>
      <w:r w:rsidRPr="00E71A6A">
        <w:rPr>
          <w:rFonts w:ascii="Arial" w:eastAsia="Calibri" w:hAnsi="Arial" w:cs="Arial"/>
        </w:rPr>
        <w:t xml:space="preserve">, </w:t>
      </w:r>
      <w:r w:rsidR="00387844" w:rsidRPr="00387844">
        <w:rPr>
          <w:rFonts w:ascii="Arial" w:eastAsia="Calibri" w:hAnsi="Arial" w:cs="Arial"/>
        </w:rPr>
        <w:t xml:space="preserve">Secretaria Técnica </w:t>
      </w:r>
      <w:r w:rsidR="001F66E1">
        <w:rPr>
          <w:rFonts w:ascii="Arial" w:eastAsia="Calibri" w:hAnsi="Arial" w:cs="Arial"/>
        </w:rPr>
        <w:t xml:space="preserve">por favor le pido </w:t>
      </w:r>
      <w:r w:rsidR="00387844" w:rsidRPr="00387844">
        <w:rPr>
          <w:rFonts w:ascii="Arial" w:eastAsia="Calibri" w:hAnsi="Arial" w:cs="Arial"/>
        </w:rPr>
        <w:t>a nombrar lista de los integrantes a efecto de verificar que exi</w:t>
      </w:r>
      <w:r w:rsidR="006F6D99">
        <w:rPr>
          <w:rFonts w:ascii="Arial" w:eastAsia="Calibri" w:hAnsi="Arial" w:cs="Arial"/>
        </w:rPr>
        <w:t>sta quórum legal para sesionar.</w:t>
      </w:r>
    </w:p>
    <w:p w14:paraId="3FB552C4" w14:textId="7A0F4599" w:rsidR="00E71A6A" w:rsidRPr="00E71A6A" w:rsidRDefault="00E71A6A" w:rsidP="00E71A6A">
      <w:pPr>
        <w:spacing w:after="200" w:line="276" w:lineRule="auto"/>
        <w:jc w:val="both"/>
        <w:rPr>
          <w:rFonts w:ascii="Arial" w:eastAsia="Calibri" w:hAnsi="Arial" w:cs="Arial"/>
          <w:b/>
        </w:rPr>
      </w:pPr>
      <w:r w:rsidRPr="00E71A6A">
        <w:rPr>
          <w:rFonts w:ascii="Arial" w:eastAsia="Calibri" w:hAnsi="Arial" w:cs="Arial"/>
          <w:b/>
        </w:rPr>
        <w:t>PUNTO 1. Lista de asistencia y verificación del quórum.</w:t>
      </w:r>
    </w:p>
    <w:p w14:paraId="6917D38E" w14:textId="4489058B" w:rsidR="00E00E5B" w:rsidRDefault="0078503D" w:rsidP="009D730A">
      <w:pPr>
        <w:spacing w:after="200" w:line="276" w:lineRule="auto"/>
        <w:jc w:val="both"/>
        <w:rPr>
          <w:rFonts w:ascii="Arial" w:eastAsia="Calibri" w:hAnsi="Arial" w:cs="Arial"/>
          <w:b/>
        </w:rPr>
      </w:pPr>
      <w:r w:rsidRPr="0078503D">
        <w:rPr>
          <w:rFonts w:ascii="Arial" w:eastAsia="Calibri" w:hAnsi="Arial" w:cs="Arial"/>
          <w:b/>
        </w:rPr>
        <w:t>Secretaria Técnica, Pris</w:t>
      </w:r>
      <w:r w:rsidR="006F6D99">
        <w:rPr>
          <w:rFonts w:ascii="Arial" w:eastAsia="Calibri" w:hAnsi="Arial" w:cs="Arial"/>
          <w:b/>
        </w:rPr>
        <w:t>cila Carolina Hernández García:</w:t>
      </w:r>
    </w:p>
    <w:p w14:paraId="0325F3C3" w14:textId="105A7E76" w:rsidR="0078503D" w:rsidRPr="00E00E5B" w:rsidRDefault="00E00E5B" w:rsidP="009D730A">
      <w:pPr>
        <w:spacing w:after="200" w:line="276" w:lineRule="auto"/>
        <w:jc w:val="both"/>
        <w:rPr>
          <w:rFonts w:ascii="Arial" w:eastAsia="Calibri" w:hAnsi="Arial" w:cs="Arial"/>
        </w:rPr>
      </w:pPr>
      <w:r w:rsidRPr="00E00E5B">
        <w:rPr>
          <w:rFonts w:ascii="Arial" w:eastAsia="Calibri" w:hAnsi="Arial" w:cs="Arial"/>
        </w:rPr>
        <w:t>Con gusto presidenta</w:t>
      </w:r>
      <w:r w:rsidR="0078503D" w:rsidRPr="00E00E5B">
        <w:rPr>
          <w:rFonts w:ascii="Arial" w:eastAsia="Calibri" w:hAnsi="Arial" w:cs="Arial"/>
        </w:rPr>
        <w:t xml:space="preserve"> </w:t>
      </w:r>
    </w:p>
    <w:p w14:paraId="31B9B0A2" w14:textId="6203122A" w:rsidR="009D730A" w:rsidRPr="009D730A" w:rsidRDefault="003A14A4" w:rsidP="009D730A">
      <w:pPr>
        <w:spacing w:after="200" w:line="276" w:lineRule="auto"/>
        <w:jc w:val="both"/>
        <w:rPr>
          <w:rFonts w:ascii="Arial" w:eastAsia="Calibri" w:hAnsi="Arial" w:cs="Arial"/>
        </w:rPr>
      </w:pPr>
      <w:r>
        <w:rPr>
          <w:rFonts w:ascii="Arial" w:eastAsia="Calibri" w:hAnsi="Arial" w:cs="Arial"/>
        </w:rPr>
        <w:t>1.</w:t>
      </w:r>
      <w:r>
        <w:rPr>
          <w:rFonts w:ascii="Arial" w:eastAsia="Calibri" w:hAnsi="Arial" w:cs="Arial"/>
        </w:rPr>
        <w:tab/>
      </w:r>
      <w:r w:rsidR="009D730A" w:rsidRPr="009D730A">
        <w:rPr>
          <w:rFonts w:ascii="Arial" w:eastAsia="Calibri" w:hAnsi="Arial" w:cs="Arial"/>
        </w:rPr>
        <w:t xml:space="preserve">Síndica Municipal; </w:t>
      </w:r>
      <w:r w:rsidR="0078503D">
        <w:rPr>
          <w:rFonts w:ascii="Arial" w:eastAsia="Calibri" w:hAnsi="Arial" w:cs="Arial"/>
        </w:rPr>
        <w:t xml:space="preserve">Karina </w:t>
      </w:r>
      <w:proofErr w:type="spellStart"/>
      <w:r w:rsidR="0078503D">
        <w:rPr>
          <w:rFonts w:ascii="Arial" w:eastAsia="Calibri" w:hAnsi="Arial" w:cs="Arial"/>
        </w:rPr>
        <w:t>Anaid</w:t>
      </w:r>
      <w:proofErr w:type="spellEnd"/>
      <w:r w:rsidR="0078503D">
        <w:rPr>
          <w:rFonts w:ascii="Arial" w:eastAsia="Calibri" w:hAnsi="Arial" w:cs="Arial"/>
        </w:rPr>
        <w:t xml:space="preserve"> Hermosillo</w:t>
      </w:r>
      <w:r w:rsidR="00A21866">
        <w:rPr>
          <w:rFonts w:ascii="Arial" w:eastAsia="Calibri" w:hAnsi="Arial" w:cs="Arial"/>
        </w:rPr>
        <w:t xml:space="preserve"> </w:t>
      </w:r>
      <w:r w:rsidR="001F66E1">
        <w:rPr>
          <w:rFonts w:ascii="Arial" w:eastAsia="Calibri" w:hAnsi="Arial" w:cs="Arial"/>
        </w:rPr>
        <w:t>Ramírez</w:t>
      </w:r>
      <w:r w:rsidR="006F6D99">
        <w:rPr>
          <w:rFonts w:ascii="Arial" w:eastAsia="Calibri" w:hAnsi="Arial" w:cs="Arial"/>
        </w:rPr>
        <w:t>;</w:t>
      </w:r>
    </w:p>
    <w:p w14:paraId="3BB9F305" w14:textId="7443A98E" w:rsidR="009D730A" w:rsidRPr="009D730A" w:rsidRDefault="009D730A" w:rsidP="009D730A">
      <w:pPr>
        <w:spacing w:after="200" w:line="276" w:lineRule="auto"/>
        <w:jc w:val="both"/>
        <w:rPr>
          <w:rFonts w:ascii="Arial" w:eastAsia="Calibri" w:hAnsi="Arial" w:cs="Arial"/>
        </w:rPr>
      </w:pPr>
      <w:r w:rsidRPr="009D730A">
        <w:rPr>
          <w:rFonts w:ascii="Arial" w:eastAsia="Calibri" w:hAnsi="Arial" w:cs="Arial"/>
        </w:rPr>
        <w:t>2.</w:t>
      </w:r>
      <w:r w:rsidRPr="009D730A">
        <w:rPr>
          <w:rFonts w:ascii="Arial" w:eastAsia="Calibri" w:hAnsi="Arial" w:cs="Arial"/>
        </w:rPr>
        <w:tab/>
        <w:t>Directora de Recurso</w:t>
      </w:r>
      <w:r w:rsidR="00506806">
        <w:rPr>
          <w:rFonts w:ascii="Arial" w:eastAsia="Calibri" w:hAnsi="Arial" w:cs="Arial"/>
        </w:rPr>
        <w:t>s</w:t>
      </w:r>
      <w:r w:rsidRPr="009D730A">
        <w:rPr>
          <w:rFonts w:ascii="Arial" w:eastAsia="Calibri" w:hAnsi="Arial" w:cs="Arial"/>
        </w:rPr>
        <w:t xml:space="preserve"> Hum</w:t>
      </w:r>
      <w:r w:rsidR="00591D03">
        <w:rPr>
          <w:rFonts w:ascii="Arial" w:eastAsia="Calibri" w:hAnsi="Arial" w:cs="Arial"/>
        </w:rPr>
        <w:t>anos</w:t>
      </w:r>
      <w:r w:rsidRPr="009D730A">
        <w:rPr>
          <w:rFonts w:ascii="Arial" w:eastAsia="Calibri" w:hAnsi="Arial" w:cs="Arial"/>
        </w:rPr>
        <w:t xml:space="preserve">; </w:t>
      </w:r>
      <w:r w:rsidR="0078503D">
        <w:rPr>
          <w:rFonts w:ascii="Arial" w:eastAsia="Calibri" w:hAnsi="Arial" w:cs="Arial"/>
        </w:rPr>
        <w:t>Elizabeth Cortes</w:t>
      </w:r>
      <w:r w:rsidR="00E00E5B">
        <w:rPr>
          <w:rFonts w:ascii="Arial" w:eastAsia="Calibri" w:hAnsi="Arial" w:cs="Arial"/>
        </w:rPr>
        <w:t xml:space="preserve"> Gutiérrez</w:t>
      </w:r>
      <w:r w:rsidR="006F6D99">
        <w:rPr>
          <w:rFonts w:ascii="Arial" w:eastAsia="Calibri" w:hAnsi="Arial" w:cs="Arial"/>
        </w:rPr>
        <w:t>;</w:t>
      </w:r>
    </w:p>
    <w:p w14:paraId="42A22127" w14:textId="1317A726" w:rsidR="009D730A" w:rsidRDefault="00132EE2" w:rsidP="009D730A">
      <w:pPr>
        <w:spacing w:after="200" w:line="276" w:lineRule="auto"/>
        <w:jc w:val="both"/>
        <w:rPr>
          <w:rFonts w:ascii="Arial" w:eastAsia="Calibri" w:hAnsi="Arial" w:cs="Arial"/>
        </w:rPr>
      </w:pPr>
      <w:r>
        <w:rPr>
          <w:rFonts w:ascii="Arial" w:eastAsia="Calibri" w:hAnsi="Arial" w:cs="Arial"/>
        </w:rPr>
        <w:t>3.</w:t>
      </w:r>
      <w:r>
        <w:rPr>
          <w:rFonts w:ascii="Arial" w:eastAsia="Calibri" w:hAnsi="Arial" w:cs="Arial"/>
        </w:rPr>
        <w:tab/>
      </w:r>
      <w:r w:rsidR="00B83715">
        <w:rPr>
          <w:rFonts w:ascii="Arial" w:eastAsia="Calibri" w:hAnsi="Arial" w:cs="Arial"/>
        </w:rPr>
        <w:t>Cynthia Patricia Cantero Pacheco;</w:t>
      </w:r>
      <w:r w:rsidR="0078503D" w:rsidRPr="0078503D">
        <w:rPr>
          <w:rFonts w:ascii="Arial" w:eastAsia="Calibri" w:hAnsi="Arial" w:cs="Arial"/>
        </w:rPr>
        <w:t xml:space="preserve"> </w:t>
      </w:r>
      <w:r w:rsidR="00E00E5B">
        <w:rPr>
          <w:rFonts w:ascii="Arial" w:eastAsia="Calibri" w:hAnsi="Arial" w:cs="Arial"/>
        </w:rPr>
        <w:t xml:space="preserve">Presidenta de la </w:t>
      </w:r>
      <w:r w:rsidR="0078503D" w:rsidRPr="0078503D">
        <w:rPr>
          <w:rFonts w:ascii="Arial" w:eastAsia="Calibri" w:hAnsi="Arial" w:cs="Arial"/>
        </w:rPr>
        <w:t>Unidad</w:t>
      </w:r>
      <w:r w:rsidR="009D730A" w:rsidRPr="009D730A">
        <w:rPr>
          <w:rFonts w:ascii="Arial" w:eastAsia="Calibri" w:hAnsi="Arial" w:cs="Arial"/>
        </w:rPr>
        <w:t xml:space="preserve"> </w:t>
      </w:r>
      <w:r w:rsidR="00E00E5B">
        <w:rPr>
          <w:rFonts w:ascii="Arial" w:eastAsia="Calibri" w:hAnsi="Arial" w:cs="Arial"/>
        </w:rPr>
        <w:t>Especializada en Ética e Integridad Pública</w:t>
      </w:r>
      <w:r w:rsidR="006F6D99">
        <w:rPr>
          <w:rFonts w:ascii="Arial" w:eastAsia="Calibri" w:hAnsi="Arial" w:cs="Arial"/>
        </w:rPr>
        <w:t>; y</w:t>
      </w:r>
    </w:p>
    <w:p w14:paraId="4FF6094D" w14:textId="73EE2BEA" w:rsidR="00E00E5B" w:rsidRDefault="006F6D99" w:rsidP="009958F1">
      <w:pPr>
        <w:spacing w:after="200" w:line="276" w:lineRule="auto"/>
        <w:jc w:val="both"/>
        <w:rPr>
          <w:rFonts w:ascii="Arial" w:eastAsia="Calibri" w:hAnsi="Arial" w:cs="Arial"/>
        </w:rPr>
      </w:pPr>
      <w:r>
        <w:rPr>
          <w:rFonts w:ascii="Arial" w:eastAsia="Calibri" w:hAnsi="Arial" w:cs="Arial"/>
        </w:rPr>
        <w:t>4.</w:t>
      </w:r>
      <w:r w:rsidR="00DE2CCA" w:rsidRPr="00DE2CCA">
        <w:rPr>
          <w:rFonts w:ascii="Arial" w:eastAsia="Calibri" w:hAnsi="Arial" w:cs="Arial"/>
        </w:rPr>
        <w:tab/>
      </w:r>
      <w:r w:rsidR="00E00E5B">
        <w:rPr>
          <w:rFonts w:ascii="Arial" w:eastAsia="Calibri" w:hAnsi="Arial" w:cs="Arial"/>
        </w:rPr>
        <w:t xml:space="preserve">La de la voz </w:t>
      </w:r>
      <w:r>
        <w:rPr>
          <w:rFonts w:ascii="Arial" w:eastAsia="Calibri" w:hAnsi="Arial" w:cs="Arial"/>
        </w:rPr>
        <w:t>S</w:t>
      </w:r>
      <w:r w:rsidR="00387844">
        <w:rPr>
          <w:rFonts w:ascii="Arial" w:eastAsia="Calibri" w:hAnsi="Arial" w:cs="Arial"/>
        </w:rPr>
        <w:t xml:space="preserve">ecretaria Técnica </w:t>
      </w:r>
      <w:r w:rsidR="00E00E5B" w:rsidRPr="00DE2CCA">
        <w:rPr>
          <w:rFonts w:ascii="Arial" w:eastAsia="Calibri" w:hAnsi="Arial" w:cs="Arial"/>
        </w:rPr>
        <w:t>Priscila Carolina Hernández García</w:t>
      </w:r>
      <w:r>
        <w:rPr>
          <w:rFonts w:ascii="Arial" w:eastAsia="Calibri" w:hAnsi="Arial" w:cs="Arial"/>
        </w:rPr>
        <w:t>,</w:t>
      </w:r>
      <w:r w:rsidR="00387844">
        <w:t xml:space="preserve"> </w:t>
      </w:r>
      <w:r w:rsidR="00387844" w:rsidRPr="00387844">
        <w:rPr>
          <w:rFonts w:ascii="Arial" w:eastAsia="Calibri" w:hAnsi="Arial" w:cs="Arial"/>
        </w:rPr>
        <w:t>Jefa de la Unidad de Ética e Integridad Pública;</w:t>
      </w:r>
      <w:r>
        <w:rPr>
          <w:rFonts w:ascii="Arial" w:eastAsia="Calibri" w:hAnsi="Arial" w:cs="Arial"/>
        </w:rPr>
        <w:t xml:space="preserve"> se dan cuenta de Enlaces A</w:t>
      </w:r>
      <w:r w:rsidR="001F66E1">
        <w:rPr>
          <w:rFonts w:ascii="Arial" w:eastAsia="Calibri" w:hAnsi="Arial" w:cs="Arial"/>
        </w:rPr>
        <w:t xml:space="preserve">dministrativos 16 </w:t>
      </w:r>
      <w:r>
        <w:rPr>
          <w:rFonts w:ascii="Arial" w:eastAsia="Calibri" w:hAnsi="Arial" w:cs="Arial"/>
        </w:rPr>
        <w:t>dieciséis E</w:t>
      </w:r>
      <w:r w:rsidR="001F66E1">
        <w:rPr>
          <w:rFonts w:ascii="Arial" w:eastAsia="Calibri" w:hAnsi="Arial" w:cs="Arial"/>
        </w:rPr>
        <w:t>nlaces</w:t>
      </w:r>
      <w:r w:rsidR="00387844" w:rsidRPr="00387844">
        <w:rPr>
          <w:rFonts w:ascii="Arial" w:eastAsia="Calibri" w:hAnsi="Arial" w:cs="Arial"/>
        </w:rPr>
        <w:t xml:space="preserve"> </w:t>
      </w:r>
      <w:r>
        <w:rPr>
          <w:rFonts w:ascii="Arial" w:eastAsia="Calibri" w:hAnsi="Arial" w:cs="Arial"/>
        </w:rPr>
        <w:t>de M</w:t>
      </w:r>
      <w:r w:rsidR="009958F1">
        <w:rPr>
          <w:rFonts w:ascii="Arial" w:eastAsia="Calibri" w:hAnsi="Arial" w:cs="Arial"/>
        </w:rPr>
        <w:t xml:space="preserve">unicipio </w:t>
      </w:r>
      <w:r>
        <w:rPr>
          <w:rFonts w:ascii="Arial" w:eastAsia="Calibri" w:hAnsi="Arial" w:cs="Arial"/>
        </w:rPr>
        <w:t>que asisten como invitados</w:t>
      </w:r>
      <w:r w:rsidR="00B83715">
        <w:rPr>
          <w:rFonts w:ascii="Arial" w:eastAsia="Calibri" w:hAnsi="Arial" w:cs="Arial"/>
        </w:rPr>
        <w:t xml:space="preserve"> el día de hoy </w:t>
      </w:r>
      <w:r>
        <w:rPr>
          <w:rFonts w:ascii="Arial" w:eastAsia="Calibri" w:hAnsi="Arial" w:cs="Arial"/>
        </w:rPr>
        <w:t>de la Unidad.</w:t>
      </w:r>
    </w:p>
    <w:p w14:paraId="1F8F3619" w14:textId="21B4995E" w:rsidR="00746814" w:rsidRDefault="009D730A" w:rsidP="00746814">
      <w:pPr>
        <w:spacing w:after="200" w:line="276" w:lineRule="auto"/>
        <w:jc w:val="both"/>
        <w:rPr>
          <w:rFonts w:ascii="Arial" w:eastAsia="Calibri" w:hAnsi="Arial" w:cs="Arial"/>
        </w:rPr>
      </w:pPr>
      <w:r w:rsidRPr="009D730A">
        <w:rPr>
          <w:rFonts w:ascii="Arial" w:eastAsia="Calibri" w:hAnsi="Arial" w:cs="Arial"/>
        </w:rPr>
        <w:t xml:space="preserve">En </w:t>
      </w:r>
      <w:r w:rsidR="00591D03">
        <w:rPr>
          <w:rFonts w:ascii="Arial" w:eastAsia="Calibri" w:hAnsi="Arial" w:cs="Arial"/>
        </w:rPr>
        <w:t xml:space="preserve">ese sentido </w:t>
      </w:r>
      <w:r w:rsidR="00E75F6D">
        <w:rPr>
          <w:rFonts w:ascii="Arial" w:eastAsia="Calibri" w:hAnsi="Arial" w:cs="Arial"/>
        </w:rPr>
        <w:t xml:space="preserve">confirmo </w:t>
      </w:r>
      <w:r w:rsidR="00B83715">
        <w:rPr>
          <w:rFonts w:ascii="Arial" w:eastAsia="Calibri" w:hAnsi="Arial" w:cs="Arial"/>
        </w:rPr>
        <w:t xml:space="preserve">presidenta </w:t>
      </w:r>
      <w:r w:rsidR="00E75F6D">
        <w:rPr>
          <w:rFonts w:ascii="Arial" w:eastAsia="Calibri" w:hAnsi="Arial" w:cs="Arial"/>
        </w:rPr>
        <w:t xml:space="preserve">que </w:t>
      </w:r>
      <w:r w:rsidR="00A21866">
        <w:rPr>
          <w:rFonts w:ascii="Arial" w:eastAsia="Calibri" w:hAnsi="Arial" w:cs="Arial"/>
        </w:rPr>
        <w:t>contamos</w:t>
      </w:r>
      <w:r w:rsidR="006F0820">
        <w:rPr>
          <w:rFonts w:ascii="Arial" w:eastAsia="Calibri" w:hAnsi="Arial" w:cs="Arial"/>
        </w:rPr>
        <w:t xml:space="preserve"> con q</w:t>
      </w:r>
      <w:r w:rsidR="00E75F6D">
        <w:rPr>
          <w:rFonts w:ascii="Arial" w:eastAsia="Calibri" w:hAnsi="Arial" w:cs="Arial"/>
        </w:rPr>
        <w:t>uórum legal para sesionar y dar</w:t>
      </w:r>
      <w:r w:rsidR="006F0820">
        <w:rPr>
          <w:rFonts w:ascii="Arial" w:eastAsia="Calibri" w:hAnsi="Arial" w:cs="Arial"/>
        </w:rPr>
        <w:t xml:space="preserve"> por validos los acuerdos </w:t>
      </w:r>
      <w:r w:rsidR="007E6B9F">
        <w:rPr>
          <w:rFonts w:ascii="Arial" w:eastAsia="Calibri" w:hAnsi="Arial" w:cs="Arial"/>
        </w:rPr>
        <w:t xml:space="preserve">que </w:t>
      </w:r>
      <w:r w:rsidR="006F0820">
        <w:rPr>
          <w:rFonts w:ascii="Arial" w:eastAsia="Calibri" w:hAnsi="Arial" w:cs="Arial"/>
        </w:rPr>
        <w:t xml:space="preserve">aquí </w:t>
      </w:r>
      <w:r w:rsidR="00746814">
        <w:rPr>
          <w:rFonts w:ascii="Arial" w:eastAsia="Calibri" w:hAnsi="Arial" w:cs="Arial"/>
        </w:rPr>
        <w:t>se lleguen a toma</w:t>
      </w:r>
      <w:r w:rsidR="007D5A20">
        <w:rPr>
          <w:rFonts w:ascii="Arial" w:eastAsia="Calibri" w:hAnsi="Arial" w:cs="Arial"/>
        </w:rPr>
        <w:t>r</w:t>
      </w:r>
      <w:r w:rsidR="00746814">
        <w:rPr>
          <w:rFonts w:ascii="Arial" w:eastAsia="Calibri" w:hAnsi="Arial" w:cs="Arial"/>
        </w:rPr>
        <w:t>.</w:t>
      </w:r>
    </w:p>
    <w:p w14:paraId="4472D608" w14:textId="77777777" w:rsidR="00B83715" w:rsidRPr="00B83715" w:rsidRDefault="00B83715" w:rsidP="00746814">
      <w:pPr>
        <w:spacing w:after="200" w:line="276" w:lineRule="auto"/>
        <w:jc w:val="both"/>
        <w:rPr>
          <w:rFonts w:ascii="Arial" w:eastAsia="Calibri" w:hAnsi="Arial" w:cs="Arial"/>
          <w:b/>
        </w:rPr>
      </w:pPr>
      <w:r w:rsidRPr="00B83715">
        <w:rPr>
          <w:rFonts w:ascii="Arial" w:eastAsia="Calibri" w:hAnsi="Arial" w:cs="Arial"/>
          <w:b/>
        </w:rPr>
        <w:t>Cynthia Patricia Cantero Pacheco, Presidenta de la Unidad Especializada en Ética e Integridad Pública:</w:t>
      </w:r>
    </w:p>
    <w:p w14:paraId="4E116979" w14:textId="251BAF0B" w:rsidR="00B83715" w:rsidRDefault="00387844" w:rsidP="00746814">
      <w:pPr>
        <w:spacing w:after="200" w:line="276" w:lineRule="auto"/>
        <w:jc w:val="both"/>
        <w:rPr>
          <w:rFonts w:ascii="Arial" w:eastAsia="Calibri" w:hAnsi="Arial" w:cs="Arial"/>
        </w:rPr>
      </w:pPr>
      <w:r>
        <w:rPr>
          <w:rFonts w:ascii="Arial" w:eastAsia="Calibri" w:hAnsi="Arial" w:cs="Arial"/>
        </w:rPr>
        <w:t xml:space="preserve">Muchas </w:t>
      </w:r>
      <w:r w:rsidR="00B83715" w:rsidRPr="00B83715">
        <w:rPr>
          <w:rFonts w:ascii="Arial" w:eastAsia="Calibri" w:hAnsi="Arial" w:cs="Arial"/>
        </w:rPr>
        <w:t xml:space="preserve">Gracias, </w:t>
      </w:r>
      <w:r w:rsidR="00BE6121">
        <w:rPr>
          <w:rFonts w:ascii="Arial" w:eastAsia="Calibri" w:hAnsi="Arial" w:cs="Arial"/>
        </w:rPr>
        <w:t xml:space="preserve">continuando con el segundo punto </w:t>
      </w:r>
      <w:r w:rsidR="00093138">
        <w:rPr>
          <w:rFonts w:ascii="Arial" w:eastAsia="Calibri" w:hAnsi="Arial" w:cs="Arial"/>
        </w:rPr>
        <w:t xml:space="preserve">de lectura y en su caso aprobación del </w:t>
      </w:r>
      <w:r w:rsidR="00D3020D">
        <w:rPr>
          <w:rFonts w:ascii="Arial" w:eastAsia="Calibri" w:hAnsi="Arial" w:cs="Arial"/>
        </w:rPr>
        <w:t xml:space="preserve">orden del </w:t>
      </w:r>
      <w:r>
        <w:rPr>
          <w:rFonts w:ascii="Arial" w:eastAsia="Calibri" w:hAnsi="Arial" w:cs="Arial"/>
        </w:rPr>
        <w:t>día</w:t>
      </w:r>
      <w:r w:rsidR="006F0820">
        <w:rPr>
          <w:rFonts w:ascii="Arial" w:eastAsia="Calibri" w:hAnsi="Arial" w:cs="Arial"/>
        </w:rPr>
        <w:t xml:space="preserve"> S</w:t>
      </w:r>
      <w:r w:rsidR="00093138">
        <w:rPr>
          <w:rFonts w:ascii="Arial" w:eastAsia="Calibri" w:hAnsi="Arial" w:cs="Arial"/>
        </w:rPr>
        <w:t xml:space="preserve">ecretaria por favor </w:t>
      </w:r>
      <w:r w:rsidR="007843AE">
        <w:rPr>
          <w:rFonts w:ascii="Arial" w:eastAsia="Calibri" w:hAnsi="Arial" w:cs="Arial"/>
        </w:rPr>
        <w:t>procedan</w:t>
      </w:r>
      <w:r w:rsidR="006F0820">
        <w:rPr>
          <w:rFonts w:ascii="Arial" w:eastAsia="Calibri" w:hAnsi="Arial" w:cs="Arial"/>
        </w:rPr>
        <w:t xml:space="preserve"> a dar lectura</w:t>
      </w:r>
      <w:r w:rsidR="00B83715">
        <w:rPr>
          <w:rFonts w:ascii="Arial" w:eastAsia="Calibri" w:hAnsi="Arial" w:cs="Arial"/>
        </w:rPr>
        <w:t xml:space="preserve"> </w:t>
      </w:r>
    </w:p>
    <w:p w14:paraId="04E8411B" w14:textId="42392638" w:rsidR="00746814" w:rsidRPr="00DC30AC" w:rsidRDefault="00746814" w:rsidP="00746814">
      <w:pPr>
        <w:spacing w:after="200" w:line="276" w:lineRule="auto"/>
        <w:jc w:val="both"/>
        <w:rPr>
          <w:rFonts w:ascii="Arial" w:eastAsia="Calibri" w:hAnsi="Arial" w:cs="Arial"/>
        </w:rPr>
      </w:pPr>
      <w:r>
        <w:rPr>
          <w:rFonts w:ascii="Arial" w:eastAsia="Calibri" w:hAnsi="Arial" w:cs="Arial"/>
        </w:rPr>
        <w:t xml:space="preserve">                                                                                                                                                                                                                                                                                                                                                                                                                                                                                                                                                                                                                                                                                                                                                                                                                                                                                                                                                                                                                                                                                                                                                                                                                                                                                                                                                                                                                                                                                                               </w:t>
      </w:r>
      <w:r w:rsidR="00DC30AC">
        <w:rPr>
          <w:rFonts w:ascii="Arial" w:eastAsia="Calibri" w:hAnsi="Arial" w:cs="Arial"/>
        </w:rPr>
        <w:t xml:space="preserve">                              </w:t>
      </w:r>
      <w:r w:rsidRPr="00746814">
        <w:rPr>
          <w:rFonts w:ascii="Arial" w:eastAsia="Calibri" w:hAnsi="Arial" w:cs="Arial"/>
          <w:b/>
        </w:rPr>
        <w:t xml:space="preserve">Secretaria Técnica </w:t>
      </w:r>
      <w:r w:rsidR="005330F8">
        <w:rPr>
          <w:rFonts w:ascii="Arial" w:eastAsia="Calibri" w:hAnsi="Arial" w:cs="Arial"/>
          <w:b/>
        </w:rPr>
        <w:t xml:space="preserve">Priscila Carolina Hernández García </w:t>
      </w:r>
    </w:p>
    <w:p w14:paraId="5D164AAD" w14:textId="77777777" w:rsidR="00746814" w:rsidRPr="00746814" w:rsidRDefault="00746814" w:rsidP="00746814">
      <w:pPr>
        <w:spacing w:after="200" w:line="276" w:lineRule="auto"/>
        <w:jc w:val="both"/>
        <w:rPr>
          <w:rFonts w:ascii="Arial" w:eastAsia="Calibri" w:hAnsi="Arial" w:cs="Arial"/>
        </w:rPr>
      </w:pPr>
      <w:r w:rsidRPr="00746814">
        <w:rPr>
          <w:rFonts w:ascii="Arial" w:eastAsia="Calibri" w:hAnsi="Arial" w:cs="Arial"/>
        </w:rPr>
        <w:t>Con todo gusto Presidenta:</w:t>
      </w:r>
    </w:p>
    <w:p w14:paraId="774FBCD6" w14:textId="77777777" w:rsidR="00093E6F" w:rsidRPr="00093E6F" w:rsidRDefault="00093E6F" w:rsidP="00093E6F">
      <w:pPr>
        <w:spacing w:after="200" w:line="276" w:lineRule="auto"/>
        <w:jc w:val="both"/>
        <w:rPr>
          <w:rFonts w:ascii="Arial" w:eastAsia="Calibri" w:hAnsi="Arial" w:cs="Arial"/>
        </w:rPr>
      </w:pPr>
      <w:r w:rsidRPr="00093E6F">
        <w:rPr>
          <w:rFonts w:ascii="Arial" w:eastAsia="Calibri" w:hAnsi="Arial" w:cs="Arial"/>
        </w:rPr>
        <w:t>Orden del día</w:t>
      </w:r>
    </w:p>
    <w:p w14:paraId="5CB1419B" w14:textId="77777777" w:rsidR="00093138" w:rsidRPr="00093138" w:rsidRDefault="00093138" w:rsidP="00093138">
      <w:pPr>
        <w:spacing w:after="200" w:line="276" w:lineRule="auto"/>
        <w:jc w:val="both"/>
        <w:rPr>
          <w:rFonts w:ascii="Arial" w:eastAsia="Calibri" w:hAnsi="Arial" w:cs="Arial"/>
        </w:rPr>
      </w:pPr>
      <w:r w:rsidRPr="00093138">
        <w:rPr>
          <w:rFonts w:ascii="Arial" w:eastAsia="Calibri" w:hAnsi="Arial" w:cs="Arial"/>
        </w:rPr>
        <w:t>1. Lista de asistencia y verificación del quórum.</w:t>
      </w:r>
    </w:p>
    <w:p w14:paraId="172EABE8" w14:textId="77777777" w:rsidR="00093138" w:rsidRPr="00093138" w:rsidRDefault="00093138" w:rsidP="00093138">
      <w:pPr>
        <w:spacing w:after="200" w:line="276" w:lineRule="auto"/>
        <w:jc w:val="both"/>
        <w:rPr>
          <w:rFonts w:ascii="Arial" w:eastAsia="Calibri" w:hAnsi="Arial" w:cs="Arial"/>
        </w:rPr>
      </w:pPr>
      <w:r w:rsidRPr="00093138">
        <w:rPr>
          <w:rFonts w:ascii="Arial" w:eastAsia="Calibri" w:hAnsi="Arial" w:cs="Arial"/>
        </w:rPr>
        <w:t>2. Lectura y en su caso aprobación del orden del día.</w:t>
      </w:r>
    </w:p>
    <w:p w14:paraId="74859987" w14:textId="47B5FDE5" w:rsidR="00093138" w:rsidRPr="00093138" w:rsidRDefault="006F0820" w:rsidP="00093138">
      <w:pPr>
        <w:spacing w:after="200" w:line="276" w:lineRule="auto"/>
        <w:jc w:val="both"/>
        <w:rPr>
          <w:rFonts w:ascii="Arial" w:eastAsia="Calibri" w:hAnsi="Arial" w:cs="Arial"/>
        </w:rPr>
      </w:pPr>
      <w:r>
        <w:rPr>
          <w:rFonts w:ascii="Arial" w:eastAsia="Calibri" w:hAnsi="Arial" w:cs="Arial"/>
        </w:rPr>
        <w:t>3. Lectura y aprobación del Acta de la Primera Sesión Ordinaria del 2023 dos mil veintitrés.</w:t>
      </w:r>
    </w:p>
    <w:p w14:paraId="445FBD5D" w14:textId="77777777" w:rsidR="00093138" w:rsidRPr="00093138" w:rsidRDefault="00093138" w:rsidP="00093138">
      <w:pPr>
        <w:spacing w:after="200" w:line="276" w:lineRule="auto"/>
        <w:jc w:val="both"/>
        <w:rPr>
          <w:rFonts w:ascii="Arial" w:eastAsia="Calibri" w:hAnsi="Arial" w:cs="Arial"/>
        </w:rPr>
      </w:pPr>
      <w:r w:rsidRPr="00093138">
        <w:rPr>
          <w:rFonts w:ascii="Arial" w:eastAsia="Calibri" w:hAnsi="Arial" w:cs="Arial"/>
        </w:rPr>
        <w:t>4. Presentación de recomendaciones a servidores públicos por el incumplimiento derivado del Código de Ética del Gobierno Municipal de Guadalajara.</w:t>
      </w:r>
    </w:p>
    <w:p w14:paraId="27F0733A" w14:textId="77777777" w:rsidR="00093138" w:rsidRPr="00093138" w:rsidRDefault="00093138" w:rsidP="00093138">
      <w:pPr>
        <w:spacing w:after="200" w:line="276" w:lineRule="auto"/>
        <w:jc w:val="both"/>
        <w:rPr>
          <w:rFonts w:ascii="Arial" w:eastAsia="Calibri" w:hAnsi="Arial" w:cs="Arial"/>
        </w:rPr>
      </w:pPr>
      <w:r w:rsidRPr="00093138">
        <w:rPr>
          <w:rFonts w:ascii="Arial" w:eastAsia="Calibri" w:hAnsi="Arial" w:cs="Arial"/>
        </w:rPr>
        <w:lastRenderedPageBreak/>
        <w:t>5. Presentación del proyecto del Código de Ética y Código de Conducta del Gobierno Municipal de Guadalajara.</w:t>
      </w:r>
    </w:p>
    <w:p w14:paraId="4E8134C3" w14:textId="77777777" w:rsidR="00093138" w:rsidRPr="00093138" w:rsidRDefault="00093138" w:rsidP="00093138">
      <w:pPr>
        <w:spacing w:after="200" w:line="276" w:lineRule="auto"/>
        <w:jc w:val="both"/>
        <w:rPr>
          <w:rFonts w:ascii="Arial" w:eastAsia="Calibri" w:hAnsi="Arial" w:cs="Arial"/>
        </w:rPr>
      </w:pPr>
      <w:r w:rsidRPr="00093138">
        <w:rPr>
          <w:rFonts w:ascii="Arial" w:eastAsia="Calibri" w:hAnsi="Arial" w:cs="Arial"/>
        </w:rPr>
        <w:t>6. Asuntos varios.</w:t>
      </w:r>
    </w:p>
    <w:p w14:paraId="04808DF2" w14:textId="4DD1FBA0" w:rsidR="00093E6F" w:rsidRPr="00093E6F" w:rsidRDefault="00093138" w:rsidP="00093138">
      <w:pPr>
        <w:spacing w:after="200" w:line="276" w:lineRule="auto"/>
        <w:jc w:val="both"/>
        <w:rPr>
          <w:rFonts w:ascii="Arial" w:eastAsia="Calibri" w:hAnsi="Arial" w:cs="Arial"/>
        </w:rPr>
      </w:pPr>
      <w:r w:rsidRPr="00093138">
        <w:rPr>
          <w:rFonts w:ascii="Arial" w:eastAsia="Calibri" w:hAnsi="Arial" w:cs="Arial"/>
        </w:rPr>
        <w:t>7. Clausura de la sesión.</w:t>
      </w:r>
    </w:p>
    <w:p w14:paraId="0B085733" w14:textId="77777777" w:rsidR="00093E6F" w:rsidRPr="00093E6F" w:rsidRDefault="00093E6F" w:rsidP="00093E6F">
      <w:pPr>
        <w:spacing w:after="200" w:line="276" w:lineRule="auto"/>
        <w:jc w:val="both"/>
        <w:rPr>
          <w:rFonts w:ascii="Arial" w:eastAsia="Calibri" w:hAnsi="Arial" w:cs="Arial"/>
        </w:rPr>
      </w:pPr>
      <w:r w:rsidRPr="00093E6F">
        <w:rPr>
          <w:rFonts w:ascii="Arial" w:eastAsia="Calibri" w:hAnsi="Arial" w:cs="Arial"/>
        </w:rPr>
        <w:t>Es cuanto Presidenta.</w:t>
      </w:r>
    </w:p>
    <w:p w14:paraId="05E5D4EC" w14:textId="2BDA0FD6" w:rsidR="009D730A" w:rsidRPr="00093E6F" w:rsidRDefault="00D90967" w:rsidP="00093E6F">
      <w:pPr>
        <w:spacing w:after="200" w:line="276" w:lineRule="auto"/>
        <w:jc w:val="both"/>
        <w:rPr>
          <w:rFonts w:ascii="Arial" w:eastAsia="Calibri" w:hAnsi="Arial" w:cs="Arial"/>
          <w:b/>
        </w:rPr>
      </w:pPr>
      <w:r w:rsidRPr="00093E6F">
        <w:rPr>
          <w:rFonts w:ascii="Arial" w:eastAsia="Calibri" w:hAnsi="Arial" w:cs="Arial"/>
          <w:b/>
        </w:rPr>
        <w:t>Cynthia Patricia Cantero Pacheco</w:t>
      </w:r>
      <w:r w:rsidR="00864EAE" w:rsidRPr="00093E6F">
        <w:rPr>
          <w:rFonts w:ascii="Arial" w:eastAsia="Calibri" w:hAnsi="Arial" w:cs="Arial"/>
          <w:b/>
        </w:rPr>
        <w:t>,</w:t>
      </w:r>
      <w:r w:rsidRPr="00093E6F">
        <w:rPr>
          <w:rFonts w:ascii="Arial" w:eastAsia="Calibri" w:hAnsi="Arial" w:cs="Arial"/>
          <w:b/>
        </w:rPr>
        <w:t xml:space="preserve"> Presidenta de la Unidad Especializada en Ética e Integridad Pública:</w:t>
      </w:r>
    </w:p>
    <w:p w14:paraId="70BFCF03" w14:textId="3F690547" w:rsidR="00093138" w:rsidRDefault="00D3020D" w:rsidP="00093E6F">
      <w:pPr>
        <w:spacing w:after="200" w:line="276" w:lineRule="auto"/>
        <w:jc w:val="both"/>
        <w:rPr>
          <w:rFonts w:ascii="Arial" w:eastAsia="Calibri" w:hAnsi="Arial" w:cs="Arial"/>
          <w:b/>
        </w:rPr>
      </w:pPr>
      <w:r>
        <w:rPr>
          <w:rFonts w:ascii="Arial" w:eastAsia="Calibri" w:hAnsi="Arial" w:cs="Arial"/>
        </w:rPr>
        <w:t xml:space="preserve">Están de acuerdo con el orden del </w:t>
      </w:r>
      <w:r w:rsidR="00890561">
        <w:rPr>
          <w:rFonts w:ascii="Arial" w:eastAsia="Calibri" w:hAnsi="Arial" w:cs="Arial"/>
        </w:rPr>
        <w:t>día</w:t>
      </w:r>
      <w:r w:rsidR="006F0820">
        <w:rPr>
          <w:rFonts w:ascii="Arial" w:eastAsia="Calibri" w:hAnsi="Arial" w:cs="Arial"/>
        </w:rPr>
        <w:t xml:space="preserve">, </w:t>
      </w:r>
      <w:r>
        <w:rPr>
          <w:rFonts w:ascii="Arial" w:eastAsia="Calibri" w:hAnsi="Arial" w:cs="Arial"/>
        </w:rPr>
        <w:t xml:space="preserve">bien, </w:t>
      </w:r>
      <w:r w:rsidR="003A14A4">
        <w:rPr>
          <w:rFonts w:ascii="Arial" w:eastAsia="Calibri" w:hAnsi="Arial" w:cs="Arial"/>
        </w:rPr>
        <w:t>l</w:t>
      </w:r>
      <w:r w:rsidR="00620C47">
        <w:rPr>
          <w:rFonts w:ascii="Arial" w:eastAsia="Calibri" w:hAnsi="Arial" w:cs="Arial"/>
        </w:rPr>
        <w:t xml:space="preserve">es pido manifestarlo levantando la mano </w:t>
      </w:r>
      <w:r w:rsidR="007843AE">
        <w:rPr>
          <w:rFonts w:ascii="Arial" w:eastAsia="Calibri" w:hAnsi="Arial" w:cs="Arial"/>
        </w:rPr>
        <w:t>gracias</w:t>
      </w:r>
      <w:r w:rsidR="00093138" w:rsidRPr="00093138">
        <w:rPr>
          <w:rFonts w:ascii="Arial" w:eastAsia="Calibri" w:hAnsi="Arial" w:cs="Arial"/>
        </w:rPr>
        <w:t>.</w:t>
      </w:r>
    </w:p>
    <w:p w14:paraId="7C5C5E9B" w14:textId="00037488" w:rsidR="003D7C9B" w:rsidRPr="003D7C9B" w:rsidRDefault="003D7C9B" w:rsidP="00093E6F">
      <w:pPr>
        <w:spacing w:after="200" w:line="276" w:lineRule="auto"/>
        <w:jc w:val="both"/>
        <w:rPr>
          <w:rFonts w:ascii="Arial" w:eastAsia="Calibri" w:hAnsi="Arial" w:cs="Arial"/>
          <w:b/>
        </w:rPr>
      </w:pPr>
      <w:r w:rsidRPr="003D7C9B">
        <w:rPr>
          <w:rFonts w:ascii="Arial" w:eastAsia="Calibri" w:hAnsi="Arial" w:cs="Arial"/>
          <w:b/>
        </w:rPr>
        <w:t>Secretaria Técnica, Prisc</w:t>
      </w:r>
      <w:r w:rsidR="006F0820">
        <w:rPr>
          <w:rFonts w:ascii="Arial" w:eastAsia="Calibri" w:hAnsi="Arial" w:cs="Arial"/>
          <w:b/>
        </w:rPr>
        <w:t>ila Carolina Hernández García:</w:t>
      </w:r>
    </w:p>
    <w:p w14:paraId="6C1857F1" w14:textId="58699EE2" w:rsidR="00093E6F" w:rsidRPr="00093E6F" w:rsidRDefault="00093E6F" w:rsidP="00093E6F">
      <w:pPr>
        <w:spacing w:after="200" w:line="276" w:lineRule="auto"/>
        <w:jc w:val="both"/>
        <w:rPr>
          <w:rFonts w:ascii="Arial" w:eastAsia="Calibri" w:hAnsi="Arial" w:cs="Arial"/>
        </w:rPr>
      </w:pPr>
      <w:r w:rsidRPr="00093E6F">
        <w:rPr>
          <w:rFonts w:ascii="Arial" w:eastAsia="Calibri" w:hAnsi="Arial" w:cs="Arial"/>
        </w:rPr>
        <w:t>Con gusto Presidenta.</w:t>
      </w:r>
    </w:p>
    <w:p w14:paraId="5FE296B8" w14:textId="1F9A3630" w:rsidR="00093E6F" w:rsidRPr="00093E6F" w:rsidRDefault="00CB64C1" w:rsidP="00093E6F">
      <w:pPr>
        <w:spacing w:after="200" w:line="276" w:lineRule="auto"/>
        <w:jc w:val="both"/>
        <w:rPr>
          <w:rFonts w:ascii="Arial" w:eastAsia="Calibri" w:hAnsi="Arial" w:cs="Arial"/>
        </w:rPr>
      </w:pPr>
      <w:r>
        <w:rPr>
          <w:rFonts w:ascii="Arial" w:eastAsia="Calibri" w:hAnsi="Arial" w:cs="Arial"/>
        </w:rPr>
        <w:t xml:space="preserve">Se da cuenta de 3 </w:t>
      </w:r>
      <w:r w:rsidR="006F0820">
        <w:rPr>
          <w:rFonts w:ascii="Arial" w:eastAsia="Calibri" w:hAnsi="Arial" w:cs="Arial"/>
        </w:rPr>
        <w:t xml:space="preserve">tres </w:t>
      </w:r>
      <w:r w:rsidR="00093E6F" w:rsidRPr="00093E6F">
        <w:rPr>
          <w:rFonts w:ascii="Arial" w:eastAsia="Calibri" w:hAnsi="Arial" w:cs="Arial"/>
        </w:rPr>
        <w:t xml:space="preserve">votos a favor, por lo que se </w:t>
      </w:r>
      <w:r>
        <w:rPr>
          <w:rFonts w:ascii="Arial" w:eastAsia="Calibri" w:hAnsi="Arial" w:cs="Arial"/>
        </w:rPr>
        <w:t>tiene por aprobado por unanimidad</w:t>
      </w:r>
      <w:r w:rsidR="00093E6F" w:rsidRPr="00093E6F">
        <w:rPr>
          <w:rFonts w:ascii="Arial" w:eastAsia="Calibri" w:hAnsi="Arial" w:cs="Arial"/>
        </w:rPr>
        <w:t xml:space="preserve"> el orden del día.</w:t>
      </w:r>
    </w:p>
    <w:p w14:paraId="2E740626" w14:textId="12BCF0E8" w:rsidR="00F97FB9" w:rsidRPr="00F97FB9" w:rsidRDefault="00F97FB9" w:rsidP="00093E6F">
      <w:pPr>
        <w:spacing w:after="200" w:line="276" w:lineRule="auto"/>
        <w:jc w:val="both"/>
        <w:rPr>
          <w:rFonts w:ascii="Arial" w:eastAsia="Calibri" w:hAnsi="Arial" w:cs="Arial"/>
          <w:b/>
        </w:rPr>
      </w:pPr>
      <w:r w:rsidRPr="00F97FB9">
        <w:rPr>
          <w:rFonts w:ascii="Arial" w:eastAsia="Calibri" w:hAnsi="Arial" w:cs="Arial"/>
          <w:b/>
        </w:rPr>
        <w:t>C</w:t>
      </w:r>
      <w:r w:rsidR="00F81DE4">
        <w:rPr>
          <w:rFonts w:ascii="Arial" w:eastAsia="Calibri" w:hAnsi="Arial" w:cs="Arial"/>
          <w:b/>
        </w:rPr>
        <w:t xml:space="preserve">ynthia Patricia Cantero Pacheco, </w:t>
      </w:r>
      <w:r w:rsidRPr="00F97FB9">
        <w:rPr>
          <w:rFonts w:ascii="Arial" w:eastAsia="Calibri" w:hAnsi="Arial" w:cs="Arial"/>
          <w:b/>
        </w:rPr>
        <w:t>Presidenta</w:t>
      </w:r>
      <w:r w:rsidR="00333BD4">
        <w:rPr>
          <w:rFonts w:ascii="Arial" w:eastAsia="Calibri" w:hAnsi="Arial" w:cs="Arial"/>
          <w:b/>
        </w:rPr>
        <w:t xml:space="preserve"> de la Unidad Especializada en É</w:t>
      </w:r>
      <w:r w:rsidRPr="00F97FB9">
        <w:rPr>
          <w:rFonts w:ascii="Arial" w:eastAsia="Calibri" w:hAnsi="Arial" w:cs="Arial"/>
          <w:b/>
        </w:rPr>
        <w:t>tica e Integridad Pública:</w:t>
      </w:r>
    </w:p>
    <w:p w14:paraId="304024FD" w14:textId="77777777" w:rsidR="00055CC0" w:rsidRDefault="00055CC0" w:rsidP="00770125">
      <w:pPr>
        <w:spacing w:after="200" w:line="276" w:lineRule="auto"/>
        <w:jc w:val="both"/>
        <w:rPr>
          <w:rFonts w:ascii="Arial" w:eastAsia="Calibri" w:hAnsi="Arial" w:cs="Arial"/>
        </w:rPr>
      </w:pPr>
      <w:r>
        <w:rPr>
          <w:rFonts w:ascii="Arial" w:eastAsia="Calibri" w:hAnsi="Arial" w:cs="Arial"/>
        </w:rPr>
        <w:t xml:space="preserve">Gracias </w:t>
      </w:r>
    </w:p>
    <w:p w14:paraId="52A951EB" w14:textId="27E4D568" w:rsidR="00093138" w:rsidRDefault="00093138" w:rsidP="00093138">
      <w:pPr>
        <w:spacing w:after="200" w:line="276" w:lineRule="auto"/>
        <w:jc w:val="both"/>
        <w:rPr>
          <w:rFonts w:ascii="Arial" w:eastAsia="Calibri" w:hAnsi="Arial" w:cs="Arial"/>
        </w:rPr>
      </w:pPr>
      <w:r>
        <w:rPr>
          <w:rFonts w:ascii="Arial" w:eastAsia="Calibri" w:hAnsi="Arial" w:cs="Arial"/>
        </w:rPr>
        <w:t xml:space="preserve">Con </w:t>
      </w:r>
      <w:r w:rsidR="007843AE">
        <w:rPr>
          <w:rFonts w:ascii="Arial" w:eastAsia="Calibri" w:hAnsi="Arial" w:cs="Arial"/>
        </w:rPr>
        <w:t>el</w:t>
      </w:r>
      <w:r w:rsidR="00DC30AC">
        <w:rPr>
          <w:rFonts w:ascii="Arial" w:eastAsia="Calibri" w:hAnsi="Arial" w:cs="Arial"/>
        </w:rPr>
        <w:t xml:space="preserve"> t</w:t>
      </w:r>
      <w:r>
        <w:rPr>
          <w:rFonts w:ascii="Arial" w:eastAsia="Calibri" w:hAnsi="Arial" w:cs="Arial"/>
        </w:rPr>
        <w:t>ercer punto</w:t>
      </w:r>
      <w:r w:rsidR="003A14A4">
        <w:rPr>
          <w:rFonts w:ascii="Arial" w:eastAsia="Calibri" w:hAnsi="Arial" w:cs="Arial"/>
        </w:rPr>
        <w:t xml:space="preserve"> es relativo a la l</w:t>
      </w:r>
      <w:r w:rsidRPr="00093138">
        <w:rPr>
          <w:rFonts w:ascii="Arial" w:eastAsia="Calibri" w:hAnsi="Arial" w:cs="Arial"/>
        </w:rPr>
        <w:t xml:space="preserve">ectura y en su caso aprobación de </w:t>
      </w:r>
      <w:r w:rsidR="006F0820">
        <w:rPr>
          <w:rFonts w:ascii="Arial" w:eastAsia="Calibri" w:hAnsi="Arial" w:cs="Arial"/>
        </w:rPr>
        <w:t>A</w:t>
      </w:r>
      <w:r w:rsidRPr="00093138">
        <w:rPr>
          <w:rFonts w:ascii="Arial" w:eastAsia="Calibri" w:hAnsi="Arial" w:cs="Arial"/>
        </w:rPr>
        <w:t>cta de la Primera Sesión Ordinaria del 2023</w:t>
      </w:r>
      <w:r w:rsidR="006F0820">
        <w:rPr>
          <w:rFonts w:ascii="Arial" w:eastAsia="Calibri" w:hAnsi="Arial" w:cs="Arial"/>
        </w:rPr>
        <w:t xml:space="preserve"> dos mil veintitrés</w:t>
      </w:r>
      <w:r w:rsidRPr="00093138">
        <w:rPr>
          <w:rFonts w:ascii="Arial" w:eastAsia="Calibri" w:hAnsi="Arial" w:cs="Arial"/>
        </w:rPr>
        <w:t xml:space="preserve"> llevada a cabo el 30 </w:t>
      </w:r>
      <w:r w:rsidR="006F0820">
        <w:rPr>
          <w:rFonts w:ascii="Arial" w:eastAsia="Calibri" w:hAnsi="Arial" w:cs="Arial"/>
        </w:rPr>
        <w:t xml:space="preserve">treinta </w:t>
      </w:r>
      <w:r w:rsidRPr="00093138">
        <w:rPr>
          <w:rFonts w:ascii="Arial" w:eastAsia="Calibri" w:hAnsi="Arial" w:cs="Arial"/>
        </w:rPr>
        <w:t xml:space="preserve">de marzo del 2023 </w:t>
      </w:r>
      <w:r w:rsidR="006F0820">
        <w:rPr>
          <w:rFonts w:ascii="Arial" w:eastAsia="Calibri" w:hAnsi="Arial" w:cs="Arial"/>
        </w:rPr>
        <w:t>dos mil veintitrés.</w:t>
      </w:r>
    </w:p>
    <w:p w14:paraId="09992FAD" w14:textId="79DD01F5" w:rsidR="00D013F6" w:rsidRDefault="00D013F6" w:rsidP="00093138">
      <w:pPr>
        <w:spacing w:after="200" w:line="276" w:lineRule="auto"/>
        <w:jc w:val="both"/>
        <w:rPr>
          <w:rFonts w:ascii="Arial" w:eastAsia="Calibri" w:hAnsi="Arial" w:cs="Arial"/>
        </w:rPr>
      </w:pPr>
      <w:r w:rsidRPr="00D013F6">
        <w:rPr>
          <w:rFonts w:ascii="Arial" w:eastAsia="Calibri" w:hAnsi="Arial" w:cs="Arial"/>
        </w:rPr>
        <w:t xml:space="preserve">En este punto sugerimos obviar su lectura toda vez que fue compartida con anterioridad, si están de acuerdo </w:t>
      </w:r>
      <w:r w:rsidR="007843AE">
        <w:rPr>
          <w:rFonts w:ascii="Arial" w:eastAsia="Calibri" w:hAnsi="Arial" w:cs="Arial"/>
        </w:rPr>
        <w:t>les pido levantar su</w:t>
      </w:r>
      <w:r w:rsidRPr="00D013F6">
        <w:rPr>
          <w:rFonts w:ascii="Arial" w:eastAsia="Calibri" w:hAnsi="Arial" w:cs="Arial"/>
        </w:rPr>
        <w:t xml:space="preserve"> mano, para lo cual solicito a la Secretaria Técnica reg</w:t>
      </w:r>
      <w:r w:rsidR="00620C47">
        <w:rPr>
          <w:rFonts w:ascii="Arial" w:eastAsia="Calibri" w:hAnsi="Arial" w:cs="Arial"/>
        </w:rPr>
        <w:t>istre el sentido de su votación</w:t>
      </w:r>
      <w:r w:rsidRPr="00D013F6">
        <w:rPr>
          <w:rFonts w:ascii="Arial" w:eastAsia="Calibri" w:hAnsi="Arial" w:cs="Arial"/>
        </w:rPr>
        <w:t>.</w:t>
      </w:r>
    </w:p>
    <w:p w14:paraId="174E9F27" w14:textId="67AF78E6" w:rsidR="00D013F6" w:rsidRPr="00D013F6" w:rsidRDefault="00D013F6" w:rsidP="00D013F6">
      <w:pPr>
        <w:spacing w:after="200" w:line="276" w:lineRule="auto"/>
        <w:jc w:val="both"/>
        <w:rPr>
          <w:rFonts w:ascii="Arial" w:eastAsia="Calibri" w:hAnsi="Arial" w:cs="Arial"/>
          <w:b/>
        </w:rPr>
      </w:pPr>
      <w:r w:rsidRPr="00D013F6">
        <w:rPr>
          <w:rFonts w:ascii="Arial" w:eastAsia="Calibri" w:hAnsi="Arial" w:cs="Arial"/>
          <w:b/>
        </w:rPr>
        <w:t>Secretaria Técnica, Priscila Carolina H</w:t>
      </w:r>
      <w:r w:rsidR="00DC30AC">
        <w:rPr>
          <w:rFonts w:ascii="Arial" w:eastAsia="Calibri" w:hAnsi="Arial" w:cs="Arial"/>
          <w:b/>
        </w:rPr>
        <w:t>ernández García:</w:t>
      </w:r>
    </w:p>
    <w:p w14:paraId="3B0F2DD5" w14:textId="07BD0436" w:rsidR="00D013F6" w:rsidRDefault="00D013F6" w:rsidP="00D013F6">
      <w:pPr>
        <w:spacing w:after="200" w:line="276" w:lineRule="auto"/>
        <w:jc w:val="both"/>
        <w:rPr>
          <w:rFonts w:ascii="Arial" w:eastAsia="Calibri" w:hAnsi="Arial" w:cs="Arial"/>
        </w:rPr>
      </w:pPr>
      <w:r w:rsidRPr="00D013F6">
        <w:rPr>
          <w:rFonts w:ascii="Arial" w:eastAsia="Calibri" w:hAnsi="Arial" w:cs="Arial"/>
        </w:rPr>
        <w:t>Se da cuenta de 3 votos a favor, por lo que se tiene por</w:t>
      </w:r>
      <w:r w:rsidR="00DC30AC">
        <w:rPr>
          <w:rFonts w:ascii="Arial" w:eastAsia="Calibri" w:hAnsi="Arial" w:cs="Arial"/>
        </w:rPr>
        <w:t xml:space="preserve"> aprobado por unanimidad el Acta de la s</w:t>
      </w:r>
      <w:r>
        <w:rPr>
          <w:rFonts w:ascii="Arial" w:eastAsia="Calibri" w:hAnsi="Arial" w:cs="Arial"/>
        </w:rPr>
        <w:t>esión</w:t>
      </w:r>
      <w:r w:rsidR="007843AE">
        <w:rPr>
          <w:rFonts w:ascii="Arial" w:eastAsia="Calibri" w:hAnsi="Arial" w:cs="Arial"/>
        </w:rPr>
        <w:t xml:space="preserve"> anterior</w:t>
      </w:r>
      <w:r>
        <w:rPr>
          <w:rFonts w:ascii="Arial" w:eastAsia="Calibri" w:hAnsi="Arial" w:cs="Arial"/>
        </w:rPr>
        <w:t>.</w:t>
      </w:r>
    </w:p>
    <w:p w14:paraId="7BA3A46D" w14:textId="45BE0E10" w:rsidR="00D013F6" w:rsidRPr="00D013F6" w:rsidRDefault="00D013F6" w:rsidP="00093138">
      <w:pPr>
        <w:spacing w:after="200" w:line="276" w:lineRule="auto"/>
        <w:jc w:val="both"/>
        <w:rPr>
          <w:rFonts w:ascii="Arial" w:eastAsia="Calibri" w:hAnsi="Arial" w:cs="Arial"/>
          <w:b/>
        </w:rPr>
      </w:pPr>
      <w:r w:rsidRPr="00D013F6">
        <w:rPr>
          <w:rFonts w:ascii="Arial" w:eastAsia="Calibri" w:hAnsi="Arial" w:cs="Arial"/>
          <w:b/>
        </w:rPr>
        <w:t>Cynthia Patricia Cantero Pacheco, Presidenta de la Unidad Especializada en Ética e Integridad Pública:</w:t>
      </w:r>
    </w:p>
    <w:p w14:paraId="7CE37D6B" w14:textId="582BBF71" w:rsidR="00D013F6" w:rsidRPr="00D013F6" w:rsidRDefault="003A14A4" w:rsidP="00D013F6">
      <w:pPr>
        <w:spacing w:after="200" w:line="276" w:lineRule="auto"/>
        <w:jc w:val="both"/>
        <w:rPr>
          <w:rFonts w:ascii="Arial" w:eastAsia="Calibri" w:hAnsi="Arial" w:cs="Arial"/>
        </w:rPr>
      </w:pPr>
      <w:r>
        <w:rPr>
          <w:rFonts w:ascii="Arial" w:eastAsia="Calibri" w:hAnsi="Arial" w:cs="Arial"/>
        </w:rPr>
        <w:t xml:space="preserve">Gracias y continuando con el </w:t>
      </w:r>
      <w:r w:rsidR="00DC30AC">
        <w:rPr>
          <w:rFonts w:ascii="Arial" w:eastAsia="Calibri" w:hAnsi="Arial" w:cs="Arial"/>
        </w:rPr>
        <w:t>c</w:t>
      </w:r>
      <w:r w:rsidR="00D013F6">
        <w:rPr>
          <w:rFonts w:ascii="Arial" w:eastAsia="Calibri" w:hAnsi="Arial" w:cs="Arial"/>
        </w:rPr>
        <w:t xml:space="preserve">uarto punto; </w:t>
      </w:r>
      <w:r w:rsidR="00D013F6" w:rsidRPr="00D013F6">
        <w:rPr>
          <w:rFonts w:ascii="Arial" w:eastAsia="Calibri" w:hAnsi="Arial" w:cs="Arial"/>
        </w:rPr>
        <w:t xml:space="preserve">Presentación, discusión y en su caso aprobación de 8 </w:t>
      </w:r>
      <w:r w:rsidR="00DC30AC">
        <w:rPr>
          <w:rFonts w:ascii="Arial" w:eastAsia="Calibri" w:hAnsi="Arial" w:cs="Arial"/>
        </w:rPr>
        <w:t xml:space="preserve">ocho </w:t>
      </w:r>
      <w:r w:rsidR="00D013F6" w:rsidRPr="00D013F6">
        <w:rPr>
          <w:rFonts w:ascii="Arial" w:eastAsia="Calibri" w:hAnsi="Arial" w:cs="Arial"/>
        </w:rPr>
        <w:t>recomendación derivadas de denuncias ciudadanas</w:t>
      </w:r>
      <w:r>
        <w:rPr>
          <w:rFonts w:ascii="Arial" w:eastAsia="Calibri" w:hAnsi="Arial" w:cs="Arial"/>
        </w:rPr>
        <w:t xml:space="preserve"> que</w:t>
      </w:r>
      <w:r w:rsidR="00D013F6" w:rsidRPr="00D013F6">
        <w:rPr>
          <w:rFonts w:ascii="Arial" w:eastAsia="Calibri" w:hAnsi="Arial" w:cs="Arial"/>
        </w:rPr>
        <w:t xml:space="preserve"> </w:t>
      </w:r>
      <w:r w:rsidR="00DC30AC">
        <w:rPr>
          <w:rFonts w:ascii="Arial" w:eastAsia="Calibri" w:hAnsi="Arial" w:cs="Arial"/>
        </w:rPr>
        <w:t>recibimos en C</w:t>
      </w:r>
      <w:r w:rsidR="00D013F6">
        <w:rPr>
          <w:rFonts w:ascii="Arial" w:eastAsia="Calibri" w:hAnsi="Arial" w:cs="Arial"/>
        </w:rPr>
        <w:t xml:space="preserve">ontraloría </w:t>
      </w:r>
      <w:r w:rsidR="00D013F6" w:rsidRPr="00D013F6">
        <w:rPr>
          <w:rFonts w:ascii="Arial" w:eastAsia="Calibri" w:hAnsi="Arial" w:cs="Arial"/>
        </w:rPr>
        <w:t>en contravenciones al Código de Ética.</w:t>
      </w:r>
    </w:p>
    <w:p w14:paraId="7E3F7EEE" w14:textId="60E7AE1A" w:rsidR="00093138" w:rsidRPr="00093138" w:rsidRDefault="00620C47" w:rsidP="00093138">
      <w:pPr>
        <w:spacing w:after="200" w:line="276" w:lineRule="auto"/>
        <w:jc w:val="both"/>
        <w:rPr>
          <w:rFonts w:ascii="Arial" w:eastAsia="Calibri" w:hAnsi="Arial" w:cs="Arial"/>
        </w:rPr>
      </w:pPr>
      <w:r>
        <w:rPr>
          <w:rFonts w:ascii="Arial" w:eastAsia="Calibri" w:hAnsi="Arial" w:cs="Arial"/>
        </w:rPr>
        <w:lastRenderedPageBreak/>
        <w:t xml:space="preserve">Doy cuenta de lo siguiente ante la </w:t>
      </w:r>
      <w:r w:rsidR="00093138" w:rsidRPr="00093138">
        <w:rPr>
          <w:rFonts w:ascii="Arial" w:eastAsia="Calibri" w:hAnsi="Arial" w:cs="Arial"/>
        </w:rPr>
        <w:t>Dirección Estratégica Anticorrupción y Vincula</w:t>
      </w:r>
      <w:r>
        <w:rPr>
          <w:rFonts w:ascii="Arial" w:eastAsia="Calibri" w:hAnsi="Arial" w:cs="Arial"/>
        </w:rPr>
        <w:t xml:space="preserve">ción de la </w:t>
      </w:r>
      <w:r w:rsidR="00B96EA1">
        <w:rPr>
          <w:rFonts w:ascii="Arial" w:eastAsia="Calibri" w:hAnsi="Arial" w:cs="Arial"/>
        </w:rPr>
        <w:t>Contraloría,</w:t>
      </w:r>
      <w:r>
        <w:rPr>
          <w:rFonts w:ascii="Arial" w:eastAsia="Calibri" w:hAnsi="Arial" w:cs="Arial"/>
        </w:rPr>
        <w:t xml:space="preserve"> se presentaron estas denuncias la cual se remitieron 13 </w:t>
      </w:r>
      <w:r w:rsidR="00DC30AC">
        <w:rPr>
          <w:rFonts w:ascii="Arial" w:eastAsia="Calibri" w:hAnsi="Arial" w:cs="Arial"/>
        </w:rPr>
        <w:t>trece</w:t>
      </w:r>
      <w:r>
        <w:rPr>
          <w:rFonts w:ascii="Arial" w:eastAsia="Calibri" w:hAnsi="Arial" w:cs="Arial"/>
        </w:rPr>
        <w:t xml:space="preserve"> </w:t>
      </w:r>
      <w:r w:rsidR="00093138" w:rsidRPr="00093138">
        <w:rPr>
          <w:rFonts w:ascii="Arial" w:eastAsia="Calibri" w:hAnsi="Arial" w:cs="Arial"/>
        </w:rPr>
        <w:t>po</w:t>
      </w:r>
      <w:r w:rsidR="00DC30AC">
        <w:rPr>
          <w:rFonts w:ascii="Arial" w:eastAsia="Calibri" w:hAnsi="Arial" w:cs="Arial"/>
        </w:rPr>
        <w:t>r presuntas contravenciones al Código de É</w:t>
      </w:r>
      <w:r w:rsidR="00093138" w:rsidRPr="00093138">
        <w:rPr>
          <w:rFonts w:ascii="Arial" w:eastAsia="Calibri" w:hAnsi="Arial" w:cs="Arial"/>
        </w:rPr>
        <w:t>tica,</w:t>
      </w:r>
      <w:r w:rsidR="001D44C0">
        <w:rPr>
          <w:rFonts w:ascii="Arial" w:eastAsia="Calibri" w:hAnsi="Arial" w:cs="Arial"/>
        </w:rPr>
        <w:t xml:space="preserve"> y</w:t>
      </w:r>
      <w:r w:rsidR="00093138" w:rsidRPr="00093138">
        <w:rPr>
          <w:rFonts w:ascii="Arial" w:eastAsia="Calibri" w:hAnsi="Arial" w:cs="Arial"/>
        </w:rPr>
        <w:t xml:space="preserve"> las cuales no contaron con los elementos </w:t>
      </w:r>
      <w:r>
        <w:rPr>
          <w:rFonts w:ascii="Arial" w:eastAsia="Calibri" w:hAnsi="Arial" w:cs="Arial"/>
        </w:rPr>
        <w:t xml:space="preserve">necesarios </w:t>
      </w:r>
      <w:r w:rsidR="00093138" w:rsidRPr="00093138">
        <w:rPr>
          <w:rFonts w:ascii="Arial" w:eastAsia="Calibri" w:hAnsi="Arial" w:cs="Arial"/>
        </w:rPr>
        <w:t xml:space="preserve">para iniciar investigación </w:t>
      </w:r>
      <w:r w:rsidR="001D44C0">
        <w:rPr>
          <w:rFonts w:ascii="Arial" w:eastAsia="Calibri" w:hAnsi="Arial" w:cs="Arial"/>
        </w:rPr>
        <w:t>por lo tanto se derivaron a</w:t>
      </w:r>
      <w:r w:rsidR="007843AE">
        <w:rPr>
          <w:rFonts w:ascii="Arial" w:eastAsia="Calibri" w:hAnsi="Arial" w:cs="Arial"/>
        </w:rPr>
        <w:t xml:space="preserve">nte </w:t>
      </w:r>
      <w:r w:rsidR="00DC30AC">
        <w:rPr>
          <w:rFonts w:ascii="Arial" w:eastAsia="Calibri" w:hAnsi="Arial" w:cs="Arial"/>
        </w:rPr>
        <w:t>esta U</w:t>
      </w:r>
      <w:r w:rsidR="001D44C0">
        <w:rPr>
          <w:rFonts w:ascii="Arial" w:eastAsia="Calibri" w:hAnsi="Arial" w:cs="Arial"/>
        </w:rPr>
        <w:t>nidad</w:t>
      </w:r>
      <w:r w:rsidR="003A14A4">
        <w:rPr>
          <w:rFonts w:ascii="Arial" w:eastAsia="Calibri" w:hAnsi="Arial" w:cs="Arial"/>
        </w:rPr>
        <w:t>,</w:t>
      </w:r>
      <w:r w:rsidR="001D44C0">
        <w:rPr>
          <w:rFonts w:ascii="Arial" w:eastAsia="Calibri" w:hAnsi="Arial" w:cs="Arial"/>
        </w:rPr>
        <w:t xml:space="preserve"> </w:t>
      </w:r>
      <w:r>
        <w:rPr>
          <w:rFonts w:ascii="Arial" w:eastAsia="Calibri" w:hAnsi="Arial" w:cs="Arial"/>
        </w:rPr>
        <w:t xml:space="preserve">de estas </w:t>
      </w:r>
      <w:r w:rsidR="00DC30AC">
        <w:rPr>
          <w:rFonts w:ascii="Arial" w:eastAsia="Calibri" w:hAnsi="Arial" w:cs="Arial"/>
        </w:rPr>
        <w:t>13 trece</w:t>
      </w:r>
      <w:r>
        <w:rPr>
          <w:rFonts w:ascii="Arial" w:eastAsia="Calibri" w:hAnsi="Arial" w:cs="Arial"/>
        </w:rPr>
        <w:t xml:space="preserve">, </w:t>
      </w:r>
      <w:r w:rsidR="00DC30AC">
        <w:rPr>
          <w:rFonts w:ascii="Arial" w:eastAsia="Calibri" w:hAnsi="Arial" w:cs="Arial"/>
        </w:rPr>
        <w:t xml:space="preserve">6 </w:t>
      </w:r>
      <w:r>
        <w:rPr>
          <w:rFonts w:ascii="Arial" w:eastAsia="Calibri" w:hAnsi="Arial" w:cs="Arial"/>
        </w:rPr>
        <w:t>seis denuncia</w:t>
      </w:r>
      <w:r w:rsidR="00DC30AC">
        <w:rPr>
          <w:rFonts w:ascii="Arial" w:eastAsia="Calibri" w:hAnsi="Arial" w:cs="Arial"/>
        </w:rPr>
        <w:t>s fueron dirigidas a servidores</w:t>
      </w:r>
      <w:r w:rsidR="00093138" w:rsidRPr="00093138">
        <w:rPr>
          <w:rFonts w:ascii="Arial" w:eastAsia="Calibri" w:hAnsi="Arial" w:cs="Arial"/>
        </w:rPr>
        <w:t xml:space="preserve"> </w:t>
      </w:r>
      <w:r w:rsidR="001D44C0">
        <w:rPr>
          <w:rFonts w:ascii="Arial" w:eastAsia="Calibri" w:hAnsi="Arial" w:cs="Arial"/>
        </w:rPr>
        <w:t xml:space="preserve">bueno denunciando a servidores </w:t>
      </w:r>
      <w:r w:rsidR="00093138" w:rsidRPr="00093138">
        <w:rPr>
          <w:rFonts w:ascii="Arial" w:eastAsia="Calibri" w:hAnsi="Arial" w:cs="Arial"/>
        </w:rPr>
        <w:t xml:space="preserve">públicos de la Dirección de Movilidad y Transporte, los ciudadanos </w:t>
      </w:r>
      <w:r w:rsidR="001D44C0">
        <w:rPr>
          <w:rFonts w:ascii="Arial" w:eastAsia="Calibri" w:hAnsi="Arial" w:cs="Arial"/>
        </w:rPr>
        <w:t>en estos casos señalaron</w:t>
      </w:r>
      <w:r w:rsidR="00093138" w:rsidRPr="00093138">
        <w:rPr>
          <w:rFonts w:ascii="Arial" w:eastAsia="Calibri" w:hAnsi="Arial" w:cs="Arial"/>
        </w:rPr>
        <w:t xml:space="preserve"> que </w:t>
      </w:r>
      <w:r w:rsidR="003A14A4">
        <w:rPr>
          <w:rFonts w:ascii="Arial" w:eastAsia="Calibri" w:hAnsi="Arial" w:cs="Arial"/>
        </w:rPr>
        <w:t>recibieron</w:t>
      </w:r>
      <w:r w:rsidR="00093138" w:rsidRPr="00093138">
        <w:rPr>
          <w:rFonts w:ascii="Arial" w:eastAsia="Calibri" w:hAnsi="Arial" w:cs="Arial"/>
        </w:rPr>
        <w:t xml:space="preserve"> un trato grosero por parte de los agentes viales y que no </w:t>
      </w:r>
      <w:r w:rsidR="00D013F6">
        <w:rPr>
          <w:rFonts w:ascii="Arial" w:eastAsia="Calibri" w:hAnsi="Arial" w:cs="Arial"/>
        </w:rPr>
        <w:t>existía</w:t>
      </w:r>
      <w:r w:rsidR="00093138" w:rsidRPr="00093138">
        <w:rPr>
          <w:rFonts w:ascii="Arial" w:eastAsia="Calibri" w:hAnsi="Arial" w:cs="Arial"/>
        </w:rPr>
        <w:t xml:space="preserve"> </w:t>
      </w:r>
      <w:r w:rsidR="003A14A4">
        <w:rPr>
          <w:rFonts w:ascii="Arial" w:eastAsia="Calibri" w:hAnsi="Arial" w:cs="Arial"/>
        </w:rPr>
        <w:t xml:space="preserve">tampoco </w:t>
      </w:r>
      <w:r w:rsidR="00093138" w:rsidRPr="00093138">
        <w:rPr>
          <w:rFonts w:ascii="Arial" w:eastAsia="Calibri" w:hAnsi="Arial" w:cs="Arial"/>
        </w:rPr>
        <w:t>empatía a</w:t>
      </w:r>
      <w:r w:rsidR="001D44C0">
        <w:rPr>
          <w:rFonts w:ascii="Arial" w:eastAsia="Calibri" w:hAnsi="Arial" w:cs="Arial"/>
        </w:rPr>
        <w:t xml:space="preserve"> las situaciones que les externaban</w:t>
      </w:r>
      <w:r w:rsidR="003A14A4">
        <w:rPr>
          <w:rFonts w:ascii="Arial" w:eastAsia="Calibri" w:hAnsi="Arial" w:cs="Arial"/>
        </w:rPr>
        <w:t>. Además, hicieron</w:t>
      </w:r>
      <w:r w:rsidR="00093138" w:rsidRPr="00093138">
        <w:rPr>
          <w:rFonts w:ascii="Arial" w:eastAsia="Calibri" w:hAnsi="Arial" w:cs="Arial"/>
        </w:rPr>
        <w:t xml:space="preserve"> énfasis </w:t>
      </w:r>
      <w:r w:rsidR="001D44C0">
        <w:rPr>
          <w:rFonts w:ascii="Arial" w:eastAsia="Calibri" w:hAnsi="Arial" w:cs="Arial"/>
        </w:rPr>
        <w:t xml:space="preserve">de que </w:t>
      </w:r>
      <w:r w:rsidR="00DC30AC">
        <w:rPr>
          <w:rFonts w:ascii="Arial" w:eastAsia="Calibri" w:hAnsi="Arial" w:cs="Arial"/>
        </w:rPr>
        <w:t xml:space="preserve">2 </w:t>
      </w:r>
      <w:r w:rsidR="001D44C0">
        <w:rPr>
          <w:rFonts w:ascii="Arial" w:eastAsia="Calibri" w:hAnsi="Arial" w:cs="Arial"/>
        </w:rPr>
        <w:t>d</w:t>
      </w:r>
      <w:r w:rsidR="00093138" w:rsidRPr="00093138">
        <w:rPr>
          <w:rFonts w:ascii="Arial" w:eastAsia="Calibri" w:hAnsi="Arial" w:cs="Arial"/>
        </w:rPr>
        <w:t>os denuncias</w:t>
      </w:r>
      <w:r w:rsidR="003A14A4">
        <w:rPr>
          <w:rFonts w:ascii="Arial" w:eastAsia="Calibri" w:hAnsi="Arial" w:cs="Arial"/>
        </w:rPr>
        <w:t xml:space="preserve"> fueron </w:t>
      </w:r>
      <w:r w:rsidR="00AC6A54">
        <w:rPr>
          <w:rFonts w:ascii="Arial" w:eastAsia="Calibri" w:hAnsi="Arial" w:cs="Arial"/>
        </w:rPr>
        <w:t xml:space="preserve">sobre una </w:t>
      </w:r>
      <w:r w:rsidR="003A14A4">
        <w:rPr>
          <w:rFonts w:ascii="Arial" w:eastAsia="Calibri" w:hAnsi="Arial" w:cs="Arial"/>
        </w:rPr>
        <w:t xml:space="preserve"> misma</w:t>
      </w:r>
      <w:r w:rsidR="00093138" w:rsidRPr="00093138">
        <w:rPr>
          <w:rFonts w:ascii="Arial" w:eastAsia="Calibri" w:hAnsi="Arial" w:cs="Arial"/>
        </w:rPr>
        <w:t xml:space="preserve"> servidora pública</w:t>
      </w:r>
      <w:r w:rsidR="00AC6A54">
        <w:rPr>
          <w:rFonts w:ascii="Arial" w:eastAsia="Calibri" w:hAnsi="Arial" w:cs="Arial"/>
        </w:rPr>
        <w:t xml:space="preserve"> que constantemente </w:t>
      </w:r>
      <w:r w:rsidR="006F6792">
        <w:rPr>
          <w:rFonts w:ascii="Arial" w:eastAsia="Calibri" w:hAnsi="Arial" w:cs="Arial"/>
        </w:rPr>
        <w:t>está</w:t>
      </w:r>
      <w:r w:rsidR="00AC6A54">
        <w:rPr>
          <w:rFonts w:ascii="Arial" w:eastAsia="Calibri" w:hAnsi="Arial" w:cs="Arial"/>
        </w:rPr>
        <w:t xml:space="preserve"> siendo denunciada por este tipo de </w:t>
      </w:r>
      <w:r w:rsidR="00DC30AC">
        <w:rPr>
          <w:rFonts w:ascii="Arial" w:eastAsia="Calibri" w:hAnsi="Arial" w:cs="Arial"/>
        </w:rPr>
        <w:t xml:space="preserve">hechos, 4 </w:t>
      </w:r>
      <w:r w:rsidR="00093138" w:rsidRPr="00093138">
        <w:rPr>
          <w:rFonts w:ascii="Arial" w:eastAsia="Calibri" w:hAnsi="Arial" w:cs="Arial"/>
        </w:rPr>
        <w:t xml:space="preserve">cuatro </w:t>
      </w:r>
      <w:r w:rsidR="00D013F6">
        <w:rPr>
          <w:rFonts w:ascii="Arial" w:eastAsia="Calibri" w:hAnsi="Arial" w:cs="Arial"/>
        </w:rPr>
        <w:t xml:space="preserve">más </w:t>
      </w:r>
      <w:r w:rsidR="001D44C0">
        <w:rPr>
          <w:rFonts w:ascii="Arial" w:eastAsia="Calibri" w:hAnsi="Arial" w:cs="Arial"/>
        </w:rPr>
        <w:t xml:space="preserve">fueron </w:t>
      </w:r>
      <w:r w:rsidR="00D3020D">
        <w:rPr>
          <w:rFonts w:ascii="Arial" w:eastAsia="Calibri" w:hAnsi="Arial" w:cs="Arial"/>
        </w:rPr>
        <w:t xml:space="preserve">orientadas hacia el área de </w:t>
      </w:r>
      <w:r w:rsidR="00093138" w:rsidRPr="00093138">
        <w:rPr>
          <w:rFonts w:ascii="Arial" w:eastAsia="Calibri" w:hAnsi="Arial" w:cs="Arial"/>
        </w:rPr>
        <w:t xml:space="preserve">Servicios Médicos Municipales, los ciudadanos </w:t>
      </w:r>
      <w:r w:rsidR="00D013F6">
        <w:rPr>
          <w:rFonts w:ascii="Arial" w:eastAsia="Calibri" w:hAnsi="Arial" w:cs="Arial"/>
        </w:rPr>
        <w:t xml:space="preserve">en estos casos </w:t>
      </w:r>
      <w:r w:rsidR="00093138" w:rsidRPr="00093138">
        <w:rPr>
          <w:rFonts w:ascii="Arial" w:eastAsia="Calibri" w:hAnsi="Arial" w:cs="Arial"/>
        </w:rPr>
        <w:t xml:space="preserve">manifestaron que recibieron tratos groseros y </w:t>
      </w:r>
      <w:r w:rsidR="001D44C0">
        <w:rPr>
          <w:rFonts w:ascii="Arial" w:eastAsia="Calibri" w:hAnsi="Arial" w:cs="Arial"/>
        </w:rPr>
        <w:t xml:space="preserve">que </w:t>
      </w:r>
      <w:r w:rsidR="00093138" w:rsidRPr="00093138">
        <w:rPr>
          <w:rFonts w:ascii="Arial" w:eastAsia="Calibri" w:hAnsi="Arial" w:cs="Arial"/>
        </w:rPr>
        <w:t xml:space="preserve">no resolvieron las dudas que se presentaron al momento de requerir el apoyo de los servidores públicos, y en una de las denuncias una servidora pública mencionó que han recibido acoso laboral por parte de otra compañera de </w:t>
      </w:r>
      <w:r w:rsidR="00DC30AC">
        <w:rPr>
          <w:rFonts w:ascii="Arial" w:eastAsia="Calibri" w:hAnsi="Arial" w:cs="Arial"/>
        </w:rPr>
        <w:t>esa</w:t>
      </w:r>
      <w:r w:rsidR="00093138" w:rsidRPr="00093138">
        <w:rPr>
          <w:rFonts w:ascii="Arial" w:eastAsia="Calibri" w:hAnsi="Arial" w:cs="Arial"/>
        </w:rPr>
        <w:t xml:space="preserve"> Unidad Médica, por lo que se señaló </w:t>
      </w:r>
      <w:r w:rsidR="001D68E2">
        <w:rPr>
          <w:rFonts w:ascii="Arial" w:eastAsia="Calibri" w:hAnsi="Arial" w:cs="Arial"/>
        </w:rPr>
        <w:t xml:space="preserve">a </w:t>
      </w:r>
      <w:r w:rsidR="001D44C0">
        <w:rPr>
          <w:rFonts w:ascii="Arial" w:eastAsia="Calibri" w:hAnsi="Arial" w:cs="Arial"/>
        </w:rPr>
        <w:t>ciertos</w:t>
      </w:r>
      <w:r w:rsidR="00093138" w:rsidRPr="00093138">
        <w:rPr>
          <w:rFonts w:ascii="Arial" w:eastAsia="Calibri" w:hAnsi="Arial" w:cs="Arial"/>
        </w:rPr>
        <w:t xml:space="preserve"> servidores públicos</w:t>
      </w:r>
      <w:r w:rsidR="001D68E2">
        <w:rPr>
          <w:rFonts w:ascii="Arial" w:eastAsia="Calibri" w:hAnsi="Arial" w:cs="Arial"/>
        </w:rPr>
        <w:t xml:space="preserve"> </w:t>
      </w:r>
      <w:r w:rsidR="00917C58">
        <w:rPr>
          <w:rFonts w:ascii="Arial" w:eastAsia="Calibri" w:hAnsi="Arial" w:cs="Arial"/>
        </w:rPr>
        <w:t xml:space="preserve">que </w:t>
      </w:r>
      <w:r w:rsidR="001D68E2">
        <w:rPr>
          <w:rFonts w:ascii="Arial" w:eastAsia="Calibri" w:hAnsi="Arial" w:cs="Arial"/>
        </w:rPr>
        <w:t>estos</w:t>
      </w:r>
      <w:r w:rsidR="00093138" w:rsidRPr="00093138">
        <w:rPr>
          <w:rFonts w:ascii="Arial" w:eastAsia="Calibri" w:hAnsi="Arial" w:cs="Arial"/>
        </w:rPr>
        <w:t xml:space="preserve"> no actuaron con integridad y profesionalismo, así </w:t>
      </w:r>
      <w:r w:rsidR="00091665">
        <w:rPr>
          <w:rFonts w:ascii="Arial" w:eastAsia="Calibri" w:hAnsi="Arial" w:cs="Arial"/>
        </w:rPr>
        <w:t>también hizo</w:t>
      </w:r>
      <w:r w:rsidR="00093138" w:rsidRPr="00093138">
        <w:rPr>
          <w:rFonts w:ascii="Arial" w:eastAsia="Calibri" w:hAnsi="Arial" w:cs="Arial"/>
        </w:rPr>
        <w:t xml:space="preserve"> énfasis </w:t>
      </w:r>
      <w:r w:rsidR="00091665">
        <w:rPr>
          <w:rFonts w:ascii="Arial" w:eastAsia="Calibri" w:hAnsi="Arial" w:cs="Arial"/>
        </w:rPr>
        <w:t>de la</w:t>
      </w:r>
      <w:r w:rsidR="00093138" w:rsidRPr="00093138">
        <w:rPr>
          <w:rFonts w:ascii="Arial" w:eastAsia="Calibri" w:hAnsi="Arial" w:cs="Arial"/>
        </w:rPr>
        <w:t xml:space="preserve"> falta de respeto </w:t>
      </w:r>
      <w:r w:rsidR="001D44C0">
        <w:rPr>
          <w:rFonts w:ascii="Arial" w:eastAsia="Calibri" w:hAnsi="Arial" w:cs="Arial"/>
        </w:rPr>
        <w:t>respecto</w:t>
      </w:r>
      <w:r w:rsidR="00234D36">
        <w:rPr>
          <w:rFonts w:ascii="Arial" w:eastAsia="Calibri" w:hAnsi="Arial" w:cs="Arial"/>
        </w:rPr>
        <w:t xml:space="preserve"> a</w:t>
      </w:r>
      <w:r w:rsidR="00DC30AC">
        <w:rPr>
          <w:rFonts w:ascii="Arial" w:eastAsia="Calibri" w:hAnsi="Arial" w:cs="Arial"/>
        </w:rPr>
        <w:t xml:space="preserve"> este hostigamiento que recibió.</w:t>
      </w:r>
    </w:p>
    <w:p w14:paraId="35E1C7AA" w14:textId="4EFB65ED" w:rsidR="00093138" w:rsidRPr="00093138" w:rsidRDefault="00B1473C" w:rsidP="00093138">
      <w:pPr>
        <w:spacing w:after="200" w:line="276" w:lineRule="auto"/>
        <w:jc w:val="both"/>
        <w:rPr>
          <w:rFonts w:ascii="Arial" w:eastAsia="Calibri" w:hAnsi="Arial" w:cs="Arial"/>
        </w:rPr>
      </w:pPr>
      <w:r>
        <w:rPr>
          <w:rFonts w:ascii="Arial" w:eastAsia="Calibri" w:hAnsi="Arial" w:cs="Arial"/>
        </w:rPr>
        <w:t>Otra denuncia</w:t>
      </w:r>
      <w:r w:rsidR="00093138" w:rsidRPr="00093138">
        <w:rPr>
          <w:rFonts w:ascii="Arial" w:eastAsia="Calibri" w:hAnsi="Arial" w:cs="Arial"/>
        </w:rPr>
        <w:t xml:space="preserve"> </w:t>
      </w:r>
      <w:r w:rsidR="00091665">
        <w:rPr>
          <w:rFonts w:ascii="Arial" w:eastAsia="Calibri" w:hAnsi="Arial" w:cs="Arial"/>
        </w:rPr>
        <w:t>fue hacia</w:t>
      </w:r>
      <w:r w:rsidR="00093138" w:rsidRPr="00093138">
        <w:rPr>
          <w:rFonts w:ascii="Arial" w:eastAsia="Calibri" w:hAnsi="Arial" w:cs="Arial"/>
        </w:rPr>
        <w:t xml:space="preserve"> la Dirección de Participación Ciudadana, </w:t>
      </w:r>
      <w:r w:rsidR="001D68E2">
        <w:rPr>
          <w:rFonts w:ascii="Arial" w:eastAsia="Calibri" w:hAnsi="Arial" w:cs="Arial"/>
        </w:rPr>
        <w:t xml:space="preserve">en donde también </w:t>
      </w:r>
      <w:r w:rsidR="001D44C0">
        <w:rPr>
          <w:rFonts w:ascii="Arial" w:eastAsia="Calibri" w:hAnsi="Arial" w:cs="Arial"/>
        </w:rPr>
        <w:t xml:space="preserve">lo que </w:t>
      </w:r>
      <w:r w:rsidR="00093138" w:rsidRPr="00093138">
        <w:rPr>
          <w:rFonts w:ascii="Arial" w:eastAsia="Calibri" w:hAnsi="Arial" w:cs="Arial"/>
        </w:rPr>
        <w:t xml:space="preserve">se señaló </w:t>
      </w:r>
      <w:r w:rsidR="001D44C0">
        <w:rPr>
          <w:rFonts w:ascii="Arial" w:eastAsia="Calibri" w:hAnsi="Arial" w:cs="Arial"/>
        </w:rPr>
        <w:t>fue que no se le dio</w:t>
      </w:r>
      <w:r w:rsidR="00093138" w:rsidRPr="00093138">
        <w:rPr>
          <w:rFonts w:ascii="Arial" w:eastAsia="Calibri" w:hAnsi="Arial" w:cs="Arial"/>
        </w:rPr>
        <w:t xml:space="preserve">, </w:t>
      </w:r>
      <w:r w:rsidR="008E258F">
        <w:rPr>
          <w:rFonts w:ascii="Arial" w:eastAsia="Calibri" w:hAnsi="Arial" w:cs="Arial"/>
        </w:rPr>
        <w:t>la atención que solicit</w:t>
      </w:r>
      <w:r w:rsidR="00DC30AC">
        <w:rPr>
          <w:rFonts w:ascii="Arial" w:eastAsia="Calibri" w:hAnsi="Arial" w:cs="Arial"/>
        </w:rPr>
        <w:t>ó</w:t>
      </w:r>
      <w:r w:rsidR="008E258F">
        <w:rPr>
          <w:rFonts w:ascii="Arial" w:eastAsia="Calibri" w:hAnsi="Arial" w:cs="Arial"/>
        </w:rPr>
        <w:t xml:space="preserve"> </w:t>
      </w:r>
      <w:r w:rsidR="00093138" w:rsidRPr="00093138">
        <w:rPr>
          <w:rFonts w:ascii="Arial" w:eastAsia="Calibri" w:hAnsi="Arial" w:cs="Arial"/>
        </w:rPr>
        <w:t>recibieron agresiones y burlas, provocando molestia y enfado de</w:t>
      </w:r>
      <w:r w:rsidR="00DC30AC">
        <w:rPr>
          <w:rFonts w:ascii="Arial" w:eastAsia="Calibri" w:hAnsi="Arial" w:cs="Arial"/>
        </w:rPr>
        <w:t xml:space="preserve"> parte de</w:t>
      </w:r>
      <w:r w:rsidR="00093138" w:rsidRPr="00093138">
        <w:rPr>
          <w:rFonts w:ascii="Arial" w:eastAsia="Calibri" w:hAnsi="Arial" w:cs="Arial"/>
        </w:rPr>
        <w:t xml:space="preserve"> los ciudadanos.</w:t>
      </w:r>
    </w:p>
    <w:p w14:paraId="57946C74" w14:textId="4B7C3EDA" w:rsidR="00093138" w:rsidRDefault="00093138" w:rsidP="00093138">
      <w:pPr>
        <w:spacing w:after="200" w:line="276" w:lineRule="auto"/>
        <w:jc w:val="both"/>
        <w:rPr>
          <w:rFonts w:ascii="Arial" w:eastAsia="Calibri" w:hAnsi="Arial" w:cs="Arial"/>
        </w:rPr>
      </w:pPr>
      <w:r w:rsidRPr="00093138">
        <w:rPr>
          <w:rFonts w:ascii="Arial" w:eastAsia="Calibri" w:hAnsi="Arial" w:cs="Arial"/>
        </w:rPr>
        <w:t>O</w:t>
      </w:r>
      <w:r w:rsidR="00DC30AC">
        <w:rPr>
          <w:rFonts w:ascii="Arial" w:eastAsia="Calibri" w:hAnsi="Arial" w:cs="Arial"/>
        </w:rPr>
        <w:t>tras 2 dos</w:t>
      </w:r>
      <w:r w:rsidR="00091665">
        <w:rPr>
          <w:rFonts w:ascii="Arial" w:eastAsia="Calibri" w:hAnsi="Arial" w:cs="Arial"/>
        </w:rPr>
        <w:t xml:space="preserve"> denuncias proviene</w:t>
      </w:r>
      <w:r w:rsidR="001D68E2">
        <w:rPr>
          <w:rFonts w:ascii="Arial" w:eastAsia="Calibri" w:hAnsi="Arial" w:cs="Arial"/>
        </w:rPr>
        <w:t xml:space="preserve"> o van dirigidas </w:t>
      </w:r>
      <w:r w:rsidR="00DC30AC">
        <w:rPr>
          <w:rFonts w:ascii="Arial" w:eastAsia="Calibri" w:hAnsi="Arial" w:cs="Arial"/>
        </w:rPr>
        <w:t xml:space="preserve">más </w:t>
      </w:r>
      <w:r w:rsidR="001D44C0">
        <w:rPr>
          <w:rFonts w:ascii="Arial" w:eastAsia="Calibri" w:hAnsi="Arial" w:cs="Arial"/>
        </w:rPr>
        <w:t xml:space="preserve">bien </w:t>
      </w:r>
      <w:r w:rsidR="001D68E2">
        <w:rPr>
          <w:rFonts w:ascii="Arial" w:eastAsia="Calibri" w:hAnsi="Arial" w:cs="Arial"/>
        </w:rPr>
        <w:t xml:space="preserve">a </w:t>
      </w:r>
      <w:r w:rsidR="00DC30AC">
        <w:rPr>
          <w:rFonts w:ascii="Arial" w:eastAsia="Calibri" w:hAnsi="Arial" w:cs="Arial"/>
        </w:rPr>
        <w:t>la</w:t>
      </w:r>
      <w:r w:rsidRPr="00093138">
        <w:rPr>
          <w:rFonts w:ascii="Arial" w:eastAsia="Calibri" w:hAnsi="Arial" w:cs="Arial"/>
        </w:rPr>
        <w:t xml:space="preserve"> Dirección de Tianguis y</w:t>
      </w:r>
      <w:r w:rsidR="00DC30AC">
        <w:rPr>
          <w:rFonts w:ascii="Arial" w:eastAsia="Calibri" w:hAnsi="Arial" w:cs="Arial"/>
        </w:rPr>
        <w:t xml:space="preserve"> Comercio en Espacios Abiertos </w:t>
      </w:r>
      <w:r w:rsidRPr="00093138">
        <w:rPr>
          <w:rFonts w:ascii="Arial" w:eastAsia="Calibri" w:hAnsi="Arial" w:cs="Arial"/>
        </w:rPr>
        <w:t xml:space="preserve">a través de la Coordinación General de Desarrollo Económico, en </w:t>
      </w:r>
      <w:r w:rsidR="001D68E2">
        <w:rPr>
          <w:rFonts w:ascii="Arial" w:eastAsia="Calibri" w:hAnsi="Arial" w:cs="Arial"/>
        </w:rPr>
        <w:t xml:space="preserve">donde </w:t>
      </w:r>
      <w:r w:rsidRPr="00093138">
        <w:rPr>
          <w:rFonts w:ascii="Arial" w:eastAsia="Calibri" w:hAnsi="Arial" w:cs="Arial"/>
        </w:rPr>
        <w:t xml:space="preserve">los ciudadanos señalaron que recibieron </w:t>
      </w:r>
      <w:r w:rsidR="001D44C0">
        <w:rPr>
          <w:rFonts w:ascii="Arial" w:eastAsia="Calibri" w:hAnsi="Arial" w:cs="Arial"/>
        </w:rPr>
        <w:t xml:space="preserve">nuevamente </w:t>
      </w:r>
      <w:r w:rsidRPr="00093138">
        <w:rPr>
          <w:rFonts w:ascii="Arial" w:eastAsia="Calibri" w:hAnsi="Arial" w:cs="Arial"/>
        </w:rPr>
        <w:t xml:space="preserve">tratos groseros, no se les dio la información que solicitaron y aunado a esto </w:t>
      </w:r>
      <w:r w:rsidR="00091665">
        <w:rPr>
          <w:rFonts w:ascii="Arial" w:eastAsia="Calibri" w:hAnsi="Arial" w:cs="Arial"/>
        </w:rPr>
        <w:t>se</w:t>
      </w:r>
      <w:r w:rsidR="00DC30AC">
        <w:rPr>
          <w:rFonts w:ascii="Arial" w:eastAsia="Calibri" w:hAnsi="Arial" w:cs="Arial"/>
        </w:rPr>
        <w:t xml:space="preserve"> levantaron</w:t>
      </w:r>
      <w:r w:rsidRPr="00093138">
        <w:rPr>
          <w:rFonts w:ascii="Arial" w:eastAsia="Calibri" w:hAnsi="Arial" w:cs="Arial"/>
        </w:rPr>
        <w:t xml:space="preserve"> dudas sobre </w:t>
      </w:r>
      <w:r w:rsidR="00A15B2A">
        <w:rPr>
          <w:rFonts w:ascii="Arial" w:eastAsia="Calibri" w:hAnsi="Arial" w:cs="Arial"/>
        </w:rPr>
        <w:t xml:space="preserve">también </w:t>
      </w:r>
      <w:r w:rsidRPr="00093138">
        <w:rPr>
          <w:rFonts w:ascii="Arial" w:eastAsia="Calibri" w:hAnsi="Arial" w:cs="Arial"/>
        </w:rPr>
        <w:t xml:space="preserve">un cobro injustificado que se hizo por medio de </w:t>
      </w:r>
      <w:proofErr w:type="spellStart"/>
      <w:r w:rsidR="00890561" w:rsidRPr="00093138">
        <w:rPr>
          <w:rFonts w:ascii="Arial" w:eastAsia="Calibri" w:hAnsi="Arial" w:cs="Arial"/>
        </w:rPr>
        <w:t>WhatsApp</w:t>
      </w:r>
      <w:proofErr w:type="spellEnd"/>
      <w:r w:rsidRPr="00093138">
        <w:rPr>
          <w:rFonts w:ascii="Arial" w:eastAsia="Calibri" w:hAnsi="Arial" w:cs="Arial"/>
        </w:rPr>
        <w:t xml:space="preserve">, faltando al principio de la honradez y </w:t>
      </w:r>
      <w:r w:rsidR="00B1473C">
        <w:rPr>
          <w:rFonts w:ascii="Arial" w:eastAsia="Calibri" w:hAnsi="Arial" w:cs="Arial"/>
        </w:rPr>
        <w:t xml:space="preserve">de </w:t>
      </w:r>
      <w:r w:rsidRPr="00093138">
        <w:rPr>
          <w:rFonts w:ascii="Arial" w:eastAsia="Calibri" w:hAnsi="Arial" w:cs="Arial"/>
        </w:rPr>
        <w:t>transparencia.</w:t>
      </w:r>
    </w:p>
    <w:p w14:paraId="6DE6F546" w14:textId="3C70D77F" w:rsidR="00093138" w:rsidRPr="00093138" w:rsidRDefault="00091665" w:rsidP="00093138">
      <w:pPr>
        <w:spacing w:after="200" w:line="276" w:lineRule="auto"/>
        <w:jc w:val="both"/>
        <w:rPr>
          <w:rFonts w:ascii="Arial" w:eastAsia="Calibri" w:hAnsi="Arial" w:cs="Arial"/>
        </w:rPr>
      </w:pPr>
      <w:r>
        <w:rPr>
          <w:rFonts w:ascii="Arial" w:eastAsia="Calibri" w:hAnsi="Arial" w:cs="Arial"/>
        </w:rPr>
        <w:t>Todas estas</w:t>
      </w:r>
      <w:r w:rsidR="00093138" w:rsidRPr="00093138">
        <w:rPr>
          <w:rFonts w:ascii="Arial" w:eastAsia="Calibri" w:hAnsi="Arial" w:cs="Arial"/>
        </w:rPr>
        <w:t xml:space="preserve"> recomendaciones que se están emitiendo</w:t>
      </w:r>
      <w:r w:rsidR="001D68E2">
        <w:rPr>
          <w:rFonts w:ascii="Arial" w:eastAsia="Calibri" w:hAnsi="Arial" w:cs="Arial"/>
        </w:rPr>
        <w:t xml:space="preserve"> son en el sentido de </w:t>
      </w:r>
      <w:r w:rsidR="00DC30AC">
        <w:rPr>
          <w:rFonts w:ascii="Arial" w:eastAsia="Calibri" w:hAnsi="Arial" w:cs="Arial"/>
        </w:rPr>
        <w:t>abstenerse</w:t>
      </w:r>
      <w:r w:rsidR="00093138" w:rsidRPr="00093138">
        <w:rPr>
          <w:rFonts w:ascii="Arial" w:eastAsia="Calibri" w:hAnsi="Arial" w:cs="Arial"/>
        </w:rPr>
        <w:t xml:space="preserve"> de realizar conductas relacionadas con faltas de respeto y malos tratos </w:t>
      </w:r>
      <w:r w:rsidR="001D68E2">
        <w:rPr>
          <w:rFonts w:ascii="Arial" w:eastAsia="Calibri" w:hAnsi="Arial" w:cs="Arial"/>
        </w:rPr>
        <w:t>hacia</w:t>
      </w:r>
      <w:r w:rsidR="00093138" w:rsidRPr="00093138">
        <w:rPr>
          <w:rFonts w:ascii="Arial" w:eastAsia="Calibri" w:hAnsi="Arial" w:cs="Arial"/>
        </w:rPr>
        <w:t xml:space="preserve"> los ciudadanos y </w:t>
      </w:r>
      <w:r w:rsidR="001D68E2">
        <w:rPr>
          <w:rFonts w:ascii="Arial" w:eastAsia="Calibri" w:hAnsi="Arial" w:cs="Arial"/>
        </w:rPr>
        <w:t>también hacia los propios</w:t>
      </w:r>
      <w:r w:rsidR="00093138" w:rsidRPr="00093138">
        <w:rPr>
          <w:rFonts w:ascii="Arial" w:eastAsia="Calibri" w:hAnsi="Arial" w:cs="Arial"/>
        </w:rPr>
        <w:t xml:space="preserve"> compañeros así como de llevar a cabo </w:t>
      </w:r>
      <w:r w:rsidR="00A15B2A">
        <w:rPr>
          <w:rFonts w:ascii="Arial" w:eastAsia="Calibri" w:hAnsi="Arial" w:cs="Arial"/>
        </w:rPr>
        <w:t xml:space="preserve">otro de los aspectos que se les está recomendado es que se lleven a cabo </w:t>
      </w:r>
      <w:r w:rsidR="00093138" w:rsidRPr="00093138">
        <w:rPr>
          <w:rFonts w:ascii="Arial" w:eastAsia="Calibri" w:hAnsi="Arial" w:cs="Arial"/>
        </w:rPr>
        <w:t xml:space="preserve">cursos, talleres, conferencias, seminarios, capacitaciones o cualquier medio que se le facilite a la dependencia con el fin de lograr la sensibilización y la adopción del Código de </w:t>
      </w:r>
      <w:r w:rsidR="00A15B2A" w:rsidRPr="00093138">
        <w:rPr>
          <w:rFonts w:ascii="Arial" w:eastAsia="Calibri" w:hAnsi="Arial" w:cs="Arial"/>
        </w:rPr>
        <w:t>Ética,</w:t>
      </w:r>
      <w:r w:rsidR="00A15B2A">
        <w:rPr>
          <w:rFonts w:ascii="Arial" w:eastAsia="Calibri" w:hAnsi="Arial" w:cs="Arial"/>
        </w:rPr>
        <w:t xml:space="preserve"> por parte de las áreas que acabamos de mencionar y que no se estén g</w:t>
      </w:r>
      <w:r w:rsidR="00DC30AC">
        <w:rPr>
          <w:rFonts w:ascii="Arial" w:eastAsia="Calibri" w:hAnsi="Arial" w:cs="Arial"/>
        </w:rPr>
        <w:t xml:space="preserve">enerando </w:t>
      </w:r>
      <w:r w:rsidR="00A15B2A">
        <w:rPr>
          <w:rFonts w:ascii="Arial" w:eastAsia="Calibri" w:hAnsi="Arial" w:cs="Arial"/>
        </w:rPr>
        <w:t>este tipo de omisiones</w:t>
      </w:r>
      <w:r w:rsidR="00B1473C">
        <w:rPr>
          <w:rFonts w:ascii="Arial" w:eastAsia="Calibri" w:hAnsi="Arial" w:cs="Arial"/>
        </w:rPr>
        <w:t xml:space="preserve"> e</w:t>
      </w:r>
      <w:r>
        <w:rPr>
          <w:rFonts w:ascii="Arial" w:eastAsia="Calibri" w:hAnsi="Arial" w:cs="Arial"/>
        </w:rPr>
        <w:t>n el trato hacia los ciudadanos</w:t>
      </w:r>
      <w:r w:rsidR="00093138">
        <w:rPr>
          <w:rFonts w:ascii="Arial" w:eastAsia="Calibri" w:hAnsi="Arial" w:cs="Arial"/>
        </w:rPr>
        <w:t xml:space="preserve">; </w:t>
      </w:r>
      <w:r w:rsidR="00DC30AC">
        <w:rPr>
          <w:rFonts w:ascii="Arial" w:eastAsia="Calibri" w:hAnsi="Arial" w:cs="Arial"/>
        </w:rPr>
        <w:t>e</w:t>
      </w:r>
      <w:r w:rsidR="00093138" w:rsidRPr="00093138">
        <w:rPr>
          <w:rFonts w:ascii="Arial" w:eastAsia="Calibri" w:hAnsi="Arial" w:cs="Arial"/>
        </w:rPr>
        <w:t xml:space="preserve">n aras </w:t>
      </w:r>
      <w:r w:rsidR="00234D36">
        <w:rPr>
          <w:rFonts w:ascii="Arial" w:eastAsia="Calibri" w:hAnsi="Arial" w:cs="Arial"/>
        </w:rPr>
        <w:t xml:space="preserve">definitivamente </w:t>
      </w:r>
      <w:r w:rsidR="00093138" w:rsidRPr="00093138">
        <w:rPr>
          <w:rFonts w:ascii="Arial" w:eastAsia="Calibri" w:hAnsi="Arial" w:cs="Arial"/>
        </w:rPr>
        <w:t>de mejorar el actuar de las y los servi</w:t>
      </w:r>
      <w:r w:rsidR="00A15B2A">
        <w:rPr>
          <w:rFonts w:ascii="Arial" w:eastAsia="Calibri" w:hAnsi="Arial" w:cs="Arial"/>
        </w:rPr>
        <w:t xml:space="preserve">dores públicos, se tomaran las </w:t>
      </w:r>
      <w:r w:rsidR="00093138" w:rsidRPr="00093138">
        <w:rPr>
          <w:rFonts w:ascii="Arial" w:eastAsia="Calibri" w:hAnsi="Arial" w:cs="Arial"/>
        </w:rPr>
        <w:t>acciones</w:t>
      </w:r>
      <w:r w:rsidR="00DC30AC">
        <w:rPr>
          <w:rFonts w:ascii="Arial" w:eastAsia="Calibri" w:hAnsi="Arial" w:cs="Arial"/>
        </w:rPr>
        <w:t xml:space="preserve"> de dar seguimiento puntual </w:t>
      </w:r>
      <w:r w:rsidR="00093138" w:rsidRPr="00093138">
        <w:rPr>
          <w:rFonts w:ascii="Arial" w:eastAsia="Calibri" w:hAnsi="Arial" w:cs="Arial"/>
        </w:rPr>
        <w:t xml:space="preserve">por parte de esta Unidad, para revisar </w:t>
      </w:r>
      <w:r w:rsidR="00B1473C">
        <w:rPr>
          <w:rFonts w:ascii="Arial" w:eastAsia="Calibri" w:hAnsi="Arial" w:cs="Arial"/>
        </w:rPr>
        <w:t>las</w:t>
      </w:r>
      <w:r w:rsidR="00093138" w:rsidRPr="00093138">
        <w:rPr>
          <w:rFonts w:ascii="Arial" w:eastAsia="Calibri" w:hAnsi="Arial" w:cs="Arial"/>
        </w:rPr>
        <w:t xml:space="preserve"> acciones </w:t>
      </w:r>
      <w:r w:rsidR="00B1473C">
        <w:rPr>
          <w:rFonts w:ascii="Arial" w:eastAsia="Calibri" w:hAnsi="Arial" w:cs="Arial"/>
        </w:rPr>
        <w:t>que lleven</w:t>
      </w:r>
      <w:r w:rsidR="00093138" w:rsidRPr="00093138">
        <w:rPr>
          <w:rFonts w:ascii="Arial" w:eastAsia="Calibri" w:hAnsi="Arial" w:cs="Arial"/>
        </w:rPr>
        <w:t xml:space="preserve"> a cabo </w:t>
      </w:r>
      <w:r w:rsidR="00234D36">
        <w:rPr>
          <w:rFonts w:ascii="Arial" w:eastAsia="Calibri" w:hAnsi="Arial" w:cs="Arial"/>
        </w:rPr>
        <w:t xml:space="preserve">la </w:t>
      </w:r>
      <w:r w:rsidR="0079246B">
        <w:rPr>
          <w:rFonts w:ascii="Arial" w:eastAsia="Calibri" w:hAnsi="Arial" w:cs="Arial"/>
        </w:rPr>
        <w:t>atención</w:t>
      </w:r>
      <w:r>
        <w:rPr>
          <w:rFonts w:ascii="Arial" w:eastAsia="Calibri" w:hAnsi="Arial" w:cs="Arial"/>
        </w:rPr>
        <w:t xml:space="preserve"> de estas recomendaciones</w:t>
      </w:r>
      <w:r w:rsidR="00B1473C">
        <w:rPr>
          <w:rFonts w:ascii="Arial" w:eastAsia="Calibri" w:hAnsi="Arial" w:cs="Arial"/>
        </w:rPr>
        <w:t xml:space="preserve"> se es</w:t>
      </w:r>
      <w:r w:rsidR="00DC30AC">
        <w:rPr>
          <w:rFonts w:ascii="Arial" w:eastAsia="Calibri" w:hAnsi="Arial" w:cs="Arial"/>
        </w:rPr>
        <w:t xml:space="preserve">tán presentando y que someto a </w:t>
      </w:r>
      <w:r w:rsidR="00B1473C">
        <w:rPr>
          <w:rFonts w:ascii="Arial" w:eastAsia="Calibri" w:hAnsi="Arial" w:cs="Arial"/>
        </w:rPr>
        <w:t xml:space="preserve">votación cada una de ellas evidentemente fueron </w:t>
      </w:r>
      <w:r w:rsidR="00234D36">
        <w:rPr>
          <w:rFonts w:ascii="Arial" w:eastAsia="Calibri" w:hAnsi="Arial" w:cs="Arial"/>
        </w:rPr>
        <w:t>remitidas</w:t>
      </w:r>
      <w:r w:rsidR="00B1473C">
        <w:rPr>
          <w:rFonts w:ascii="Arial" w:eastAsia="Calibri" w:hAnsi="Arial" w:cs="Arial"/>
        </w:rPr>
        <w:t xml:space="preserve"> a ustedes el contenido de cada </w:t>
      </w:r>
      <w:r w:rsidR="00AC67F5">
        <w:rPr>
          <w:rFonts w:ascii="Arial" w:eastAsia="Calibri" w:hAnsi="Arial" w:cs="Arial"/>
        </w:rPr>
        <w:t>una de estas recomendaciones van</w:t>
      </w:r>
      <w:r w:rsidR="00234D36">
        <w:rPr>
          <w:rFonts w:ascii="Arial" w:eastAsia="Calibri" w:hAnsi="Arial" w:cs="Arial"/>
        </w:rPr>
        <w:t xml:space="preserve"> de manera </w:t>
      </w:r>
      <w:r w:rsidR="00DC30AC">
        <w:rPr>
          <w:rFonts w:ascii="Arial" w:eastAsia="Calibri" w:hAnsi="Arial" w:cs="Arial"/>
        </w:rPr>
        <w:lastRenderedPageBreak/>
        <w:t xml:space="preserve">individual </w:t>
      </w:r>
      <w:r w:rsidR="00234D36">
        <w:rPr>
          <w:rFonts w:ascii="Arial" w:eastAsia="Calibri" w:hAnsi="Arial" w:cs="Arial"/>
        </w:rPr>
        <w:t>por cada una de las denuncias que fueron recibidas bueno al respecto</w:t>
      </w:r>
      <w:r w:rsidR="00DC30AC">
        <w:rPr>
          <w:rFonts w:ascii="Arial" w:eastAsia="Calibri" w:hAnsi="Arial" w:cs="Arial"/>
        </w:rPr>
        <w:t xml:space="preserve"> les</w:t>
      </w:r>
      <w:r w:rsidR="00234D36">
        <w:rPr>
          <w:rFonts w:ascii="Arial" w:eastAsia="Calibri" w:hAnsi="Arial" w:cs="Arial"/>
        </w:rPr>
        <w:t xml:space="preserve"> pregunto</w:t>
      </w:r>
      <w:r w:rsidR="0079246B">
        <w:rPr>
          <w:rFonts w:ascii="Arial" w:eastAsia="Calibri" w:hAnsi="Arial" w:cs="Arial"/>
        </w:rPr>
        <w:t xml:space="preserve"> si están de acuerdo</w:t>
      </w:r>
      <w:r w:rsidR="00234D36">
        <w:rPr>
          <w:rFonts w:ascii="Arial" w:eastAsia="Calibri" w:hAnsi="Arial" w:cs="Arial"/>
        </w:rPr>
        <w:t xml:space="preserve"> manifestando levantando su mano</w:t>
      </w:r>
      <w:r w:rsidR="00093138" w:rsidRPr="00093138">
        <w:rPr>
          <w:rFonts w:ascii="Arial" w:eastAsia="Calibri" w:hAnsi="Arial" w:cs="Arial"/>
        </w:rPr>
        <w:t>.</w:t>
      </w:r>
    </w:p>
    <w:p w14:paraId="68AA97A0" w14:textId="2D8D9EA1" w:rsidR="001D68E2" w:rsidRPr="001D68E2" w:rsidRDefault="001D68E2" w:rsidP="001D68E2">
      <w:pPr>
        <w:spacing w:after="200" w:line="276" w:lineRule="auto"/>
        <w:jc w:val="both"/>
        <w:rPr>
          <w:rFonts w:ascii="Arial" w:eastAsia="Calibri" w:hAnsi="Arial" w:cs="Arial"/>
          <w:b/>
        </w:rPr>
      </w:pPr>
      <w:r w:rsidRPr="001D68E2">
        <w:rPr>
          <w:rFonts w:ascii="Arial" w:eastAsia="Calibri" w:hAnsi="Arial" w:cs="Arial"/>
          <w:b/>
        </w:rPr>
        <w:t>Secretaria Técnica, Prisc</w:t>
      </w:r>
      <w:r w:rsidR="00DC30AC">
        <w:rPr>
          <w:rFonts w:ascii="Arial" w:eastAsia="Calibri" w:hAnsi="Arial" w:cs="Arial"/>
          <w:b/>
        </w:rPr>
        <w:t>ila Carolina Hernández García:</w:t>
      </w:r>
    </w:p>
    <w:p w14:paraId="3B0B40C9" w14:textId="5C4514B0" w:rsidR="0061367B" w:rsidRPr="00093138" w:rsidRDefault="001D68E2" w:rsidP="001D68E2">
      <w:pPr>
        <w:spacing w:after="200" w:line="276" w:lineRule="auto"/>
        <w:jc w:val="both"/>
        <w:rPr>
          <w:rFonts w:ascii="Arial" w:eastAsia="Calibri" w:hAnsi="Arial" w:cs="Arial"/>
        </w:rPr>
      </w:pPr>
      <w:r w:rsidRPr="001D68E2">
        <w:rPr>
          <w:rFonts w:ascii="Arial" w:eastAsia="Calibri" w:hAnsi="Arial" w:cs="Arial"/>
        </w:rPr>
        <w:t xml:space="preserve">Se da cuenta de 3 </w:t>
      </w:r>
      <w:r w:rsidR="00DC30AC">
        <w:rPr>
          <w:rFonts w:ascii="Arial" w:eastAsia="Calibri" w:hAnsi="Arial" w:cs="Arial"/>
        </w:rPr>
        <w:t xml:space="preserve">tres </w:t>
      </w:r>
      <w:r w:rsidRPr="001D68E2">
        <w:rPr>
          <w:rFonts w:ascii="Arial" w:eastAsia="Calibri" w:hAnsi="Arial" w:cs="Arial"/>
        </w:rPr>
        <w:t xml:space="preserve">votos a favor, </w:t>
      </w:r>
      <w:r w:rsidR="0079246B">
        <w:rPr>
          <w:rFonts w:ascii="Arial" w:eastAsia="Calibri" w:hAnsi="Arial" w:cs="Arial"/>
        </w:rPr>
        <w:t>por lo que se tiene por aprobadas</w:t>
      </w:r>
      <w:r w:rsidRPr="001D68E2">
        <w:rPr>
          <w:rFonts w:ascii="Arial" w:eastAsia="Calibri" w:hAnsi="Arial" w:cs="Arial"/>
        </w:rPr>
        <w:t xml:space="preserve"> </w:t>
      </w:r>
      <w:r w:rsidR="0061367B">
        <w:rPr>
          <w:rFonts w:ascii="Arial" w:eastAsia="Calibri" w:hAnsi="Arial" w:cs="Arial"/>
        </w:rPr>
        <w:t xml:space="preserve">las </w:t>
      </w:r>
      <w:r w:rsidR="00DC30AC">
        <w:rPr>
          <w:rFonts w:ascii="Arial" w:eastAsia="Calibri" w:hAnsi="Arial" w:cs="Arial"/>
        </w:rPr>
        <w:t xml:space="preserve">8 </w:t>
      </w:r>
      <w:r w:rsidR="00234D36">
        <w:rPr>
          <w:rFonts w:ascii="Arial" w:eastAsia="Calibri" w:hAnsi="Arial" w:cs="Arial"/>
        </w:rPr>
        <w:t xml:space="preserve">ocho </w:t>
      </w:r>
      <w:r w:rsidR="0061367B">
        <w:rPr>
          <w:rFonts w:ascii="Arial" w:eastAsia="Calibri" w:hAnsi="Arial" w:cs="Arial"/>
        </w:rPr>
        <w:t xml:space="preserve">recomendaciones </w:t>
      </w:r>
      <w:r w:rsidRPr="001D68E2">
        <w:rPr>
          <w:rFonts w:ascii="Arial" w:eastAsia="Calibri" w:hAnsi="Arial" w:cs="Arial"/>
        </w:rPr>
        <w:t>por</w:t>
      </w:r>
      <w:r w:rsidR="0061367B">
        <w:rPr>
          <w:rFonts w:ascii="Arial" w:eastAsia="Calibri" w:hAnsi="Arial" w:cs="Arial"/>
        </w:rPr>
        <w:t xml:space="preserve"> unanimidad</w:t>
      </w:r>
      <w:r w:rsidRPr="001D68E2">
        <w:rPr>
          <w:rFonts w:ascii="Arial" w:eastAsia="Calibri" w:hAnsi="Arial" w:cs="Arial"/>
        </w:rPr>
        <w:t>.</w:t>
      </w:r>
    </w:p>
    <w:p w14:paraId="68058305" w14:textId="77777777" w:rsidR="0061367B" w:rsidRDefault="0061367B" w:rsidP="0061367B">
      <w:pPr>
        <w:spacing w:after="200" w:line="276" w:lineRule="auto"/>
        <w:jc w:val="both"/>
        <w:rPr>
          <w:rFonts w:ascii="Arial" w:eastAsia="Calibri" w:hAnsi="Arial" w:cs="Arial"/>
          <w:b/>
        </w:rPr>
      </w:pPr>
      <w:r w:rsidRPr="0061367B">
        <w:rPr>
          <w:rFonts w:ascii="Arial" w:eastAsia="Calibri" w:hAnsi="Arial" w:cs="Arial"/>
          <w:b/>
        </w:rPr>
        <w:t>Cynthia Patricia Cantero Pacheco, Presidenta de la Unidad Especializada en Ética e Integridad Pública:</w:t>
      </w:r>
    </w:p>
    <w:p w14:paraId="03ABBFCE" w14:textId="32590EA2" w:rsidR="0061367B" w:rsidRDefault="00B60E10" w:rsidP="0061367B">
      <w:pPr>
        <w:spacing w:after="200" w:line="276" w:lineRule="auto"/>
        <w:jc w:val="both"/>
        <w:rPr>
          <w:rFonts w:ascii="Arial" w:eastAsia="Calibri" w:hAnsi="Arial" w:cs="Arial"/>
        </w:rPr>
      </w:pPr>
      <w:r>
        <w:rPr>
          <w:rFonts w:ascii="Arial" w:eastAsia="Calibri" w:hAnsi="Arial" w:cs="Arial"/>
        </w:rPr>
        <w:t xml:space="preserve">Muy bien muchas </w:t>
      </w:r>
      <w:r w:rsidR="00DC30AC">
        <w:rPr>
          <w:rFonts w:ascii="Arial" w:eastAsia="Calibri" w:hAnsi="Arial" w:cs="Arial"/>
        </w:rPr>
        <w:t>gracias, c</w:t>
      </w:r>
      <w:r w:rsidR="006F6792">
        <w:rPr>
          <w:rFonts w:ascii="Arial" w:eastAsia="Calibri" w:hAnsi="Arial" w:cs="Arial"/>
        </w:rPr>
        <w:t>ontinuando</w:t>
      </w:r>
      <w:r w:rsidR="00234D36">
        <w:rPr>
          <w:rFonts w:ascii="Arial" w:eastAsia="Calibri" w:hAnsi="Arial" w:cs="Arial"/>
        </w:rPr>
        <w:t xml:space="preserve"> con el quinto punto del orden del </w:t>
      </w:r>
      <w:r w:rsidR="00DC30AC">
        <w:rPr>
          <w:rFonts w:ascii="Arial" w:eastAsia="Calibri" w:hAnsi="Arial" w:cs="Arial"/>
        </w:rPr>
        <w:t>día, e</w:t>
      </w:r>
      <w:r w:rsidR="0079246B">
        <w:rPr>
          <w:rFonts w:ascii="Arial" w:eastAsia="Calibri" w:hAnsi="Arial" w:cs="Arial"/>
        </w:rPr>
        <w:t xml:space="preserve">n cuando a la  </w:t>
      </w:r>
      <w:r w:rsidR="0061367B" w:rsidRPr="0061367B">
        <w:rPr>
          <w:rFonts w:ascii="Arial" w:eastAsia="Calibri" w:hAnsi="Arial" w:cs="Arial"/>
        </w:rPr>
        <w:t>Presentación del proyecto del Código de Ética y Código de Conducta del Gobierno Municipal de Guadalajara.</w:t>
      </w:r>
    </w:p>
    <w:p w14:paraId="4E2F3FB7" w14:textId="678D3E2D" w:rsidR="0079246B" w:rsidRDefault="00DC30AC" w:rsidP="0061367B">
      <w:pPr>
        <w:spacing w:after="200" w:line="276" w:lineRule="auto"/>
        <w:jc w:val="both"/>
        <w:rPr>
          <w:rFonts w:ascii="Arial" w:eastAsia="Calibri" w:hAnsi="Arial" w:cs="Arial"/>
        </w:rPr>
      </w:pPr>
      <w:r>
        <w:rPr>
          <w:rFonts w:ascii="Arial" w:eastAsia="Calibri" w:hAnsi="Arial" w:cs="Arial"/>
        </w:rPr>
        <w:t xml:space="preserve">Hago referencia que este Código de Conducta </w:t>
      </w:r>
      <w:r w:rsidR="00234D36">
        <w:rPr>
          <w:rFonts w:ascii="Arial" w:eastAsia="Calibri" w:hAnsi="Arial" w:cs="Arial"/>
        </w:rPr>
        <w:t xml:space="preserve">es el </w:t>
      </w:r>
      <w:r w:rsidR="0061367B" w:rsidRPr="0061367B">
        <w:rPr>
          <w:rFonts w:ascii="Arial" w:eastAsia="Calibri" w:hAnsi="Arial" w:cs="Arial"/>
        </w:rPr>
        <w:t>instrumento que orienta y da certeza plena a las personas servidoras públicas del Municipio</w:t>
      </w:r>
      <w:r w:rsidR="0079246B">
        <w:rPr>
          <w:rFonts w:ascii="Arial" w:eastAsia="Calibri" w:hAnsi="Arial" w:cs="Arial"/>
        </w:rPr>
        <w:t xml:space="preserve">, sobre el comportamiento </w:t>
      </w:r>
      <w:r w:rsidR="0061367B" w:rsidRPr="0061367B">
        <w:rPr>
          <w:rFonts w:ascii="Arial" w:eastAsia="Calibri" w:hAnsi="Arial" w:cs="Arial"/>
        </w:rPr>
        <w:t xml:space="preserve">que deben </w:t>
      </w:r>
      <w:r w:rsidR="0079246B">
        <w:rPr>
          <w:rFonts w:ascii="Arial" w:eastAsia="Calibri" w:hAnsi="Arial" w:cs="Arial"/>
        </w:rPr>
        <w:t xml:space="preserve">de </w:t>
      </w:r>
      <w:r w:rsidR="0061367B" w:rsidRPr="0061367B">
        <w:rPr>
          <w:rFonts w:ascii="Arial" w:eastAsia="Calibri" w:hAnsi="Arial" w:cs="Arial"/>
        </w:rPr>
        <w:t xml:space="preserve">ajustarse en su quehacer cotidiano, para que </w:t>
      </w:r>
      <w:r w:rsidR="00234D36">
        <w:rPr>
          <w:rFonts w:ascii="Arial" w:eastAsia="Calibri" w:hAnsi="Arial" w:cs="Arial"/>
        </w:rPr>
        <w:t xml:space="preserve">se </w:t>
      </w:r>
      <w:r w:rsidR="0061367B" w:rsidRPr="0061367B">
        <w:rPr>
          <w:rFonts w:ascii="Arial" w:eastAsia="Calibri" w:hAnsi="Arial" w:cs="Arial"/>
        </w:rPr>
        <w:t xml:space="preserve">prevengan </w:t>
      </w:r>
      <w:r w:rsidR="00234D36">
        <w:rPr>
          <w:rFonts w:ascii="Arial" w:eastAsia="Calibri" w:hAnsi="Arial" w:cs="Arial"/>
        </w:rPr>
        <w:t xml:space="preserve">posibles </w:t>
      </w:r>
      <w:r w:rsidR="0061367B" w:rsidRPr="0061367B">
        <w:rPr>
          <w:rFonts w:ascii="Arial" w:eastAsia="Calibri" w:hAnsi="Arial" w:cs="Arial"/>
        </w:rPr>
        <w:t xml:space="preserve">conflictos de interés y que delimiten su actuación en situaciones específicas </w:t>
      </w:r>
      <w:r w:rsidR="00234D36">
        <w:rPr>
          <w:rFonts w:ascii="Arial" w:eastAsia="Calibri" w:hAnsi="Arial" w:cs="Arial"/>
        </w:rPr>
        <w:t xml:space="preserve">y precisas </w:t>
      </w:r>
      <w:r w:rsidR="0061367B" w:rsidRPr="0061367B">
        <w:rPr>
          <w:rFonts w:ascii="Arial" w:eastAsia="Calibri" w:hAnsi="Arial" w:cs="Arial"/>
        </w:rPr>
        <w:t>qu</w:t>
      </w:r>
      <w:r>
        <w:rPr>
          <w:rFonts w:ascii="Arial" w:eastAsia="Calibri" w:hAnsi="Arial" w:cs="Arial"/>
        </w:rPr>
        <w:t>e puedan presentarse, bajo los principios, valores, directrices, reglas de integridad y c</w:t>
      </w:r>
      <w:r w:rsidR="0061367B" w:rsidRPr="0061367B">
        <w:rPr>
          <w:rFonts w:ascii="Arial" w:eastAsia="Calibri" w:hAnsi="Arial" w:cs="Arial"/>
        </w:rPr>
        <w:t xml:space="preserve">ompromisos que se establecen en el Código </w:t>
      </w:r>
      <w:r w:rsidR="00234D36">
        <w:rPr>
          <w:rFonts w:ascii="Arial" w:eastAsia="Calibri" w:hAnsi="Arial" w:cs="Arial"/>
        </w:rPr>
        <w:t>de</w:t>
      </w:r>
      <w:r>
        <w:rPr>
          <w:rFonts w:ascii="Arial" w:eastAsia="Calibri" w:hAnsi="Arial" w:cs="Arial"/>
        </w:rPr>
        <w:t xml:space="preserve"> Ética del Gobierno Municipal; p</w:t>
      </w:r>
      <w:r w:rsidR="00234D36">
        <w:rPr>
          <w:rFonts w:ascii="Arial" w:eastAsia="Calibri" w:hAnsi="Arial" w:cs="Arial"/>
        </w:rPr>
        <w:t>regunto</w:t>
      </w:r>
      <w:r w:rsidR="0061367B" w:rsidRPr="0061367B">
        <w:rPr>
          <w:rFonts w:ascii="Arial" w:eastAsia="Calibri" w:hAnsi="Arial" w:cs="Arial"/>
        </w:rPr>
        <w:t xml:space="preserve">, si </w:t>
      </w:r>
      <w:r w:rsidR="00234D36">
        <w:rPr>
          <w:rFonts w:ascii="Arial" w:eastAsia="Calibri" w:hAnsi="Arial" w:cs="Arial"/>
        </w:rPr>
        <w:t xml:space="preserve">existe </w:t>
      </w:r>
      <w:r w:rsidR="0079246B">
        <w:rPr>
          <w:rFonts w:ascii="Arial" w:eastAsia="Calibri" w:hAnsi="Arial" w:cs="Arial"/>
        </w:rPr>
        <w:t xml:space="preserve">algún </w:t>
      </w:r>
      <w:r w:rsidR="0061367B" w:rsidRPr="0061367B">
        <w:rPr>
          <w:rFonts w:ascii="Arial" w:eastAsia="Calibri" w:hAnsi="Arial" w:cs="Arial"/>
        </w:rPr>
        <w:t xml:space="preserve">comentario </w:t>
      </w:r>
      <w:r w:rsidR="0079246B">
        <w:rPr>
          <w:rFonts w:ascii="Arial" w:eastAsia="Calibri" w:hAnsi="Arial" w:cs="Arial"/>
        </w:rPr>
        <w:t>r</w:t>
      </w:r>
      <w:r w:rsidR="00455975">
        <w:rPr>
          <w:rFonts w:ascii="Arial" w:eastAsia="Calibri" w:hAnsi="Arial" w:cs="Arial"/>
        </w:rPr>
        <w:t>especto también les fue remitid</w:t>
      </w:r>
      <w:r w:rsidR="0079246B">
        <w:rPr>
          <w:rFonts w:ascii="Arial" w:eastAsia="Calibri" w:hAnsi="Arial" w:cs="Arial"/>
        </w:rPr>
        <w:t xml:space="preserve">; </w:t>
      </w:r>
    </w:p>
    <w:p w14:paraId="4A2E1B35" w14:textId="77777777" w:rsidR="0079246B" w:rsidRPr="0079246B" w:rsidRDefault="0079246B" w:rsidP="0061367B">
      <w:pPr>
        <w:spacing w:after="200" w:line="276" w:lineRule="auto"/>
        <w:jc w:val="both"/>
        <w:rPr>
          <w:rFonts w:ascii="Arial" w:eastAsia="Calibri" w:hAnsi="Arial" w:cs="Arial"/>
          <w:b/>
        </w:rPr>
      </w:pPr>
      <w:r w:rsidRPr="0079246B">
        <w:rPr>
          <w:rFonts w:ascii="Arial" w:eastAsia="Calibri" w:hAnsi="Arial" w:cs="Arial"/>
          <w:b/>
        </w:rPr>
        <w:t>Secretaria Técnica, Priscila Carolina Hernández García:</w:t>
      </w:r>
    </w:p>
    <w:p w14:paraId="5C8A923F" w14:textId="33366382" w:rsidR="0079246B" w:rsidRDefault="0079246B" w:rsidP="0061367B">
      <w:pPr>
        <w:spacing w:after="200" w:line="276" w:lineRule="auto"/>
        <w:jc w:val="both"/>
        <w:rPr>
          <w:rFonts w:ascii="Arial" w:eastAsia="Calibri" w:hAnsi="Arial" w:cs="Arial"/>
        </w:rPr>
      </w:pPr>
      <w:r w:rsidRPr="0079246B">
        <w:rPr>
          <w:rFonts w:ascii="Arial" w:eastAsia="Calibri" w:hAnsi="Arial" w:cs="Arial"/>
        </w:rPr>
        <w:t xml:space="preserve"> </w:t>
      </w:r>
      <w:r>
        <w:rPr>
          <w:rFonts w:ascii="Arial" w:eastAsia="Calibri" w:hAnsi="Arial" w:cs="Arial"/>
        </w:rPr>
        <w:t xml:space="preserve">Vamos a ver la presentación </w:t>
      </w:r>
    </w:p>
    <w:p w14:paraId="7E99C982" w14:textId="77777777" w:rsidR="0079246B" w:rsidRPr="0079246B" w:rsidRDefault="0079246B" w:rsidP="0061367B">
      <w:pPr>
        <w:spacing w:after="200" w:line="276" w:lineRule="auto"/>
        <w:jc w:val="both"/>
        <w:rPr>
          <w:rFonts w:ascii="Arial" w:eastAsia="Calibri" w:hAnsi="Arial" w:cs="Arial"/>
          <w:b/>
        </w:rPr>
      </w:pPr>
      <w:r w:rsidRPr="0079246B">
        <w:rPr>
          <w:rFonts w:ascii="Arial" w:eastAsia="Calibri" w:hAnsi="Arial" w:cs="Arial"/>
          <w:b/>
        </w:rPr>
        <w:t>Cynthia Patricia Cantero Pacheco, Presidenta de la Unidad Especializada en Ética e Integridad Pública:</w:t>
      </w:r>
    </w:p>
    <w:p w14:paraId="466033DE" w14:textId="05FA0E6E" w:rsidR="0061367B" w:rsidRPr="0061367B" w:rsidRDefault="0079246B" w:rsidP="0061367B">
      <w:pPr>
        <w:spacing w:after="200" w:line="276" w:lineRule="auto"/>
        <w:jc w:val="both"/>
        <w:rPr>
          <w:rFonts w:ascii="Arial" w:eastAsia="Calibri" w:hAnsi="Arial" w:cs="Arial"/>
        </w:rPr>
      </w:pPr>
      <w:r>
        <w:rPr>
          <w:rFonts w:ascii="Arial" w:eastAsia="Calibri" w:hAnsi="Arial" w:cs="Arial"/>
        </w:rPr>
        <w:t xml:space="preserve">Vamos en un momento </w:t>
      </w:r>
      <w:r w:rsidR="00FC2B82">
        <w:rPr>
          <w:rFonts w:ascii="Arial" w:eastAsia="Calibri" w:hAnsi="Arial" w:cs="Arial"/>
        </w:rPr>
        <w:t xml:space="preserve">a hacerles la presentación por eso </w:t>
      </w:r>
      <w:r>
        <w:rPr>
          <w:rFonts w:ascii="Arial" w:eastAsia="Calibri" w:hAnsi="Arial" w:cs="Arial"/>
        </w:rPr>
        <w:t>los involúcralos para que</w:t>
      </w:r>
      <w:r w:rsidR="00FC2B82">
        <w:rPr>
          <w:rFonts w:ascii="Arial" w:eastAsia="Calibri" w:hAnsi="Arial" w:cs="Arial"/>
        </w:rPr>
        <w:t xml:space="preserve"> pudieran conocer a profundidad lo que es </w:t>
      </w:r>
      <w:r w:rsidR="00353D89">
        <w:rPr>
          <w:rFonts w:ascii="Arial" w:eastAsia="Calibri" w:hAnsi="Arial" w:cs="Arial"/>
        </w:rPr>
        <w:t>este el nuevo Código de É</w:t>
      </w:r>
      <w:r>
        <w:rPr>
          <w:rFonts w:ascii="Arial" w:eastAsia="Calibri" w:hAnsi="Arial" w:cs="Arial"/>
        </w:rPr>
        <w:t>tica</w:t>
      </w:r>
      <w:r w:rsidR="00455975">
        <w:rPr>
          <w:rFonts w:ascii="Arial" w:eastAsia="Calibri" w:hAnsi="Arial" w:cs="Arial"/>
        </w:rPr>
        <w:t>;</w:t>
      </w:r>
      <w:r w:rsidR="00353D89">
        <w:rPr>
          <w:rFonts w:ascii="Arial" w:eastAsia="Calibri" w:hAnsi="Arial" w:cs="Arial"/>
        </w:rPr>
        <w:t xml:space="preserve"> le pido a la Secretaria T</w:t>
      </w:r>
      <w:r>
        <w:rPr>
          <w:rFonts w:ascii="Arial" w:eastAsia="Calibri" w:hAnsi="Arial" w:cs="Arial"/>
        </w:rPr>
        <w:t>écnica</w:t>
      </w:r>
      <w:r w:rsidR="00353D89">
        <w:rPr>
          <w:rFonts w:ascii="Arial" w:eastAsia="Calibri" w:hAnsi="Arial" w:cs="Arial"/>
        </w:rPr>
        <w:t xml:space="preserve"> lleve a cabo la presentación.</w:t>
      </w:r>
    </w:p>
    <w:p w14:paraId="2CA7B326" w14:textId="77777777" w:rsidR="00FC2B82" w:rsidRDefault="0079246B" w:rsidP="0061367B">
      <w:pPr>
        <w:spacing w:after="200" w:line="276" w:lineRule="auto"/>
        <w:jc w:val="both"/>
        <w:rPr>
          <w:rFonts w:ascii="Arial" w:eastAsia="Calibri" w:hAnsi="Arial" w:cs="Arial"/>
          <w:b/>
        </w:rPr>
      </w:pPr>
      <w:r w:rsidRPr="0079246B">
        <w:rPr>
          <w:rFonts w:ascii="Arial" w:eastAsia="Calibri" w:hAnsi="Arial" w:cs="Arial"/>
          <w:b/>
        </w:rPr>
        <w:t>Secretaria Técnica, Priscila Carolina Hernández García:</w:t>
      </w:r>
    </w:p>
    <w:p w14:paraId="5973EF32" w14:textId="4794FF7F" w:rsidR="00712774" w:rsidRDefault="0019614F" w:rsidP="0061367B">
      <w:pPr>
        <w:spacing w:after="200" w:line="276" w:lineRule="auto"/>
        <w:jc w:val="both"/>
        <w:rPr>
          <w:rFonts w:ascii="Arial" w:eastAsia="Calibri" w:hAnsi="Arial" w:cs="Arial"/>
        </w:rPr>
      </w:pPr>
      <w:r>
        <w:rPr>
          <w:rFonts w:ascii="Arial" w:eastAsia="Calibri" w:hAnsi="Arial" w:cs="Arial"/>
        </w:rPr>
        <w:t>C</w:t>
      </w:r>
      <w:r w:rsidR="00353D89">
        <w:rPr>
          <w:rFonts w:ascii="Arial" w:eastAsia="Calibri" w:hAnsi="Arial" w:cs="Arial"/>
        </w:rPr>
        <w:t>on todo gusto P</w:t>
      </w:r>
      <w:r w:rsidR="00FC2B82">
        <w:rPr>
          <w:rFonts w:ascii="Arial" w:eastAsia="Calibri" w:hAnsi="Arial" w:cs="Arial"/>
        </w:rPr>
        <w:t xml:space="preserve">residenta; el Código de Ética que </w:t>
      </w:r>
      <w:r>
        <w:rPr>
          <w:rFonts w:ascii="Arial" w:eastAsia="Calibri" w:hAnsi="Arial" w:cs="Arial"/>
        </w:rPr>
        <w:t>quer</w:t>
      </w:r>
      <w:r w:rsidR="00353D89">
        <w:rPr>
          <w:rFonts w:ascii="Arial" w:eastAsia="Calibri" w:hAnsi="Arial" w:cs="Arial"/>
        </w:rPr>
        <w:t>emos presentarles el día de hoy</w:t>
      </w:r>
      <w:r>
        <w:rPr>
          <w:rFonts w:ascii="Arial" w:eastAsia="Calibri" w:hAnsi="Arial" w:cs="Arial"/>
        </w:rPr>
        <w:t xml:space="preserve"> </w:t>
      </w:r>
      <w:r w:rsidR="00FC2B82">
        <w:rPr>
          <w:rFonts w:ascii="Arial" w:eastAsia="Calibri" w:hAnsi="Arial" w:cs="Arial"/>
        </w:rPr>
        <w:t>es una propuesta que</w:t>
      </w:r>
      <w:r>
        <w:rPr>
          <w:rFonts w:ascii="Arial" w:eastAsia="Calibri" w:hAnsi="Arial" w:cs="Arial"/>
        </w:rPr>
        <w:t xml:space="preserve"> ha venido trabajando </w:t>
      </w:r>
      <w:r w:rsidR="00353D89">
        <w:rPr>
          <w:rFonts w:ascii="Arial" w:eastAsia="Calibri" w:hAnsi="Arial" w:cs="Arial"/>
        </w:rPr>
        <w:t>la U</w:t>
      </w:r>
      <w:r w:rsidR="00FC2B82">
        <w:rPr>
          <w:rFonts w:ascii="Arial" w:eastAsia="Calibri" w:hAnsi="Arial" w:cs="Arial"/>
        </w:rPr>
        <w:t xml:space="preserve">nidad </w:t>
      </w:r>
      <w:r w:rsidR="00455975">
        <w:rPr>
          <w:rFonts w:ascii="Arial" w:eastAsia="Calibri" w:hAnsi="Arial" w:cs="Arial"/>
        </w:rPr>
        <w:t>ya por varios meses</w:t>
      </w:r>
      <w:r w:rsidR="00FC2B82">
        <w:rPr>
          <w:rFonts w:ascii="Arial" w:eastAsia="Calibri" w:hAnsi="Arial" w:cs="Arial"/>
        </w:rPr>
        <w:t xml:space="preserve"> y tiene el principal objetivo de involucrar</w:t>
      </w:r>
      <w:r>
        <w:rPr>
          <w:rFonts w:ascii="Arial" w:eastAsia="Calibri" w:hAnsi="Arial" w:cs="Arial"/>
        </w:rPr>
        <w:t xml:space="preserve"> un enfoque de </w:t>
      </w:r>
      <w:r w:rsidR="00455975">
        <w:rPr>
          <w:rFonts w:ascii="Arial" w:eastAsia="Calibri" w:hAnsi="Arial" w:cs="Arial"/>
        </w:rPr>
        <w:t>perspectiva de género</w:t>
      </w:r>
      <w:r w:rsidR="00FC2B82">
        <w:rPr>
          <w:rFonts w:ascii="Arial" w:eastAsia="Calibri" w:hAnsi="Arial" w:cs="Arial"/>
        </w:rPr>
        <w:t xml:space="preserve"> y respecto los derechos humanos</w:t>
      </w:r>
      <w:r>
        <w:rPr>
          <w:rFonts w:ascii="Arial" w:eastAsia="Calibri" w:hAnsi="Arial" w:cs="Arial"/>
        </w:rPr>
        <w:t>;</w:t>
      </w:r>
      <w:r w:rsidR="00FC2B82">
        <w:rPr>
          <w:rFonts w:ascii="Arial" w:eastAsia="Calibri" w:hAnsi="Arial" w:cs="Arial"/>
        </w:rPr>
        <w:t xml:space="preserve"> </w:t>
      </w:r>
      <w:r w:rsidR="00353D89">
        <w:rPr>
          <w:rFonts w:ascii="Arial" w:eastAsia="Calibri" w:hAnsi="Arial" w:cs="Arial"/>
        </w:rPr>
        <w:t>el Código que tenemos actualmente</w:t>
      </w:r>
      <w:r>
        <w:rPr>
          <w:rFonts w:ascii="Arial" w:eastAsia="Calibri" w:hAnsi="Arial" w:cs="Arial"/>
        </w:rPr>
        <w:t xml:space="preserve"> </w:t>
      </w:r>
      <w:r w:rsidR="00890561">
        <w:rPr>
          <w:rFonts w:ascii="Arial" w:eastAsia="Calibri" w:hAnsi="Arial" w:cs="Arial"/>
        </w:rPr>
        <w:t>ha</w:t>
      </w:r>
      <w:r>
        <w:rPr>
          <w:rFonts w:ascii="Arial" w:eastAsia="Calibri" w:hAnsi="Arial" w:cs="Arial"/>
        </w:rPr>
        <w:t xml:space="preserve"> sido funcional pero en el 2021</w:t>
      </w:r>
      <w:r w:rsidR="00353D89">
        <w:rPr>
          <w:rFonts w:ascii="Arial" w:eastAsia="Calibri" w:hAnsi="Arial" w:cs="Arial"/>
        </w:rPr>
        <w:t xml:space="preserve"> dos mil</w:t>
      </w:r>
      <w:r>
        <w:rPr>
          <w:rFonts w:ascii="Arial" w:eastAsia="Calibri" w:hAnsi="Arial" w:cs="Arial"/>
        </w:rPr>
        <w:t xml:space="preserve"> </w:t>
      </w:r>
      <w:r w:rsidR="00353D89">
        <w:rPr>
          <w:rFonts w:ascii="Arial" w:eastAsia="Calibri" w:hAnsi="Arial" w:cs="Arial"/>
        </w:rPr>
        <w:t xml:space="preserve">veintiuno </w:t>
      </w:r>
      <w:r w:rsidR="00455975">
        <w:rPr>
          <w:rFonts w:ascii="Arial" w:eastAsia="Calibri" w:hAnsi="Arial" w:cs="Arial"/>
        </w:rPr>
        <w:t>hubo una reforma ante</w:t>
      </w:r>
      <w:r w:rsidR="00353D89">
        <w:rPr>
          <w:rFonts w:ascii="Arial" w:eastAsia="Calibri" w:hAnsi="Arial" w:cs="Arial"/>
        </w:rPr>
        <w:t xml:space="preserve"> el Sistema Estatal A</w:t>
      </w:r>
      <w:r>
        <w:rPr>
          <w:rFonts w:ascii="Arial" w:eastAsia="Calibri" w:hAnsi="Arial" w:cs="Arial"/>
        </w:rPr>
        <w:t>nticorrupción que nos lleva a impl</w:t>
      </w:r>
      <w:r w:rsidR="00353D89">
        <w:rPr>
          <w:rFonts w:ascii="Arial" w:eastAsia="Calibri" w:hAnsi="Arial" w:cs="Arial"/>
        </w:rPr>
        <w:t>ementar</w:t>
      </w:r>
      <w:r>
        <w:rPr>
          <w:rFonts w:ascii="Arial" w:eastAsia="Calibri" w:hAnsi="Arial" w:cs="Arial"/>
        </w:rPr>
        <w:t xml:space="preserve"> todas estos cambios a este ordenamiento y por </w:t>
      </w:r>
      <w:r w:rsidR="00353D89">
        <w:rPr>
          <w:rFonts w:ascii="Arial" w:eastAsia="Calibri" w:hAnsi="Arial" w:cs="Arial"/>
        </w:rPr>
        <w:t xml:space="preserve">eso antes de que ya se apruebe </w:t>
      </w:r>
      <w:r>
        <w:rPr>
          <w:rFonts w:ascii="Arial" w:eastAsia="Calibri" w:hAnsi="Arial" w:cs="Arial"/>
        </w:rPr>
        <w:t>queremos</w:t>
      </w:r>
      <w:r w:rsidR="00455975">
        <w:rPr>
          <w:rFonts w:ascii="Arial" w:eastAsia="Calibri" w:hAnsi="Arial" w:cs="Arial"/>
        </w:rPr>
        <w:t xml:space="preserve"> presentárselos que lo conozcan</w:t>
      </w:r>
      <w:r>
        <w:rPr>
          <w:rFonts w:ascii="Arial" w:eastAsia="Calibri" w:hAnsi="Arial" w:cs="Arial"/>
        </w:rPr>
        <w:t xml:space="preserve"> si tienen </w:t>
      </w:r>
      <w:r w:rsidR="00EF7122">
        <w:rPr>
          <w:rFonts w:ascii="Arial" w:eastAsia="Calibri" w:hAnsi="Arial" w:cs="Arial"/>
        </w:rPr>
        <w:t xml:space="preserve">algún comentario u </w:t>
      </w:r>
      <w:r w:rsidR="00353D89">
        <w:rPr>
          <w:rFonts w:ascii="Arial" w:eastAsia="Calibri" w:hAnsi="Arial" w:cs="Arial"/>
        </w:rPr>
        <w:t>observación es bien recibido</w:t>
      </w:r>
      <w:r w:rsidR="00FC2B82">
        <w:rPr>
          <w:rFonts w:ascii="Arial" w:eastAsia="Calibri" w:hAnsi="Arial" w:cs="Arial"/>
        </w:rPr>
        <w:t xml:space="preserve"> </w:t>
      </w:r>
      <w:r w:rsidR="00EF7122">
        <w:rPr>
          <w:rFonts w:ascii="Arial" w:eastAsia="Calibri" w:hAnsi="Arial" w:cs="Arial"/>
        </w:rPr>
        <w:t>por que este es un instrumento que ten</w:t>
      </w:r>
      <w:r w:rsidR="00353D89">
        <w:rPr>
          <w:rFonts w:ascii="Arial" w:eastAsia="Calibri" w:hAnsi="Arial" w:cs="Arial"/>
        </w:rPr>
        <w:t>emos todos que estar conociendo</w:t>
      </w:r>
      <w:r w:rsidR="00EF7122">
        <w:rPr>
          <w:rFonts w:ascii="Arial" w:eastAsia="Calibri" w:hAnsi="Arial" w:cs="Arial"/>
        </w:rPr>
        <w:t xml:space="preserve"> aplicando </w:t>
      </w:r>
      <w:r w:rsidR="00712774">
        <w:rPr>
          <w:rFonts w:ascii="Arial" w:eastAsia="Calibri" w:hAnsi="Arial" w:cs="Arial"/>
        </w:rPr>
        <w:t>y que va a regir nuestro actuar.</w:t>
      </w:r>
    </w:p>
    <w:p w14:paraId="07F0C118" w14:textId="77777777" w:rsidR="00353D89" w:rsidRDefault="00353D89" w:rsidP="0061367B">
      <w:pPr>
        <w:spacing w:after="200" w:line="276" w:lineRule="auto"/>
        <w:jc w:val="both"/>
        <w:rPr>
          <w:rFonts w:ascii="Arial" w:eastAsia="Calibri" w:hAnsi="Arial" w:cs="Arial"/>
        </w:rPr>
      </w:pPr>
      <w:r>
        <w:rPr>
          <w:rFonts w:ascii="Arial" w:eastAsia="Calibri" w:hAnsi="Arial" w:cs="Arial"/>
        </w:rPr>
        <w:lastRenderedPageBreak/>
        <w:t>Desde el Código de É</w:t>
      </w:r>
      <w:r w:rsidR="00EF7122">
        <w:rPr>
          <w:rFonts w:ascii="Arial" w:eastAsia="Calibri" w:hAnsi="Arial" w:cs="Arial"/>
        </w:rPr>
        <w:t>tica anterior ya tenemos l</w:t>
      </w:r>
      <w:r w:rsidR="00005489">
        <w:rPr>
          <w:rFonts w:ascii="Arial" w:eastAsia="Calibri" w:hAnsi="Arial" w:cs="Arial"/>
        </w:rPr>
        <w:t xml:space="preserve">os </w:t>
      </w:r>
      <w:r w:rsidR="00EF7122">
        <w:rPr>
          <w:rFonts w:ascii="Arial" w:eastAsia="Calibri" w:hAnsi="Arial" w:cs="Arial"/>
        </w:rPr>
        <w:t>principios</w:t>
      </w:r>
      <w:r>
        <w:rPr>
          <w:rFonts w:ascii="Arial" w:eastAsia="Calibri" w:hAnsi="Arial" w:cs="Arial"/>
        </w:rPr>
        <w:t>, los valores y las reglas</w:t>
      </w:r>
      <w:r w:rsidR="00005489">
        <w:rPr>
          <w:rFonts w:ascii="Arial" w:eastAsia="Calibri" w:hAnsi="Arial" w:cs="Arial"/>
        </w:rPr>
        <w:t xml:space="preserve"> de integridad</w:t>
      </w:r>
      <w:r>
        <w:rPr>
          <w:rFonts w:ascii="Arial" w:eastAsia="Calibri" w:hAnsi="Arial" w:cs="Arial"/>
        </w:rPr>
        <w:t>. Cuá</w:t>
      </w:r>
      <w:r w:rsidR="00EF7122">
        <w:rPr>
          <w:rFonts w:ascii="Arial" w:eastAsia="Calibri" w:hAnsi="Arial" w:cs="Arial"/>
        </w:rPr>
        <w:t>les son los principios que estamos con</w:t>
      </w:r>
      <w:r>
        <w:rPr>
          <w:rFonts w:ascii="Arial" w:eastAsia="Calibri" w:hAnsi="Arial" w:cs="Arial"/>
        </w:rPr>
        <w:t>siderando en este nuevo C</w:t>
      </w:r>
      <w:r w:rsidR="00EF7122">
        <w:rPr>
          <w:rFonts w:ascii="Arial" w:eastAsia="Calibri" w:hAnsi="Arial" w:cs="Arial"/>
        </w:rPr>
        <w:t>ódigo</w:t>
      </w:r>
      <w:r>
        <w:rPr>
          <w:rFonts w:ascii="Arial" w:eastAsia="Calibri" w:hAnsi="Arial" w:cs="Arial"/>
        </w:rPr>
        <w:t>:</w:t>
      </w:r>
      <w:r w:rsidR="00EF7122">
        <w:rPr>
          <w:rFonts w:ascii="Arial" w:eastAsia="Calibri" w:hAnsi="Arial" w:cs="Arial"/>
        </w:rPr>
        <w:t xml:space="preserve"> es el de; no los vamos a leer cada una de las definiciones como cada también otro tema q</w:t>
      </w:r>
      <w:r>
        <w:rPr>
          <w:rFonts w:ascii="Arial" w:eastAsia="Calibri" w:hAnsi="Arial" w:cs="Arial"/>
        </w:rPr>
        <w:t xml:space="preserve">ue queremos comentarles es que </w:t>
      </w:r>
      <w:r w:rsidR="00EF7122">
        <w:rPr>
          <w:rFonts w:ascii="Arial" w:eastAsia="Calibri" w:hAnsi="Arial" w:cs="Arial"/>
        </w:rPr>
        <w:t xml:space="preserve">se van </w:t>
      </w:r>
      <w:r w:rsidR="00890561">
        <w:rPr>
          <w:rFonts w:ascii="Arial" w:eastAsia="Calibri" w:hAnsi="Arial" w:cs="Arial"/>
        </w:rPr>
        <w:t>a</w:t>
      </w:r>
      <w:r w:rsidR="0076543F">
        <w:rPr>
          <w:rFonts w:ascii="Arial" w:eastAsia="Calibri" w:hAnsi="Arial" w:cs="Arial"/>
        </w:rPr>
        <w:t xml:space="preserve"> llevar a cabo capacitaciones </w:t>
      </w:r>
      <w:r w:rsidR="00EF7122">
        <w:rPr>
          <w:rFonts w:ascii="Arial" w:eastAsia="Calibri" w:hAnsi="Arial" w:cs="Arial"/>
        </w:rPr>
        <w:t>ya se han estado haciendo durante todo el año la Dirección de Recu</w:t>
      </w:r>
      <w:r>
        <w:rPr>
          <w:rFonts w:ascii="Arial" w:eastAsia="Calibri" w:hAnsi="Arial" w:cs="Arial"/>
        </w:rPr>
        <w:t xml:space="preserve">rsos Humanos </w:t>
      </w:r>
      <w:r w:rsidR="00712774">
        <w:rPr>
          <w:rFonts w:ascii="Arial" w:eastAsia="Calibri" w:hAnsi="Arial" w:cs="Arial"/>
        </w:rPr>
        <w:t xml:space="preserve">nos ha apoyado </w:t>
      </w:r>
      <w:r w:rsidR="00EF7122">
        <w:rPr>
          <w:rFonts w:ascii="Arial" w:eastAsia="Calibri" w:hAnsi="Arial" w:cs="Arial"/>
        </w:rPr>
        <w:t>por esta parte la convo</w:t>
      </w:r>
      <w:r>
        <w:rPr>
          <w:rFonts w:ascii="Arial" w:eastAsia="Calibri" w:hAnsi="Arial" w:cs="Arial"/>
        </w:rPr>
        <w:t>catoria y ahora con este nuevo Código de É</w:t>
      </w:r>
      <w:r w:rsidR="00EF7122">
        <w:rPr>
          <w:rFonts w:ascii="Arial" w:eastAsia="Calibri" w:hAnsi="Arial" w:cs="Arial"/>
        </w:rPr>
        <w:t xml:space="preserve">tica vamos a implementar </w:t>
      </w:r>
      <w:r w:rsidR="00684BBE">
        <w:rPr>
          <w:rFonts w:ascii="Arial" w:eastAsia="Calibri" w:hAnsi="Arial" w:cs="Arial"/>
        </w:rPr>
        <w:t>aún</w:t>
      </w:r>
      <w:r w:rsidR="00EF7122">
        <w:rPr>
          <w:rFonts w:ascii="Arial" w:eastAsia="Calibri" w:hAnsi="Arial" w:cs="Arial"/>
        </w:rPr>
        <w:t xml:space="preserve"> </w:t>
      </w:r>
      <w:r w:rsidR="00684BBE">
        <w:rPr>
          <w:rFonts w:ascii="Arial" w:eastAsia="Calibri" w:hAnsi="Arial" w:cs="Arial"/>
        </w:rPr>
        <w:t>más</w:t>
      </w:r>
      <w:r w:rsidR="00EF7122">
        <w:rPr>
          <w:rFonts w:ascii="Arial" w:eastAsia="Calibri" w:hAnsi="Arial" w:cs="Arial"/>
        </w:rPr>
        <w:t xml:space="preserve"> </w:t>
      </w:r>
      <w:r>
        <w:rPr>
          <w:rFonts w:ascii="Arial" w:eastAsia="Calibri" w:hAnsi="Arial" w:cs="Arial"/>
        </w:rPr>
        <w:t>el alcance para el nuevo Código de Ética</w:t>
      </w:r>
      <w:r w:rsidR="0076543F">
        <w:rPr>
          <w:rFonts w:ascii="Arial" w:eastAsia="Calibri" w:hAnsi="Arial" w:cs="Arial"/>
        </w:rPr>
        <w:t xml:space="preserve"> </w:t>
      </w:r>
      <w:r w:rsidR="00EF7122">
        <w:rPr>
          <w:rFonts w:ascii="Arial" w:eastAsia="Calibri" w:hAnsi="Arial" w:cs="Arial"/>
        </w:rPr>
        <w:t>de para que llegue a todos los servidores públicos</w:t>
      </w:r>
      <w:r>
        <w:rPr>
          <w:rFonts w:ascii="Arial" w:eastAsia="Calibri" w:hAnsi="Arial" w:cs="Arial"/>
        </w:rPr>
        <w:t>.</w:t>
      </w:r>
      <w:r w:rsidR="00EF7122">
        <w:rPr>
          <w:rFonts w:ascii="Arial" w:eastAsia="Calibri" w:hAnsi="Arial" w:cs="Arial"/>
        </w:rPr>
        <w:t xml:space="preserve"> </w:t>
      </w:r>
      <w:r>
        <w:rPr>
          <w:rFonts w:ascii="Arial" w:eastAsia="Calibri" w:hAnsi="Arial" w:cs="Arial"/>
        </w:rPr>
        <w:t>Los principios son austeridad, c</w:t>
      </w:r>
      <w:r w:rsidR="0076543F">
        <w:rPr>
          <w:rFonts w:ascii="Arial" w:eastAsia="Calibri" w:hAnsi="Arial" w:cs="Arial"/>
        </w:rPr>
        <w:t xml:space="preserve">apacidad y competencia por </w:t>
      </w:r>
      <w:r>
        <w:rPr>
          <w:rFonts w:ascii="Arial" w:eastAsia="Calibri" w:hAnsi="Arial" w:cs="Arial"/>
        </w:rPr>
        <w:t>mérito, disciplina, economía y eficacia, eficiencia, e</w:t>
      </w:r>
      <w:r w:rsidR="0076543F">
        <w:rPr>
          <w:rFonts w:ascii="Arial" w:eastAsia="Calibri" w:hAnsi="Arial" w:cs="Arial"/>
        </w:rPr>
        <w:t xml:space="preserve">quidad, </w:t>
      </w:r>
      <w:r>
        <w:rPr>
          <w:rFonts w:ascii="Arial" w:eastAsia="Calibri" w:hAnsi="Arial" w:cs="Arial"/>
        </w:rPr>
        <w:t>é</w:t>
      </w:r>
      <w:r w:rsidR="00533B6D">
        <w:rPr>
          <w:rFonts w:ascii="Arial" w:eastAsia="Calibri" w:hAnsi="Arial" w:cs="Arial"/>
        </w:rPr>
        <w:t>tica</w:t>
      </w:r>
      <w:r>
        <w:rPr>
          <w:rFonts w:ascii="Arial" w:eastAsia="Calibri" w:hAnsi="Arial" w:cs="Arial"/>
        </w:rPr>
        <w:t>, honradez, imparcialidad, integridad, justicia, lealtad, legalidad, objetividad, profesionalismo, rendición de cuentas, respeto a los derechos h</w:t>
      </w:r>
      <w:r w:rsidR="0076543F">
        <w:rPr>
          <w:rFonts w:ascii="Arial" w:eastAsia="Calibri" w:hAnsi="Arial" w:cs="Arial"/>
        </w:rPr>
        <w:t xml:space="preserve">umanos </w:t>
      </w:r>
      <w:r w:rsidR="0017508B">
        <w:rPr>
          <w:rFonts w:ascii="Arial" w:eastAsia="Calibri" w:hAnsi="Arial" w:cs="Arial"/>
        </w:rPr>
        <w:t xml:space="preserve">que </w:t>
      </w:r>
      <w:r w:rsidR="0076543F">
        <w:rPr>
          <w:rFonts w:ascii="Arial" w:eastAsia="Calibri" w:hAnsi="Arial" w:cs="Arial"/>
        </w:rPr>
        <w:t>les digo m</w:t>
      </w:r>
      <w:r>
        <w:rPr>
          <w:rFonts w:ascii="Arial" w:eastAsia="Calibri" w:hAnsi="Arial" w:cs="Arial"/>
        </w:rPr>
        <w:t>ucho énfasis en este aspecto y</w:t>
      </w:r>
      <w:r w:rsidR="0076543F">
        <w:rPr>
          <w:rFonts w:ascii="Arial" w:eastAsia="Calibri" w:hAnsi="Arial" w:cs="Arial"/>
        </w:rPr>
        <w:t xml:space="preserve"> Transparencia son en total 19 </w:t>
      </w:r>
      <w:r>
        <w:rPr>
          <w:rFonts w:ascii="Arial" w:eastAsia="Calibri" w:hAnsi="Arial" w:cs="Arial"/>
        </w:rPr>
        <w:t>diecinueve</w:t>
      </w:r>
      <w:r w:rsidR="0076543F">
        <w:rPr>
          <w:rFonts w:ascii="Arial" w:eastAsia="Calibri" w:hAnsi="Arial" w:cs="Arial"/>
        </w:rPr>
        <w:t xml:space="preserve"> principios </w:t>
      </w:r>
      <w:r w:rsidR="0017508B">
        <w:rPr>
          <w:rFonts w:ascii="Arial" w:eastAsia="Calibri" w:hAnsi="Arial" w:cs="Arial"/>
        </w:rPr>
        <w:t xml:space="preserve">los que tenemos en </w:t>
      </w:r>
      <w:r>
        <w:rPr>
          <w:rFonts w:ascii="Arial" w:eastAsia="Calibri" w:hAnsi="Arial" w:cs="Arial"/>
        </w:rPr>
        <w:t>nuestro nuevo Código de É</w:t>
      </w:r>
      <w:r w:rsidR="00C40772">
        <w:rPr>
          <w:rFonts w:ascii="Arial" w:eastAsia="Calibri" w:hAnsi="Arial" w:cs="Arial"/>
        </w:rPr>
        <w:t>tica</w:t>
      </w:r>
      <w:r>
        <w:rPr>
          <w:rFonts w:ascii="Arial" w:eastAsia="Calibri" w:hAnsi="Arial" w:cs="Arial"/>
        </w:rPr>
        <w:t>.</w:t>
      </w:r>
    </w:p>
    <w:p w14:paraId="54C62DBF" w14:textId="76C5DCAD" w:rsidR="00BE5D76" w:rsidRDefault="00C40772" w:rsidP="0061367B">
      <w:pPr>
        <w:spacing w:after="200" w:line="276" w:lineRule="auto"/>
        <w:jc w:val="both"/>
        <w:rPr>
          <w:rFonts w:ascii="Arial" w:eastAsia="Calibri" w:hAnsi="Arial" w:cs="Arial"/>
        </w:rPr>
      </w:pPr>
      <w:r>
        <w:rPr>
          <w:rFonts w:ascii="Arial" w:eastAsia="Calibri" w:hAnsi="Arial" w:cs="Arial"/>
        </w:rPr>
        <w:t>L</w:t>
      </w:r>
      <w:r w:rsidR="0076543F">
        <w:rPr>
          <w:rFonts w:ascii="Arial" w:eastAsia="Calibri" w:hAnsi="Arial" w:cs="Arial"/>
        </w:rPr>
        <w:t>os valores cuales son</w:t>
      </w:r>
      <w:r w:rsidR="00353D89">
        <w:rPr>
          <w:rFonts w:ascii="Arial" w:eastAsia="Calibri" w:hAnsi="Arial" w:cs="Arial"/>
        </w:rPr>
        <w:t>: interés público, respeto, igualdad y no discriminación, equidad de género, entorno c</w:t>
      </w:r>
      <w:r w:rsidR="0076543F">
        <w:rPr>
          <w:rFonts w:ascii="Arial" w:eastAsia="Calibri" w:hAnsi="Arial" w:cs="Arial"/>
        </w:rPr>
        <w:t>ultural</w:t>
      </w:r>
      <w:r w:rsidR="00353D89">
        <w:rPr>
          <w:rFonts w:ascii="Arial" w:eastAsia="Calibri" w:hAnsi="Arial" w:cs="Arial"/>
        </w:rPr>
        <w:t xml:space="preserve"> y e</w:t>
      </w:r>
      <w:r w:rsidR="00533B6D">
        <w:rPr>
          <w:rFonts w:ascii="Arial" w:eastAsia="Calibri" w:hAnsi="Arial" w:cs="Arial"/>
        </w:rPr>
        <w:t>cológico</w:t>
      </w:r>
      <w:r w:rsidR="00353D89">
        <w:rPr>
          <w:rFonts w:ascii="Arial" w:eastAsia="Calibri" w:hAnsi="Arial" w:cs="Arial"/>
        </w:rPr>
        <w:t>, la c</w:t>
      </w:r>
      <w:r w:rsidR="00533B6D">
        <w:rPr>
          <w:rFonts w:ascii="Arial" w:eastAsia="Calibri" w:hAnsi="Arial" w:cs="Arial"/>
        </w:rPr>
        <w:t>ooperación</w:t>
      </w:r>
      <w:r w:rsidR="00353D89">
        <w:rPr>
          <w:rFonts w:ascii="Arial" w:eastAsia="Calibri" w:hAnsi="Arial" w:cs="Arial"/>
        </w:rPr>
        <w:t>, el l</w:t>
      </w:r>
      <w:r w:rsidR="00533B6D">
        <w:rPr>
          <w:rFonts w:ascii="Arial" w:eastAsia="Calibri" w:hAnsi="Arial" w:cs="Arial"/>
        </w:rPr>
        <w:t>iderazgo</w:t>
      </w:r>
      <w:r w:rsidR="00353D89">
        <w:rPr>
          <w:rFonts w:ascii="Arial" w:eastAsia="Calibri" w:hAnsi="Arial" w:cs="Arial"/>
        </w:rPr>
        <w:t>; son los valores y en nuestro Código vienen  las d</w:t>
      </w:r>
      <w:r w:rsidR="00684BBE">
        <w:rPr>
          <w:rFonts w:ascii="Arial" w:eastAsia="Calibri" w:hAnsi="Arial" w:cs="Arial"/>
        </w:rPr>
        <w:t xml:space="preserve">irectrices de cómo aplicar esos principios </w:t>
      </w:r>
      <w:r w:rsidR="0017508B">
        <w:rPr>
          <w:rFonts w:ascii="Arial" w:eastAsia="Calibri" w:hAnsi="Arial" w:cs="Arial"/>
        </w:rPr>
        <w:t xml:space="preserve">como </w:t>
      </w:r>
      <w:r w:rsidR="00684BBE">
        <w:rPr>
          <w:rFonts w:ascii="Arial" w:eastAsia="Calibri" w:hAnsi="Arial" w:cs="Arial"/>
        </w:rPr>
        <w:t>vamos a regirnos en nuestro actuar en la adminis</w:t>
      </w:r>
      <w:r w:rsidR="00353D89">
        <w:rPr>
          <w:rFonts w:ascii="Arial" w:eastAsia="Calibri" w:hAnsi="Arial" w:cs="Arial"/>
        </w:rPr>
        <w:t xml:space="preserve">tración de los recursos, en la </w:t>
      </w:r>
      <w:r w:rsidR="00684BBE">
        <w:rPr>
          <w:rFonts w:ascii="Arial" w:eastAsia="Calibri" w:hAnsi="Arial" w:cs="Arial"/>
        </w:rPr>
        <w:t xml:space="preserve">cultura enfocada </w:t>
      </w:r>
      <w:r w:rsidR="00353D89">
        <w:rPr>
          <w:rFonts w:ascii="Arial" w:eastAsia="Calibri" w:hAnsi="Arial" w:cs="Arial"/>
        </w:rPr>
        <w:t>a</w:t>
      </w:r>
      <w:r w:rsidR="00890561">
        <w:rPr>
          <w:rFonts w:ascii="Arial" w:eastAsia="Calibri" w:hAnsi="Arial" w:cs="Arial"/>
        </w:rPr>
        <w:t>l</w:t>
      </w:r>
      <w:r w:rsidR="00353D89">
        <w:rPr>
          <w:rFonts w:ascii="Arial" w:eastAsia="Calibri" w:hAnsi="Arial" w:cs="Arial"/>
        </w:rPr>
        <w:t xml:space="preserve"> servicio público; en promover </w:t>
      </w:r>
      <w:r w:rsidR="0017508B">
        <w:rPr>
          <w:rFonts w:ascii="Arial" w:eastAsia="Calibri" w:hAnsi="Arial" w:cs="Arial"/>
        </w:rPr>
        <w:t xml:space="preserve">y respetar </w:t>
      </w:r>
      <w:r w:rsidR="00353D89">
        <w:rPr>
          <w:rFonts w:ascii="Arial" w:eastAsia="Calibri" w:hAnsi="Arial" w:cs="Arial"/>
        </w:rPr>
        <w:t>l</w:t>
      </w:r>
      <w:r w:rsidR="00890561">
        <w:rPr>
          <w:rFonts w:ascii="Arial" w:eastAsia="Calibri" w:hAnsi="Arial" w:cs="Arial"/>
        </w:rPr>
        <w:t>os</w:t>
      </w:r>
      <w:r w:rsidR="0017508B">
        <w:rPr>
          <w:rFonts w:ascii="Arial" w:eastAsia="Calibri" w:hAnsi="Arial" w:cs="Arial"/>
        </w:rPr>
        <w:t xml:space="preserve"> derechos</w:t>
      </w:r>
      <w:r w:rsidR="00353D89">
        <w:rPr>
          <w:rFonts w:ascii="Arial" w:eastAsia="Calibri" w:hAnsi="Arial" w:cs="Arial"/>
        </w:rPr>
        <w:t>.</w:t>
      </w:r>
    </w:p>
    <w:p w14:paraId="57220057" w14:textId="001205D1" w:rsidR="00FC2B82" w:rsidRDefault="00992AD6" w:rsidP="000C38D8">
      <w:pPr>
        <w:spacing w:after="200" w:line="276" w:lineRule="auto"/>
        <w:jc w:val="both"/>
        <w:rPr>
          <w:rFonts w:ascii="Arial" w:eastAsia="Calibri" w:hAnsi="Arial" w:cs="Arial"/>
        </w:rPr>
      </w:pPr>
      <w:r>
        <w:rPr>
          <w:rFonts w:ascii="Arial" w:eastAsia="Calibri" w:hAnsi="Arial" w:cs="Arial"/>
        </w:rPr>
        <w:t>De</w:t>
      </w:r>
      <w:r w:rsidR="0017508B">
        <w:rPr>
          <w:rFonts w:ascii="Arial" w:eastAsia="Calibri" w:hAnsi="Arial" w:cs="Arial"/>
        </w:rPr>
        <w:t xml:space="preserve"> las reglas de integridad estas nos dicen cómo se vinc</w:t>
      </w:r>
      <w:r w:rsidR="00353D89">
        <w:rPr>
          <w:rFonts w:ascii="Arial" w:eastAsia="Calibri" w:hAnsi="Arial" w:cs="Arial"/>
        </w:rPr>
        <w:t>ulan de manera directa con los p</w:t>
      </w:r>
      <w:r w:rsidR="0017508B">
        <w:rPr>
          <w:rFonts w:ascii="Arial" w:eastAsia="Calibri" w:hAnsi="Arial" w:cs="Arial"/>
        </w:rPr>
        <w:t xml:space="preserve">rincipios y los </w:t>
      </w:r>
      <w:r w:rsidR="00BE5D76">
        <w:rPr>
          <w:rFonts w:ascii="Arial" w:eastAsia="Calibri" w:hAnsi="Arial" w:cs="Arial"/>
        </w:rPr>
        <w:t xml:space="preserve">con </w:t>
      </w:r>
      <w:r w:rsidR="00353D89">
        <w:rPr>
          <w:rFonts w:ascii="Arial" w:eastAsia="Calibri" w:hAnsi="Arial" w:cs="Arial"/>
        </w:rPr>
        <w:t>v</w:t>
      </w:r>
      <w:r w:rsidR="0017508B">
        <w:rPr>
          <w:rFonts w:ascii="Arial" w:eastAsia="Calibri" w:hAnsi="Arial" w:cs="Arial"/>
        </w:rPr>
        <w:t xml:space="preserve">alores </w:t>
      </w:r>
      <w:r w:rsidR="00890561">
        <w:rPr>
          <w:rFonts w:ascii="Arial" w:eastAsia="Calibri" w:hAnsi="Arial" w:cs="Arial"/>
        </w:rPr>
        <w:t>porque</w:t>
      </w:r>
      <w:r w:rsidR="0017508B">
        <w:rPr>
          <w:rFonts w:ascii="Arial" w:eastAsia="Calibri" w:hAnsi="Arial" w:cs="Arial"/>
        </w:rPr>
        <w:t xml:space="preserve"> vienen</w:t>
      </w:r>
      <w:r w:rsidR="00712774">
        <w:rPr>
          <w:rFonts w:ascii="Arial" w:eastAsia="Calibri" w:hAnsi="Arial" w:cs="Arial"/>
        </w:rPr>
        <w:t xml:space="preserve"> como les </w:t>
      </w:r>
      <w:r w:rsidR="00353D89">
        <w:rPr>
          <w:rFonts w:ascii="Arial" w:eastAsia="Calibri" w:hAnsi="Arial" w:cs="Arial"/>
        </w:rPr>
        <w:t>comentaba las definiciones pero</w:t>
      </w:r>
      <w:r w:rsidR="0017508B">
        <w:rPr>
          <w:rFonts w:ascii="Arial" w:eastAsia="Calibri" w:hAnsi="Arial" w:cs="Arial"/>
        </w:rPr>
        <w:t xml:space="preserve"> </w:t>
      </w:r>
      <w:r w:rsidR="00BE5D76">
        <w:rPr>
          <w:rFonts w:ascii="Arial" w:eastAsia="Calibri" w:hAnsi="Arial" w:cs="Arial"/>
        </w:rPr>
        <w:t>bueno</w:t>
      </w:r>
      <w:r w:rsidR="00C40772">
        <w:rPr>
          <w:rFonts w:ascii="Arial" w:eastAsia="Calibri" w:hAnsi="Arial" w:cs="Arial"/>
        </w:rPr>
        <w:t xml:space="preserve"> va a decir como las vamos a aplicar </w:t>
      </w:r>
      <w:r w:rsidR="00353D89">
        <w:rPr>
          <w:rFonts w:ascii="Arial" w:eastAsia="Calibri" w:hAnsi="Arial" w:cs="Arial"/>
        </w:rPr>
        <w:t>en el Código de É</w:t>
      </w:r>
      <w:r w:rsidR="00BE5D76">
        <w:rPr>
          <w:rFonts w:ascii="Arial" w:eastAsia="Calibri" w:hAnsi="Arial" w:cs="Arial"/>
        </w:rPr>
        <w:t xml:space="preserve">tica es exactamente </w:t>
      </w:r>
      <w:r w:rsidR="00353D89">
        <w:rPr>
          <w:rFonts w:ascii="Arial" w:eastAsia="Calibri" w:hAnsi="Arial" w:cs="Arial"/>
        </w:rPr>
        <w:t>cómo vamos aplicar en el Código de É</w:t>
      </w:r>
      <w:r>
        <w:rPr>
          <w:rFonts w:ascii="Arial" w:eastAsia="Calibri" w:hAnsi="Arial" w:cs="Arial"/>
        </w:rPr>
        <w:t xml:space="preserve">tica </w:t>
      </w:r>
      <w:r w:rsidR="00707920">
        <w:rPr>
          <w:rFonts w:ascii="Arial" w:eastAsia="Calibri" w:hAnsi="Arial" w:cs="Arial"/>
        </w:rPr>
        <w:t xml:space="preserve">dice exactamente </w:t>
      </w:r>
      <w:r>
        <w:rPr>
          <w:rFonts w:ascii="Arial" w:eastAsia="Calibri" w:hAnsi="Arial" w:cs="Arial"/>
        </w:rPr>
        <w:t>a</w:t>
      </w:r>
      <w:r w:rsidR="00BE5D76">
        <w:rPr>
          <w:rFonts w:ascii="Arial" w:eastAsia="Calibri" w:hAnsi="Arial" w:cs="Arial"/>
        </w:rPr>
        <w:t xml:space="preserve"> </w:t>
      </w:r>
      <w:r w:rsidR="00707920">
        <w:rPr>
          <w:rFonts w:ascii="Arial" w:eastAsia="Calibri" w:hAnsi="Arial" w:cs="Arial"/>
        </w:rPr>
        <w:t>cómo</w:t>
      </w:r>
      <w:r w:rsidR="000E0718">
        <w:rPr>
          <w:rFonts w:ascii="Arial" w:eastAsia="Calibri" w:hAnsi="Arial" w:cs="Arial"/>
        </w:rPr>
        <w:t xml:space="preserve"> </w:t>
      </w:r>
      <w:r w:rsidR="00707920">
        <w:rPr>
          <w:rFonts w:ascii="Arial" w:eastAsia="Calibri" w:hAnsi="Arial" w:cs="Arial"/>
        </w:rPr>
        <w:t xml:space="preserve">vamos a usar </w:t>
      </w:r>
      <w:r w:rsidR="00BE5D76">
        <w:rPr>
          <w:rFonts w:ascii="Arial" w:eastAsia="Calibri" w:hAnsi="Arial" w:cs="Arial"/>
        </w:rPr>
        <w:t>en la actuación p</w:t>
      </w:r>
      <w:r>
        <w:rPr>
          <w:rFonts w:ascii="Arial" w:eastAsia="Calibri" w:hAnsi="Arial" w:cs="Arial"/>
        </w:rPr>
        <w:t>ública</w:t>
      </w:r>
      <w:r w:rsidR="00353D89">
        <w:rPr>
          <w:rFonts w:ascii="Arial" w:eastAsia="Calibri" w:hAnsi="Arial" w:cs="Arial"/>
        </w:rPr>
        <w:t>,</w:t>
      </w:r>
      <w:r>
        <w:rPr>
          <w:rFonts w:ascii="Arial" w:eastAsia="Calibri" w:hAnsi="Arial" w:cs="Arial"/>
        </w:rPr>
        <w:t xml:space="preserve"> </w:t>
      </w:r>
      <w:r w:rsidR="00353D89">
        <w:rPr>
          <w:rFonts w:ascii="Arial" w:eastAsia="Calibri" w:hAnsi="Arial" w:cs="Arial"/>
        </w:rPr>
        <w:t>en la información p</w:t>
      </w:r>
      <w:r w:rsidR="00BE5D76">
        <w:rPr>
          <w:rFonts w:ascii="Arial" w:eastAsia="Calibri" w:hAnsi="Arial" w:cs="Arial"/>
        </w:rPr>
        <w:t>ública</w:t>
      </w:r>
      <w:r w:rsidR="00353D89">
        <w:rPr>
          <w:rFonts w:ascii="Arial" w:eastAsia="Calibri" w:hAnsi="Arial" w:cs="Arial"/>
        </w:rPr>
        <w:t>, en las contrataciones públicas, licencias, p</w:t>
      </w:r>
      <w:r w:rsidR="00BE5D76">
        <w:rPr>
          <w:rFonts w:ascii="Arial" w:eastAsia="Calibri" w:hAnsi="Arial" w:cs="Arial"/>
        </w:rPr>
        <w:t>ermiso</w:t>
      </w:r>
      <w:r w:rsidR="00353D89">
        <w:rPr>
          <w:rFonts w:ascii="Arial" w:eastAsia="Calibri" w:hAnsi="Arial" w:cs="Arial"/>
        </w:rPr>
        <w:t>s, a</w:t>
      </w:r>
      <w:r w:rsidR="00C40772">
        <w:rPr>
          <w:rFonts w:ascii="Arial" w:eastAsia="Calibri" w:hAnsi="Arial" w:cs="Arial"/>
        </w:rPr>
        <w:t>utoriza</w:t>
      </w:r>
      <w:r w:rsidR="00353D89">
        <w:rPr>
          <w:rFonts w:ascii="Arial" w:eastAsia="Calibri" w:hAnsi="Arial" w:cs="Arial"/>
        </w:rPr>
        <w:t>ción y concesiones, programas gubernamentales, trámites y s</w:t>
      </w:r>
      <w:r w:rsidR="00BE5D76">
        <w:rPr>
          <w:rFonts w:ascii="Arial" w:eastAsia="Calibri" w:hAnsi="Arial" w:cs="Arial"/>
        </w:rPr>
        <w:t>ervicios</w:t>
      </w:r>
      <w:r w:rsidR="00353D89">
        <w:rPr>
          <w:rFonts w:ascii="Arial" w:eastAsia="Calibri" w:hAnsi="Arial" w:cs="Arial"/>
        </w:rPr>
        <w:t>,</w:t>
      </w:r>
      <w:r w:rsidR="00D15A02">
        <w:rPr>
          <w:rFonts w:ascii="Arial" w:eastAsia="Calibri" w:hAnsi="Arial" w:cs="Arial"/>
        </w:rPr>
        <w:t xml:space="preserve"> </w:t>
      </w:r>
      <w:r w:rsidR="00353D89">
        <w:rPr>
          <w:rFonts w:ascii="Arial" w:eastAsia="Calibri" w:hAnsi="Arial" w:cs="Arial"/>
        </w:rPr>
        <w:t>e</w:t>
      </w:r>
      <w:r>
        <w:rPr>
          <w:rFonts w:ascii="Arial" w:eastAsia="Calibri" w:hAnsi="Arial" w:cs="Arial"/>
        </w:rPr>
        <w:t>l</w:t>
      </w:r>
      <w:r w:rsidR="00353D89">
        <w:rPr>
          <w:rFonts w:ascii="Arial" w:eastAsia="Calibri" w:hAnsi="Arial" w:cs="Arial"/>
        </w:rPr>
        <w:t xml:space="preserve"> d</w:t>
      </w:r>
      <w:r w:rsidR="00BE5D76">
        <w:rPr>
          <w:rFonts w:ascii="Arial" w:eastAsia="Calibri" w:hAnsi="Arial" w:cs="Arial"/>
        </w:rPr>
        <w:t>esemp</w:t>
      </w:r>
      <w:r w:rsidR="00353D89">
        <w:rPr>
          <w:rFonts w:ascii="Arial" w:eastAsia="Calibri" w:hAnsi="Arial" w:cs="Arial"/>
        </w:rPr>
        <w:t>eño permanente con integridad, c</w:t>
      </w:r>
      <w:r w:rsidR="00BE5D76">
        <w:rPr>
          <w:rFonts w:ascii="Arial" w:eastAsia="Calibri" w:hAnsi="Arial" w:cs="Arial"/>
        </w:rPr>
        <w:t>ooperaci</w:t>
      </w:r>
      <w:r w:rsidR="00353D89">
        <w:rPr>
          <w:rFonts w:ascii="Arial" w:eastAsia="Calibri" w:hAnsi="Arial" w:cs="Arial"/>
        </w:rPr>
        <w:t>ón con la integridad y c</w:t>
      </w:r>
      <w:r w:rsidR="005F6D5D">
        <w:rPr>
          <w:rFonts w:ascii="Arial" w:eastAsia="Calibri" w:hAnsi="Arial" w:cs="Arial"/>
        </w:rPr>
        <w:t>ompor</w:t>
      </w:r>
      <w:r w:rsidR="00353D89">
        <w:rPr>
          <w:rFonts w:ascii="Arial" w:eastAsia="Calibri" w:hAnsi="Arial" w:cs="Arial"/>
        </w:rPr>
        <w:t>tamiento</w:t>
      </w:r>
      <w:r w:rsidR="005F6D5D">
        <w:rPr>
          <w:rFonts w:ascii="Arial" w:eastAsia="Calibri" w:hAnsi="Arial" w:cs="Arial"/>
        </w:rPr>
        <w:t xml:space="preserve"> digno esas reglas de integridad s</w:t>
      </w:r>
      <w:r w:rsidR="00353D89">
        <w:rPr>
          <w:rFonts w:ascii="Arial" w:eastAsia="Calibri" w:hAnsi="Arial" w:cs="Arial"/>
        </w:rPr>
        <w:t xml:space="preserve">e han desarrollado pensando en </w:t>
      </w:r>
      <w:r w:rsidR="005F6D5D">
        <w:rPr>
          <w:rFonts w:ascii="Arial" w:eastAsia="Calibri" w:hAnsi="Arial" w:cs="Arial"/>
        </w:rPr>
        <w:t>los temas que han sido más susceptibles o pue</w:t>
      </w:r>
      <w:r w:rsidR="00353D89">
        <w:rPr>
          <w:rFonts w:ascii="Arial" w:eastAsia="Calibri" w:hAnsi="Arial" w:cs="Arial"/>
        </w:rPr>
        <w:t xml:space="preserve">den ser más susceptibles en la </w:t>
      </w:r>
      <w:r w:rsidR="005F6D5D">
        <w:rPr>
          <w:rFonts w:ascii="Arial" w:eastAsia="Calibri" w:hAnsi="Arial" w:cs="Arial"/>
        </w:rPr>
        <w:t>observancia o en l</w:t>
      </w:r>
      <w:r w:rsidR="00353D89">
        <w:rPr>
          <w:rFonts w:ascii="Arial" w:eastAsia="Calibri" w:hAnsi="Arial" w:cs="Arial"/>
        </w:rPr>
        <w:t>os posibles actos de corrupción entonces</w:t>
      </w:r>
      <w:r w:rsidR="005F6D5D">
        <w:rPr>
          <w:rFonts w:ascii="Arial" w:eastAsia="Calibri" w:hAnsi="Arial" w:cs="Arial"/>
        </w:rPr>
        <w:t xml:space="preserve"> por eso se determinan estas reglas de integridad para ver la aplicación de los principios </w:t>
      </w:r>
      <w:r>
        <w:rPr>
          <w:rFonts w:ascii="Arial" w:eastAsia="Calibri" w:hAnsi="Arial" w:cs="Arial"/>
        </w:rPr>
        <w:t>y de los valores y esta parte de los compromisos también es algo que</w:t>
      </w:r>
      <w:r w:rsidR="00353D89">
        <w:rPr>
          <w:rFonts w:ascii="Arial" w:eastAsia="Calibri" w:hAnsi="Arial" w:cs="Arial"/>
        </w:rPr>
        <w:t xml:space="preserve"> se está incorporando al nuevo Código de É</w:t>
      </w:r>
      <w:r>
        <w:rPr>
          <w:rFonts w:ascii="Arial" w:eastAsia="Calibri" w:hAnsi="Arial" w:cs="Arial"/>
        </w:rPr>
        <w:t>tica</w:t>
      </w:r>
      <w:r w:rsidR="00C40772">
        <w:rPr>
          <w:rFonts w:ascii="Arial" w:eastAsia="Calibri" w:hAnsi="Arial" w:cs="Arial"/>
        </w:rPr>
        <w:t xml:space="preserve"> que son </w:t>
      </w:r>
      <w:r w:rsidR="00353D89">
        <w:rPr>
          <w:rFonts w:ascii="Arial" w:eastAsia="Calibri" w:hAnsi="Arial" w:cs="Arial"/>
        </w:rPr>
        <w:t xml:space="preserve">5 </w:t>
      </w:r>
      <w:r w:rsidR="00C40772">
        <w:rPr>
          <w:rFonts w:ascii="Arial" w:eastAsia="Calibri" w:hAnsi="Arial" w:cs="Arial"/>
        </w:rPr>
        <w:t>cinco principios</w:t>
      </w:r>
      <w:r>
        <w:rPr>
          <w:rFonts w:ascii="Arial" w:eastAsia="Calibri" w:hAnsi="Arial" w:cs="Arial"/>
        </w:rPr>
        <w:t xml:space="preserve"> </w:t>
      </w:r>
      <w:r w:rsidR="00C40772">
        <w:rPr>
          <w:rFonts w:ascii="Arial" w:eastAsia="Calibri" w:hAnsi="Arial" w:cs="Arial"/>
        </w:rPr>
        <w:t>que es preservar la ima</w:t>
      </w:r>
      <w:r w:rsidR="00353D89">
        <w:rPr>
          <w:rFonts w:ascii="Arial" w:eastAsia="Calibri" w:hAnsi="Arial" w:cs="Arial"/>
        </w:rPr>
        <w:t>gen institucional del Municipio, r</w:t>
      </w:r>
      <w:r w:rsidR="00C40772">
        <w:rPr>
          <w:rFonts w:ascii="Arial" w:eastAsia="Calibri" w:hAnsi="Arial" w:cs="Arial"/>
        </w:rPr>
        <w:t>ealizar un adecuado manejo de la</w:t>
      </w:r>
      <w:r w:rsidR="00353D89">
        <w:rPr>
          <w:rFonts w:ascii="Arial" w:eastAsia="Calibri" w:hAnsi="Arial" w:cs="Arial"/>
        </w:rPr>
        <w:t>s redes sociales que en su caso pueden utilizar</w:t>
      </w:r>
      <w:r w:rsidR="00C40772">
        <w:rPr>
          <w:rFonts w:ascii="Arial" w:eastAsia="Calibri" w:hAnsi="Arial" w:cs="Arial"/>
        </w:rPr>
        <w:t xml:space="preserve"> respetando la libertad de expresión y pensamiento de las personas, realizar ejercicios de reflexión ante dilemas éticos, que si debo </w:t>
      </w:r>
      <w:r w:rsidR="00353D89">
        <w:rPr>
          <w:rFonts w:ascii="Arial" w:eastAsia="Calibri" w:hAnsi="Arial" w:cs="Arial"/>
        </w:rPr>
        <w:t>de hacer y que no debo de hacer, i</w:t>
      </w:r>
      <w:r w:rsidR="00905ABB">
        <w:rPr>
          <w:rFonts w:ascii="Arial" w:eastAsia="Calibri" w:hAnsi="Arial" w:cs="Arial"/>
        </w:rPr>
        <w:t>nformar a la persona superior jerárquica de los conflictos</w:t>
      </w:r>
      <w:r w:rsidR="006E50FB">
        <w:rPr>
          <w:rFonts w:ascii="Arial" w:eastAsia="Calibri" w:hAnsi="Arial" w:cs="Arial"/>
        </w:rPr>
        <w:t xml:space="preserve"> posibles conflictos</w:t>
      </w:r>
      <w:r w:rsidR="00905ABB">
        <w:rPr>
          <w:rFonts w:ascii="Arial" w:eastAsia="Calibri" w:hAnsi="Arial" w:cs="Arial"/>
        </w:rPr>
        <w:t xml:space="preserve"> de intereses o impedimento legales y actuar con perspectiva de género en el desempeño de su empleo, </w:t>
      </w:r>
      <w:r w:rsidR="00905ABB" w:rsidRPr="00905ABB">
        <w:rPr>
          <w:rFonts w:ascii="Arial" w:eastAsia="Calibri" w:hAnsi="Arial" w:cs="Arial"/>
        </w:rPr>
        <w:t xml:space="preserve">cargo </w:t>
      </w:r>
      <w:r w:rsidR="00353D89">
        <w:rPr>
          <w:rFonts w:ascii="Arial" w:eastAsia="Calibri" w:hAnsi="Arial" w:cs="Arial"/>
        </w:rPr>
        <w:t>o comisión, la U</w:t>
      </w:r>
      <w:r w:rsidR="00905ABB">
        <w:rPr>
          <w:rFonts w:ascii="Arial" w:eastAsia="Calibri" w:hAnsi="Arial" w:cs="Arial"/>
        </w:rPr>
        <w:t>ni</w:t>
      </w:r>
      <w:r w:rsidR="00353D89">
        <w:rPr>
          <w:rFonts w:ascii="Arial" w:eastAsia="Calibri" w:hAnsi="Arial" w:cs="Arial"/>
        </w:rPr>
        <w:t>dad Especializada en É</w:t>
      </w:r>
      <w:r w:rsidR="000061A8">
        <w:rPr>
          <w:rFonts w:ascii="Arial" w:eastAsia="Calibri" w:hAnsi="Arial" w:cs="Arial"/>
        </w:rPr>
        <w:t>tica ya es este Ó</w:t>
      </w:r>
      <w:r w:rsidR="00905ABB">
        <w:rPr>
          <w:rFonts w:ascii="Arial" w:eastAsia="Calibri" w:hAnsi="Arial" w:cs="Arial"/>
        </w:rPr>
        <w:t xml:space="preserve">rgano que </w:t>
      </w:r>
      <w:r w:rsidR="000C38D8">
        <w:rPr>
          <w:rFonts w:ascii="Arial" w:eastAsia="Calibri" w:hAnsi="Arial" w:cs="Arial"/>
        </w:rPr>
        <w:t>está</w:t>
      </w:r>
      <w:r w:rsidR="00905ABB">
        <w:rPr>
          <w:rFonts w:ascii="Arial" w:eastAsia="Calibri" w:hAnsi="Arial" w:cs="Arial"/>
        </w:rPr>
        <w:t xml:space="preserve"> integrado </w:t>
      </w:r>
      <w:r w:rsidR="000C38D8">
        <w:rPr>
          <w:rFonts w:ascii="Arial" w:eastAsia="Calibri" w:hAnsi="Arial" w:cs="Arial"/>
        </w:rPr>
        <w:t xml:space="preserve">que es el </w:t>
      </w:r>
      <w:r w:rsidR="000C38D8" w:rsidRPr="000C38D8">
        <w:rPr>
          <w:rFonts w:ascii="Arial" w:eastAsia="Calibri" w:hAnsi="Arial" w:cs="Arial"/>
        </w:rPr>
        <w:t>encargado de</w:t>
      </w:r>
      <w:r w:rsidR="000C38D8">
        <w:rPr>
          <w:rFonts w:ascii="Arial" w:eastAsia="Calibri" w:hAnsi="Arial" w:cs="Arial"/>
        </w:rPr>
        <w:t xml:space="preserve"> </w:t>
      </w:r>
      <w:r w:rsidR="000C38D8" w:rsidRPr="000C38D8">
        <w:rPr>
          <w:rFonts w:ascii="Arial" w:eastAsia="Calibri" w:hAnsi="Arial" w:cs="Arial"/>
        </w:rPr>
        <w:t>promover el</w:t>
      </w:r>
      <w:r w:rsidR="000C38D8">
        <w:rPr>
          <w:rFonts w:ascii="Arial" w:eastAsia="Calibri" w:hAnsi="Arial" w:cs="Arial"/>
        </w:rPr>
        <w:t xml:space="preserve"> </w:t>
      </w:r>
      <w:r w:rsidR="000C38D8" w:rsidRPr="000C38D8">
        <w:rPr>
          <w:rFonts w:ascii="Arial" w:eastAsia="Calibri" w:hAnsi="Arial" w:cs="Arial"/>
        </w:rPr>
        <w:t>cumplimiento de los</w:t>
      </w:r>
      <w:r w:rsidR="000C38D8">
        <w:rPr>
          <w:rFonts w:ascii="Arial" w:eastAsia="Calibri" w:hAnsi="Arial" w:cs="Arial"/>
        </w:rPr>
        <w:t xml:space="preserve"> </w:t>
      </w:r>
      <w:r w:rsidR="000061A8">
        <w:rPr>
          <w:rFonts w:ascii="Arial" w:eastAsia="Calibri" w:hAnsi="Arial" w:cs="Arial"/>
        </w:rPr>
        <w:t>principios, v</w:t>
      </w:r>
      <w:r w:rsidR="000C38D8" w:rsidRPr="000C38D8">
        <w:rPr>
          <w:rFonts w:ascii="Arial" w:eastAsia="Calibri" w:hAnsi="Arial" w:cs="Arial"/>
        </w:rPr>
        <w:t>alores,</w:t>
      </w:r>
      <w:r w:rsidR="000C38D8">
        <w:rPr>
          <w:rFonts w:ascii="Arial" w:eastAsia="Calibri" w:hAnsi="Arial" w:cs="Arial"/>
        </w:rPr>
        <w:t xml:space="preserve"> </w:t>
      </w:r>
      <w:r w:rsidR="000061A8">
        <w:rPr>
          <w:rFonts w:ascii="Arial" w:eastAsia="Calibri" w:hAnsi="Arial" w:cs="Arial"/>
        </w:rPr>
        <w:t>c</w:t>
      </w:r>
      <w:r w:rsidR="000C38D8" w:rsidRPr="000C38D8">
        <w:rPr>
          <w:rFonts w:ascii="Arial" w:eastAsia="Calibri" w:hAnsi="Arial" w:cs="Arial"/>
        </w:rPr>
        <w:t>ompromisos,</w:t>
      </w:r>
      <w:r w:rsidR="000C38D8">
        <w:rPr>
          <w:rFonts w:ascii="Arial" w:eastAsia="Calibri" w:hAnsi="Arial" w:cs="Arial"/>
        </w:rPr>
        <w:t xml:space="preserve"> </w:t>
      </w:r>
      <w:r w:rsidR="000061A8">
        <w:rPr>
          <w:rFonts w:ascii="Arial" w:eastAsia="Calibri" w:hAnsi="Arial" w:cs="Arial"/>
        </w:rPr>
        <w:t>directrices y r</w:t>
      </w:r>
      <w:r w:rsidR="000C38D8" w:rsidRPr="000C38D8">
        <w:rPr>
          <w:rFonts w:ascii="Arial" w:eastAsia="Calibri" w:hAnsi="Arial" w:cs="Arial"/>
        </w:rPr>
        <w:t>eglas</w:t>
      </w:r>
      <w:r w:rsidR="000C38D8">
        <w:rPr>
          <w:rFonts w:ascii="Arial" w:eastAsia="Calibri" w:hAnsi="Arial" w:cs="Arial"/>
        </w:rPr>
        <w:t xml:space="preserve"> de integridad también es la respon</w:t>
      </w:r>
      <w:r w:rsidR="006E50FB">
        <w:rPr>
          <w:rFonts w:ascii="Arial" w:eastAsia="Calibri" w:hAnsi="Arial" w:cs="Arial"/>
        </w:rPr>
        <w:t>sable de difundir y promover el</w:t>
      </w:r>
      <w:r w:rsidR="000C38D8">
        <w:rPr>
          <w:rFonts w:ascii="Arial" w:eastAsia="Calibri" w:hAnsi="Arial" w:cs="Arial"/>
        </w:rPr>
        <w:t xml:space="preserve"> contenidos del</w:t>
      </w:r>
      <w:r w:rsidR="000061A8">
        <w:rPr>
          <w:rFonts w:ascii="Arial" w:eastAsia="Calibri" w:hAnsi="Arial" w:cs="Arial"/>
        </w:rPr>
        <w:t xml:space="preserve"> C</w:t>
      </w:r>
      <w:r w:rsidR="000C38D8">
        <w:rPr>
          <w:rFonts w:ascii="Arial" w:eastAsia="Calibri" w:hAnsi="Arial" w:cs="Arial"/>
        </w:rPr>
        <w:t>ódigo</w:t>
      </w:r>
      <w:r w:rsidR="000061A8">
        <w:rPr>
          <w:rFonts w:ascii="Arial" w:eastAsia="Calibri" w:hAnsi="Arial" w:cs="Arial"/>
        </w:rPr>
        <w:t>,</w:t>
      </w:r>
      <w:r w:rsidR="000C38D8">
        <w:rPr>
          <w:rFonts w:ascii="Arial" w:eastAsia="Calibri" w:hAnsi="Arial" w:cs="Arial"/>
        </w:rPr>
        <w:t xml:space="preserve"> vigilar a través de la Contraloría Ciudadana la aplicación y cumplimiento del Código, </w:t>
      </w:r>
      <w:r w:rsidR="000C38D8">
        <w:rPr>
          <w:rFonts w:ascii="Arial" w:eastAsia="Calibri" w:hAnsi="Arial" w:cs="Arial"/>
        </w:rPr>
        <w:lastRenderedPageBreak/>
        <w:t>analizar las denuncias que hace un momento ya estuvimos revisando algunas y emitir recomendaciones</w:t>
      </w:r>
      <w:r w:rsidR="00A5371C">
        <w:rPr>
          <w:rFonts w:ascii="Arial" w:eastAsia="Calibri" w:hAnsi="Arial" w:cs="Arial"/>
        </w:rPr>
        <w:t xml:space="preserve"> de </w:t>
      </w:r>
      <w:r w:rsidR="006E50FB">
        <w:rPr>
          <w:rFonts w:ascii="Arial" w:eastAsia="Calibri" w:hAnsi="Arial" w:cs="Arial"/>
        </w:rPr>
        <w:t>que son medidas preventivas o bien se podrían modificar los procesos en las que se detectan conductas contrarias al Código</w:t>
      </w:r>
      <w:r w:rsidR="00A5371C">
        <w:rPr>
          <w:rFonts w:ascii="Arial" w:eastAsia="Calibri" w:hAnsi="Arial" w:cs="Arial"/>
        </w:rPr>
        <w:t xml:space="preserve"> de ética y es también la responsable de p</w:t>
      </w:r>
      <w:r w:rsidR="006E50FB">
        <w:rPr>
          <w:rFonts w:ascii="Arial" w:eastAsia="Calibri" w:hAnsi="Arial" w:cs="Arial"/>
        </w:rPr>
        <w:t>rom</w:t>
      </w:r>
      <w:r w:rsidR="00D15A02">
        <w:rPr>
          <w:rFonts w:ascii="Arial" w:eastAsia="Calibri" w:hAnsi="Arial" w:cs="Arial"/>
        </w:rPr>
        <w:t xml:space="preserve">over programas de </w:t>
      </w:r>
      <w:r w:rsidR="00B12323">
        <w:rPr>
          <w:rFonts w:ascii="Arial" w:eastAsia="Calibri" w:hAnsi="Arial" w:cs="Arial"/>
        </w:rPr>
        <w:t>capacitación</w:t>
      </w:r>
      <w:r w:rsidR="006E50FB">
        <w:rPr>
          <w:rFonts w:ascii="Arial" w:eastAsia="Calibri" w:hAnsi="Arial" w:cs="Arial"/>
        </w:rPr>
        <w:t xml:space="preserve"> y sensibilización en materia de ética y conducta, entre otras</w:t>
      </w:r>
      <w:r w:rsidR="000061A8">
        <w:rPr>
          <w:rFonts w:ascii="Arial" w:eastAsia="Calibri" w:hAnsi="Arial" w:cs="Arial"/>
        </w:rPr>
        <w:t xml:space="preserve">, </w:t>
      </w:r>
      <w:r w:rsidR="006E50FB">
        <w:rPr>
          <w:rFonts w:ascii="Arial" w:eastAsia="Calibri" w:hAnsi="Arial" w:cs="Arial"/>
        </w:rPr>
        <w:t>a</w:t>
      </w:r>
      <w:r w:rsidR="000061A8">
        <w:rPr>
          <w:rFonts w:ascii="Arial" w:eastAsia="Calibri" w:hAnsi="Arial" w:cs="Arial"/>
        </w:rPr>
        <w:t xml:space="preserve"> </w:t>
      </w:r>
      <w:r w:rsidR="006E50FB">
        <w:rPr>
          <w:rFonts w:ascii="Arial" w:eastAsia="Calibri" w:hAnsi="Arial" w:cs="Arial"/>
        </w:rPr>
        <w:t>gra</w:t>
      </w:r>
      <w:r w:rsidR="00A5371C">
        <w:rPr>
          <w:rFonts w:ascii="Arial" w:eastAsia="Calibri" w:hAnsi="Arial" w:cs="Arial"/>
        </w:rPr>
        <w:t>n</w:t>
      </w:r>
      <w:r w:rsidR="006E50FB">
        <w:rPr>
          <w:rFonts w:ascii="Arial" w:eastAsia="Calibri" w:hAnsi="Arial" w:cs="Arial"/>
        </w:rPr>
        <w:t>des rasgos estos so</w:t>
      </w:r>
      <w:r w:rsidR="00A5371C">
        <w:rPr>
          <w:rFonts w:ascii="Arial" w:eastAsia="Calibri" w:hAnsi="Arial" w:cs="Arial"/>
        </w:rPr>
        <w:t xml:space="preserve">n los </w:t>
      </w:r>
      <w:r w:rsidR="006E50FB">
        <w:rPr>
          <w:rFonts w:ascii="Arial" w:eastAsia="Calibri" w:hAnsi="Arial" w:cs="Arial"/>
        </w:rPr>
        <w:t xml:space="preserve">cambios que viene </w:t>
      </w:r>
      <w:r w:rsidR="00FC0CCE">
        <w:rPr>
          <w:rFonts w:ascii="Arial" w:eastAsia="Calibri" w:hAnsi="Arial" w:cs="Arial"/>
        </w:rPr>
        <w:t>con la presentación del</w:t>
      </w:r>
      <w:r w:rsidR="000061A8">
        <w:rPr>
          <w:rFonts w:ascii="Arial" w:eastAsia="Calibri" w:hAnsi="Arial" w:cs="Arial"/>
        </w:rPr>
        <w:t xml:space="preserve"> Código de Ética</w:t>
      </w:r>
      <w:r w:rsidR="006E50FB">
        <w:rPr>
          <w:rFonts w:ascii="Arial" w:eastAsia="Calibri" w:hAnsi="Arial" w:cs="Arial"/>
        </w:rPr>
        <w:t xml:space="preserve"> </w:t>
      </w:r>
      <w:r w:rsidR="000061A8">
        <w:rPr>
          <w:rFonts w:ascii="Arial" w:eastAsia="Calibri" w:hAnsi="Arial" w:cs="Arial"/>
        </w:rPr>
        <w:t>ya la C</w:t>
      </w:r>
      <w:r w:rsidR="00A5371C">
        <w:rPr>
          <w:rFonts w:ascii="Arial" w:eastAsia="Calibri" w:hAnsi="Arial" w:cs="Arial"/>
        </w:rPr>
        <w:t>ontralo</w:t>
      </w:r>
      <w:r w:rsidR="000061A8">
        <w:rPr>
          <w:rFonts w:ascii="Arial" w:eastAsia="Calibri" w:hAnsi="Arial" w:cs="Arial"/>
        </w:rPr>
        <w:t>ra también leyó el sentido del Código de C</w:t>
      </w:r>
      <w:r w:rsidR="00B12323">
        <w:rPr>
          <w:rFonts w:ascii="Arial" w:eastAsia="Calibri" w:hAnsi="Arial" w:cs="Arial"/>
        </w:rPr>
        <w:t xml:space="preserve">onducta </w:t>
      </w:r>
      <w:r w:rsidR="009422B1">
        <w:rPr>
          <w:rFonts w:ascii="Arial" w:eastAsia="Calibri" w:hAnsi="Arial" w:cs="Arial"/>
        </w:rPr>
        <w:t xml:space="preserve">que se </w:t>
      </w:r>
      <w:r w:rsidR="00890561">
        <w:rPr>
          <w:rFonts w:ascii="Arial" w:eastAsia="Calibri" w:hAnsi="Arial" w:cs="Arial"/>
        </w:rPr>
        <w:t>está</w:t>
      </w:r>
      <w:r w:rsidR="009422B1">
        <w:rPr>
          <w:rFonts w:ascii="Arial" w:eastAsia="Calibri" w:hAnsi="Arial" w:cs="Arial"/>
        </w:rPr>
        <w:t xml:space="preserve"> presentando </w:t>
      </w:r>
      <w:r w:rsidR="00A5371C">
        <w:rPr>
          <w:rFonts w:ascii="Arial" w:eastAsia="Calibri" w:hAnsi="Arial" w:cs="Arial"/>
        </w:rPr>
        <w:t>también para prevenir los conflictos de i</w:t>
      </w:r>
      <w:r w:rsidR="000061A8">
        <w:rPr>
          <w:rFonts w:ascii="Arial" w:eastAsia="Calibri" w:hAnsi="Arial" w:cs="Arial"/>
        </w:rPr>
        <w:t>nterés, es cuanto P</w:t>
      </w:r>
      <w:r w:rsidR="001B1995">
        <w:rPr>
          <w:rFonts w:ascii="Arial" w:eastAsia="Calibri" w:hAnsi="Arial" w:cs="Arial"/>
        </w:rPr>
        <w:t>residenta.</w:t>
      </w:r>
    </w:p>
    <w:p w14:paraId="18286F2A" w14:textId="7B8DB6BF" w:rsidR="0061367B" w:rsidRDefault="00A5371C" w:rsidP="0061367B">
      <w:pPr>
        <w:spacing w:after="200" w:line="276" w:lineRule="auto"/>
        <w:jc w:val="both"/>
        <w:rPr>
          <w:rFonts w:ascii="Arial" w:eastAsia="Calibri" w:hAnsi="Arial" w:cs="Arial"/>
          <w:b/>
        </w:rPr>
      </w:pPr>
      <w:r w:rsidRPr="00A5371C">
        <w:rPr>
          <w:rFonts w:ascii="Arial" w:eastAsia="Calibri" w:hAnsi="Arial" w:cs="Arial"/>
          <w:b/>
        </w:rPr>
        <w:t>Cynthia Patricia Cantero Pacheco, Presidenta de la Unidad Especializada en Ética e Integridad Pública:</w:t>
      </w:r>
    </w:p>
    <w:p w14:paraId="06A8A5FE" w14:textId="4105BD97" w:rsidR="00A5371C" w:rsidRPr="00A5371C" w:rsidRDefault="00A5371C" w:rsidP="0061367B">
      <w:pPr>
        <w:spacing w:after="200" w:line="276" w:lineRule="auto"/>
        <w:jc w:val="both"/>
        <w:rPr>
          <w:rFonts w:ascii="Arial" w:eastAsia="Calibri" w:hAnsi="Arial" w:cs="Arial"/>
        </w:rPr>
      </w:pPr>
      <w:r w:rsidRPr="00A5371C">
        <w:rPr>
          <w:rFonts w:ascii="Arial" w:eastAsia="Calibri" w:hAnsi="Arial" w:cs="Arial"/>
        </w:rPr>
        <w:t>Gracias, no sé si exista algún comentario,</w:t>
      </w:r>
      <w:r>
        <w:rPr>
          <w:rFonts w:ascii="Arial" w:eastAsia="Calibri" w:hAnsi="Arial" w:cs="Arial"/>
        </w:rPr>
        <w:t xml:space="preserve"> bueno yo nada más quisiera hacer énfasis en lo que estamos presentando evidentemente este Código de Ética </w:t>
      </w:r>
      <w:r w:rsidR="00FC0CCE">
        <w:rPr>
          <w:rFonts w:ascii="Arial" w:eastAsia="Calibri" w:hAnsi="Arial" w:cs="Arial"/>
        </w:rPr>
        <w:t>va a ser</w:t>
      </w:r>
      <w:r w:rsidRPr="00A5371C">
        <w:rPr>
          <w:rFonts w:ascii="Arial" w:eastAsia="Calibri" w:hAnsi="Arial" w:cs="Arial"/>
        </w:rPr>
        <w:t xml:space="preserve"> se </w:t>
      </w:r>
      <w:r>
        <w:rPr>
          <w:rFonts w:ascii="Arial" w:eastAsia="Calibri" w:hAnsi="Arial" w:cs="Arial"/>
        </w:rPr>
        <w:t xml:space="preserve">está </w:t>
      </w:r>
      <w:r w:rsidR="00FC0CCE">
        <w:rPr>
          <w:rFonts w:ascii="Arial" w:eastAsia="Calibri" w:hAnsi="Arial" w:cs="Arial"/>
        </w:rPr>
        <w:t>a presentando</w:t>
      </w:r>
      <w:r w:rsidRPr="00A5371C">
        <w:rPr>
          <w:rFonts w:ascii="Arial" w:eastAsia="Calibri" w:hAnsi="Arial" w:cs="Arial"/>
        </w:rPr>
        <w:t xml:space="preserve"> ante </w:t>
      </w:r>
      <w:r w:rsidR="000061A8">
        <w:rPr>
          <w:rFonts w:ascii="Arial" w:eastAsia="Calibri" w:hAnsi="Arial" w:cs="Arial"/>
        </w:rPr>
        <w:t>la U</w:t>
      </w:r>
      <w:r w:rsidR="00FC0CCE">
        <w:rPr>
          <w:rFonts w:ascii="Arial" w:eastAsia="Calibri" w:hAnsi="Arial" w:cs="Arial"/>
        </w:rPr>
        <w:t xml:space="preserve">nidad y posteriormente </w:t>
      </w:r>
      <w:r w:rsidR="000061A8">
        <w:rPr>
          <w:rFonts w:ascii="Arial" w:eastAsia="Calibri" w:hAnsi="Arial" w:cs="Arial"/>
        </w:rPr>
        <w:t>ya presentado se va este Código a presentar a su vez</w:t>
      </w:r>
      <w:r w:rsidR="00FC0CCE">
        <w:rPr>
          <w:rFonts w:ascii="Arial" w:eastAsia="Calibri" w:hAnsi="Arial" w:cs="Arial"/>
        </w:rPr>
        <w:t xml:space="preserve"> al </w:t>
      </w:r>
      <w:r w:rsidRPr="00A5371C">
        <w:rPr>
          <w:rFonts w:ascii="Arial" w:eastAsia="Calibri" w:hAnsi="Arial" w:cs="Arial"/>
        </w:rPr>
        <w:t>pleno del cabildo</w:t>
      </w:r>
      <w:r w:rsidR="009422B1">
        <w:rPr>
          <w:rFonts w:ascii="Arial" w:eastAsia="Calibri" w:hAnsi="Arial" w:cs="Arial"/>
        </w:rPr>
        <w:t xml:space="preserve"> evidentemente </w:t>
      </w:r>
      <w:r w:rsidRPr="00A5371C">
        <w:rPr>
          <w:rFonts w:ascii="Arial" w:eastAsia="Calibri" w:hAnsi="Arial" w:cs="Arial"/>
        </w:rPr>
        <w:t>para su aprobación,</w:t>
      </w:r>
      <w:r w:rsidR="00FC0CCE">
        <w:rPr>
          <w:rFonts w:ascii="Arial" w:eastAsia="Calibri" w:hAnsi="Arial" w:cs="Arial"/>
        </w:rPr>
        <w:t xml:space="preserve"> es quien tiene que aprobarlo pero hay algo muy importante </w:t>
      </w:r>
      <w:r w:rsidR="009422B1">
        <w:rPr>
          <w:rFonts w:ascii="Arial" w:eastAsia="Calibri" w:hAnsi="Arial" w:cs="Arial"/>
        </w:rPr>
        <w:t>en todo lo que estamos viendo</w:t>
      </w:r>
      <w:r w:rsidR="00D07F2C">
        <w:rPr>
          <w:rFonts w:ascii="Arial" w:eastAsia="Calibri" w:hAnsi="Arial" w:cs="Arial"/>
        </w:rPr>
        <w:t xml:space="preserve"> y si ustedes revisan </w:t>
      </w:r>
      <w:r w:rsidR="009422B1">
        <w:rPr>
          <w:rFonts w:ascii="Arial" w:eastAsia="Calibri" w:hAnsi="Arial" w:cs="Arial"/>
        </w:rPr>
        <w:t xml:space="preserve">son nuevos instrumentos </w:t>
      </w:r>
      <w:r w:rsidR="00D07F2C">
        <w:rPr>
          <w:rFonts w:ascii="Arial" w:eastAsia="Calibri" w:hAnsi="Arial" w:cs="Arial"/>
        </w:rPr>
        <w:t>ya tenem</w:t>
      </w:r>
      <w:r w:rsidR="000061A8">
        <w:rPr>
          <w:rFonts w:ascii="Arial" w:eastAsia="Calibri" w:hAnsi="Arial" w:cs="Arial"/>
        </w:rPr>
        <w:t>os un Código de É</w:t>
      </w:r>
      <w:r w:rsidR="00D07F2C">
        <w:rPr>
          <w:rFonts w:ascii="Arial" w:eastAsia="Calibri" w:hAnsi="Arial" w:cs="Arial"/>
        </w:rPr>
        <w:t xml:space="preserve">tica pero hay nuevos </w:t>
      </w:r>
      <w:r w:rsidR="000061A8">
        <w:rPr>
          <w:rFonts w:ascii="Arial" w:eastAsia="Calibri" w:hAnsi="Arial" w:cs="Arial"/>
        </w:rPr>
        <w:t>instrumentos digamos normativos</w:t>
      </w:r>
      <w:r w:rsidRPr="00A5371C">
        <w:rPr>
          <w:rFonts w:ascii="Arial" w:eastAsia="Calibri" w:hAnsi="Arial" w:cs="Arial"/>
        </w:rPr>
        <w:t xml:space="preserve"> </w:t>
      </w:r>
      <w:r w:rsidR="000061A8">
        <w:rPr>
          <w:rFonts w:ascii="Arial" w:eastAsia="Calibri" w:hAnsi="Arial" w:cs="Arial"/>
        </w:rPr>
        <w:t>como el Código de Conducta M</w:t>
      </w:r>
      <w:r w:rsidR="00D07F2C">
        <w:rPr>
          <w:rFonts w:ascii="Arial" w:eastAsia="Calibri" w:hAnsi="Arial" w:cs="Arial"/>
        </w:rPr>
        <w:t xml:space="preserve">unicipal de Guadalajara y también en asuntos varios </w:t>
      </w:r>
      <w:r w:rsidR="000061A8">
        <w:rPr>
          <w:rFonts w:ascii="Arial" w:eastAsia="Calibri" w:hAnsi="Arial" w:cs="Arial"/>
        </w:rPr>
        <w:t>voy a presentar un instrumento todos estos instrumentos</w:t>
      </w:r>
      <w:r w:rsidR="00D07F2C">
        <w:rPr>
          <w:rFonts w:ascii="Arial" w:eastAsia="Calibri" w:hAnsi="Arial" w:cs="Arial"/>
        </w:rPr>
        <w:t xml:space="preserve"> además del Código de Étic</w:t>
      </w:r>
      <w:r w:rsidR="001B1995">
        <w:rPr>
          <w:rFonts w:ascii="Arial" w:eastAsia="Calibri" w:hAnsi="Arial" w:cs="Arial"/>
        </w:rPr>
        <w:t xml:space="preserve">a del Código de Conducta y otras </w:t>
      </w:r>
      <w:r w:rsidR="000061A8">
        <w:rPr>
          <w:rFonts w:ascii="Arial" w:eastAsia="Calibri" w:hAnsi="Arial" w:cs="Arial"/>
        </w:rPr>
        <w:t>que presentaré en un momento</w:t>
      </w:r>
      <w:r w:rsidR="001B1995">
        <w:rPr>
          <w:rFonts w:ascii="Arial" w:eastAsia="Calibri" w:hAnsi="Arial" w:cs="Arial"/>
        </w:rPr>
        <w:t xml:space="preserve"> </w:t>
      </w:r>
      <w:r w:rsidR="00D07F2C">
        <w:rPr>
          <w:rFonts w:ascii="Arial" w:eastAsia="Calibri" w:hAnsi="Arial" w:cs="Arial"/>
        </w:rPr>
        <w:t xml:space="preserve">que les voy a presentar anteriormente </w:t>
      </w:r>
      <w:r w:rsidR="00274511">
        <w:rPr>
          <w:rFonts w:ascii="Arial" w:eastAsia="Calibri" w:hAnsi="Arial" w:cs="Arial"/>
        </w:rPr>
        <w:t>no</w:t>
      </w:r>
      <w:r w:rsidR="000061A8">
        <w:rPr>
          <w:rFonts w:ascii="Arial" w:eastAsia="Calibri" w:hAnsi="Arial" w:cs="Arial"/>
        </w:rPr>
        <w:t xml:space="preserve"> existían o existía digamos un Código de Ética</w:t>
      </w:r>
      <w:r w:rsidR="00274511">
        <w:rPr>
          <w:rFonts w:ascii="Arial" w:eastAsia="Calibri" w:hAnsi="Arial" w:cs="Arial"/>
        </w:rPr>
        <w:t xml:space="preserve"> señalando </w:t>
      </w:r>
      <w:r w:rsidR="00274511" w:rsidRPr="00274511">
        <w:rPr>
          <w:rFonts w:ascii="Arial" w:eastAsia="Calibri" w:hAnsi="Arial" w:cs="Arial"/>
        </w:rPr>
        <w:t xml:space="preserve">digamos </w:t>
      </w:r>
      <w:r w:rsidR="00274511">
        <w:rPr>
          <w:rFonts w:ascii="Arial" w:eastAsia="Calibri" w:hAnsi="Arial" w:cs="Arial"/>
        </w:rPr>
        <w:t>valores</w:t>
      </w:r>
      <w:r w:rsidR="000061A8">
        <w:rPr>
          <w:rFonts w:ascii="Arial" w:eastAsia="Calibri" w:hAnsi="Arial" w:cs="Arial"/>
        </w:rPr>
        <w:t>, principios que prácticamente se quedaba en eso</w:t>
      </w:r>
      <w:r w:rsidR="00274511">
        <w:rPr>
          <w:rFonts w:ascii="Arial" w:eastAsia="Calibri" w:hAnsi="Arial" w:cs="Arial"/>
        </w:rPr>
        <w:t xml:space="preserve"> en valores que las personas</w:t>
      </w:r>
      <w:r w:rsidR="000061A8">
        <w:rPr>
          <w:rFonts w:ascii="Arial" w:eastAsia="Calibri" w:hAnsi="Arial" w:cs="Arial"/>
        </w:rPr>
        <w:t xml:space="preserve"> decidían atender o no atender </w:t>
      </w:r>
      <w:r w:rsidR="00274511">
        <w:rPr>
          <w:rFonts w:ascii="Arial" w:eastAsia="Calibri" w:hAnsi="Arial" w:cs="Arial"/>
        </w:rPr>
        <w:t xml:space="preserve">era como una línea orientadora de </w:t>
      </w:r>
      <w:r w:rsidR="009E7C22">
        <w:rPr>
          <w:rFonts w:ascii="Arial" w:eastAsia="Calibri" w:hAnsi="Arial" w:cs="Arial"/>
        </w:rPr>
        <w:t xml:space="preserve">comportamiento </w:t>
      </w:r>
      <w:r w:rsidR="00BE6259">
        <w:rPr>
          <w:rFonts w:ascii="Arial" w:eastAsia="Calibri" w:hAnsi="Arial" w:cs="Arial"/>
        </w:rPr>
        <w:t xml:space="preserve">de determinadas instituciones o de las </w:t>
      </w:r>
      <w:r w:rsidR="000061A8">
        <w:rPr>
          <w:rFonts w:ascii="Arial" w:eastAsia="Calibri" w:hAnsi="Arial" w:cs="Arial"/>
        </w:rPr>
        <w:t>instituciones en este caso los Códigos de C</w:t>
      </w:r>
      <w:r w:rsidR="00BE6259">
        <w:rPr>
          <w:rFonts w:ascii="Arial" w:eastAsia="Calibri" w:hAnsi="Arial" w:cs="Arial"/>
        </w:rPr>
        <w:t>onducta</w:t>
      </w:r>
      <w:r w:rsidR="000061A8">
        <w:rPr>
          <w:rFonts w:ascii="Arial" w:eastAsia="Calibri" w:hAnsi="Arial" w:cs="Arial"/>
        </w:rPr>
        <w:t>, el Código de É</w:t>
      </w:r>
      <w:r w:rsidR="00BE6259">
        <w:rPr>
          <w:rFonts w:ascii="Arial" w:eastAsia="Calibri" w:hAnsi="Arial" w:cs="Arial"/>
        </w:rPr>
        <w:t xml:space="preserve">tica lo que vamos a presentar en un momento </w:t>
      </w:r>
      <w:r w:rsidR="009E7C22">
        <w:rPr>
          <w:rFonts w:ascii="Arial" w:eastAsia="Calibri" w:hAnsi="Arial" w:cs="Arial"/>
        </w:rPr>
        <w:t>más</w:t>
      </w:r>
      <w:r w:rsidR="000061A8">
        <w:rPr>
          <w:rFonts w:ascii="Arial" w:eastAsia="Calibri" w:hAnsi="Arial" w:cs="Arial"/>
        </w:rPr>
        <w:t>, son instrumentos</w:t>
      </w:r>
      <w:r w:rsidR="00274511">
        <w:rPr>
          <w:rFonts w:ascii="Arial" w:eastAsia="Calibri" w:hAnsi="Arial" w:cs="Arial"/>
        </w:rPr>
        <w:t xml:space="preserve"> </w:t>
      </w:r>
      <w:r w:rsidR="00BE6259">
        <w:rPr>
          <w:rFonts w:ascii="Arial" w:eastAsia="Calibri" w:hAnsi="Arial" w:cs="Arial"/>
        </w:rPr>
        <w:t>que ya tienen implicaciones jurí</w:t>
      </w:r>
      <w:r w:rsidR="000061A8">
        <w:rPr>
          <w:rFonts w:ascii="Arial" w:eastAsia="Calibri" w:hAnsi="Arial" w:cs="Arial"/>
        </w:rPr>
        <w:t xml:space="preserve">dicas en incumplimiento de las </w:t>
      </w:r>
      <w:r w:rsidR="009E7C22">
        <w:rPr>
          <w:rFonts w:ascii="Arial" w:eastAsia="Calibri" w:hAnsi="Arial" w:cs="Arial"/>
        </w:rPr>
        <w:t>reglas que vienen contenidas en cada uno estos instrumentos es lo que co</w:t>
      </w:r>
      <w:r w:rsidR="000061A8">
        <w:rPr>
          <w:rFonts w:ascii="Arial" w:eastAsia="Calibri" w:hAnsi="Arial" w:cs="Arial"/>
        </w:rPr>
        <w:t>mentaba hace un momento con la Sindico en el sentido que la Contraloría ya ha incluso</w:t>
      </w:r>
      <w:r w:rsidR="00D07F2C">
        <w:rPr>
          <w:rFonts w:ascii="Arial" w:eastAsia="Calibri" w:hAnsi="Arial" w:cs="Arial"/>
        </w:rPr>
        <w:t xml:space="preserve"> </w:t>
      </w:r>
      <w:r w:rsidR="000061A8">
        <w:rPr>
          <w:rFonts w:ascii="Arial" w:eastAsia="Calibri" w:hAnsi="Arial" w:cs="Arial"/>
        </w:rPr>
        <w:t>llevado a cabo la determinación</w:t>
      </w:r>
      <w:r w:rsidR="004B5102">
        <w:rPr>
          <w:rFonts w:ascii="Arial" w:eastAsia="Calibri" w:hAnsi="Arial" w:cs="Arial"/>
        </w:rPr>
        <w:t xml:space="preserve"> de responsabilid</w:t>
      </w:r>
      <w:r w:rsidR="000061A8">
        <w:rPr>
          <w:rFonts w:ascii="Arial" w:eastAsia="Calibri" w:hAnsi="Arial" w:cs="Arial"/>
        </w:rPr>
        <w:t>ades administrativas por faltas</w:t>
      </w:r>
      <w:r w:rsidR="00303B10">
        <w:rPr>
          <w:rFonts w:ascii="Arial" w:eastAsia="Calibri" w:hAnsi="Arial" w:cs="Arial"/>
        </w:rPr>
        <w:t xml:space="preserve">, por no atender lo que </w:t>
      </w:r>
      <w:r w:rsidR="00890561">
        <w:rPr>
          <w:rFonts w:ascii="Arial" w:eastAsia="Calibri" w:hAnsi="Arial" w:cs="Arial"/>
        </w:rPr>
        <w:t>está</w:t>
      </w:r>
      <w:r w:rsidR="000061A8">
        <w:rPr>
          <w:rFonts w:ascii="Arial" w:eastAsia="Calibri" w:hAnsi="Arial" w:cs="Arial"/>
        </w:rPr>
        <w:t xml:space="preserve"> establecido en el Código de Ética</w:t>
      </w:r>
      <w:r w:rsidR="00303B10">
        <w:rPr>
          <w:rFonts w:ascii="Arial" w:eastAsia="Calibri" w:hAnsi="Arial" w:cs="Arial"/>
        </w:rPr>
        <w:t xml:space="preserve"> y quiero decirle</w:t>
      </w:r>
      <w:r w:rsidR="0028701B">
        <w:rPr>
          <w:rFonts w:ascii="Arial" w:eastAsia="Calibri" w:hAnsi="Arial" w:cs="Arial"/>
        </w:rPr>
        <w:t>s</w:t>
      </w:r>
      <w:r w:rsidR="00303B10">
        <w:rPr>
          <w:rFonts w:ascii="Arial" w:eastAsia="Calibri" w:hAnsi="Arial" w:cs="Arial"/>
        </w:rPr>
        <w:t xml:space="preserve"> que son instrumentos</w:t>
      </w:r>
      <w:r w:rsidR="000061A8">
        <w:rPr>
          <w:rFonts w:ascii="Arial" w:eastAsia="Calibri" w:hAnsi="Arial" w:cs="Arial"/>
        </w:rPr>
        <w:t xml:space="preserve"> que vienen aprobados desde el Sistema Nacional Anticorrupción, el Sistema Estatal y también del S</w:t>
      </w:r>
      <w:r w:rsidR="00303B10">
        <w:rPr>
          <w:rFonts w:ascii="Arial" w:eastAsia="Calibri" w:hAnsi="Arial" w:cs="Arial"/>
        </w:rPr>
        <w:t xml:space="preserve">istema </w:t>
      </w:r>
      <w:r w:rsidR="000061A8">
        <w:rPr>
          <w:rFonts w:ascii="Arial" w:eastAsia="Calibri" w:hAnsi="Arial" w:cs="Arial"/>
        </w:rPr>
        <w:t>Municipal, salvo el Código de É</w:t>
      </w:r>
      <w:r w:rsidR="00303B10">
        <w:rPr>
          <w:rFonts w:ascii="Arial" w:eastAsia="Calibri" w:hAnsi="Arial" w:cs="Arial"/>
        </w:rPr>
        <w:t xml:space="preserve">tica que se reforma y se va a presentar en el cabildo </w:t>
      </w:r>
      <w:r w:rsidR="0028701B">
        <w:rPr>
          <w:rFonts w:ascii="Arial" w:eastAsia="Calibri" w:hAnsi="Arial" w:cs="Arial"/>
        </w:rPr>
        <w:t xml:space="preserve">pero los demás son </w:t>
      </w:r>
      <w:r w:rsidR="00303B10">
        <w:rPr>
          <w:rFonts w:ascii="Arial" w:eastAsia="Calibri" w:hAnsi="Arial" w:cs="Arial"/>
        </w:rPr>
        <w:t xml:space="preserve">pues prácticamente son nuevos instrumentos que </w:t>
      </w:r>
      <w:r w:rsidR="0028701B">
        <w:rPr>
          <w:rFonts w:ascii="Arial" w:eastAsia="Calibri" w:hAnsi="Arial" w:cs="Arial"/>
        </w:rPr>
        <w:t xml:space="preserve">nos </w:t>
      </w:r>
      <w:r w:rsidR="00303B10">
        <w:rPr>
          <w:rFonts w:ascii="Arial" w:eastAsia="Calibri" w:hAnsi="Arial" w:cs="Arial"/>
        </w:rPr>
        <w:t xml:space="preserve">dan claridad en una </w:t>
      </w:r>
      <w:r w:rsidR="0028701B">
        <w:rPr>
          <w:rFonts w:ascii="Arial" w:eastAsia="Calibri" w:hAnsi="Arial" w:cs="Arial"/>
        </w:rPr>
        <w:t>situación muy sencilla como por ejemplo el conflicto de interés que muchos sabemos que existe</w:t>
      </w:r>
      <w:r w:rsidR="000061A8">
        <w:rPr>
          <w:rFonts w:ascii="Arial" w:eastAsia="Calibri" w:hAnsi="Arial" w:cs="Arial"/>
        </w:rPr>
        <w:t>,</w:t>
      </w:r>
      <w:r w:rsidR="0028701B">
        <w:rPr>
          <w:rFonts w:ascii="Arial" w:eastAsia="Calibri" w:hAnsi="Arial" w:cs="Arial"/>
        </w:rPr>
        <w:t xml:space="preserve"> sin embargo</w:t>
      </w:r>
      <w:r w:rsidR="000061A8">
        <w:rPr>
          <w:rFonts w:ascii="Arial" w:eastAsia="Calibri" w:hAnsi="Arial" w:cs="Arial"/>
        </w:rPr>
        <w:t>,</w:t>
      </w:r>
      <w:r w:rsidR="0028701B">
        <w:rPr>
          <w:rFonts w:ascii="Arial" w:eastAsia="Calibri" w:hAnsi="Arial" w:cs="Arial"/>
        </w:rPr>
        <w:t xml:space="preserve"> no sabemos o pocos sa</w:t>
      </w:r>
      <w:r w:rsidR="000061A8">
        <w:rPr>
          <w:rFonts w:ascii="Arial" w:eastAsia="Calibri" w:hAnsi="Arial" w:cs="Arial"/>
        </w:rPr>
        <w:t>ben que es falta administrativa</w:t>
      </w:r>
      <w:r w:rsidR="00303B10">
        <w:rPr>
          <w:rFonts w:ascii="Arial" w:eastAsia="Calibri" w:hAnsi="Arial" w:cs="Arial"/>
        </w:rPr>
        <w:t xml:space="preserve"> </w:t>
      </w:r>
      <w:r w:rsidR="0028701B">
        <w:rPr>
          <w:rFonts w:ascii="Arial" w:eastAsia="Calibri" w:hAnsi="Arial" w:cs="Arial"/>
        </w:rPr>
        <w:t>y lo que es muy común que su</w:t>
      </w:r>
      <w:r w:rsidR="000061A8">
        <w:rPr>
          <w:rFonts w:ascii="Arial" w:eastAsia="Calibri" w:hAnsi="Arial" w:cs="Arial"/>
        </w:rPr>
        <w:t>ceda que las personas constante</w:t>
      </w:r>
      <w:r w:rsidR="0028701B">
        <w:rPr>
          <w:rFonts w:ascii="Arial" w:eastAsia="Calibri" w:hAnsi="Arial" w:cs="Arial"/>
        </w:rPr>
        <w:t xml:space="preserve">mente sobre todo los servidores públicos incurren en </w:t>
      </w:r>
      <w:r w:rsidR="00845C7B">
        <w:rPr>
          <w:rFonts w:ascii="Arial" w:eastAsia="Calibri" w:hAnsi="Arial" w:cs="Arial"/>
        </w:rPr>
        <w:t>conflicto de intereses por desconocer específicamente los supuestos en los que pueden incurrir de tal manera que estos instrumentos contienen supuestos o situaciones en los que de repente no relacionamos que podemos estar en un posible conflicto de interés y por lo tanto nos orientan ir cada vez identificando estas situ</w:t>
      </w:r>
      <w:r w:rsidR="000061A8">
        <w:rPr>
          <w:rFonts w:ascii="Arial" w:eastAsia="Calibri" w:hAnsi="Arial" w:cs="Arial"/>
        </w:rPr>
        <w:t>aciones, ustedes como Enlaces A</w:t>
      </w:r>
      <w:r w:rsidR="00845C7B">
        <w:rPr>
          <w:rFonts w:ascii="Arial" w:eastAsia="Calibri" w:hAnsi="Arial" w:cs="Arial"/>
        </w:rPr>
        <w:t xml:space="preserve">dministrativos juegan un </w:t>
      </w:r>
      <w:r w:rsidR="00845C7B">
        <w:rPr>
          <w:rFonts w:ascii="Arial" w:eastAsia="Calibri" w:hAnsi="Arial" w:cs="Arial"/>
        </w:rPr>
        <w:lastRenderedPageBreak/>
        <w:t xml:space="preserve">enorme papel por que los conflictos de interés se pueden dar no nada </w:t>
      </w:r>
      <w:r w:rsidR="00890561">
        <w:rPr>
          <w:rFonts w:ascii="Arial" w:eastAsia="Calibri" w:hAnsi="Arial" w:cs="Arial"/>
        </w:rPr>
        <w:t>más</w:t>
      </w:r>
      <w:r w:rsidR="00845C7B">
        <w:rPr>
          <w:rFonts w:ascii="Arial" w:eastAsia="Calibri" w:hAnsi="Arial" w:cs="Arial"/>
        </w:rPr>
        <w:t xml:space="preserve"> e</w:t>
      </w:r>
      <w:r w:rsidR="000061A8">
        <w:rPr>
          <w:rFonts w:ascii="Arial" w:eastAsia="Calibri" w:hAnsi="Arial" w:cs="Arial"/>
        </w:rPr>
        <w:t xml:space="preserve">n actos que van en favorecer a </w:t>
      </w:r>
      <w:r w:rsidR="00845C7B">
        <w:rPr>
          <w:rFonts w:ascii="Arial" w:eastAsia="Calibri" w:hAnsi="Arial" w:cs="Arial"/>
        </w:rPr>
        <w:t xml:space="preserve">alguien </w:t>
      </w:r>
      <w:r w:rsidR="007A3181">
        <w:rPr>
          <w:rFonts w:ascii="Arial" w:eastAsia="Calibri" w:hAnsi="Arial" w:cs="Arial"/>
        </w:rPr>
        <w:t xml:space="preserve">digamos </w:t>
      </w:r>
      <w:r w:rsidR="00845C7B">
        <w:rPr>
          <w:rFonts w:ascii="Arial" w:eastAsia="Calibri" w:hAnsi="Arial" w:cs="Arial"/>
        </w:rPr>
        <w:t>para que obtenga un servicio</w:t>
      </w:r>
      <w:r w:rsidR="007A3181">
        <w:rPr>
          <w:rFonts w:ascii="Arial" w:eastAsia="Calibri" w:hAnsi="Arial" w:cs="Arial"/>
        </w:rPr>
        <w:t xml:space="preserve"> sino que también se pueden dar en la vida cotidiana de las acciones y actividades de la institución del mismo personal o e</w:t>
      </w:r>
      <w:r w:rsidR="000061A8">
        <w:rPr>
          <w:rFonts w:ascii="Arial" w:eastAsia="Calibri" w:hAnsi="Arial" w:cs="Arial"/>
        </w:rPr>
        <w:t xml:space="preserve">n el propio manejo que ustedes </w:t>
      </w:r>
      <w:r w:rsidR="007A3181">
        <w:rPr>
          <w:rFonts w:ascii="Arial" w:eastAsia="Calibri" w:hAnsi="Arial" w:cs="Arial"/>
        </w:rPr>
        <w:t xml:space="preserve">hacen del personal hacia los trabajadores </w:t>
      </w:r>
      <w:r w:rsidR="000061A8">
        <w:rPr>
          <w:rFonts w:ascii="Arial" w:eastAsia="Calibri" w:hAnsi="Arial" w:cs="Arial"/>
        </w:rPr>
        <w:t>y cada una de las dependencias,</w:t>
      </w:r>
      <w:r w:rsidR="007A3181">
        <w:rPr>
          <w:rFonts w:ascii="Arial" w:eastAsia="Calibri" w:hAnsi="Arial" w:cs="Arial"/>
        </w:rPr>
        <w:t xml:space="preserve"> entonces es muy importante que los conozcamos que nos familiaricemos cada vez </w:t>
      </w:r>
      <w:r w:rsidR="00ED3278">
        <w:rPr>
          <w:rFonts w:ascii="Arial" w:eastAsia="Calibri" w:hAnsi="Arial" w:cs="Arial"/>
        </w:rPr>
        <w:t>más</w:t>
      </w:r>
      <w:r w:rsidR="007A3181">
        <w:rPr>
          <w:rFonts w:ascii="Arial" w:eastAsia="Calibri" w:hAnsi="Arial" w:cs="Arial"/>
        </w:rPr>
        <w:t xml:space="preserve"> co</w:t>
      </w:r>
      <w:r w:rsidR="00AD6FDD">
        <w:rPr>
          <w:rFonts w:ascii="Arial" w:eastAsia="Calibri" w:hAnsi="Arial" w:cs="Arial"/>
        </w:rPr>
        <w:t>n estos instrumentos que pidan</w:t>
      </w:r>
      <w:r w:rsidR="007A3181">
        <w:rPr>
          <w:rFonts w:ascii="Arial" w:eastAsia="Calibri" w:hAnsi="Arial" w:cs="Arial"/>
        </w:rPr>
        <w:t xml:space="preserve"> que tengamos </w:t>
      </w:r>
      <w:r w:rsidR="000061A8">
        <w:rPr>
          <w:rFonts w:ascii="Arial" w:eastAsia="Calibri" w:hAnsi="Arial" w:cs="Arial"/>
        </w:rPr>
        <w:t>capacitaciones por parte de la U</w:t>
      </w:r>
      <w:r w:rsidR="007A3181">
        <w:rPr>
          <w:rFonts w:ascii="Arial" w:eastAsia="Calibri" w:hAnsi="Arial" w:cs="Arial"/>
        </w:rPr>
        <w:t>nidad</w:t>
      </w:r>
      <w:r w:rsidR="000061A8">
        <w:rPr>
          <w:rFonts w:ascii="Arial" w:eastAsia="Calibri" w:hAnsi="Arial" w:cs="Arial"/>
        </w:rPr>
        <w:t>,</w:t>
      </w:r>
      <w:r w:rsidR="007A3181">
        <w:rPr>
          <w:rFonts w:ascii="Arial" w:eastAsia="Calibri" w:hAnsi="Arial" w:cs="Arial"/>
        </w:rPr>
        <w:t xml:space="preserve"> </w:t>
      </w:r>
      <w:r w:rsidR="00ED3278">
        <w:rPr>
          <w:rFonts w:ascii="Arial" w:eastAsia="Calibri" w:hAnsi="Arial" w:cs="Arial"/>
        </w:rPr>
        <w:t>porque</w:t>
      </w:r>
      <w:r w:rsidR="007A3181">
        <w:rPr>
          <w:rFonts w:ascii="Arial" w:eastAsia="Calibri" w:hAnsi="Arial" w:cs="Arial"/>
        </w:rPr>
        <w:t xml:space="preserve"> en la medida que </w:t>
      </w:r>
      <w:r w:rsidR="00ED3278">
        <w:rPr>
          <w:rFonts w:ascii="Arial" w:eastAsia="Calibri" w:hAnsi="Arial" w:cs="Arial"/>
        </w:rPr>
        <w:t>más</w:t>
      </w:r>
      <w:r w:rsidR="007A3181">
        <w:rPr>
          <w:rFonts w:ascii="Arial" w:eastAsia="Calibri" w:hAnsi="Arial" w:cs="Arial"/>
        </w:rPr>
        <w:t xml:space="preserve"> nos vayamos familiarizando con esto ustedes </w:t>
      </w:r>
      <w:r w:rsidR="000061A8">
        <w:rPr>
          <w:rFonts w:ascii="Arial" w:eastAsia="Calibri" w:hAnsi="Arial" w:cs="Arial"/>
        </w:rPr>
        <w:t>los van a poder identificar con</w:t>
      </w:r>
      <w:r w:rsidR="007A3181">
        <w:rPr>
          <w:rFonts w:ascii="Arial" w:eastAsia="Calibri" w:hAnsi="Arial" w:cs="Arial"/>
        </w:rPr>
        <w:t xml:space="preserve"> a mayor medida y de esta manera pues no nada </w:t>
      </w:r>
      <w:r w:rsidR="00890561">
        <w:rPr>
          <w:rFonts w:ascii="Arial" w:eastAsia="Calibri" w:hAnsi="Arial" w:cs="Arial"/>
        </w:rPr>
        <w:t>más</w:t>
      </w:r>
      <w:r w:rsidR="007A3181">
        <w:rPr>
          <w:rFonts w:ascii="Arial" w:eastAsia="Calibri" w:hAnsi="Arial" w:cs="Arial"/>
        </w:rPr>
        <w:t xml:space="preserve"> los van a po</w:t>
      </w:r>
      <w:r w:rsidR="000061A8">
        <w:rPr>
          <w:rFonts w:ascii="Arial" w:eastAsia="Calibri" w:hAnsi="Arial" w:cs="Arial"/>
        </w:rPr>
        <w:t>der evitar</w:t>
      </w:r>
      <w:r w:rsidR="007A3181">
        <w:rPr>
          <w:rFonts w:ascii="Arial" w:eastAsia="Calibri" w:hAnsi="Arial" w:cs="Arial"/>
        </w:rPr>
        <w:t xml:space="preserve"> sino que además también van a poder evitar el tema responsabilidades administrativas recuerden </w:t>
      </w:r>
      <w:r w:rsidR="00ED3278">
        <w:rPr>
          <w:rFonts w:ascii="Arial" w:eastAsia="Calibri" w:hAnsi="Arial" w:cs="Arial"/>
        </w:rPr>
        <w:t>porque</w:t>
      </w:r>
      <w:r w:rsidR="007A3181">
        <w:rPr>
          <w:rFonts w:ascii="Arial" w:eastAsia="Calibri" w:hAnsi="Arial" w:cs="Arial"/>
        </w:rPr>
        <w:t xml:space="preserve"> nos </w:t>
      </w:r>
      <w:r w:rsidR="00890561">
        <w:rPr>
          <w:rFonts w:ascii="Arial" w:eastAsia="Calibri" w:hAnsi="Arial" w:cs="Arial"/>
        </w:rPr>
        <w:t>ha</w:t>
      </w:r>
      <w:r w:rsidR="007A3181">
        <w:rPr>
          <w:rFonts w:ascii="Arial" w:eastAsia="Calibri" w:hAnsi="Arial" w:cs="Arial"/>
        </w:rPr>
        <w:t xml:space="preserve"> ocurrido y cada vez </w:t>
      </w:r>
      <w:r w:rsidR="00ED3278">
        <w:rPr>
          <w:rFonts w:ascii="Arial" w:eastAsia="Calibri" w:hAnsi="Arial" w:cs="Arial"/>
        </w:rPr>
        <w:t>más</w:t>
      </w:r>
      <w:r w:rsidR="007A3181">
        <w:rPr>
          <w:rFonts w:ascii="Arial" w:eastAsia="Calibri" w:hAnsi="Arial" w:cs="Arial"/>
        </w:rPr>
        <w:t xml:space="preserve"> que llegan los servidores públ</w:t>
      </w:r>
      <w:r w:rsidR="000061A8">
        <w:rPr>
          <w:rFonts w:ascii="Arial" w:eastAsia="Calibri" w:hAnsi="Arial" w:cs="Arial"/>
        </w:rPr>
        <w:t xml:space="preserve">icos ya en etapa de resolución </w:t>
      </w:r>
      <w:r w:rsidR="00ED3278">
        <w:rPr>
          <w:rFonts w:ascii="Arial" w:eastAsia="Calibri" w:hAnsi="Arial" w:cs="Arial"/>
        </w:rPr>
        <w:t>d</w:t>
      </w:r>
      <w:r w:rsidR="007A3181">
        <w:rPr>
          <w:rFonts w:ascii="Arial" w:eastAsia="Calibri" w:hAnsi="Arial" w:cs="Arial"/>
        </w:rPr>
        <w:t xml:space="preserve">e </w:t>
      </w:r>
      <w:r w:rsidR="00ED3278">
        <w:rPr>
          <w:rFonts w:ascii="Arial" w:eastAsia="Calibri" w:hAnsi="Arial" w:cs="Arial"/>
        </w:rPr>
        <w:t xml:space="preserve">una </w:t>
      </w:r>
      <w:r w:rsidR="007A3181">
        <w:rPr>
          <w:rFonts w:ascii="Arial" w:eastAsia="Calibri" w:hAnsi="Arial" w:cs="Arial"/>
        </w:rPr>
        <w:t xml:space="preserve">investigación donde nos dicen yo no </w:t>
      </w:r>
      <w:r w:rsidR="00ED3278">
        <w:rPr>
          <w:rFonts w:ascii="Arial" w:eastAsia="Calibri" w:hAnsi="Arial" w:cs="Arial"/>
        </w:rPr>
        <w:t>sabía</w:t>
      </w:r>
      <w:r w:rsidR="007A3181">
        <w:rPr>
          <w:rFonts w:ascii="Arial" w:eastAsia="Calibri" w:hAnsi="Arial" w:cs="Arial"/>
        </w:rPr>
        <w:t xml:space="preserve"> que esto no se podía a hacer</w:t>
      </w:r>
      <w:r w:rsidR="00ED3278">
        <w:rPr>
          <w:rFonts w:ascii="Arial" w:eastAsia="Calibri" w:hAnsi="Arial" w:cs="Arial"/>
        </w:rPr>
        <w:t xml:space="preserve"> o yo no sabía que es esto lo que tenía que hacer porque también la omisión es falta y recuerden que el desconocimiento para que esto lo están mencionado en todas las áre</w:t>
      </w:r>
      <w:r w:rsidR="000061A8">
        <w:rPr>
          <w:rFonts w:ascii="Arial" w:eastAsia="Calibri" w:hAnsi="Arial" w:cs="Arial"/>
        </w:rPr>
        <w:t>as el desconocimiento de la ley</w:t>
      </w:r>
      <w:r w:rsidR="00ED3278">
        <w:rPr>
          <w:rFonts w:ascii="Arial" w:eastAsia="Calibri" w:hAnsi="Arial" w:cs="Arial"/>
        </w:rPr>
        <w:t xml:space="preserve"> o de la reglamentac</w:t>
      </w:r>
      <w:r w:rsidR="00AD6FDD">
        <w:rPr>
          <w:rFonts w:ascii="Arial" w:eastAsia="Calibri" w:hAnsi="Arial" w:cs="Arial"/>
        </w:rPr>
        <w:t xml:space="preserve">ión en este caso interna no </w:t>
      </w:r>
      <w:r w:rsidR="00ED3278">
        <w:rPr>
          <w:rFonts w:ascii="Arial" w:eastAsia="Calibri" w:hAnsi="Arial" w:cs="Arial"/>
        </w:rPr>
        <w:t>exime de la respons</w:t>
      </w:r>
      <w:r w:rsidR="000061A8">
        <w:rPr>
          <w:rFonts w:ascii="Arial" w:eastAsia="Calibri" w:hAnsi="Arial" w:cs="Arial"/>
        </w:rPr>
        <w:t>abilidad que tienen que atender</w:t>
      </w:r>
      <w:r w:rsidR="00ED3278">
        <w:rPr>
          <w:rFonts w:ascii="Arial" w:eastAsia="Calibri" w:hAnsi="Arial" w:cs="Arial"/>
        </w:rPr>
        <w:t xml:space="preserve"> y les voy a decir ejemplos con estos compromisos que Priscila señalo hace un momento la Secretaria Técnica ejemplos muy simples que de repente no identificamos el uso de las redes sociales uno de los compromisos que estamos marcando y señalando es revisar un adecuado manejo de las redes sociales </w:t>
      </w:r>
      <w:r w:rsidR="000061A8">
        <w:rPr>
          <w:rFonts w:ascii="Arial" w:eastAsia="Calibri" w:hAnsi="Arial" w:cs="Arial"/>
        </w:rPr>
        <w:t xml:space="preserve">que en su caso pueden utilizar </w:t>
      </w:r>
      <w:r w:rsidR="00ED3278">
        <w:rPr>
          <w:rFonts w:ascii="Arial" w:eastAsia="Calibri" w:hAnsi="Arial" w:cs="Arial"/>
        </w:rPr>
        <w:t>respetando</w:t>
      </w:r>
      <w:r w:rsidR="000061A8">
        <w:rPr>
          <w:rFonts w:ascii="Arial" w:eastAsia="Calibri" w:hAnsi="Arial" w:cs="Arial"/>
        </w:rPr>
        <w:t xml:space="preserve"> evidentemente la libertad de</w:t>
      </w:r>
      <w:r w:rsidR="00CE2812">
        <w:rPr>
          <w:rFonts w:ascii="Arial" w:eastAsia="Calibri" w:hAnsi="Arial" w:cs="Arial"/>
        </w:rPr>
        <w:t xml:space="preserve"> expresión y pensamiento de las pers</w:t>
      </w:r>
      <w:r w:rsidR="000061A8">
        <w:rPr>
          <w:rFonts w:ascii="Arial" w:eastAsia="Calibri" w:hAnsi="Arial" w:cs="Arial"/>
        </w:rPr>
        <w:t>onas si las servidoras públicas</w:t>
      </w:r>
      <w:r w:rsidR="00CE2812">
        <w:rPr>
          <w:rFonts w:ascii="Arial" w:eastAsia="Calibri" w:hAnsi="Arial" w:cs="Arial"/>
        </w:rPr>
        <w:t xml:space="preserve"> y los servi</w:t>
      </w:r>
      <w:r w:rsidR="000061A8">
        <w:rPr>
          <w:rFonts w:ascii="Arial" w:eastAsia="Calibri" w:hAnsi="Arial" w:cs="Arial"/>
        </w:rPr>
        <w:t>dores públicos deciden destinar</w:t>
      </w:r>
      <w:r w:rsidR="00CE2812">
        <w:rPr>
          <w:rFonts w:ascii="Arial" w:eastAsia="Calibri" w:hAnsi="Arial" w:cs="Arial"/>
        </w:rPr>
        <w:t xml:space="preserve"> sus redes sociales personales para publicar las actividades relacionadas con el empleo deberán colocarse en un nivel distinto al privado y viene también garantizando derecho de revisión el derecho </w:t>
      </w:r>
      <w:r w:rsidR="00493FD8">
        <w:rPr>
          <w:rFonts w:ascii="Arial" w:eastAsia="Calibri" w:hAnsi="Arial" w:cs="Arial"/>
        </w:rPr>
        <w:t xml:space="preserve">de acceso </w:t>
      </w:r>
      <w:r w:rsidR="00CE2812">
        <w:rPr>
          <w:rFonts w:ascii="Arial" w:eastAsia="Calibri" w:hAnsi="Arial" w:cs="Arial"/>
        </w:rPr>
        <w:t>a la información y por supu</w:t>
      </w:r>
      <w:r w:rsidR="000061A8">
        <w:rPr>
          <w:rFonts w:ascii="Arial" w:eastAsia="Calibri" w:hAnsi="Arial" w:cs="Arial"/>
        </w:rPr>
        <w:t xml:space="preserve">esto de abstenerse de realizar </w:t>
      </w:r>
      <w:r w:rsidR="00CE2812">
        <w:rPr>
          <w:rFonts w:ascii="Arial" w:eastAsia="Calibri" w:hAnsi="Arial" w:cs="Arial"/>
        </w:rPr>
        <w:t xml:space="preserve">conductas de bloquear a las personas </w:t>
      </w:r>
      <w:r w:rsidR="00493FD8">
        <w:rPr>
          <w:rFonts w:ascii="Arial" w:eastAsia="Calibri" w:hAnsi="Arial" w:cs="Arial"/>
        </w:rPr>
        <w:t xml:space="preserve">o restringir las cuentas para el acceso </w:t>
      </w:r>
      <w:r w:rsidR="003E6A1B">
        <w:rPr>
          <w:rFonts w:ascii="Arial" w:eastAsia="Calibri" w:hAnsi="Arial" w:cs="Arial"/>
        </w:rPr>
        <w:t>par</w:t>
      </w:r>
      <w:r w:rsidR="000061A8">
        <w:rPr>
          <w:rFonts w:ascii="Arial" w:eastAsia="Calibri" w:hAnsi="Arial" w:cs="Arial"/>
        </w:rPr>
        <w:t xml:space="preserve">a todo mundo </w:t>
      </w:r>
      <w:r w:rsidR="003E6A1B">
        <w:rPr>
          <w:rFonts w:ascii="Arial" w:eastAsia="Calibri" w:hAnsi="Arial" w:cs="Arial"/>
        </w:rPr>
        <w:t xml:space="preserve">un ejemplo muy sencillo en caso particular yo utilizo mis redes sociales que son privadas las utilizo para difundir mi quehacer institucional evidentemente todo lo </w:t>
      </w:r>
      <w:r w:rsidR="000061A8">
        <w:rPr>
          <w:rFonts w:ascii="Arial" w:eastAsia="Calibri" w:hAnsi="Arial" w:cs="Arial"/>
        </w:rPr>
        <w:t xml:space="preserve">que yo estoy publicando en mis </w:t>
      </w:r>
      <w:r w:rsidR="003E6A1B">
        <w:rPr>
          <w:rFonts w:ascii="Arial" w:eastAsia="Calibri" w:hAnsi="Arial" w:cs="Arial"/>
        </w:rPr>
        <w:t>redes es información pública absolutamente todo aunque sean mis redes particulares de tal man</w:t>
      </w:r>
      <w:r w:rsidR="000061A8">
        <w:rPr>
          <w:rFonts w:ascii="Arial" w:eastAsia="Calibri" w:hAnsi="Arial" w:cs="Arial"/>
        </w:rPr>
        <w:t>era que si algún ciudadano pide</w:t>
      </w:r>
      <w:r w:rsidR="003E6A1B">
        <w:rPr>
          <w:rFonts w:ascii="Arial" w:eastAsia="Calibri" w:hAnsi="Arial" w:cs="Arial"/>
        </w:rPr>
        <w:t xml:space="preserve"> o sea yo no puedo bloquear a un ciudadano aunque sean mis redes particulares y evidentemente si alguien me pide información que yo publique en mis redes soc</w:t>
      </w:r>
      <w:r w:rsidR="000061A8">
        <w:rPr>
          <w:rFonts w:ascii="Arial" w:eastAsia="Calibri" w:hAnsi="Arial" w:cs="Arial"/>
        </w:rPr>
        <w:t>iales la tengo que proporcionar</w:t>
      </w:r>
      <w:r w:rsidR="003E6A1B">
        <w:rPr>
          <w:rFonts w:ascii="Arial" w:eastAsia="Calibri" w:hAnsi="Arial" w:cs="Arial"/>
        </w:rPr>
        <w:t xml:space="preserve"> este es solo un ejemplo que les estoy dando </w:t>
      </w:r>
      <w:r w:rsidR="00803AE6">
        <w:rPr>
          <w:rFonts w:ascii="Arial" w:eastAsia="Calibri" w:hAnsi="Arial" w:cs="Arial"/>
        </w:rPr>
        <w:t>y evidentemente la conducción de lo que yo publique en mis redes particulares pero relacionado con mi trabajo se convierte en una enorme responsabilidad porque ten</w:t>
      </w:r>
      <w:r w:rsidR="000061A8">
        <w:rPr>
          <w:rFonts w:ascii="Arial" w:eastAsia="Calibri" w:hAnsi="Arial" w:cs="Arial"/>
        </w:rPr>
        <w:t xml:space="preserve">go que hacer buen uso de ellas </w:t>
      </w:r>
      <w:r w:rsidR="00803AE6">
        <w:rPr>
          <w:rFonts w:ascii="Arial" w:eastAsia="Calibri" w:hAnsi="Arial" w:cs="Arial"/>
        </w:rPr>
        <w:t>y a donde v</w:t>
      </w:r>
      <w:r w:rsidR="000061A8">
        <w:rPr>
          <w:rFonts w:ascii="Arial" w:eastAsia="Calibri" w:hAnsi="Arial" w:cs="Arial"/>
        </w:rPr>
        <w:t>oy se han dado dependencias que</w:t>
      </w:r>
      <w:r w:rsidR="00803AE6">
        <w:rPr>
          <w:rFonts w:ascii="Arial" w:eastAsia="Calibri" w:hAnsi="Arial" w:cs="Arial"/>
        </w:rPr>
        <w:t xml:space="preserve"> servidores públicos en sus redes particulares publican información </w:t>
      </w:r>
      <w:r w:rsidR="00AF4B9E">
        <w:rPr>
          <w:rFonts w:ascii="Arial" w:eastAsia="Calibri" w:hAnsi="Arial" w:cs="Arial"/>
        </w:rPr>
        <w:t xml:space="preserve">relacionada con </w:t>
      </w:r>
      <w:r w:rsidR="00803AE6">
        <w:rPr>
          <w:rFonts w:ascii="Arial" w:eastAsia="Calibri" w:hAnsi="Arial" w:cs="Arial"/>
        </w:rPr>
        <w:t xml:space="preserve">su trabajo </w:t>
      </w:r>
      <w:r w:rsidR="002B2999">
        <w:rPr>
          <w:rFonts w:ascii="Arial" w:eastAsia="Calibri" w:hAnsi="Arial" w:cs="Arial"/>
        </w:rPr>
        <w:t>utilizando l</w:t>
      </w:r>
      <w:r w:rsidR="00803AE6">
        <w:rPr>
          <w:rFonts w:ascii="Arial" w:eastAsia="Calibri" w:hAnsi="Arial" w:cs="Arial"/>
        </w:rPr>
        <w:t xml:space="preserve">os bienes de </w:t>
      </w:r>
      <w:r w:rsidR="000061A8">
        <w:rPr>
          <w:rFonts w:ascii="Arial" w:eastAsia="Calibri" w:hAnsi="Arial" w:cs="Arial"/>
        </w:rPr>
        <w:t>M</w:t>
      </w:r>
      <w:r w:rsidR="00101143">
        <w:rPr>
          <w:rFonts w:ascii="Arial" w:eastAsia="Calibri" w:hAnsi="Arial" w:cs="Arial"/>
        </w:rPr>
        <w:t>unicipio y</w:t>
      </w:r>
      <w:r w:rsidR="00803AE6">
        <w:rPr>
          <w:rFonts w:ascii="Arial" w:eastAsia="Calibri" w:hAnsi="Arial" w:cs="Arial"/>
        </w:rPr>
        <w:t xml:space="preserve"> </w:t>
      </w:r>
      <w:r w:rsidR="00AF4B9E">
        <w:rPr>
          <w:rFonts w:ascii="Arial" w:eastAsia="Calibri" w:hAnsi="Arial" w:cs="Arial"/>
        </w:rPr>
        <w:t xml:space="preserve">evidentemente </w:t>
      </w:r>
      <w:r w:rsidR="00B62ABB">
        <w:rPr>
          <w:rFonts w:ascii="Arial" w:eastAsia="Calibri" w:hAnsi="Arial" w:cs="Arial"/>
        </w:rPr>
        <w:t xml:space="preserve">se convierte </w:t>
      </w:r>
      <w:r w:rsidR="00AF4B9E">
        <w:rPr>
          <w:rFonts w:ascii="Arial" w:eastAsia="Calibri" w:hAnsi="Arial" w:cs="Arial"/>
        </w:rPr>
        <w:t>una gran responsabilidad</w:t>
      </w:r>
      <w:r w:rsidR="00B62ABB">
        <w:rPr>
          <w:rFonts w:ascii="Arial" w:eastAsia="Calibri" w:hAnsi="Arial" w:cs="Arial"/>
        </w:rPr>
        <w:t xml:space="preserve"> una gran responsabilidad</w:t>
      </w:r>
      <w:r w:rsidR="00AF4B9E">
        <w:rPr>
          <w:rFonts w:ascii="Arial" w:eastAsia="Calibri" w:hAnsi="Arial" w:cs="Arial"/>
        </w:rPr>
        <w:t xml:space="preserve"> si lo hacen en horario de</w:t>
      </w:r>
      <w:r w:rsidR="002B2999">
        <w:rPr>
          <w:rFonts w:ascii="Arial" w:eastAsia="Calibri" w:hAnsi="Arial" w:cs="Arial"/>
        </w:rPr>
        <w:t xml:space="preserve"> trabajo, que es lo que publicitan del municipio</w:t>
      </w:r>
      <w:r w:rsidR="000061A8">
        <w:rPr>
          <w:rFonts w:ascii="Arial" w:eastAsia="Calibri" w:hAnsi="Arial" w:cs="Arial"/>
        </w:rPr>
        <w:t xml:space="preserve"> </w:t>
      </w:r>
      <w:r w:rsidR="00AF4B9E">
        <w:rPr>
          <w:rFonts w:ascii="Arial" w:eastAsia="Calibri" w:hAnsi="Arial" w:cs="Arial"/>
        </w:rPr>
        <w:t xml:space="preserve">es decir hay casos </w:t>
      </w:r>
      <w:r w:rsidR="002B2999">
        <w:rPr>
          <w:rFonts w:ascii="Arial" w:eastAsia="Calibri" w:hAnsi="Arial" w:cs="Arial"/>
        </w:rPr>
        <w:t>en donde se nos hace muy común utilizar lo público y lo privado en nuestra vida cotidiana</w:t>
      </w:r>
      <w:r w:rsidR="000061A8">
        <w:rPr>
          <w:rFonts w:ascii="Arial" w:eastAsia="Calibri" w:hAnsi="Arial" w:cs="Arial"/>
        </w:rPr>
        <w:t>,</w:t>
      </w:r>
      <w:r w:rsidR="002B2999">
        <w:rPr>
          <w:rFonts w:ascii="Arial" w:eastAsia="Calibri" w:hAnsi="Arial" w:cs="Arial"/>
        </w:rPr>
        <w:t xml:space="preserve"> sin embargo</w:t>
      </w:r>
      <w:r w:rsidR="000061A8">
        <w:rPr>
          <w:rFonts w:ascii="Arial" w:eastAsia="Calibri" w:hAnsi="Arial" w:cs="Arial"/>
        </w:rPr>
        <w:t>,</w:t>
      </w:r>
      <w:r w:rsidR="002B2999">
        <w:rPr>
          <w:rFonts w:ascii="Arial" w:eastAsia="Calibri" w:hAnsi="Arial" w:cs="Arial"/>
        </w:rPr>
        <w:t xml:space="preserve"> </w:t>
      </w:r>
      <w:r w:rsidR="00B62ABB">
        <w:rPr>
          <w:rFonts w:ascii="Arial" w:eastAsia="Calibri" w:hAnsi="Arial" w:cs="Arial"/>
        </w:rPr>
        <w:t>con</w:t>
      </w:r>
      <w:r w:rsidR="002B2999">
        <w:rPr>
          <w:rFonts w:ascii="Arial" w:eastAsia="Calibri" w:hAnsi="Arial" w:cs="Arial"/>
        </w:rPr>
        <w:t xml:space="preserve">lleva responsabilidades este tipo de ejemplos es a lo que nos estamos refiriendo, otro ejemplo que </w:t>
      </w:r>
      <w:r w:rsidR="000061A8">
        <w:rPr>
          <w:rFonts w:ascii="Arial" w:eastAsia="Calibri" w:hAnsi="Arial" w:cs="Arial"/>
        </w:rPr>
        <w:t xml:space="preserve">también me gustaría señalar es </w:t>
      </w:r>
      <w:r w:rsidR="002B2999">
        <w:rPr>
          <w:rFonts w:ascii="Arial" w:eastAsia="Calibri" w:hAnsi="Arial" w:cs="Arial"/>
        </w:rPr>
        <w:t>preserv</w:t>
      </w:r>
      <w:r w:rsidR="000061A8">
        <w:rPr>
          <w:rFonts w:ascii="Arial" w:eastAsia="Calibri" w:hAnsi="Arial" w:cs="Arial"/>
        </w:rPr>
        <w:t>ar la imagen institucional del Municipio</w:t>
      </w:r>
      <w:r w:rsidR="00B62ABB">
        <w:rPr>
          <w:rFonts w:ascii="Arial" w:eastAsia="Calibri" w:hAnsi="Arial" w:cs="Arial"/>
        </w:rPr>
        <w:t xml:space="preserve"> así </w:t>
      </w:r>
      <w:r w:rsidR="00B62ABB">
        <w:rPr>
          <w:rFonts w:ascii="Arial" w:eastAsia="Calibri" w:hAnsi="Arial" w:cs="Arial"/>
        </w:rPr>
        <w:lastRenderedPageBreak/>
        <w:t xml:space="preserve">como cada una </w:t>
      </w:r>
      <w:r w:rsidR="002B2999">
        <w:rPr>
          <w:rFonts w:ascii="Arial" w:eastAsia="Calibri" w:hAnsi="Arial" w:cs="Arial"/>
        </w:rPr>
        <w:t xml:space="preserve">de las </w:t>
      </w:r>
      <w:r w:rsidR="00581CFC">
        <w:rPr>
          <w:rFonts w:ascii="Arial" w:eastAsia="Calibri" w:hAnsi="Arial" w:cs="Arial"/>
        </w:rPr>
        <w:t>áreas</w:t>
      </w:r>
      <w:r w:rsidR="002B2999">
        <w:rPr>
          <w:rFonts w:ascii="Arial" w:eastAsia="Calibri" w:hAnsi="Arial" w:cs="Arial"/>
        </w:rPr>
        <w:t xml:space="preserve"> y dependencias </w:t>
      </w:r>
      <w:r w:rsidR="00B62ABB">
        <w:rPr>
          <w:rFonts w:ascii="Arial" w:eastAsia="Calibri" w:hAnsi="Arial" w:cs="Arial"/>
        </w:rPr>
        <w:t xml:space="preserve">que integran </w:t>
      </w:r>
      <w:r w:rsidR="002B2999">
        <w:rPr>
          <w:rFonts w:ascii="Arial" w:eastAsia="Calibri" w:hAnsi="Arial" w:cs="Arial"/>
        </w:rPr>
        <w:t>la administración pública</w:t>
      </w:r>
      <w:r w:rsidR="00581CFC">
        <w:rPr>
          <w:rFonts w:ascii="Arial" w:eastAsia="Calibri" w:hAnsi="Arial" w:cs="Arial"/>
        </w:rPr>
        <w:t>,</w:t>
      </w:r>
      <w:r w:rsidR="002B2999">
        <w:rPr>
          <w:rFonts w:ascii="Arial" w:eastAsia="Calibri" w:hAnsi="Arial" w:cs="Arial"/>
        </w:rPr>
        <w:t xml:space="preserve"> </w:t>
      </w:r>
      <w:r w:rsidR="00B62ABB">
        <w:rPr>
          <w:rFonts w:ascii="Arial" w:eastAsia="Calibri" w:hAnsi="Arial" w:cs="Arial"/>
        </w:rPr>
        <w:t>tenemos el caso de los vehículos institucionales</w:t>
      </w:r>
      <w:r w:rsidR="00581CFC">
        <w:rPr>
          <w:rFonts w:ascii="Arial" w:eastAsia="Calibri" w:hAnsi="Arial" w:cs="Arial"/>
        </w:rPr>
        <w:t xml:space="preserve"> donde a través de ustedes en la mayoría de los casos</w:t>
      </w:r>
      <w:r w:rsidR="000061A8">
        <w:rPr>
          <w:rFonts w:ascii="Arial" w:eastAsia="Calibri" w:hAnsi="Arial" w:cs="Arial"/>
        </w:rPr>
        <w:t xml:space="preserve"> se hace esta parte de entregar</w:t>
      </w:r>
      <w:r w:rsidR="00581CFC">
        <w:rPr>
          <w:rFonts w:ascii="Arial" w:eastAsia="Calibri" w:hAnsi="Arial" w:cs="Arial"/>
        </w:rPr>
        <w:t xml:space="preserve"> los resguardos a quienes usan estos vehículos institucionales</w:t>
      </w:r>
      <w:r w:rsidR="000061A8">
        <w:rPr>
          <w:rFonts w:ascii="Arial" w:eastAsia="Calibri" w:hAnsi="Arial" w:cs="Arial"/>
        </w:rPr>
        <w:t>,</w:t>
      </w:r>
      <w:r w:rsidR="00581CFC">
        <w:rPr>
          <w:rFonts w:ascii="Arial" w:eastAsia="Calibri" w:hAnsi="Arial" w:cs="Arial"/>
        </w:rPr>
        <w:t xml:space="preserve"> </w:t>
      </w:r>
      <w:r w:rsidR="007E231F">
        <w:rPr>
          <w:rFonts w:ascii="Arial" w:eastAsia="Calibri" w:hAnsi="Arial" w:cs="Arial"/>
        </w:rPr>
        <w:t>los</w:t>
      </w:r>
      <w:r w:rsidR="000061A8">
        <w:rPr>
          <w:rFonts w:ascii="Arial" w:eastAsia="Calibri" w:hAnsi="Arial" w:cs="Arial"/>
        </w:rPr>
        <w:t xml:space="preserve"> </w:t>
      </w:r>
      <w:r w:rsidR="00581CFC">
        <w:rPr>
          <w:rFonts w:ascii="Arial" w:eastAsia="Calibri" w:hAnsi="Arial" w:cs="Arial"/>
        </w:rPr>
        <w:t>vehículos son entregados con logotipos</w:t>
      </w:r>
      <w:r w:rsidR="007E231F">
        <w:rPr>
          <w:rFonts w:ascii="Arial" w:eastAsia="Calibri" w:hAnsi="Arial" w:cs="Arial"/>
        </w:rPr>
        <w:t xml:space="preserve"> este es solo un ejemplo pero puede ser cualquier otro </w:t>
      </w:r>
      <w:r w:rsidR="00AE5675">
        <w:rPr>
          <w:rFonts w:ascii="Arial" w:eastAsia="Calibri" w:hAnsi="Arial" w:cs="Arial"/>
        </w:rPr>
        <w:t xml:space="preserve">bien </w:t>
      </w:r>
      <w:r w:rsidR="00E723EE">
        <w:rPr>
          <w:rFonts w:ascii="Arial" w:eastAsia="Calibri" w:hAnsi="Arial" w:cs="Arial"/>
        </w:rPr>
        <w:t>pero vámonos a los vehículos</w:t>
      </w:r>
      <w:r w:rsidR="00581CFC">
        <w:rPr>
          <w:rFonts w:ascii="Arial" w:eastAsia="Calibri" w:hAnsi="Arial" w:cs="Arial"/>
        </w:rPr>
        <w:t xml:space="preserve"> </w:t>
      </w:r>
      <w:r w:rsidR="007E231F">
        <w:rPr>
          <w:rFonts w:ascii="Arial" w:eastAsia="Calibri" w:hAnsi="Arial" w:cs="Arial"/>
        </w:rPr>
        <w:t>y</w:t>
      </w:r>
      <w:r w:rsidR="00581CFC">
        <w:rPr>
          <w:rFonts w:ascii="Arial" w:eastAsia="Calibri" w:hAnsi="Arial" w:cs="Arial"/>
        </w:rPr>
        <w:t xml:space="preserve"> hubo quienes les </w:t>
      </w:r>
      <w:r w:rsidR="007E231F">
        <w:rPr>
          <w:rFonts w:ascii="Arial" w:eastAsia="Calibri" w:hAnsi="Arial" w:cs="Arial"/>
        </w:rPr>
        <w:t>desprendieron</w:t>
      </w:r>
      <w:r w:rsidR="00581CFC">
        <w:rPr>
          <w:rFonts w:ascii="Arial" w:eastAsia="Calibri" w:hAnsi="Arial" w:cs="Arial"/>
        </w:rPr>
        <w:t xml:space="preserve"> los logos </w:t>
      </w:r>
      <w:r w:rsidR="00E723EE">
        <w:rPr>
          <w:rFonts w:ascii="Arial" w:eastAsia="Calibri" w:hAnsi="Arial" w:cs="Arial"/>
        </w:rPr>
        <w:t>bueno esto es una falta</w:t>
      </w:r>
      <w:r w:rsidR="007E231F">
        <w:rPr>
          <w:rFonts w:ascii="Arial" w:eastAsia="Calibri" w:hAnsi="Arial" w:cs="Arial"/>
        </w:rPr>
        <w:t xml:space="preserve"> administrativa por eso otro de </w:t>
      </w:r>
      <w:r w:rsidR="00E723EE">
        <w:rPr>
          <w:rFonts w:ascii="Arial" w:eastAsia="Calibri" w:hAnsi="Arial" w:cs="Arial"/>
        </w:rPr>
        <w:t xml:space="preserve">los compromisos es </w:t>
      </w:r>
      <w:r w:rsidR="007E231F">
        <w:rPr>
          <w:rFonts w:ascii="Arial" w:eastAsia="Calibri" w:hAnsi="Arial" w:cs="Arial"/>
        </w:rPr>
        <w:t>precisamente</w:t>
      </w:r>
      <w:r w:rsidR="00A40DFA">
        <w:rPr>
          <w:rFonts w:ascii="Arial" w:eastAsia="Calibri" w:hAnsi="Arial" w:cs="Arial"/>
        </w:rPr>
        <w:t xml:space="preserve"> ese si estamos utilizando bienes públicos tenemos que cuidar de e</w:t>
      </w:r>
      <w:r w:rsidR="00E723EE">
        <w:rPr>
          <w:rFonts w:ascii="Arial" w:eastAsia="Calibri" w:hAnsi="Arial" w:cs="Arial"/>
        </w:rPr>
        <w:t xml:space="preserve">sos bienes en la incluso mayor </w:t>
      </w:r>
      <w:r w:rsidR="00A40DFA">
        <w:rPr>
          <w:rFonts w:ascii="Arial" w:eastAsia="Calibri" w:hAnsi="Arial" w:cs="Arial"/>
        </w:rPr>
        <w:t>es el cuidado que nuestros propios bienes particulares porque con ellos podemos hacer lo que sea</w:t>
      </w:r>
      <w:r w:rsidR="005F211C">
        <w:rPr>
          <w:rFonts w:ascii="Arial" w:eastAsia="Calibri" w:hAnsi="Arial" w:cs="Arial"/>
        </w:rPr>
        <w:t>,</w:t>
      </w:r>
      <w:r w:rsidR="00A40DFA">
        <w:rPr>
          <w:rFonts w:ascii="Arial" w:eastAsia="Calibri" w:hAnsi="Arial" w:cs="Arial"/>
        </w:rPr>
        <w:t xml:space="preserve"> entonces también cuidar donde andamos donde estamos que utilización le damos </w:t>
      </w:r>
      <w:r w:rsidR="005F211C">
        <w:rPr>
          <w:rFonts w:ascii="Arial" w:eastAsia="Calibri" w:hAnsi="Arial" w:cs="Arial"/>
        </w:rPr>
        <w:t xml:space="preserve">a esos vehículos porque pues también hemos tenido casos no </w:t>
      </w:r>
      <w:r w:rsidR="00890561">
        <w:rPr>
          <w:rFonts w:ascii="Arial" w:eastAsia="Calibri" w:hAnsi="Arial" w:cs="Arial"/>
        </w:rPr>
        <w:t>sé</w:t>
      </w:r>
      <w:r w:rsidR="005F211C">
        <w:rPr>
          <w:rFonts w:ascii="Arial" w:eastAsia="Calibri" w:hAnsi="Arial" w:cs="Arial"/>
        </w:rPr>
        <w:t xml:space="preserve"> si aquí estén estas áreas </w:t>
      </w:r>
      <w:r w:rsidR="00AE5675">
        <w:rPr>
          <w:rFonts w:ascii="Arial" w:eastAsia="Calibri" w:hAnsi="Arial" w:cs="Arial"/>
        </w:rPr>
        <w:t xml:space="preserve">que les </w:t>
      </w:r>
      <w:r w:rsidR="00E723EE">
        <w:rPr>
          <w:rFonts w:ascii="Arial" w:eastAsia="Calibri" w:hAnsi="Arial" w:cs="Arial"/>
        </w:rPr>
        <w:t>ha tocado enfrentar ese tipo de</w:t>
      </w:r>
      <w:r w:rsidR="005F211C">
        <w:rPr>
          <w:rFonts w:ascii="Arial" w:eastAsia="Calibri" w:hAnsi="Arial" w:cs="Arial"/>
        </w:rPr>
        <w:t xml:space="preserve"> situaciones que por andar en otras ubicaciones </w:t>
      </w:r>
      <w:r w:rsidR="00AE5675">
        <w:rPr>
          <w:rFonts w:ascii="Arial" w:eastAsia="Calibri" w:hAnsi="Arial" w:cs="Arial"/>
        </w:rPr>
        <w:t>pues</w:t>
      </w:r>
      <w:r w:rsidR="00F7477F">
        <w:rPr>
          <w:rFonts w:ascii="Arial" w:eastAsia="Calibri" w:hAnsi="Arial" w:cs="Arial"/>
        </w:rPr>
        <w:t xml:space="preserve"> </w:t>
      </w:r>
      <w:r w:rsidR="006F6792">
        <w:rPr>
          <w:rFonts w:ascii="Arial" w:eastAsia="Calibri" w:hAnsi="Arial" w:cs="Arial"/>
        </w:rPr>
        <w:t>inaudible</w:t>
      </w:r>
      <w:r w:rsidR="00AE5675">
        <w:rPr>
          <w:rFonts w:ascii="Arial" w:eastAsia="Calibri" w:hAnsi="Arial" w:cs="Arial"/>
        </w:rPr>
        <w:t xml:space="preserve"> a servidores públicos con ese son algunos de los ejemplos que podemos comentar pero que tienen c</w:t>
      </w:r>
      <w:r w:rsidR="00E723EE">
        <w:rPr>
          <w:rFonts w:ascii="Arial" w:eastAsia="Calibri" w:hAnsi="Arial" w:cs="Arial"/>
        </w:rPr>
        <w:t xml:space="preserve">ompleta vinculación con lo que </w:t>
      </w:r>
      <w:r w:rsidR="00AE5675">
        <w:rPr>
          <w:rFonts w:ascii="Arial" w:eastAsia="Calibri" w:hAnsi="Arial" w:cs="Arial"/>
        </w:rPr>
        <w:t>el día de hoy estamos presentando por eso también</w:t>
      </w:r>
      <w:r w:rsidR="00EE43C4">
        <w:rPr>
          <w:rFonts w:ascii="Arial" w:eastAsia="Calibri" w:hAnsi="Arial" w:cs="Arial"/>
        </w:rPr>
        <w:t>,</w:t>
      </w:r>
      <w:r w:rsidR="00E723EE">
        <w:rPr>
          <w:rFonts w:ascii="Arial" w:eastAsia="Calibri" w:hAnsi="Arial" w:cs="Arial"/>
        </w:rPr>
        <w:t xml:space="preserve"> </w:t>
      </w:r>
      <w:proofErr w:type="spellStart"/>
      <w:r w:rsidR="00E723EE">
        <w:rPr>
          <w:rFonts w:ascii="Arial" w:eastAsia="Calibri" w:hAnsi="Arial" w:cs="Arial"/>
        </w:rPr>
        <w:t>Pris</w:t>
      </w:r>
      <w:proofErr w:type="spellEnd"/>
      <w:r w:rsidR="00AE5675">
        <w:rPr>
          <w:rFonts w:ascii="Arial" w:eastAsia="Calibri" w:hAnsi="Arial" w:cs="Arial"/>
        </w:rPr>
        <w:t xml:space="preserve"> si no me equivoco ustedes </w:t>
      </w:r>
      <w:r w:rsidR="00B30BC7">
        <w:rPr>
          <w:rFonts w:ascii="Arial" w:eastAsia="Calibri" w:hAnsi="Arial" w:cs="Arial"/>
        </w:rPr>
        <w:t xml:space="preserve">se les </w:t>
      </w:r>
      <w:r w:rsidR="00AE5675">
        <w:rPr>
          <w:rFonts w:ascii="Arial" w:eastAsia="Calibri" w:hAnsi="Arial" w:cs="Arial"/>
        </w:rPr>
        <w:t xml:space="preserve">van a ser llegar este </w:t>
      </w:r>
      <w:r w:rsidR="00E723EE">
        <w:rPr>
          <w:rFonts w:ascii="Arial" w:eastAsia="Calibri" w:hAnsi="Arial" w:cs="Arial"/>
        </w:rPr>
        <w:t>C</w:t>
      </w:r>
      <w:r w:rsidR="00B30BC7">
        <w:rPr>
          <w:rFonts w:ascii="Arial" w:eastAsia="Calibri" w:hAnsi="Arial" w:cs="Arial"/>
        </w:rPr>
        <w:t>ódigo</w:t>
      </w:r>
      <w:r w:rsidR="00E723EE">
        <w:rPr>
          <w:rFonts w:ascii="Arial" w:eastAsia="Calibri" w:hAnsi="Arial" w:cs="Arial"/>
        </w:rPr>
        <w:t xml:space="preserve"> de É</w:t>
      </w:r>
      <w:r w:rsidR="00AE5675">
        <w:rPr>
          <w:rFonts w:ascii="Arial" w:eastAsia="Calibri" w:hAnsi="Arial" w:cs="Arial"/>
        </w:rPr>
        <w:t xml:space="preserve">tica lo pueden revisar </w:t>
      </w:r>
      <w:r w:rsidR="00E723EE">
        <w:rPr>
          <w:rFonts w:ascii="Arial" w:eastAsia="Calibri" w:hAnsi="Arial" w:cs="Arial"/>
        </w:rPr>
        <w:t>está</w:t>
      </w:r>
      <w:r w:rsidR="00B30BC7">
        <w:rPr>
          <w:rFonts w:ascii="Arial" w:eastAsia="Calibri" w:hAnsi="Arial" w:cs="Arial"/>
        </w:rPr>
        <w:t xml:space="preserve"> en borrador </w:t>
      </w:r>
      <w:r w:rsidR="00AE5675">
        <w:rPr>
          <w:rFonts w:ascii="Arial" w:eastAsia="Calibri" w:hAnsi="Arial" w:cs="Arial"/>
        </w:rPr>
        <w:t xml:space="preserve">pero ya prácticamente para que se pueda presentar ante el cabildo lo pueden revisar y </w:t>
      </w:r>
      <w:r w:rsidR="00B30BC7">
        <w:rPr>
          <w:rFonts w:ascii="Arial" w:eastAsia="Calibri" w:hAnsi="Arial" w:cs="Arial"/>
        </w:rPr>
        <w:t xml:space="preserve">evidentemente si tiene </w:t>
      </w:r>
      <w:r w:rsidR="00EE43C4">
        <w:rPr>
          <w:rFonts w:ascii="Arial" w:eastAsia="Calibri" w:hAnsi="Arial" w:cs="Arial"/>
        </w:rPr>
        <w:t>alg</w:t>
      </w:r>
      <w:r w:rsidR="00B30BC7">
        <w:rPr>
          <w:rFonts w:ascii="Arial" w:eastAsia="Calibri" w:hAnsi="Arial" w:cs="Arial"/>
        </w:rPr>
        <w:t xml:space="preserve">una aportación </w:t>
      </w:r>
      <w:r w:rsidR="00AE5675">
        <w:rPr>
          <w:rFonts w:ascii="Arial" w:eastAsia="Calibri" w:hAnsi="Arial" w:cs="Arial"/>
        </w:rPr>
        <w:t xml:space="preserve">lo vemos </w:t>
      </w:r>
      <w:r w:rsidR="00B30BC7">
        <w:rPr>
          <w:rFonts w:ascii="Arial" w:eastAsia="Calibri" w:hAnsi="Arial" w:cs="Arial"/>
        </w:rPr>
        <w:t>y se considera porque lo que queremos es también es esa retroalimenta</w:t>
      </w:r>
      <w:r w:rsidR="00EE43C4">
        <w:rPr>
          <w:rFonts w:ascii="Arial" w:eastAsia="Calibri" w:hAnsi="Arial" w:cs="Arial"/>
        </w:rPr>
        <w:t>ción sobre todo de ustedes que</w:t>
      </w:r>
      <w:r w:rsidR="00B30BC7">
        <w:rPr>
          <w:rFonts w:ascii="Arial" w:eastAsia="Calibri" w:hAnsi="Arial" w:cs="Arial"/>
        </w:rPr>
        <w:t xml:space="preserve"> son los que día a día </w:t>
      </w:r>
      <w:r w:rsidR="00E723EE">
        <w:rPr>
          <w:rFonts w:ascii="Arial" w:eastAsia="Calibri" w:hAnsi="Arial" w:cs="Arial"/>
        </w:rPr>
        <w:t xml:space="preserve">también </w:t>
      </w:r>
      <w:r w:rsidR="00EE43C4">
        <w:rPr>
          <w:rFonts w:ascii="Arial" w:eastAsia="Calibri" w:hAnsi="Arial" w:cs="Arial"/>
        </w:rPr>
        <w:t>lo</w:t>
      </w:r>
      <w:r w:rsidR="00E723EE">
        <w:rPr>
          <w:rFonts w:ascii="Arial" w:eastAsia="Calibri" w:hAnsi="Arial" w:cs="Arial"/>
        </w:rPr>
        <w:t xml:space="preserve"> están utilizando.</w:t>
      </w:r>
    </w:p>
    <w:p w14:paraId="75F09654" w14:textId="77777777" w:rsidR="00B30BC7" w:rsidRDefault="00B30BC7" w:rsidP="0061367B">
      <w:pPr>
        <w:spacing w:after="200" w:line="276" w:lineRule="auto"/>
        <w:jc w:val="both"/>
        <w:rPr>
          <w:rFonts w:ascii="Arial" w:eastAsia="Calibri" w:hAnsi="Arial" w:cs="Arial"/>
          <w:b/>
        </w:rPr>
      </w:pPr>
      <w:r w:rsidRPr="00B30BC7">
        <w:rPr>
          <w:rFonts w:ascii="Arial" w:eastAsia="Calibri" w:hAnsi="Arial" w:cs="Arial"/>
          <w:b/>
        </w:rPr>
        <w:t>Secretaria Técnica, Priscila Carolina Hernández García:</w:t>
      </w:r>
    </w:p>
    <w:p w14:paraId="732C5910" w14:textId="41342984" w:rsidR="0023542F" w:rsidRDefault="00B30BC7" w:rsidP="0061367B">
      <w:pPr>
        <w:spacing w:after="200" w:line="276" w:lineRule="auto"/>
        <w:jc w:val="both"/>
        <w:rPr>
          <w:rFonts w:ascii="Arial" w:eastAsia="Calibri" w:hAnsi="Arial" w:cs="Arial"/>
        </w:rPr>
      </w:pPr>
      <w:r w:rsidRPr="00B30BC7">
        <w:rPr>
          <w:rFonts w:ascii="Arial" w:eastAsia="Calibri" w:hAnsi="Arial" w:cs="Arial"/>
        </w:rPr>
        <w:t xml:space="preserve">Este modelo </w:t>
      </w:r>
      <w:r>
        <w:rPr>
          <w:rFonts w:ascii="Arial" w:eastAsia="Calibri" w:hAnsi="Arial" w:cs="Arial"/>
        </w:rPr>
        <w:t xml:space="preserve">es </w:t>
      </w:r>
      <w:r w:rsidR="0023542F">
        <w:rPr>
          <w:rFonts w:ascii="Arial" w:eastAsia="Calibri" w:hAnsi="Arial" w:cs="Arial"/>
        </w:rPr>
        <w:t xml:space="preserve">para integrar es </w:t>
      </w:r>
      <w:r w:rsidR="00E723EE">
        <w:rPr>
          <w:rFonts w:ascii="Arial" w:eastAsia="Calibri" w:hAnsi="Arial" w:cs="Arial"/>
        </w:rPr>
        <w:t>parte de la P</w:t>
      </w:r>
      <w:r>
        <w:rPr>
          <w:rFonts w:ascii="Arial" w:eastAsia="Calibri" w:hAnsi="Arial" w:cs="Arial"/>
        </w:rPr>
        <w:t xml:space="preserve">olítica </w:t>
      </w:r>
      <w:r w:rsidR="00E723EE">
        <w:rPr>
          <w:rFonts w:ascii="Arial" w:eastAsia="Calibri" w:hAnsi="Arial" w:cs="Arial"/>
        </w:rPr>
        <w:t>de I</w:t>
      </w:r>
      <w:r w:rsidR="00EE43C4">
        <w:rPr>
          <w:rFonts w:ascii="Arial" w:eastAsia="Calibri" w:hAnsi="Arial" w:cs="Arial"/>
        </w:rPr>
        <w:t xml:space="preserve">ntegridad </w:t>
      </w:r>
      <w:r w:rsidR="00E723EE">
        <w:rPr>
          <w:rFonts w:ascii="Arial" w:eastAsia="Calibri" w:hAnsi="Arial" w:cs="Arial"/>
        </w:rPr>
        <w:t>esta P</w:t>
      </w:r>
      <w:r w:rsidR="0023542F">
        <w:rPr>
          <w:rFonts w:ascii="Arial" w:eastAsia="Calibri" w:hAnsi="Arial" w:cs="Arial"/>
        </w:rPr>
        <w:t>olítica</w:t>
      </w:r>
      <w:r>
        <w:rPr>
          <w:rFonts w:ascii="Arial" w:eastAsia="Calibri" w:hAnsi="Arial" w:cs="Arial"/>
        </w:rPr>
        <w:t xml:space="preserve"> </w:t>
      </w:r>
      <w:r w:rsidRPr="00B30BC7">
        <w:rPr>
          <w:rFonts w:ascii="Arial" w:eastAsia="Calibri" w:hAnsi="Arial" w:cs="Arial"/>
        </w:rPr>
        <w:t>fue aprobada</w:t>
      </w:r>
      <w:r w:rsidR="00B60130">
        <w:rPr>
          <w:rFonts w:ascii="Arial" w:eastAsia="Calibri" w:hAnsi="Arial" w:cs="Arial"/>
        </w:rPr>
        <w:t xml:space="preserve"> en</w:t>
      </w:r>
      <w:r w:rsidR="0023542F">
        <w:rPr>
          <w:rFonts w:ascii="Arial" w:eastAsia="Calibri" w:hAnsi="Arial" w:cs="Arial"/>
        </w:rPr>
        <w:t xml:space="preserve"> </w:t>
      </w:r>
      <w:r w:rsidR="00E723EE">
        <w:rPr>
          <w:rFonts w:ascii="Arial" w:eastAsia="Calibri" w:hAnsi="Arial" w:cs="Arial"/>
        </w:rPr>
        <w:t>el Sistema E</w:t>
      </w:r>
      <w:r>
        <w:rPr>
          <w:rFonts w:ascii="Arial" w:eastAsia="Calibri" w:hAnsi="Arial" w:cs="Arial"/>
        </w:rPr>
        <w:t>statal</w:t>
      </w:r>
      <w:r w:rsidR="0023542F">
        <w:rPr>
          <w:rFonts w:ascii="Arial" w:eastAsia="Calibri" w:hAnsi="Arial" w:cs="Arial"/>
        </w:rPr>
        <w:t xml:space="preserve"> </w:t>
      </w:r>
      <w:r w:rsidR="00E723EE">
        <w:rPr>
          <w:rFonts w:ascii="Arial" w:eastAsia="Calibri" w:hAnsi="Arial" w:cs="Arial"/>
        </w:rPr>
        <w:t>Anticorrupción por el Comité C</w:t>
      </w:r>
      <w:r w:rsidR="0023542F">
        <w:rPr>
          <w:rFonts w:ascii="Arial" w:eastAsia="Calibri" w:hAnsi="Arial" w:cs="Arial"/>
        </w:rPr>
        <w:t xml:space="preserve">oordinador </w:t>
      </w:r>
      <w:r w:rsidR="00F84169">
        <w:rPr>
          <w:rFonts w:ascii="Arial" w:eastAsia="Calibri" w:hAnsi="Arial" w:cs="Arial"/>
        </w:rPr>
        <w:t xml:space="preserve">en el </w:t>
      </w:r>
      <w:r w:rsidR="0023542F">
        <w:rPr>
          <w:rFonts w:ascii="Arial" w:eastAsia="Calibri" w:hAnsi="Arial" w:cs="Arial"/>
        </w:rPr>
        <w:t>2021</w:t>
      </w:r>
      <w:r w:rsidR="00E723EE">
        <w:rPr>
          <w:rFonts w:ascii="Arial" w:eastAsia="Calibri" w:hAnsi="Arial" w:cs="Arial"/>
        </w:rPr>
        <w:t xml:space="preserve"> dos mil veintiuno</w:t>
      </w:r>
      <w:r w:rsidR="0023542F">
        <w:rPr>
          <w:rFonts w:ascii="Arial" w:eastAsia="Calibri" w:hAnsi="Arial" w:cs="Arial"/>
        </w:rPr>
        <w:t xml:space="preserve"> </w:t>
      </w:r>
      <w:r w:rsidR="00EE43C4">
        <w:rPr>
          <w:rFonts w:ascii="Arial" w:eastAsia="Calibri" w:hAnsi="Arial" w:cs="Arial"/>
        </w:rPr>
        <w:t xml:space="preserve">y pues ya era </w:t>
      </w:r>
      <w:r w:rsidR="00CC62E3">
        <w:rPr>
          <w:rFonts w:ascii="Arial" w:eastAsia="Calibri" w:hAnsi="Arial" w:cs="Arial"/>
        </w:rPr>
        <w:t xml:space="preserve">inaudible </w:t>
      </w:r>
      <w:r w:rsidR="00E723EE">
        <w:rPr>
          <w:rFonts w:ascii="Arial" w:eastAsia="Calibri" w:hAnsi="Arial" w:cs="Arial"/>
        </w:rPr>
        <w:t>aplicarlo aquí en el Municipio</w:t>
      </w:r>
      <w:r w:rsidR="00EE43C4">
        <w:rPr>
          <w:rFonts w:ascii="Arial" w:eastAsia="Calibri" w:hAnsi="Arial" w:cs="Arial"/>
        </w:rPr>
        <w:t xml:space="preserve"> pero </w:t>
      </w:r>
      <w:r w:rsidR="0023542F">
        <w:rPr>
          <w:rFonts w:ascii="Arial" w:eastAsia="Calibri" w:hAnsi="Arial" w:cs="Arial"/>
        </w:rPr>
        <w:t>estos instrumentos</w:t>
      </w:r>
      <w:r w:rsidR="00E723EE">
        <w:rPr>
          <w:rFonts w:ascii="Arial" w:eastAsia="Calibri" w:hAnsi="Arial" w:cs="Arial"/>
        </w:rPr>
        <w:t xml:space="preserve"> que es el Código de É</w:t>
      </w:r>
      <w:r w:rsidR="0023542F">
        <w:rPr>
          <w:rFonts w:ascii="Arial" w:eastAsia="Calibri" w:hAnsi="Arial" w:cs="Arial"/>
        </w:rPr>
        <w:t>tica</w:t>
      </w:r>
      <w:r w:rsidR="00E723EE">
        <w:rPr>
          <w:rFonts w:ascii="Arial" w:eastAsia="Calibri" w:hAnsi="Arial" w:cs="Arial"/>
        </w:rPr>
        <w:t>, el Código de C</w:t>
      </w:r>
      <w:r w:rsidR="00EE43C4">
        <w:rPr>
          <w:rFonts w:ascii="Arial" w:eastAsia="Calibri" w:hAnsi="Arial" w:cs="Arial"/>
        </w:rPr>
        <w:t xml:space="preserve">onducta </w:t>
      </w:r>
      <w:r w:rsidR="00E723EE">
        <w:rPr>
          <w:rFonts w:ascii="Arial" w:eastAsia="Calibri" w:hAnsi="Arial" w:cs="Arial"/>
        </w:rPr>
        <w:t>y las D</w:t>
      </w:r>
      <w:r w:rsidR="0023542F">
        <w:rPr>
          <w:rFonts w:ascii="Arial" w:eastAsia="Calibri" w:hAnsi="Arial" w:cs="Arial"/>
        </w:rPr>
        <w:t>irectrices</w:t>
      </w:r>
      <w:r w:rsidR="00E723EE">
        <w:rPr>
          <w:rFonts w:ascii="Arial" w:eastAsia="Calibri" w:hAnsi="Arial" w:cs="Arial"/>
        </w:rPr>
        <w:t>, son parte de la P</w:t>
      </w:r>
      <w:r w:rsidR="0023542F">
        <w:rPr>
          <w:rFonts w:ascii="Arial" w:eastAsia="Calibri" w:hAnsi="Arial" w:cs="Arial"/>
        </w:rPr>
        <w:t>olítica</w:t>
      </w:r>
      <w:r w:rsidR="00E723EE">
        <w:rPr>
          <w:rFonts w:ascii="Arial" w:eastAsia="Calibri" w:hAnsi="Arial" w:cs="Arial"/>
        </w:rPr>
        <w:t xml:space="preserve"> de I</w:t>
      </w:r>
      <w:r w:rsidR="00EE43C4">
        <w:rPr>
          <w:rFonts w:ascii="Arial" w:eastAsia="Calibri" w:hAnsi="Arial" w:cs="Arial"/>
        </w:rPr>
        <w:t xml:space="preserve">ntegridad </w:t>
      </w:r>
      <w:r w:rsidR="00E723EE">
        <w:rPr>
          <w:rFonts w:ascii="Arial" w:eastAsia="Calibri" w:hAnsi="Arial" w:cs="Arial"/>
        </w:rPr>
        <w:t>del M</w:t>
      </w:r>
      <w:r w:rsidR="0023542F">
        <w:rPr>
          <w:rFonts w:ascii="Arial" w:eastAsia="Calibri" w:hAnsi="Arial" w:cs="Arial"/>
        </w:rPr>
        <w:t>unicipio de Guadalajara</w:t>
      </w:r>
      <w:r w:rsidR="00E723EE">
        <w:rPr>
          <w:rFonts w:ascii="Arial" w:eastAsia="Calibri" w:hAnsi="Arial" w:cs="Arial"/>
        </w:rPr>
        <w:t>.</w:t>
      </w:r>
    </w:p>
    <w:p w14:paraId="4C1D59EF" w14:textId="77777777" w:rsidR="0023542F" w:rsidRPr="0023542F" w:rsidRDefault="0023542F" w:rsidP="0061367B">
      <w:pPr>
        <w:spacing w:after="200" w:line="276" w:lineRule="auto"/>
        <w:jc w:val="both"/>
        <w:rPr>
          <w:rFonts w:ascii="Arial" w:eastAsia="Calibri" w:hAnsi="Arial" w:cs="Arial"/>
          <w:b/>
        </w:rPr>
      </w:pPr>
      <w:r w:rsidRPr="0023542F">
        <w:rPr>
          <w:rFonts w:ascii="Arial" w:eastAsia="Calibri" w:hAnsi="Arial" w:cs="Arial"/>
          <w:b/>
        </w:rPr>
        <w:t>Cynthia Patricia Cantero Pacheco, Presidenta de la Unidad Especializada en Ética e Integridad Pública:</w:t>
      </w:r>
    </w:p>
    <w:p w14:paraId="623D5ADF" w14:textId="62F1940D" w:rsidR="0061367B" w:rsidRDefault="00CC62E3" w:rsidP="0061367B">
      <w:pPr>
        <w:spacing w:after="200" w:line="276" w:lineRule="auto"/>
        <w:jc w:val="both"/>
        <w:rPr>
          <w:rFonts w:ascii="Arial" w:eastAsia="Calibri" w:hAnsi="Arial" w:cs="Arial"/>
        </w:rPr>
      </w:pPr>
      <w:r>
        <w:rPr>
          <w:rFonts w:ascii="Arial" w:eastAsia="Calibri" w:hAnsi="Arial" w:cs="Arial"/>
        </w:rPr>
        <w:t xml:space="preserve">Muchas </w:t>
      </w:r>
      <w:r w:rsidR="0023542F">
        <w:rPr>
          <w:rFonts w:ascii="Arial" w:eastAsia="Calibri" w:hAnsi="Arial" w:cs="Arial"/>
        </w:rPr>
        <w:t xml:space="preserve">Gracias </w:t>
      </w:r>
      <w:r w:rsidR="00EE43C4">
        <w:rPr>
          <w:rFonts w:ascii="Arial" w:eastAsia="Calibri" w:hAnsi="Arial" w:cs="Arial"/>
        </w:rPr>
        <w:t xml:space="preserve">pues </w:t>
      </w:r>
      <w:r w:rsidR="0023542F">
        <w:rPr>
          <w:rFonts w:ascii="Arial" w:eastAsia="Calibri" w:hAnsi="Arial" w:cs="Arial"/>
        </w:rPr>
        <w:t>entonces</w:t>
      </w:r>
      <w:r w:rsidR="00B60130">
        <w:rPr>
          <w:rFonts w:ascii="Arial" w:eastAsia="Calibri" w:hAnsi="Arial" w:cs="Arial"/>
        </w:rPr>
        <w:t>, adelante</w:t>
      </w:r>
      <w:r w:rsidR="00E723EE">
        <w:rPr>
          <w:rFonts w:ascii="Arial" w:eastAsia="Calibri" w:hAnsi="Arial" w:cs="Arial"/>
        </w:rPr>
        <w:t>.</w:t>
      </w:r>
    </w:p>
    <w:p w14:paraId="49D0BCF6" w14:textId="77777777" w:rsidR="0023542F" w:rsidRDefault="0023542F" w:rsidP="0061367B">
      <w:pPr>
        <w:spacing w:after="200" w:line="276" w:lineRule="auto"/>
        <w:jc w:val="both"/>
        <w:rPr>
          <w:rFonts w:ascii="Arial" w:eastAsia="Calibri" w:hAnsi="Arial" w:cs="Arial"/>
          <w:b/>
        </w:rPr>
      </w:pPr>
      <w:r w:rsidRPr="0023542F">
        <w:rPr>
          <w:rFonts w:ascii="Arial" w:eastAsia="Calibri" w:hAnsi="Arial" w:cs="Arial"/>
          <w:b/>
        </w:rPr>
        <w:t>Enlace Administrativo</w:t>
      </w:r>
    </w:p>
    <w:p w14:paraId="11E87CD0" w14:textId="56BD60C7" w:rsidR="0023542F" w:rsidRDefault="00EE43C4" w:rsidP="0061367B">
      <w:pPr>
        <w:spacing w:after="200" w:line="276" w:lineRule="auto"/>
        <w:jc w:val="both"/>
        <w:rPr>
          <w:rFonts w:ascii="Arial" w:eastAsia="Calibri" w:hAnsi="Arial" w:cs="Arial"/>
        </w:rPr>
      </w:pPr>
      <w:r>
        <w:rPr>
          <w:rFonts w:ascii="Arial" w:eastAsia="Calibri" w:hAnsi="Arial" w:cs="Arial"/>
        </w:rPr>
        <w:t>Una pregunta e</w:t>
      </w:r>
      <w:r w:rsidR="0023542F" w:rsidRPr="0023542F">
        <w:rPr>
          <w:rFonts w:ascii="Arial" w:eastAsia="Calibri" w:hAnsi="Arial" w:cs="Arial"/>
        </w:rPr>
        <w:t xml:space="preserve">ste código de </w:t>
      </w:r>
      <w:r w:rsidR="00E723EE">
        <w:rPr>
          <w:rFonts w:ascii="Arial" w:eastAsia="Calibri" w:hAnsi="Arial" w:cs="Arial"/>
        </w:rPr>
        <w:t>conducta está aprobado</w:t>
      </w:r>
      <w:r>
        <w:rPr>
          <w:rFonts w:ascii="Arial" w:eastAsia="Calibri" w:hAnsi="Arial" w:cs="Arial"/>
        </w:rPr>
        <w:t xml:space="preserve"> por el cabildo o se va a aprobar</w:t>
      </w:r>
    </w:p>
    <w:p w14:paraId="18286168" w14:textId="77777777" w:rsidR="0023542F" w:rsidRPr="0023542F" w:rsidRDefault="0023542F" w:rsidP="0061367B">
      <w:pPr>
        <w:spacing w:after="200" w:line="276" w:lineRule="auto"/>
        <w:jc w:val="both"/>
        <w:rPr>
          <w:rFonts w:ascii="Arial" w:eastAsia="Calibri" w:hAnsi="Arial" w:cs="Arial"/>
          <w:b/>
        </w:rPr>
      </w:pPr>
      <w:r w:rsidRPr="0023542F">
        <w:rPr>
          <w:rFonts w:ascii="Arial" w:eastAsia="Calibri" w:hAnsi="Arial" w:cs="Arial"/>
          <w:b/>
        </w:rPr>
        <w:t>Cynthia Patricia Cantero Pacheco, Presidenta de la Unidad Especializada en Ética e Integridad Pública:</w:t>
      </w:r>
    </w:p>
    <w:p w14:paraId="09FB0C7E" w14:textId="713232E0" w:rsidR="0023542F" w:rsidRPr="0023542F" w:rsidRDefault="00E723EE" w:rsidP="0061367B">
      <w:pPr>
        <w:spacing w:after="200" w:line="276" w:lineRule="auto"/>
        <w:jc w:val="both"/>
        <w:rPr>
          <w:rFonts w:ascii="Arial" w:eastAsia="Calibri" w:hAnsi="Arial" w:cs="Arial"/>
        </w:rPr>
      </w:pPr>
      <w:r>
        <w:rPr>
          <w:rFonts w:ascii="Arial" w:eastAsia="Calibri" w:hAnsi="Arial" w:cs="Arial"/>
        </w:rPr>
        <w:t>El Código de Conducta lo emite la C</w:t>
      </w:r>
      <w:r w:rsidR="00CC62E3">
        <w:rPr>
          <w:rFonts w:ascii="Arial" w:eastAsia="Calibri" w:hAnsi="Arial" w:cs="Arial"/>
        </w:rPr>
        <w:t>ontraloría ya</w:t>
      </w:r>
      <w:r>
        <w:rPr>
          <w:rFonts w:ascii="Arial" w:eastAsia="Calibri" w:hAnsi="Arial" w:cs="Arial"/>
        </w:rPr>
        <w:t xml:space="preserve"> no sé si ya</w:t>
      </w:r>
      <w:r w:rsidR="00CC62E3">
        <w:rPr>
          <w:rFonts w:ascii="Arial" w:eastAsia="Calibri" w:hAnsi="Arial" w:cs="Arial"/>
        </w:rPr>
        <w:t xml:space="preserve"> se </w:t>
      </w:r>
      <w:r w:rsidR="00B60130">
        <w:rPr>
          <w:rFonts w:ascii="Arial" w:eastAsia="Calibri" w:hAnsi="Arial" w:cs="Arial"/>
        </w:rPr>
        <w:t>mandó</w:t>
      </w:r>
      <w:r w:rsidR="00CC62E3">
        <w:rPr>
          <w:rFonts w:ascii="Arial" w:eastAsia="Calibri" w:hAnsi="Arial" w:cs="Arial"/>
        </w:rPr>
        <w:t xml:space="preserve"> publicar pero estam</w:t>
      </w:r>
      <w:r>
        <w:rPr>
          <w:rFonts w:ascii="Arial" w:eastAsia="Calibri" w:hAnsi="Arial" w:cs="Arial"/>
        </w:rPr>
        <w:t>os por mandarlo publicar en la G</w:t>
      </w:r>
      <w:r w:rsidR="00CC62E3">
        <w:rPr>
          <w:rFonts w:ascii="Arial" w:eastAsia="Calibri" w:hAnsi="Arial" w:cs="Arial"/>
        </w:rPr>
        <w:t xml:space="preserve">aceta </w:t>
      </w:r>
      <w:r w:rsidR="00B60130">
        <w:rPr>
          <w:rFonts w:ascii="Arial" w:eastAsia="Calibri" w:hAnsi="Arial" w:cs="Arial"/>
        </w:rPr>
        <w:t>para que y</w:t>
      </w:r>
      <w:r>
        <w:rPr>
          <w:rFonts w:ascii="Arial" w:eastAsia="Calibri" w:hAnsi="Arial" w:cs="Arial"/>
        </w:rPr>
        <w:t>a todos lo puedan revisar.</w:t>
      </w:r>
    </w:p>
    <w:p w14:paraId="5158978C" w14:textId="77777777" w:rsidR="0023542F" w:rsidRDefault="0023542F" w:rsidP="0061367B">
      <w:pPr>
        <w:spacing w:after="200" w:line="276" w:lineRule="auto"/>
        <w:jc w:val="both"/>
        <w:rPr>
          <w:rFonts w:ascii="Arial" w:eastAsia="Calibri" w:hAnsi="Arial" w:cs="Arial"/>
          <w:b/>
        </w:rPr>
      </w:pPr>
      <w:r>
        <w:rPr>
          <w:rFonts w:ascii="Arial" w:eastAsia="Calibri" w:hAnsi="Arial" w:cs="Arial"/>
          <w:b/>
        </w:rPr>
        <w:t>Enlace Administrativo</w:t>
      </w:r>
    </w:p>
    <w:p w14:paraId="160BCAF8" w14:textId="5BA117B0" w:rsidR="00B60130" w:rsidRPr="00B60130" w:rsidRDefault="00E723EE" w:rsidP="0061367B">
      <w:pPr>
        <w:spacing w:after="200" w:line="276" w:lineRule="auto"/>
        <w:jc w:val="both"/>
        <w:rPr>
          <w:rFonts w:ascii="Arial" w:eastAsia="Calibri" w:hAnsi="Arial" w:cs="Arial"/>
        </w:rPr>
      </w:pPr>
      <w:r>
        <w:rPr>
          <w:rFonts w:ascii="Arial" w:eastAsia="Calibri" w:hAnsi="Arial" w:cs="Arial"/>
        </w:rPr>
        <w:lastRenderedPageBreak/>
        <w:t>¿Y ese Código de C</w:t>
      </w:r>
      <w:r w:rsidR="00F87E58">
        <w:rPr>
          <w:rFonts w:ascii="Arial" w:eastAsia="Calibri" w:hAnsi="Arial" w:cs="Arial"/>
        </w:rPr>
        <w:t xml:space="preserve">onducta </w:t>
      </w:r>
      <w:r>
        <w:rPr>
          <w:rFonts w:ascii="Arial" w:eastAsia="Calibri" w:hAnsi="Arial" w:cs="Arial"/>
        </w:rPr>
        <w:t>como se nos hará llegar?</w:t>
      </w:r>
    </w:p>
    <w:p w14:paraId="173F4E46" w14:textId="77777777" w:rsidR="0023542F" w:rsidRDefault="0023542F" w:rsidP="0061367B">
      <w:pPr>
        <w:spacing w:after="200" w:line="276" w:lineRule="auto"/>
        <w:jc w:val="both"/>
        <w:rPr>
          <w:rFonts w:ascii="Arial" w:eastAsia="Calibri" w:hAnsi="Arial" w:cs="Arial"/>
          <w:b/>
        </w:rPr>
      </w:pPr>
      <w:r w:rsidRPr="0023542F">
        <w:rPr>
          <w:rFonts w:ascii="Arial" w:eastAsia="Calibri" w:hAnsi="Arial" w:cs="Arial"/>
          <w:b/>
        </w:rPr>
        <w:t>Cynthia Patricia Cantero Pacheco, Presidenta de la Unidad Especializada en Ética e Integridad Pública:</w:t>
      </w:r>
    </w:p>
    <w:p w14:paraId="125CAB96" w14:textId="77CFA70B" w:rsidR="0023542F" w:rsidRDefault="00B60130" w:rsidP="0061367B">
      <w:pPr>
        <w:spacing w:after="200" w:line="276" w:lineRule="auto"/>
        <w:jc w:val="both"/>
        <w:rPr>
          <w:rFonts w:ascii="Arial" w:eastAsia="Calibri" w:hAnsi="Arial" w:cs="Arial"/>
        </w:rPr>
      </w:pPr>
      <w:r>
        <w:rPr>
          <w:rFonts w:ascii="Arial" w:eastAsia="Calibri" w:hAnsi="Arial" w:cs="Arial"/>
        </w:rPr>
        <w:t>Vien</w:t>
      </w:r>
      <w:r w:rsidR="00E723EE">
        <w:rPr>
          <w:rFonts w:ascii="Arial" w:eastAsia="Calibri" w:hAnsi="Arial" w:cs="Arial"/>
        </w:rPr>
        <w:t>en varios documentos uno es el C</w:t>
      </w:r>
      <w:r>
        <w:rPr>
          <w:rFonts w:ascii="Arial" w:eastAsia="Calibri" w:hAnsi="Arial" w:cs="Arial"/>
        </w:rPr>
        <w:t>ódigo de</w:t>
      </w:r>
      <w:r w:rsidR="00E723EE">
        <w:rPr>
          <w:rFonts w:ascii="Arial" w:eastAsia="Calibri" w:hAnsi="Arial" w:cs="Arial"/>
        </w:rPr>
        <w:t xml:space="preserve"> Conducta que</w:t>
      </w:r>
      <w:r>
        <w:rPr>
          <w:rFonts w:ascii="Arial" w:eastAsia="Calibri" w:hAnsi="Arial" w:cs="Arial"/>
        </w:rPr>
        <w:t xml:space="preserve"> hay que leerlo no es grande es pequeño  esto es algo que también nos ayuda solamente e</w:t>
      </w:r>
      <w:r w:rsidR="00E723EE">
        <w:rPr>
          <w:rFonts w:ascii="Arial" w:eastAsia="Calibri" w:hAnsi="Arial" w:cs="Arial"/>
        </w:rPr>
        <w:t>l C</w:t>
      </w:r>
      <w:r w:rsidR="0023542F" w:rsidRPr="0023542F">
        <w:rPr>
          <w:rFonts w:ascii="Arial" w:eastAsia="Calibri" w:hAnsi="Arial" w:cs="Arial"/>
        </w:rPr>
        <w:t>ódigo</w:t>
      </w:r>
      <w:r w:rsidR="00E723EE">
        <w:rPr>
          <w:rFonts w:ascii="Arial" w:eastAsia="Calibri" w:hAnsi="Arial" w:cs="Arial"/>
        </w:rPr>
        <w:t xml:space="preserve"> de É</w:t>
      </w:r>
      <w:r>
        <w:rPr>
          <w:rFonts w:ascii="Arial" w:eastAsia="Calibri" w:hAnsi="Arial" w:cs="Arial"/>
        </w:rPr>
        <w:t xml:space="preserve">tica tiene mayor contenido </w:t>
      </w:r>
      <w:r w:rsidR="00E723EE">
        <w:rPr>
          <w:rFonts w:ascii="Arial" w:eastAsia="Calibri" w:hAnsi="Arial" w:cs="Arial"/>
        </w:rPr>
        <w:t>pero lo que es el C</w:t>
      </w:r>
      <w:r w:rsidR="00F87E58">
        <w:rPr>
          <w:rFonts w:ascii="Arial" w:eastAsia="Calibri" w:hAnsi="Arial" w:cs="Arial"/>
        </w:rPr>
        <w:t xml:space="preserve">ódigo </w:t>
      </w:r>
      <w:r w:rsidR="00E723EE">
        <w:rPr>
          <w:rFonts w:ascii="Arial" w:eastAsia="Calibri" w:hAnsi="Arial" w:cs="Arial"/>
        </w:rPr>
        <w:t>de Conducta y las directrices</w:t>
      </w:r>
      <w:r w:rsidR="00F87E58">
        <w:rPr>
          <w:rFonts w:ascii="Arial" w:eastAsia="Calibri" w:hAnsi="Arial" w:cs="Arial"/>
        </w:rPr>
        <w:t xml:space="preserve"> s</w:t>
      </w:r>
      <w:r>
        <w:rPr>
          <w:rFonts w:ascii="Arial" w:eastAsia="Calibri" w:hAnsi="Arial" w:cs="Arial"/>
        </w:rPr>
        <w:t xml:space="preserve">on instrumentos pequeños y pueden </w:t>
      </w:r>
      <w:r w:rsidR="00F87E58">
        <w:rPr>
          <w:rFonts w:ascii="Arial" w:eastAsia="Calibri" w:hAnsi="Arial" w:cs="Arial"/>
        </w:rPr>
        <w:t xml:space="preserve">dar mayor claridad </w:t>
      </w:r>
      <w:r w:rsidR="00E723EE">
        <w:rPr>
          <w:rFonts w:ascii="Arial" w:eastAsia="Calibri" w:hAnsi="Arial" w:cs="Arial"/>
        </w:rPr>
        <w:t>sin</w:t>
      </w:r>
      <w:r w:rsidR="006F6792">
        <w:rPr>
          <w:rFonts w:ascii="Arial" w:eastAsia="Calibri" w:hAnsi="Arial" w:cs="Arial"/>
        </w:rPr>
        <w:t xml:space="preserve"> complicación</w:t>
      </w:r>
      <w:r w:rsidR="00E723EE">
        <w:rPr>
          <w:rFonts w:ascii="Arial" w:eastAsia="Calibri" w:hAnsi="Arial" w:cs="Arial"/>
        </w:rPr>
        <w:t xml:space="preserve"> </w:t>
      </w:r>
      <w:r w:rsidR="00147D01">
        <w:rPr>
          <w:rFonts w:ascii="Arial" w:eastAsia="Calibri" w:hAnsi="Arial" w:cs="Arial"/>
        </w:rPr>
        <w:t>pero estos son los que tendrían que segui</w:t>
      </w:r>
      <w:r w:rsidR="00E723EE">
        <w:rPr>
          <w:rFonts w:ascii="Arial" w:eastAsia="Calibri" w:hAnsi="Arial" w:cs="Arial"/>
        </w:rPr>
        <w:t>r ante determinadas situaciones</w:t>
      </w:r>
      <w:r w:rsidR="00147D01">
        <w:rPr>
          <w:rFonts w:ascii="Arial" w:eastAsia="Calibri" w:hAnsi="Arial" w:cs="Arial"/>
        </w:rPr>
        <w:t xml:space="preserve">, entonces con eso nos quedamos de la presentación </w:t>
      </w:r>
      <w:r w:rsidR="00773A50">
        <w:rPr>
          <w:rFonts w:ascii="Arial" w:eastAsia="Calibri" w:hAnsi="Arial" w:cs="Arial"/>
        </w:rPr>
        <w:t>verdad</w:t>
      </w:r>
      <w:r w:rsidR="00E723EE">
        <w:rPr>
          <w:rFonts w:ascii="Arial" w:eastAsia="Calibri" w:hAnsi="Arial" w:cs="Arial"/>
        </w:rPr>
        <w:t>, se presentan en esta U</w:t>
      </w:r>
      <w:r w:rsidR="00147D01">
        <w:rPr>
          <w:rFonts w:ascii="Arial" w:eastAsia="Calibri" w:hAnsi="Arial" w:cs="Arial"/>
        </w:rPr>
        <w:t>nidad y se les</w:t>
      </w:r>
      <w:r w:rsidR="00E723EE">
        <w:rPr>
          <w:rFonts w:ascii="Arial" w:eastAsia="Calibri" w:hAnsi="Arial" w:cs="Arial"/>
        </w:rPr>
        <w:t xml:space="preserve"> enviará</w:t>
      </w:r>
      <w:r w:rsidR="00147D01">
        <w:rPr>
          <w:rFonts w:ascii="Arial" w:eastAsia="Calibri" w:hAnsi="Arial" w:cs="Arial"/>
        </w:rPr>
        <w:t xml:space="preserve"> </w:t>
      </w:r>
      <w:r w:rsidR="00773A50">
        <w:rPr>
          <w:rFonts w:ascii="Arial" w:eastAsia="Calibri" w:hAnsi="Arial" w:cs="Arial"/>
        </w:rPr>
        <w:t xml:space="preserve">lo que es </w:t>
      </w:r>
      <w:r w:rsidR="00E723EE">
        <w:rPr>
          <w:rFonts w:ascii="Arial" w:eastAsia="Calibri" w:hAnsi="Arial" w:cs="Arial"/>
        </w:rPr>
        <w:t>el Código de Ética, el de C</w:t>
      </w:r>
      <w:r w:rsidR="00147D01">
        <w:rPr>
          <w:rFonts w:ascii="Arial" w:eastAsia="Calibri" w:hAnsi="Arial" w:cs="Arial"/>
        </w:rPr>
        <w:t xml:space="preserve">onducta cuando este </w:t>
      </w:r>
      <w:r w:rsidR="00773A50">
        <w:rPr>
          <w:rFonts w:ascii="Arial" w:eastAsia="Calibri" w:hAnsi="Arial" w:cs="Arial"/>
        </w:rPr>
        <w:t xml:space="preserve">ya </w:t>
      </w:r>
      <w:r w:rsidR="00147D01">
        <w:rPr>
          <w:rFonts w:ascii="Arial" w:eastAsia="Calibri" w:hAnsi="Arial" w:cs="Arial"/>
        </w:rPr>
        <w:t>terminado el acuer</w:t>
      </w:r>
      <w:r w:rsidR="00773A50">
        <w:rPr>
          <w:rFonts w:ascii="Arial" w:eastAsia="Calibri" w:hAnsi="Arial" w:cs="Arial"/>
        </w:rPr>
        <w:t>d</w:t>
      </w:r>
      <w:r w:rsidR="00147D01">
        <w:rPr>
          <w:rFonts w:ascii="Arial" w:eastAsia="Calibri" w:hAnsi="Arial" w:cs="Arial"/>
        </w:rPr>
        <w:t>o</w:t>
      </w:r>
      <w:r w:rsidR="00E723EE">
        <w:rPr>
          <w:rFonts w:ascii="Arial" w:eastAsia="Calibri" w:hAnsi="Arial" w:cs="Arial"/>
        </w:rPr>
        <w:t>.</w:t>
      </w:r>
    </w:p>
    <w:p w14:paraId="4971266A" w14:textId="520581CD" w:rsidR="0023542F" w:rsidRDefault="0023542F" w:rsidP="0061367B">
      <w:pPr>
        <w:spacing w:after="200" w:line="276" w:lineRule="auto"/>
        <w:jc w:val="both"/>
        <w:rPr>
          <w:rFonts w:ascii="Arial" w:eastAsia="Calibri" w:hAnsi="Arial" w:cs="Arial"/>
        </w:rPr>
      </w:pPr>
      <w:r w:rsidRPr="0023542F">
        <w:rPr>
          <w:rFonts w:ascii="Arial" w:eastAsia="Calibri" w:hAnsi="Arial" w:cs="Arial"/>
          <w:b/>
        </w:rPr>
        <w:t>Secretaria Técnica, Priscila Carolina Hernández García</w:t>
      </w:r>
      <w:r w:rsidRPr="0023542F">
        <w:rPr>
          <w:rFonts w:ascii="Arial" w:eastAsia="Calibri" w:hAnsi="Arial" w:cs="Arial"/>
        </w:rPr>
        <w:t>:</w:t>
      </w:r>
    </w:p>
    <w:p w14:paraId="7D67869C" w14:textId="60A77744" w:rsidR="00147D01" w:rsidRDefault="00E723EE" w:rsidP="0061367B">
      <w:pPr>
        <w:spacing w:after="200" w:line="276" w:lineRule="auto"/>
        <w:jc w:val="both"/>
        <w:rPr>
          <w:rFonts w:ascii="Arial" w:eastAsia="Calibri" w:hAnsi="Arial" w:cs="Arial"/>
        </w:rPr>
      </w:pPr>
      <w:r>
        <w:rPr>
          <w:rFonts w:ascii="Arial" w:eastAsia="Calibri" w:hAnsi="Arial" w:cs="Arial"/>
        </w:rPr>
        <w:t>Me permite Presidenta, el C</w:t>
      </w:r>
      <w:r w:rsidR="00147D01">
        <w:rPr>
          <w:rFonts w:ascii="Arial" w:eastAsia="Calibri" w:hAnsi="Arial" w:cs="Arial"/>
        </w:rPr>
        <w:t xml:space="preserve">ódigo de </w:t>
      </w:r>
      <w:r w:rsidR="00773A50">
        <w:rPr>
          <w:rFonts w:ascii="Arial" w:eastAsia="Calibri" w:hAnsi="Arial" w:cs="Arial"/>
        </w:rPr>
        <w:t>Ética tiene que estar aprobado y u</w:t>
      </w:r>
      <w:r>
        <w:rPr>
          <w:rFonts w:ascii="Arial" w:eastAsia="Calibri" w:hAnsi="Arial" w:cs="Arial"/>
        </w:rPr>
        <w:t>na vez aprobado entonces ya el Código de Conducta se aprueba de la U</w:t>
      </w:r>
      <w:r w:rsidR="00773A50">
        <w:rPr>
          <w:rFonts w:ascii="Arial" w:eastAsia="Calibri" w:hAnsi="Arial" w:cs="Arial"/>
        </w:rPr>
        <w:t>nidad ahorita nada más es la presentación de los ins</w:t>
      </w:r>
      <w:r>
        <w:rPr>
          <w:rFonts w:ascii="Arial" w:eastAsia="Calibri" w:hAnsi="Arial" w:cs="Arial"/>
        </w:rPr>
        <w:t>trumentos para su conocimiento.</w:t>
      </w:r>
    </w:p>
    <w:p w14:paraId="27A69C0C" w14:textId="463053BB" w:rsidR="0023542F" w:rsidRPr="0023542F" w:rsidRDefault="0023542F" w:rsidP="0061367B">
      <w:pPr>
        <w:spacing w:after="200" w:line="276" w:lineRule="auto"/>
        <w:jc w:val="both"/>
        <w:rPr>
          <w:rFonts w:ascii="Arial" w:eastAsia="Calibri" w:hAnsi="Arial" w:cs="Arial"/>
          <w:b/>
        </w:rPr>
      </w:pPr>
      <w:r w:rsidRPr="0023542F">
        <w:rPr>
          <w:rFonts w:ascii="Arial" w:eastAsia="Calibri" w:hAnsi="Arial" w:cs="Arial"/>
          <w:b/>
        </w:rPr>
        <w:t>Cynthia Patricia Cantero Pacheco, Presidenta de la Unidad Especializada en Ética e Integridad Pública:</w:t>
      </w:r>
    </w:p>
    <w:p w14:paraId="66D41B30" w14:textId="4D2A4151" w:rsidR="0061367B" w:rsidRDefault="00773A50" w:rsidP="0061367B">
      <w:pPr>
        <w:spacing w:after="200" w:line="276" w:lineRule="auto"/>
        <w:jc w:val="both"/>
        <w:rPr>
          <w:rFonts w:ascii="Arial" w:eastAsia="Calibri" w:hAnsi="Arial" w:cs="Arial"/>
        </w:rPr>
      </w:pPr>
      <w:r w:rsidRPr="00773A50">
        <w:rPr>
          <w:rFonts w:ascii="Arial" w:eastAsia="Calibri" w:hAnsi="Arial" w:cs="Arial"/>
        </w:rPr>
        <w:t>Entonces</w:t>
      </w:r>
      <w:r w:rsidR="00E723EE">
        <w:rPr>
          <w:rFonts w:ascii="Arial" w:eastAsia="Calibri" w:hAnsi="Arial" w:cs="Arial"/>
        </w:rPr>
        <w:t xml:space="preserve"> ya que este aprobado el C</w:t>
      </w:r>
      <w:r>
        <w:rPr>
          <w:rFonts w:ascii="Arial" w:eastAsia="Calibri" w:hAnsi="Arial" w:cs="Arial"/>
        </w:rPr>
        <w:t xml:space="preserve">ódigo </w:t>
      </w:r>
      <w:r w:rsidR="00D50B53">
        <w:rPr>
          <w:rFonts w:ascii="Arial" w:eastAsia="Calibri" w:hAnsi="Arial" w:cs="Arial"/>
        </w:rPr>
        <w:t xml:space="preserve">ya se </w:t>
      </w:r>
      <w:r>
        <w:rPr>
          <w:rFonts w:ascii="Arial" w:eastAsia="Calibri" w:hAnsi="Arial" w:cs="Arial"/>
        </w:rPr>
        <w:t xml:space="preserve">podrán continuar con la aprobación del </w:t>
      </w:r>
      <w:r w:rsidR="00E723EE">
        <w:rPr>
          <w:rFonts w:ascii="Arial" w:eastAsia="Calibri" w:hAnsi="Arial" w:cs="Arial"/>
        </w:rPr>
        <w:t>C</w:t>
      </w:r>
      <w:r w:rsidR="00F84169">
        <w:rPr>
          <w:rFonts w:ascii="Arial" w:eastAsia="Calibri" w:hAnsi="Arial" w:cs="Arial"/>
        </w:rPr>
        <w:t>ódigo</w:t>
      </w:r>
      <w:r>
        <w:rPr>
          <w:rFonts w:ascii="Arial" w:eastAsia="Calibri" w:hAnsi="Arial" w:cs="Arial"/>
        </w:rPr>
        <w:t xml:space="preserve"> y pues terminando el punto </w:t>
      </w:r>
      <w:r w:rsidR="00E723EE">
        <w:rPr>
          <w:rFonts w:ascii="Arial" w:eastAsia="Calibri" w:hAnsi="Arial" w:cs="Arial"/>
        </w:rPr>
        <w:t xml:space="preserve">5 </w:t>
      </w:r>
      <w:r>
        <w:rPr>
          <w:rFonts w:ascii="Arial" w:eastAsia="Calibri" w:hAnsi="Arial" w:cs="Arial"/>
        </w:rPr>
        <w:t>cinco y continuando con el de as</w:t>
      </w:r>
      <w:r w:rsidR="00F84169">
        <w:rPr>
          <w:rFonts w:ascii="Arial" w:eastAsia="Calibri" w:hAnsi="Arial" w:cs="Arial"/>
        </w:rPr>
        <w:t>untos v</w:t>
      </w:r>
      <w:r w:rsidR="00E723EE">
        <w:rPr>
          <w:rFonts w:ascii="Arial" w:eastAsia="Calibri" w:hAnsi="Arial" w:cs="Arial"/>
        </w:rPr>
        <w:t>arios de la presentación de D</w:t>
      </w:r>
      <w:r w:rsidR="00297C40">
        <w:rPr>
          <w:rFonts w:ascii="Arial" w:eastAsia="Calibri" w:hAnsi="Arial" w:cs="Arial"/>
        </w:rPr>
        <w:t>irectrices p</w:t>
      </w:r>
      <w:r w:rsidR="00E723EE">
        <w:rPr>
          <w:rFonts w:ascii="Arial" w:eastAsia="Calibri" w:hAnsi="Arial" w:cs="Arial"/>
        </w:rPr>
        <w:t>ara Prevenir el Conflicto de I</w:t>
      </w:r>
      <w:r>
        <w:rPr>
          <w:rFonts w:ascii="Arial" w:eastAsia="Calibri" w:hAnsi="Arial" w:cs="Arial"/>
        </w:rPr>
        <w:t xml:space="preserve">nterés </w:t>
      </w:r>
      <w:r w:rsidR="00E723EE">
        <w:rPr>
          <w:rFonts w:ascii="Arial" w:eastAsia="Calibri" w:hAnsi="Arial" w:cs="Arial"/>
        </w:rPr>
        <w:t>en el Gobierno M</w:t>
      </w:r>
      <w:r w:rsidR="00F84169">
        <w:rPr>
          <w:rFonts w:ascii="Arial" w:eastAsia="Calibri" w:hAnsi="Arial" w:cs="Arial"/>
        </w:rPr>
        <w:t xml:space="preserve">unicipal </w:t>
      </w:r>
      <w:r>
        <w:rPr>
          <w:rFonts w:ascii="Arial" w:eastAsia="Calibri" w:hAnsi="Arial" w:cs="Arial"/>
        </w:rPr>
        <w:t xml:space="preserve">estas directrices </w:t>
      </w:r>
      <w:r w:rsidR="00D50B53">
        <w:rPr>
          <w:rFonts w:ascii="Arial" w:eastAsia="Calibri" w:hAnsi="Arial" w:cs="Arial"/>
        </w:rPr>
        <w:t xml:space="preserve">ya </w:t>
      </w:r>
      <w:r w:rsidR="00F84169">
        <w:rPr>
          <w:rFonts w:ascii="Arial" w:eastAsia="Calibri" w:hAnsi="Arial" w:cs="Arial"/>
        </w:rPr>
        <w:t xml:space="preserve">fueron aprobadas </w:t>
      </w:r>
      <w:r w:rsidR="00E723EE">
        <w:rPr>
          <w:rFonts w:ascii="Arial" w:eastAsia="Calibri" w:hAnsi="Arial" w:cs="Arial"/>
        </w:rPr>
        <w:t>por el Sistema Municipal Anticorrupción en la S</w:t>
      </w:r>
      <w:r w:rsidR="00D50B53">
        <w:rPr>
          <w:rFonts w:ascii="Arial" w:eastAsia="Calibri" w:hAnsi="Arial" w:cs="Arial"/>
        </w:rPr>
        <w:t xml:space="preserve">esión que llevamos a cabo hace </w:t>
      </w:r>
      <w:r w:rsidR="00E723EE">
        <w:rPr>
          <w:rFonts w:ascii="Arial" w:eastAsia="Calibri" w:hAnsi="Arial" w:cs="Arial"/>
        </w:rPr>
        <w:t xml:space="preserve">15 </w:t>
      </w:r>
      <w:r w:rsidR="00D50B53">
        <w:rPr>
          <w:rFonts w:ascii="Arial" w:eastAsia="Calibri" w:hAnsi="Arial" w:cs="Arial"/>
        </w:rPr>
        <w:t>quince días el 29</w:t>
      </w:r>
      <w:r w:rsidR="00E723EE">
        <w:rPr>
          <w:rFonts w:ascii="Arial" w:eastAsia="Calibri" w:hAnsi="Arial" w:cs="Arial"/>
        </w:rPr>
        <w:t xml:space="preserve"> veintinueve</w:t>
      </w:r>
      <w:r w:rsidR="00D50B53">
        <w:rPr>
          <w:rFonts w:ascii="Arial" w:eastAsia="Calibri" w:hAnsi="Arial" w:cs="Arial"/>
        </w:rPr>
        <w:t xml:space="preserve"> de junio aproximadamente hace </w:t>
      </w:r>
      <w:r w:rsidR="00E723EE">
        <w:rPr>
          <w:rFonts w:ascii="Arial" w:eastAsia="Calibri" w:hAnsi="Arial" w:cs="Arial"/>
        </w:rPr>
        <w:t xml:space="preserve">15 </w:t>
      </w:r>
      <w:r w:rsidR="00D50B53">
        <w:rPr>
          <w:rFonts w:ascii="Arial" w:eastAsia="Calibri" w:hAnsi="Arial" w:cs="Arial"/>
        </w:rPr>
        <w:t xml:space="preserve">quince días, entonces estás ya están aprobadas estas directrices es un documento muy pequeño de ocho artículos me parece </w:t>
      </w:r>
      <w:r w:rsidR="00E859CF">
        <w:rPr>
          <w:rFonts w:ascii="Arial" w:eastAsia="Calibri" w:hAnsi="Arial" w:cs="Arial"/>
        </w:rPr>
        <w:t xml:space="preserve">o diez </w:t>
      </w:r>
      <w:r w:rsidR="00D50B53">
        <w:rPr>
          <w:rFonts w:ascii="Arial" w:eastAsia="Calibri" w:hAnsi="Arial" w:cs="Arial"/>
        </w:rPr>
        <w:t>y estas directrices prácticamente tiene el propósito de prevenir el conflicto de inter</w:t>
      </w:r>
      <w:r w:rsidR="00E723EE">
        <w:rPr>
          <w:rFonts w:ascii="Arial" w:eastAsia="Calibri" w:hAnsi="Arial" w:cs="Arial"/>
        </w:rPr>
        <w:t>és y este documento lo que hace</w:t>
      </w:r>
      <w:r w:rsidR="00D50B53">
        <w:rPr>
          <w:rFonts w:ascii="Arial" w:eastAsia="Calibri" w:hAnsi="Arial" w:cs="Arial"/>
        </w:rPr>
        <w:t xml:space="preserve"> es que se identifiquen situaciones de riesgo ante las po</w:t>
      </w:r>
      <w:r w:rsidR="00E723EE">
        <w:rPr>
          <w:rFonts w:ascii="Arial" w:eastAsia="Calibri" w:hAnsi="Arial" w:cs="Arial"/>
        </w:rPr>
        <w:t>sibles</w:t>
      </w:r>
      <w:r w:rsidR="00D50B53">
        <w:rPr>
          <w:rFonts w:ascii="Arial" w:eastAsia="Calibri" w:hAnsi="Arial" w:cs="Arial"/>
        </w:rPr>
        <w:t xml:space="preserve"> que tienen un posible conflicto de interés </w:t>
      </w:r>
      <w:r w:rsidR="00E859CF">
        <w:rPr>
          <w:rFonts w:ascii="Arial" w:eastAsia="Calibri" w:hAnsi="Arial" w:cs="Arial"/>
        </w:rPr>
        <w:t>así</w:t>
      </w:r>
      <w:r w:rsidR="00F7477F">
        <w:rPr>
          <w:rFonts w:ascii="Arial" w:eastAsia="Calibri" w:hAnsi="Arial" w:cs="Arial"/>
        </w:rPr>
        <w:t xml:space="preserve"> como también saber</w:t>
      </w:r>
      <w:r w:rsidR="00E859CF">
        <w:rPr>
          <w:rFonts w:ascii="Arial" w:eastAsia="Calibri" w:hAnsi="Arial" w:cs="Arial"/>
        </w:rPr>
        <w:t xml:space="preserve"> y conocer la forma de conducirse cuando se encuentran en este tipo de situaciones </w:t>
      </w:r>
      <w:r w:rsidR="00ED4361">
        <w:rPr>
          <w:rFonts w:ascii="Arial" w:eastAsia="Calibri" w:hAnsi="Arial" w:cs="Arial"/>
        </w:rPr>
        <w:t xml:space="preserve">estas ya están aprobadas y estas ya están aplicadas y pues también es </w:t>
      </w:r>
      <w:r w:rsidR="00F7477F">
        <w:rPr>
          <w:rFonts w:ascii="Arial" w:eastAsia="Calibri" w:hAnsi="Arial" w:cs="Arial"/>
        </w:rPr>
        <w:t>un documento insisto pequeño de</w:t>
      </w:r>
      <w:r w:rsidR="00ED4361">
        <w:rPr>
          <w:rFonts w:ascii="Arial" w:eastAsia="Calibri" w:hAnsi="Arial" w:cs="Arial"/>
        </w:rPr>
        <w:t xml:space="preserve"> no reactivos entonces este también quedo publ</w:t>
      </w:r>
      <w:r w:rsidR="00300CA9">
        <w:rPr>
          <w:rFonts w:ascii="Arial" w:eastAsia="Calibri" w:hAnsi="Arial" w:cs="Arial"/>
        </w:rPr>
        <w:t>icado o va a ser publicado</w:t>
      </w:r>
      <w:r w:rsidR="00691D4D">
        <w:rPr>
          <w:rFonts w:ascii="Arial" w:eastAsia="Calibri" w:hAnsi="Arial" w:cs="Arial"/>
        </w:rPr>
        <w:t xml:space="preserve">, va a ser publicado en cuanto sea publicado se les informa para que ya puedan acceder a </w:t>
      </w:r>
      <w:proofErr w:type="spellStart"/>
      <w:r w:rsidR="00691D4D">
        <w:rPr>
          <w:rFonts w:ascii="Arial" w:eastAsia="Calibri" w:hAnsi="Arial" w:cs="Arial"/>
        </w:rPr>
        <w:t>el</w:t>
      </w:r>
      <w:proofErr w:type="spellEnd"/>
      <w:r w:rsidR="00300CA9">
        <w:rPr>
          <w:rFonts w:ascii="Arial" w:eastAsia="Calibri" w:hAnsi="Arial" w:cs="Arial"/>
        </w:rPr>
        <w:t>,</w:t>
      </w:r>
      <w:r w:rsidR="00691D4D">
        <w:rPr>
          <w:rFonts w:ascii="Arial" w:eastAsia="Calibri" w:hAnsi="Arial" w:cs="Arial"/>
        </w:rPr>
        <w:t xml:space="preserve"> esto es parte de los asuntos varios no se </w:t>
      </w:r>
      <w:r w:rsidR="004D7196">
        <w:rPr>
          <w:rFonts w:ascii="Arial" w:eastAsia="Calibri" w:hAnsi="Arial" w:cs="Arial"/>
        </w:rPr>
        <w:t>haya algún otro</w:t>
      </w:r>
      <w:r w:rsidR="00300CA9">
        <w:rPr>
          <w:rFonts w:ascii="Arial" w:eastAsia="Calibri" w:hAnsi="Arial" w:cs="Arial"/>
        </w:rPr>
        <w:t>.</w:t>
      </w:r>
    </w:p>
    <w:p w14:paraId="23135D55" w14:textId="6971D0A1" w:rsidR="00691D4D" w:rsidRDefault="00691D4D" w:rsidP="0061367B">
      <w:pPr>
        <w:spacing w:after="200" w:line="276" w:lineRule="auto"/>
        <w:jc w:val="both"/>
        <w:rPr>
          <w:rFonts w:ascii="Arial" w:eastAsia="Calibri" w:hAnsi="Arial" w:cs="Arial"/>
          <w:b/>
        </w:rPr>
      </w:pPr>
      <w:r w:rsidRPr="00691D4D">
        <w:rPr>
          <w:rFonts w:ascii="Arial" w:eastAsia="Calibri" w:hAnsi="Arial" w:cs="Arial"/>
          <w:b/>
        </w:rPr>
        <w:t xml:space="preserve">Elizabeth Cortes Gutiérrez; Directora de Recursos Humanos </w:t>
      </w:r>
    </w:p>
    <w:p w14:paraId="2CBDA2B0" w14:textId="0BCB49C2" w:rsidR="00E6583C" w:rsidRDefault="004D7196" w:rsidP="0061367B">
      <w:pPr>
        <w:spacing w:after="200" w:line="276" w:lineRule="auto"/>
        <w:jc w:val="both"/>
        <w:rPr>
          <w:rFonts w:ascii="Arial" w:eastAsia="Calibri" w:hAnsi="Arial" w:cs="Arial"/>
        </w:rPr>
      </w:pPr>
      <w:r w:rsidRPr="004D7196">
        <w:rPr>
          <w:rFonts w:ascii="Arial" w:eastAsia="Calibri" w:hAnsi="Arial" w:cs="Arial"/>
        </w:rPr>
        <w:t>Hola a todos nuev</w:t>
      </w:r>
      <w:r w:rsidR="00300CA9">
        <w:rPr>
          <w:rFonts w:ascii="Arial" w:eastAsia="Calibri" w:hAnsi="Arial" w:cs="Arial"/>
        </w:rPr>
        <w:t>amente inaudible</w:t>
      </w:r>
      <w:r w:rsidRPr="004D7196">
        <w:rPr>
          <w:rFonts w:ascii="Arial" w:eastAsia="Calibri" w:hAnsi="Arial" w:cs="Arial"/>
        </w:rPr>
        <w:t xml:space="preserve"> </w:t>
      </w:r>
      <w:r w:rsidR="00C650D6">
        <w:rPr>
          <w:rFonts w:ascii="Arial" w:eastAsia="Calibri" w:hAnsi="Arial" w:cs="Arial"/>
        </w:rPr>
        <w:t xml:space="preserve">hace saber que </w:t>
      </w:r>
      <w:r w:rsidR="00300CA9">
        <w:rPr>
          <w:rFonts w:ascii="Arial" w:eastAsia="Calibri" w:hAnsi="Arial" w:cs="Arial"/>
        </w:rPr>
        <w:t>el Código de Ética y el C</w:t>
      </w:r>
      <w:r w:rsidRPr="004D7196">
        <w:rPr>
          <w:rFonts w:ascii="Arial" w:eastAsia="Calibri" w:hAnsi="Arial" w:cs="Arial"/>
        </w:rPr>
        <w:t>ódigo</w:t>
      </w:r>
      <w:r w:rsidR="00300CA9">
        <w:rPr>
          <w:rFonts w:ascii="Arial" w:eastAsia="Calibri" w:hAnsi="Arial" w:cs="Arial"/>
        </w:rPr>
        <w:t xml:space="preserve"> de C</w:t>
      </w:r>
      <w:r>
        <w:rPr>
          <w:rFonts w:ascii="Arial" w:eastAsia="Calibri" w:hAnsi="Arial" w:cs="Arial"/>
        </w:rPr>
        <w:t>onduc</w:t>
      </w:r>
      <w:r w:rsidRPr="004D7196">
        <w:rPr>
          <w:rFonts w:ascii="Arial" w:eastAsia="Calibri" w:hAnsi="Arial" w:cs="Arial"/>
        </w:rPr>
        <w:t xml:space="preserve">ta esta </w:t>
      </w:r>
      <w:r w:rsidR="009F2474">
        <w:rPr>
          <w:rFonts w:ascii="Arial" w:eastAsia="Calibri" w:hAnsi="Arial" w:cs="Arial"/>
        </w:rPr>
        <w:t xml:space="preserve">ya </w:t>
      </w:r>
      <w:r w:rsidRPr="004D7196">
        <w:rPr>
          <w:rFonts w:ascii="Arial" w:eastAsia="Calibri" w:hAnsi="Arial" w:cs="Arial"/>
        </w:rPr>
        <w:t>vinculados</w:t>
      </w:r>
      <w:r>
        <w:rPr>
          <w:rFonts w:ascii="Arial" w:eastAsia="Calibri" w:hAnsi="Arial" w:cs="Arial"/>
        </w:rPr>
        <w:t xml:space="preserve"> para todos los procedimientos</w:t>
      </w:r>
      <w:r w:rsidR="002D2FC4">
        <w:rPr>
          <w:rFonts w:ascii="Arial" w:eastAsia="Calibri" w:hAnsi="Arial" w:cs="Arial"/>
        </w:rPr>
        <w:t xml:space="preserve"> </w:t>
      </w:r>
      <w:r w:rsidR="009F2474">
        <w:rPr>
          <w:rFonts w:ascii="Arial" w:eastAsia="Calibri" w:hAnsi="Arial" w:cs="Arial"/>
        </w:rPr>
        <w:t xml:space="preserve">que se lleguen </w:t>
      </w:r>
      <w:r w:rsidR="002D2FC4">
        <w:rPr>
          <w:rFonts w:ascii="Arial" w:eastAsia="Calibri" w:hAnsi="Arial" w:cs="Arial"/>
        </w:rPr>
        <w:t xml:space="preserve">a suscitar también </w:t>
      </w:r>
      <w:r w:rsidR="00162862">
        <w:rPr>
          <w:rFonts w:ascii="Arial" w:eastAsia="Calibri" w:hAnsi="Arial" w:cs="Arial"/>
        </w:rPr>
        <w:t>recordamos que en este año</w:t>
      </w:r>
      <w:r w:rsidR="009F2474">
        <w:rPr>
          <w:rFonts w:ascii="Arial" w:eastAsia="Calibri" w:hAnsi="Arial" w:cs="Arial"/>
        </w:rPr>
        <w:t xml:space="preserve"> implementamos en recursos humanos el formato de contabilidad de horarios para</w:t>
      </w:r>
      <w:r w:rsidR="00300CA9">
        <w:rPr>
          <w:rFonts w:ascii="Arial" w:eastAsia="Calibri" w:hAnsi="Arial" w:cs="Arial"/>
        </w:rPr>
        <w:t xml:space="preserve"> todos aquellos nuevos ingresos</w:t>
      </w:r>
      <w:r w:rsidR="009F2474">
        <w:rPr>
          <w:rFonts w:ascii="Arial" w:eastAsia="Calibri" w:hAnsi="Arial" w:cs="Arial"/>
        </w:rPr>
        <w:t xml:space="preserve"> </w:t>
      </w:r>
      <w:r w:rsidR="00C650D6">
        <w:rPr>
          <w:rFonts w:ascii="Arial" w:eastAsia="Calibri" w:hAnsi="Arial" w:cs="Arial"/>
        </w:rPr>
        <w:t xml:space="preserve">justo esto es </w:t>
      </w:r>
      <w:r w:rsidR="009F2474">
        <w:rPr>
          <w:rFonts w:ascii="Arial" w:eastAsia="Calibri" w:hAnsi="Arial" w:cs="Arial"/>
        </w:rPr>
        <w:t xml:space="preserve">eso una </w:t>
      </w:r>
      <w:r w:rsidR="009F2474">
        <w:rPr>
          <w:rFonts w:ascii="Arial" w:eastAsia="Calibri" w:hAnsi="Arial" w:cs="Arial"/>
        </w:rPr>
        <w:lastRenderedPageBreak/>
        <w:t xml:space="preserve">medida considerada </w:t>
      </w:r>
      <w:r w:rsidR="00C650D6">
        <w:rPr>
          <w:rFonts w:ascii="Arial" w:eastAsia="Calibri" w:hAnsi="Arial" w:cs="Arial"/>
        </w:rPr>
        <w:t>en el</w:t>
      </w:r>
      <w:r w:rsidR="00300CA9">
        <w:rPr>
          <w:rFonts w:ascii="Arial" w:eastAsia="Calibri" w:hAnsi="Arial" w:cs="Arial"/>
        </w:rPr>
        <w:t xml:space="preserve"> Código de É</w:t>
      </w:r>
      <w:r w:rsidR="009F2474">
        <w:rPr>
          <w:rFonts w:ascii="Arial" w:eastAsia="Calibri" w:hAnsi="Arial" w:cs="Arial"/>
        </w:rPr>
        <w:t>tica que nos ayudara</w:t>
      </w:r>
      <w:r w:rsidR="00F55B43">
        <w:rPr>
          <w:rFonts w:ascii="Arial" w:eastAsia="Calibri" w:hAnsi="Arial" w:cs="Arial"/>
        </w:rPr>
        <w:t xml:space="preserve"> muchísimo</w:t>
      </w:r>
      <w:r w:rsidR="009F2474">
        <w:rPr>
          <w:rFonts w:ascii="Arial" w:eastAsia="Calibri" w:hAnsi="Arial" w:cs="Arial"/>
        </w:rPr>
        <w:t xml:space="preserve"> para prevenir</w:t>
      </w:r>
      <w:r w:rsidR="00C26BEF">
        <w:rPr>
          <w:rFonts w:ascii="Arial" w:eastAsia="Calibri" w:hAnsi="Arial" w:cs="Arial"/>
        </w:rPr>
        <w:t xml:space="preserve"> también</w:t>
      </w:r>
      <w:r w:rsidR="009F2474">
        <w:rPr>
          <w:rFonts w:ascii="Arial" w:eastAsia="Calibri" w:hAnsi="Arial" w:cs="Arial"/>
        </w:rPr>
        <w:t xml:space="preserve"> cualquier tema que pueda suscitarse </w:t>
      </w:r>
      <w:r w:rsidR="00C650D6">
        <w:rPr>
          <w:rFonts w:ascii="Arial" w:eastAsia="Calibri" w:hAnsi="Arial" w:cs="Arial"/>
        </w:rPr>
        <w:t>en</w:t>
      </w:r>
      <w:r w:rsidR="003A2A80">
        <w:rPr>
          <w:rFonts w:ascii="Arial" w:eastAsia="Calibri" w:hAnsi="Arial" w:cs="Arial"/>
        </w:rPr>
        <w:t xml:space="preserve"> el tema de </w:t>
      </w:r>
      <w:r w:rsidR="00C26BEF">
        <w:rPr>
          <w:rFonts w:ascii="Arial" w:eastAsia="Calibri" w:hAnsi="Arial" w:cs="Arial"/>
        </w:rPr>
        <w:t xml:space="preserve">contabilidad </w:t>
      </w:r>
      <w:r w:rsidR="00C650D6">
        <w:rPr>
          <w:rFonts w:ascii="Arial" w:eastAsia="Calibri" w:hAnsi="Arial" w:cs="Arial"/>
        </w:rPr>
        <w:t xml:space="preserve">de horarios aprovecho este foro para pedirles </w:t>
      </w:r>
      <w:r w:rsidR="00F55B43">
        <w:rPr>
          <w:rFonts w:ascii="Arial" w:eastAsia="Calibri" w:hAnsi="Arial" w:cs="Arial"/>
        </w:rPr>
        <w:t xml:space="preserve">el apoyo </w:t>
      </w:r>
      <w:r w:rsidR="00C650D6">
        <w:rPr>
          <w:rFonts w:ascii="Arial" w:eastAsia="Calibri" w:hAnsi="Arial" w:cs="Arial"/>
        </w:rPr>
        <w:t>a todos</w:t>
      </w:r>
      <w:r w:rsidR="003A2A80">
        <w:rPr>
          <w:rFonts w:ascii="Arial" w:eastAsia="Calibri" w:hAnsi="Arial" w:cs="Arial"/>
        </w:rPr>
        <w:t xml:space="preserve"> u</w:t>
      </w:r>
      <w:r w:rsidR="00300CA9">
        <w:rPr>
          <w:rFonts w:ascii="Arial" w:eastAsia="Calibri" w:hAnsi="Arial" w:cs="Arial"/>
        </w:rPr>
        <w:t>stedes para de aquí en adelante</w:t>
      </w:r>
      <w:r w:rsidR="003A2A80">
        <w:rPr>
          <w:rFonts w:ascii="Arial" w:eastAsia="Calibri" w:hAnsi="Arial" w:cs="Arial"/>
        </w:rPr>
        <w:t xml:space="preserve"> todas las renovaci</w:t>
      </w:r>
      <w:r w:rsidR="00300CA9">
        <w:rPr>
          <w:rFonts w:ascii="Arial" w:eastAsia="Calibri" w:hAnsi="Arial" w:cs="Arial"/>
        </w:rPr>
        <w:t xml:space="preserve">ones de contrato incluyen esta </w:t>
      </w:r>
      <w:r w:rsidR="003A2A80">
        <w:rPr>
          <w:rFonts w:ascii="Arial" w:eastAsia="Calibri" w:hAnsi="Arial" w:cs="Arial"/>
        </w:rPr>
        <w:t>contabilidad de horarios pensando en poder abarcar cualquier modificación que tenga la persona en el periodo de tiempo transcurrido desde su ingreso hasta la actualida</w:t>
      </w:r>
      <w:r w:rsidR="00300CA9">
        <w:rPr>
          <w:rFonts w:ascii="Arial" w:eastAsia="Calibri" w:hAnsi="Arial" w:cs="Arial"/>
        </w:rPr>
        <w:t xml:space="preserve">d y que podamos estar contando </w:t>
      </w:r>
      <w:r w:rsidR="003A2A80">
        <w:rPr>
          <w:rFonts w:ascii="Arial" w:eastAsia="Calibri" w:hAnsi="Arial" w:cs="Arial"/>
        </w:rPr>
        <w:t xml:space="preserve">con esa </w:t>
      </w:r>
      <w:r w:rsidR="006F6792">
        <w:rPr>
          <w:rFonts w:ascii="Arial" w:eastAsia="Calibri" w:hAnsi="Arial" w:cs="Arial"/>
        </w:rPr>
        <w:t>i</w:t>
      </w:r>
      <w:r w:rsidR="006F6792" w:rsidRPr="00E6583C">
        <w:rPr>
          <w:rFonts w:ascii="Arial" w:eastAsia="Calibri" w:hAnsi="Arial" w:cs="Arial"/>
        </w:rPr>
        <w:t>ncu</w:t>
      </w:r>
      <w:r w:rsidR="006F6792">
        <w:rPr>
          <w:rFonts w:ascii="Arial" w:eastAsia="Calibri" w:hAnsi="Arial" w:cs="Arial"/>
        </w:rPr>
        <w:t>lpa</w:t>
      </w:r>
      <w:r w:rsidR="006F6792" w:rsidRPr="00E6583C">
        <w:rPr>
          <w:rFonts w:ascii="Arial" w:eastAsia="Calibri" w:hAnsi="Arial" w:cs="Arial"/>
        </w:rPr>
        <w:t>bilidad</w:t>
      </w:r>
      <w:r w:rsidR="003A2A80">
        <w:rPr>
          <w:rFonts w:ascii="Arial" w:eastAsia="Calibri" w:hAnsi="Arial" w:cs="Arial"/>
        </w:rPr>
        <w:t xml:space="preserve"> </w:t>
      </w:r>
      <w:r w:rsidR="00456B93">
        <w:rPr>
          <w:rFonts w:ascii="Arial" w:eastAsia="Calibri" w:hAnsi="Arial" w:cs="Arial"/>
        </w:rPr>
        <w:t xml:space="preserve">ya sea responsabilidad de cada </w:t>
      </w:r>
      <w:r w:rsidR="003A2A80">
        <w:rPr>
          <w:rFonts w:ascii="Arial" w:eastAsia="Calibri" w:hAnsi="Arial" w:cs="Arial"/>
        </w:rPr>
        <w:t xml:space="preserve">servidor público </w:t>
      </w:r>
      <w:r w:rsidR="00456B93">
        <w:rPr>
          <w:rFonts w:ascii="Arial" w:eastAsia="Calibri" w:hAnsi="Arial" w:cs="Arial"/>
        </w:rPr>
        <w:t xml:space="preserve">aceptar bajo protesta de decir verdad que se encuentra en una inaudible de horarios nosotros fortalecemos así el expediente del personal </w:t>
      </w:r>
      <w:r w:rsidR="00E6583C">
        <w:rPr>
          <w:rFonts w:ascii="Arial" w:eastAsia="Calibri" w:hAnsi="Arial" w:cs="Arial"/>
        </w:rPr>
        <w:t xml:space="preserve">y por </w:t>
      </w:r>
      <w:r w:rsidR="00300CA9">
        <w:rPr>
          <w:rFonts w:ascii="Arial" w:eastAsia="Calibri" w:hAnsi="Arial" w:cs="Arial"/>
        </w:rPr>
        <w:t>supuesto el Código de É</w:t>
      </w:r>
      <w:r w:rsidR="003A6D1D">
        <w:rPr>
          <w:rFonts w:ascii="Arial" w:eastAsia="Calibri" w:hAnsi="Arial" w:cs="Arial"/>
        </w:rPr>
        <w:t xml:space="preserve">tica </w:t>
      </w:r>
      <w:r w:rsidR="00D45E53">
        <w:rPr>
          <w:rFonts w:ascii="Arial" w:eastAsia="Calibri" w:hAnsi="Arial" w:cs="Arial"/>
        </w:rPr>
        <w:t xml:space="preserve">y el </w:t>
      </w:r>
      <w:r w:rsidR="00300CA9">
        <w:rPr>
          <w:rFonts w:ascii="Arial" w:eastAsia="Calibri" w:hAnsi="Arial" w:cs="Arial"/>
        </w:rPr>
        <w:t>C</w:t>
      </w:r>
      <w:r w:rsidR="00B47495">
        <w:rPr>
          <w:rFonts w:ascii="Arial" w:eastAsia="Calibri" w:hAnsi="Arial" w:cs="Arial"/>
        </w:rPr>
        <w:t>ódigo</w:t>
      </w:r>
      <w:r w:rsidR="00300CA9">
        <w:rPr>
          <w:rFonts w:ascii="Arial" w:eastAsia="Calibri" w:hAnsi="Arial" w:cs="Arial"/>
        </w:rPr>
        <w:t xml:space="preserve"> de C</w:t>
      </w:r>
      <w:r w:rsidR="00D45E53">
        <w:rPr>
          <w:rFonts w:ascii="Arial" w:eastAsia="Calibri" w:hAnsi="Arial" w:cs="Arial"/>
        </w:rPr>
        <w:t>onducta</w:t>
      </w:r>
      <w:r w:rsidR="00300CA9">
        <w:rPr>
          <w:rFonts w:ascii="Arial" w:eastAsia="Calibri" w:hAnsi="Arial" w:cs="Arial"/>
        </w:rPr>
        <w:t>.</w:t>
      </w:r>
    </w:p>
    <w:p w14:paraId="388FFA42" w14:textId="77777777" w:rsidR="003A6D1D" w:rsidRDefault="003A6D1D" w:rsidP="0061367B">
      <w:pPr>
        <w:spacing w:after="200" w:line="276" w:lineRule="auto"/>
        <w:jc w:val="both"/>
        <w:rPr>
          <w:rFonts w:ascii="Arial" w:eastAsia="Calibri" w:hAnsi="Arial" w:cs="Arial"/>
        </w:rPr>
      </w:pPr>
      <w:r w:rsidRPr="003A6D1D">
        <w:rPr>
          <w:rFonts w:ascii="Arial" w:eastAsia="Calibri" w:hAnsi="Arial" w:cs="Arial"/>
          <w:b/>
        </w:rPr>
        <w:t>Cynthia Patricia Cantero Pacheco, Presidenta de la Unidad Especializada en Ética e Integridad Pública</w:t>
      </w:r>
      <w:r w:rsidRPr="003A6D1D">
        <w:rPr>
          <w:rFonts w:ascii="Arial" w:eastAsia="Calibri" w:hAnsi="Arial" w:cs="Arial"/>
        </w:rPr>
        <w:t>:</w:t>
      </w:r>
    </w:p>
    <w:p w14:paraId="355B8316" w14:textId="1011F445" w:rsidR="008F1E5C" w:rsidRDefault="003A6D1D" w:rsidP="0061367B">
      <w:pPr>
        <w:spacing w:after="200" w:line="276" w:lineRule="auto"/>
        <w:jc w:val="both"/>
        <w:rPr>
          <w:rFonts w:ascii="Arial" w:eastAsia="Calibri" w:hAnsi="Arial" w:cs="Arial"/>
        </w:rPr>
      </w:pPr>
      <w:r>
        <w:rPr>
          <w:rFonts w:ascii="Arial" w:eastAsia="Calibri" w:hAnsi="Arial" w:cs="Arial"/>
        </w:rPr>
        <w:t xml:space="preserve">Entonces </w:t>
      </w:r>
      <w:r w:rsidR="00D45E53">
        <w:rPr>
          <w:rFonts w:ascii="Arial" w:eastAsia="Calibri" w:hAnsi="Arial" w:cs="Arial"/>
        </w:rPr>
        <w:t>no sé</w:t>
      </w:r>
      <w:r>
        <w:rPr>
          <w:rFonts w:ascii="Arial" w:eastAsia="Calibri" w:hAnsi="Arial" w:cs="Arial"/>
        </w:rPr>
        <w:t xml:space="preserve"> </w:t>
      </w:r>
      <w:r w:rsidR="00300CA9">
        <w:rPr>
          <w:rFonts w:ascii="Arial" w:eastAsia="Calibri" w:hAnsi="Arial" w:cs="Arial"/>
        </w:rPr>
        <w:t>si hayan</w:t>
      </w:r>
      <w:r w:rsidR="00B47495">
        <w:rPr>
          <w:rFonts w:ascii="Arial" w:eastAsia="Calibri" w:hAnsi="Arial" w:cs="Arial"/>
        </w:rPr>
        <w:t xml:space="preserve"> </w:t>
      </w:r>
      <w:r>
        <w:rPr>
          <w:rFonts w:ascii="Arial" w:eastAsia="Calibri" w:hAnsi="Arial" w:cs="Arial"/>
        </w:rPr>
        <w:t xml:space="preserve">tengan </w:t>
      </w:r>
      <w:r w:rsidR="00300CA9">
        <w:rPr>
          <w:rFonts w:ascii="Arial" w:eastAsia="Calibri" w:hAnsi="Arial" w:cs="Arial"/>
        </w:rPr>
        <w:t xml:space="preserve">algún </w:t>
      </w:r>
      <w:r w:rsidR="00D45E53">
        <w:rPr>
          <w:rFonts w:ascii="Arial" w:eastAsia="Calibri" w:hAnsi="Arial" w:cs="Arial"/>
        </w:rPr>
        <w:t xml:space="preserve">otro </w:t>
      </w:r>
      <w:r w:rsidR="00300CA9">
        <w:rPr>
          <w:rFonts w:ascii="Arial" w:eastAsia="Calibri" w:hAnsi="Arial" w:cs="Arial"/>
        </w:rPr>
        <w:t>comentario</w:t>
      </w:r>
      <w:r w:rsidR="00B47495">
        <w:rPr>
          <w:rFonts w:ascii="Arial" w:eastAsia="Calibri" w:hAnsi="Arial" w:cs="Arial"/>
        </w:rPr>
        <w:t xml:space="preserve"> ustedes</w:t>
      </w:r>
      <w:r w:rsidR="00300CA9">
        <w:rPr>
          <w:rFonts w:ascii="Arial" w:eastAsia="Calibri" w:hAnsi="Arial" w:cs="Arial"/>
        </w:rPr>
        <w:t xml:space="preserve"> </w:t>
      </w:r>
      <w:r w:rsidR="00D45E53">
        <w:rPr>
          <w:rFonts w:ascii="Arial" w:eastAsia="Calibri" w:hAnsi="Arial" w:cs="Arial"/>
        </w:rPr>
        <w:t xml:space="preserve">duda, </w:t>
      </w:r>
      <w:r w:rsidR="00B47495">
        <w:rPr>
          <w:rFonts w:ascii="Arial" w:eastAsia="Calibri" w:hAnsi="Arial" w:cs="Arial"/>
        </w:rPr>
        <w:t xml:space="preserve">perfecto </w:t>
      </w:r>
      <w:r w:rsidR="00300CA9">
        <w:rPr>
          <w:rFonts w:ascii="Arial" w:eastAsia="Calibri" w:hAnsi="Arial" w:cs="Arial"/>
        </w:rPr>
        <w:t>también</w:t>
      </w:r>
      <w:r w:rsidR="00D45E53">
        <w:rPr>
          <w:rFonts w:ascii="Arial" w:eastAsia="Calibri" w:hAnsi="Arial" w:cs="Arial"/>
        </w:rPr>
        <w:t xml:space="preserve"> les pediríamos </w:t>
      </w:r>
      <w:r w:rsidR="00162862">
        <w:rPr>
          <w:rFonts w:ascii="Arial" w:eastAsia="Calibri" w:hAnsi="Arial" w:cs="Arial"/>
        </w:rPr>
        <w:t xml:space="preserve">que </w:t>
      </w:r>
      <w:r w:rsidR="00D45E53">
        <w:rPr>
          <w:rFonts w:ascii="Arial" w:eastAsia="Calibri" w:hAnsi="Arial" w:cs="Arial"/>
        </w:rPr>
        <w:t xml:space="preserve">ante cualquier situación que ustedes observen </w:t>
      </w:r>
      <w:r w:rsidR="00B47495">
        <w:rPr>
          <w:rFonts w:ascii="Arial" w:eastAsia="Calibri" w:hAnsi="Arial" w:cs="Arial"/>
        </w:rPr>
        <w:t xml:space="preserve">y que también exista como que esta </w:t>
      </w:r>
      <w:r w:rsidR="00D45E53">
        <w:rPr>
          <w:rFonts w:ascii="Arial" w:eastAsia="Calibri" w:hAnsi="Arial" w:cs="Arial"/>
        </w:rPr>
        <w:t>inquietud de</w:t>
      </w:r>
      <w:r w:rsidR="00B47495">
        <w:rPr>
          <w:rFonts w:ascii="Arial" w:eastAsia="Calibri" w:hAnsi="Arial" w:cs="Arial"/>
        </w:rPr>
        <w:t xml:space="preserve"> que hacer o como </w:t>
      </w:r>
      <w:r w:rsidR="00D45E53">
        <w:rPr>
          <w:rFonts w:ascii="Arial" w:eastAsia="Calibri" w:hAnsi="Arial" w:cs="Arial"/>
        </w:rPr>
        <w:t>atender</w:t>
      </w:r>
      <w:r w:rsidR="00B47495">
        <w:rPr>
          <w:rFonts w:ascii="Arial" w:eastAsia="Calibri" w:hAnsi="Arial" w:cs="Arial"/>
        </w:rPr>
        <w:t>la evidentemente en lo q</w:t>
      </w:r>
      <w:r w:rsidR="00300CA9">
        <w:rPr>
          <w:rFonts w:ascii="Arial" w:eastAsia="Calibri" w:hAnsi="Arial" w:cs="Arial"/>
        </w:rPr>
        <w:t>ue se refiere al tratamiento de</w:t>
      </w:r>
      <w:r w:rsidR="00B47495">
        <w:rPr>
          <w:rFonts w:ascii="Arial" w:eastAsia="Calibri" w:hAnsi="Arial" w:cs="Arial"/>
        </w:rPr>
        <w:t xml:space="preserve"> los recursos humanos evidentemente con el área de recursos humanos </w:t>
      </w:r>
      <w:r w:rsidR="00162862">
        <w:rPr>
          <w:rFonts w:ascii="Arial" w:eastAsia="Calibri" w:hAnsi="Arial" w:cs="Arial"/>
        </w:rPr>
        <w:t xml:space="preserve">se </w:t>
      </w:r>
      <w:r w:rsidR="00B47495">
        <w:rPr>
          <w:rFonts w:ascii="Arial" w:eastAsia="Calibri" w:hAnsi="Arial" w:cs="Arial"/>
        </w:rPr>
        <w:t xml:space="preserve">puede atender y desahogar pero también hay muchas circunstancias </w:t>
      </w:r>
      <w:r w:rsidR="00AC4679">
        <w:rPr>
          <w:rFonts w:ascii="Arial" w:eastAsia="Calibri" w:hAnsi="Arial" w:cs="Arial"/>
        </w:rPr>
        <w:t>que</w:t>
      </w:r>
      <w:r w:rsidR="00162862">
        <w:rPr>
          <w:rFonts w:ascii="Arial" w:eastAsia="Calibri" w:hAnsi="Arial" w:cs="Arial"/>
        </w:rPr>
        <w:t xml:space="preserve"> recaen en acciones ya </w:t>
      </w:r>
      <w:r w:rsidR="00AC4679" w:rsidRPr="00AC4679">
        <w:rPr>
          <w:rFonts w:ascii="Arial" w:eastAsia="Calibri" w:hAnsi="Arial" w:cs="Arial"/>
        </w:rPr>
        <w:t xml:space="preserve">más </w:t>
      </w:r>
      <w:r w:rsidR="00AF4E87">
        <w:rPr>
          <w:rFonts w:ascii="Arial" w:eastAsia="Calibri" w:hAnsi="Arial" w:cs="Arial"/>
        </w:rPr>
        <w:t>hacia</w:t>
      </w:r>
      <w:r w:rsidR="00AC4679" w:rsidRPr="00AC4679">
        <w:rPr>
          <w:rFonts w:ascii="Arial" w:eastAsia="Calibri" w:hAnsi="Arial" w:cs="Arial"/>
        </w:rPr>
        <w:t xml:space="preserve"> el manejo de los </w:t>
      </w:r>
      <w:r w:rsidR="00AC4679">
        <w:rPr>
          <w:rFonts w:ascii="Arial" w:eastAsia="Calibri" w:hAnsi="Arial" w:cs="Arial"/>
        </w:rPr>
        <w:t>bienes o el manejo</w:t>
      </w:r>
      <w:r w:rsidR="00162862">
        <w:rPr>
          <w:rFonts w:ascii="Arial" w:eastAsia="Calibri" w:hAnsi="Arial" w:cs="Arial"/>
        </w:rPr>
        <w:t xml:space="preserve"> también </w:t>
      </w:r>
      <w:r w:rsidR="00AC4679">
        <w:rPr>
          <w:rFonts w:ascii="Arial" w:eastAsia="Calibri" w:hAnsi="Arial" w:cs="Arial"/>
        </w:rPr>
        <w:t>de ciertas situaciones que nosotros también qu</w:t>
      </w:r>
      <w:r w:rsidR="00300CA9">
        <w:rPr>
          <w:rFonts w:ascii="Arial" w:eastAsia="Calibri" w:hAnsi="Arial" w:cs="Arial"/>
        </w:rPr>
        <w:t>eremos abrir las puertas de la C</w:t>
      </w:r>
      <w:r w:rsidR="00AC4679">
        <w:rPr>
          <w:rFonts w:ascii="Arial" w:eastAsia="Calibri" w:hAnsi="Arial" w:cs="Arial"/>
        </w:rPr>
        <w:t>ontraloría para acercars</w:t>
      </w:r>
      <w:r w:rsidR="00300CA9">
        <w:rPr>
          <w:rFonts w:ascii="Arial" w:eastAsia="Calibri" w:hAnsi="Arial" w:cs="Arial"/>
        </w:rPr>
        <w:t>e y para</w:t>
      </w:r>
      <w:r w:rsidR="00162862">
        <w:rPr>
          <w:rFonts w:ascii="Arial" w:eastAsia="Calibri" w:hAnsi="Arial" w:cs="Arial"/>
        </w:rPr>
        <w:t xml:space="preserve"> estar de alguna manera </w:t>
      </w:r>
      <w:r w:rsidR="00AC4679">
        <w:rPr>
          <w:rFonts w:ascii="Arial" w:eastAsia="Calibri" w:hAnsi="Arial" w:cs="Arial"/>
        </w:rPr>
        <w:t>busca</w:t>
      </w:r>
      <w:r w:rsidR="00162862">
        <w:rPr>
          <w:rFonts w:ascii="Arial" w:eastAsia="Calibri" w:hAnsi="Arial" w:cs="Arial"/>
        </w:rPr>
        <w:t xml:space="preserve">ndo y atendiendo desde la parte de prevención </w:t>
      </w:r>
      <w:r w:rsidR="004A311E">
        <w:rPr>
          <w:rFonts w:ascii="Arial" w:eastAsia="Calibri" w:hAnsi="Arial" w:cs="Arial"/>
        </w:rPr>
        <w:t>más</w:t>
      </w:r>
      <w:r w:rsidR="00162862">
        <w:rPr>
          <w:rFonts w:ascii="Arial" w:eastAsia="Calibri" w:hAnsi="Arial" w:cs="Arial"/>
        </w:rPr>
        <w:t xml:space="preserve"> que de la corrección </w:t>
      </w:r>
      <w:r w:rsidR="004A311E">
        <w:rPr>
          <w:rFonts w:ascii="Arial" w:eastAsia="Calibri" w:hAnsi="Arial" w:cs="Arial"/>
        </w:rPr>
        <w:t>nos están inc</w:t>
      </w:r>
      <w:r w:rsidR="00D567BA">
        <w:rPr>
          <w:rFonts w:ascii="Arial" w:eastAsia="Calibri" w:hAnsi="Arial" w:cs="Arial"/>
        </w:rPr>
        <w:t>rementando las denuncias</w:t>
      </w:r>
      <w:r w:rsidR="00300CA9">
        <w:rPr>
          <w:rFonts w:ascii="Arial" w:eastAsia="Calibri" w:hAnsi="Arial" w:cs="Arial"/>
        </w:rPr>
        <w:t xml:space="preserve"> ante la C</w:t>
      </w:r>
      <w:r w:rsidR="004A311E">
        <w:rPr>
          <w:rFonts w:ascii="Arial" w:eastAsia="Calibri" w:hAnsi="Arial" w:cs="Arial"/>
        </w:rPr>
        <w:t>ontraloría</w:t>
      </w:r>
      <w:r w:rsidR="00D567BA">
        <w:rPr>
          <w:rFonts w:ascii="Arial" w:eastAsia="Calibri" w:hAnsi="Arial" w:cs="Arial"/>
        </w:rPr>
        <w:t xml:space="preserve"> y hay</w:t>
      </w:r>
      <w:r w:rsidR="004A311E">
        <w:rPr>
          <w:rFonts w:ascii="Arial" w:eastAsia="Calibri" w:hAnsi="Arial" w:cs="Arial"/>
        </w:rPr>
        <w:t xml:space="preserve"> muchas denuncias como se dieron cuenta ustedes </w:t>
      </w:r>
      <w:r w:rsidR="004A311E" w:rsidRPr="004A311E">
        <w:rPr>
          <w:rFonts w:ascii="Arial" w:eastAsia="Calibri" w:hAnsi="Arial" w:cs="Arial"/>
        </w:rPr>
        <w:t xml:space="preserve">con las recomendaciones que </w:t>
      </w:r>
      <w:r w:rsidR="00AC0D3E">
        <w:rPr>
          <w:rFonts w:ascii="Arial" w:eastAsia="Calibri" w:hAnsi="Arial" w:cs="Arial"/>
        </w:rPr>
        <w:t xml:space="preserve">el día de </w:t>
      </w:r>
      <w:r w:rsidR="004A311E" w:rsidRPr="004A311E">
        <w:rPr>
          <w:rFonts w:ascii="Arial" w:eastAsia="Calibri" w:hAnsi="Arial" w:cs="Arial"/>
        </w:rPr>
        <w:t xml:space="preserve">hoy aprobamos </w:t>
      </w:r>
      <w:r w:rsidR="004A311E">
        <w:rPr>
          <w:rFonts w:ascii="Arial" w:eastAsia="Calibri" w:hAnsi="Arial" w:cs="Arial"/>
        </w:rPr>
        <w:t>que si bien es cierto se presentan ante la contraloría</w:t>
      </w:r>
      <w:r w:rsidR="00300CA9">
        <w:rPr>
          <w:rFonts w:ascii="Arial" w:eastAsia="Calibri" w:hAnsi="Arial" w:cs="Arial"/>
        </w:rPr>
        <w:t xml:space="preserve"> la realidad</w:t>
      </w:r>
      <w:r w:rsidR="004A311E">
        <w:rPr>
          <w:rFonts w:ascii="Arial" w:eastAsia="Calibri" w:hAnsi="Arial" w:cs="Arial"/>
        </w:rPr>
        <w:t xml:space="preserve"> </w:t>
      </w:r>
      <w:r w:rsidR="00D567BA">
        <w:rPr>
          <w:rFonts w:ascii="Arial" w:eastAsia="Calibri" w:hAnsi="Arial" w:cs="Arial"/>
        </w:rPr>
        <w:t>también</w:t>
      </w:r>
      <w:r w:rsidR="004A311E">
        <w:rPr>
          <w:rFonts w:ascii="Arial" w:eastAsia="Calibri" w:hAnsi="Arial" w:cs="Arial"/>
        </w:rPr>
        <w:t xml:space="preserve"> no tiene tantos elementos pero si señalan </w:t>
      </w:r>
      <w:r w:rsidR="00D567BA">
        <w:rPr>
          <w:rFonts w:ascii="Arial" w:eastAsia="Calibri" w:hAnsi="Arial" w:cs="Arial"/>
        </w:rPr>
        <w:t xml:space="preserve">constantemente </w:t>
      </w:r>
      <w:r w:rsidR="004A311E">
        <w:rPr>
          <w:rFonts w:ascii="Arial" w:eastAsia="Calibri" w:hAnsi="Arial" w:cs="Arial"/>
        </w:rPr>
        <w:t xml:space="preserve">el mal trato a la falta </w:t>
      </w:r>
      <w:r w:rsidR="00D567BA">
        <w:rPr>
          <w:rFonts w:ascii="Arial" w:eastAsia="Calibri" w:hAnsi="Arial" w:cs="Arial"/>
        </w:rPr>
        <w:t xml:space="preserve">de atención o la falta de orientación </w:t>
      </w:r>
      <w:r w:rsidR="0047329A">
        <w:rPr>
          <w:rFonts w:ascii="Arial" w:eastAsia="Calibri" w:hAnsi="Arial" w:cs="Arial"/>
        </w:rPr>
        <w:t xml:space="preserve">por parte </w:t>
      </w:r>
      <w:r w:rsidR="00D567BA">
        <w:rPr>
          <w:rFonts w:ascii="Arial" w:eastAsia="Calibri" w:hAnsi="Arial" w:cs="Arial"/>
        </w:rPr>
        <w:t xml:space="preserve">de los servidores públicos esta es una obligación, atender </w:t>
      </w:r>
      <w:r w:rsidR="0047329A">
        <w:rPr>
          <w:rFonts w:ascii="Arial" w:eastAsia="Calibri" w:hAnsi="Arial" w:cs="Arial"/>
        </w:rPr>
        <w:t xml:space="preserve">orientar </w:t>
      </w:r>
      <w:r w:rsidR="00D567BA">
        <w:rPr>
          <w:rFonts w:ascii="Arial" w:eastAsia="Calibri" w:hAnsi="Arial" w:cs="Arial"/>
        </w:rPr>
        <w:t xml:space="preserve">y por supuesto informar </w:t>
      </w:r>
      <w:r w:rsidR="0047329A">
        <w:rPr>
          <w:rFonts w:ascii="Arial" w:eastAsia="Calibri" w:hAnsi="Arial" w:cs="Arial"/>
        </w:rPr>
        <w:t xml:space="preserve">a los ciudadanos </w:t>
      </w:r>
      <w:r w:rsidR="00300CA9">
        <w:rPr>
          <w:rFonts w:ascii="Arial" w:eastAsia="Calibri" w:hAnsi="Arial" w:cs="Arial"/>
        </w:rPr>
        <w:t>en este rubro evidentemente la Unidad</w:t>
      </w:r>
      <w:r w:rsidR="0047329A">
        <w:rPr>
          <w:rFonts w:ascii="Arial" w:eastAsia="Calibri" w:hAnsi="Arial" w:cs="Arial"/>
        </w:rPr>
        <w:t xml:space="preserve"> tiene un trabajo importante q</w:t>
      </w:r>
      <w:r w:rsidR="00AC0D3E">
        <w:rPr>
          <w:rFonts w:ascii="Arial" w:eastAsia="Calibri" w:hAnsi="Arial" w:cs="Arial"/>
        </w:rPr>
        <w:t xml:space="preserve">ue hacer y con la colaboración </w:t>
      </w:r>
      <w:r w:rsidR="0047329A">
        <w:rPr>
          <w:rFonts w:ascii="Arial" w:eastAsia="Calibri" w:hAnsi="Arial" w:cs="Arial"/>
        </w:rPr>
        <w:t xml:space="preserve">de todos ustedes pero también se puede llegar a tipificar </w:t>
      </w:r>
      <w:r w:rsidR="00E4194F">
        <w:rPr>
          <w:rFonts w:ascii="Arial" w:eastAsia="Calibri" w:hAnsi="Arial" w:cs="Arial"/>
        </w:rPr>
        <w:t>la falta</w:t>
      </w:r>
      <w:r w:rsidR="0047329A">
        <w:rPr>
          <w:rFonts w:ascii="Arial" w:eastAsia="Calibri" w:hAnsi="Arial" w:cs="Arial"/>
        </w:rPr>
        <w:t xml:space="preserve"> administrativa es decir un servidor </w:t>
      </w:r>
      <w:r w:rsidR="00E01BB5">
        <w:rPr>
          <w:rFonts w:ascii="Arial" w:eastAsia="Calibri" w:hAnsi="Arial" w:cs="Arial"/>
        </w:rPr>
        <w:t xml:space="preserve">público </w:t>
      </w:r>
      <w:r w:rsidR="00300CA9">
        <w:rPr>
          <w:rFonts w:ascii="Arial" w:eastAsia="Calibri" w:hAnsi="Arial" w:cs="Arial"/>
        </w:rPr>
        <w:t>puede</w:t>
      </w:r>
      <w:r w:rsidR="00E4194F">
        <w:rPr>
          <w:rFonts w:ascii="Arial" w:eastAsia="Calibri" w:hAnsi="Arial" w:cs="Arial"/>
        </w:rPr>
        <w:t xml:space="preserve"> perder incluso su empleo por esa circunstancia en caso </w:t>
      </w:r>
      <w:r w:rsidR="005F6B24">
        <w:rPr>
          <w:rFonts w:ascii="Arial" w:eastAsia="Calibri" w:hAnsi="Arial" w:cs="Arial"/>
        </w:rPr>
        <w:t xml:space="preserve">de que se compruebe, </w:t>
      </w:r>
      <w:r w:rsidR="00734927">
        <w:rPr>
          <w:rFonts w:ascii="Arial" w:eastAsia="Calibri" w:hAnsi="Arial" w:cs="Arial"/>
        </w:rPr>
        <w:t>porque</w:t>
      </w:r>
      <w:r w:rsidR="005F6B24">
        <w:rPr>
          <w:rFonts w:ascii="Arial" w:eastAsia="Calibri" w:hAnsi="Arial" w:cs="Arial"/>
        </w:rPr>
        <w:t xml:space="preserve"> aquí lo que nos pasa </w:t>
      </w:r>
      <w:r w:rsidR="00734927">
        <w:rPr>
          <w:rFonts w:ascii="Arial" w:eastAsia="Calibri" w:hAnsi="Arial" w:cs="Arial"/>
        </w:rPr>
        <w:t xml:space="preserve">constantemente es que </w:t>
      </w:r>
      <w:r w:rsidR="00300CA9">
        <w:rPr>
          <w:rFonts w:ascii="Arial" w:eastAsia="Calibri" w:hAnsi="Arial" w:cs="Arial"/>
        </w:rPr>
        <w:t>no hay los elementos salvo la denuncia</w:t>
      </w:r>
      <w:r w:rsidR="00AC0D3E">
        <w:rPr>
          <w:rFonts w:ascii="Arial" w:eastAsia="Calibri" w:hAnsi="Arial" w:cs="Arial"/>
        </w:rPr>
        <w:t xml:space="preserve"> que se llega a ser</w:t>
      </w:r>
      <w:r w:rsidR="00734927">
        <w:rPr>
          <w:rFonts w:ascii="Arial" w:eastAsia="Calibri" w:hAnsi="Arial" w:cs="Arial"/>
        </w:rPr>
        <w:t xml:space="preserve"> entonces si ustedes detectan este tipo de conductas de servidores públicos que están en su dependencia o en su área de adscripción</w:t>
      </w:r>
      <w:r w:rsidR="00300CA9">
        <w:rPr>
          <w:rFonts w:ascii="Arial" w:eastAsia="Calibri" w:hAnsi="Arial" w:cs="Arial"/>
        </w:rPr>
        <w:t xml:space="preserve"> sería muy importante y valioso</w:t>
      </w:r>
      <w:r w:rsidR="004A311E">
        <w:rPr>
          <w:rFonts w:ascii="Arial" w:eastAsia="Calibri" w:hAnsi="Arial" w:cs="Arial"/>
        </w:rPr>
        <w:t xml:space="preserve"> </w:t>
      </w:r>
      <w:r w:rsidR="00734927">
        <w:rPr>
          <w:rFonts w:ascii="Arial" w:eastAsia="Calibri" w:hAnsi="Arial" w:cs="Arial"/>
        </w:rPr>
        <w:t xml:space="preserve">que ustedes vayan además de levantar actas correspondientes con testigos </w:t>
      </w:r>
      <w:r w:rsidR="003E22AA">
        <w:rPr>
          <w:rFonts w:ascii="Arial" w:eastAsia="Calibri" w:hAnsi="Arial" w:cs="Arial"/>
        </w:rPr>
        <w:t xml:space="preserve">en </w:t>
      </w:r>
      <w:r w:rsidR="00734927">
        <w:rPr>
          <w:rFonts w:ascii="Arial" w:eastAsia="Calibri" w:hAnsi="Arial" w:cs="Arial"/>
        </w:rPr>
        <w:t>d</w:t>
      </w:r>
      <w:r w:rsidR="00300CA9">
        <w:rPr>
          <w:rFonts w:ascii="Arial" w:eastAsia="Calibri" w:hAnsi="Arial" w:cs="Arial"/>
        </w:rPr>
        <w:t xml:space="preserve">onde se señalan circunstancias </w:t>
      </w:r>
      <w:r w:rsidR="00734927">
        <w:rPr>
          <w:rFonts w:ascii="Arial" w:eastAsia="Calibri" w:hAnsi="Arial" w:cs="Arial"/>
        </w:rPr>
        <w:t xml:space="preserve">en modo tiempo y </w:t>
      </w:r>
      <w:r w:rsidR="003E22AA">
        <w:rPr>
          <w:rFonts w:ascii="Arial" w:eastAsia="Calibri" w:hAnsi="Arial" w:cs="Arial"/>
        </w:rPr>
        <w:t>eso es muy importante</w:t>
      </w:r>
      <w:r w:rsidR="00300CA9">
        <w:rPr>
          <w:rFonts w:ascii="Arial" w:eastAsia="Calibri" w:hAnsi="Arial" w:cs="Arial"/>
        </w:rPr>
        <w:t xml:space="preserve"> </w:t>
      </w:r>
      <w:r w:rsidR="00B47495">
        <w:rPr>
          <w:rFonts w:ascii="Arial" w:eastAsia="Calibri" w:hAnsi="Arial" w:cs="Arial"/>
        </w:rPr>
        <w:t xml:space="preserve">ahorita ya existen </w:t>
      </w:r>
      <w:r w:rsidR="00162862">
        <w:rPr>
          <w:rFonts w:ascii="Arial" w:eastAsia="Calibri" w:hAnsi="Arial" w:cs="Arial"/>
        </w:rPr>
        <w:t>más</w:t>
      </w:r>
      <w:r w:rsidR="00B47495">
        <w:rPr>
          <w:rFonts w:ascii="Arial" w:eastAsia="Calibri" w:hAnsi="Arial" w:cs="Arial"/>
        </w:rPr>
        <w:t xml:space="preserve"> medios el celular se puede grabar, testigos que se pueden apoyar porque créanme que va demeritando el funcionamiento publico este tipo de conducta </w:t>
      </w:r>
      <w:r w:rsidR="003E22AA">
        <w:rPr>
          <w:rFonts w:ascii="Arial" w:eastAsia="Calibri" w:hAnsi="Arial" w:cs="Arial"/>
        </w:rPr>
        <w:t>y evidentemente se busca</w:t>
      </w:r>
      <w:r w:rsidR="00B47495">
        <w:rPr>
          <w:rFonts w:ascii="Arial" w:eastAsia="Calibri" w:hAnsi="Arial" w:cs="Arial"/>
        </w:rPr>
        <w:t xml:space="preserve"> impulsar </w:t>
      </w:r>
      <w:r w:rsidR="003E22AA">
        <w:rPr>
          <w:rFonts w:ascii="Arial" w:eastAsia="Calibri" w:hAnsi="Arial" w:cs="Arial"/>
        </w:rPr>
        <w:t>desde</w:t>
      </w:r>
      <w:r w:rsidR="00B47495">
        <w:rPr>
          <w:rFonts w:ascii="Arial" w:eastAsia="Calibri" w:hAnsi="Arial" w:cs="Arial"/>
        </w:rPr>
        <w:t xml:space="preserve"> la política </w:t>
      </w:r>
      <w:r w:rsidR="003E22AA">
        <w:rPr>
          <w:rFonts w:ascii="Arial" w:eastAsia="Calibri" w:hAnsi="Arial" w:cs="Arial"/>
        </w:rPr>
        <w:t xml:space="preserve">de integridad ir </w:t>
      </w:r>
      <w:r w:rsidR="00B47495">
        <w:rPr>
          <w:rFonts w:ascii="Arial" w:eastAsia="Calibri" w:hAnsi="Arial" w:cs="Arial"/>
        </w:rPr>
        <w:t xml:space="preserve">mejorando que no </w:t>
      </w:r>
      <w:r w:rsidR="003E22AA">
        <w:rPr>
          <w:rFonts w:ascii="Arial" w:eastAsia="Calibri" w:hAnsi="Arial" w:cs="Arial"/>
        </w:rPr>
        <w:t xml:space="preserve">nada </w:t>
      </w:r>
      <w:r w:rsidR="00E00326">
        <w:rPr>
          <w:rFonts w:ascii="Arial" w:eastAsia="Calibri" w:hAnsi="Arial" w:cs="Arial"/>
        </w:rPr>
        <w:t>más</w:t>
      </w:r>
      <w:r w:rsidR="003E22AA">
        <w:rPr>
          <w:rFonts w:ascii="Arial" w:eastAsia="Calibri" w:hAnsi="Arial" w:cs="Arial"/>
        </w:rPr>
        <w:t xml:space="preserve"> queden en buenos deseos que no son deseos</w:t>
      </w:r>
      <w:r w:rsidR="00821A15">
        <w:rPr>
          <w:rFonts w:ascii="Arial" w:eastAsia="Calibri" w:hAnsi="Arial" w:cs="Arial"/>
        </w:rPr>
        <w:t xml:space="preserve"> sino en ir materializando</w:t>
      </w:r>
      <w:r w:rsidR="00E00326">
        <w:rPr>
          <w:rFonts w:ascii="Arial" w:eastAsia="Calibri" w:hAnsi="Arial" w:cs="Arial"/>
        </w:rPr>
        <w:t>, materializando</w:t>
      </w:r>
      <w:r w:rsidR="00821A15">
        <w:rPr>
          <w:rFonts w:ascii="Arial" w:eastAsia="Calibri" w:hAnsi="Arial" w:cs="Arial"/>
        </w:rPr>
        <w:t xml:space="preserve"> se </w:t>
      </w:r>
      <w:r w:rsidR="00E00326">
        <w:rPr>
          <w:rFonts w:ascii="Arial" w:eastAsia="Calibri" w:hAnsi="Arial" w:cs="Arial"/>
        </w:rPr>
        <w:t>está</w:t>
      </w:r>
      <w:r w:rsidR="00821A15">
        <w:rPr>
          <w:rFonts w:ascii="Arial" w:eastAsia="Calibri" w:hAnsi="Arial" w:cs="Arial"/>
        </w:rPr>
        <w:t xml:space="preserve"> buscando eso desde el nivel </w:t>
      </w:r>
      <w:r w:rsidR="00E00326">
        <w:rPr>
          <w:rFonts w:ascii="Arial" w:eastAsia="Calibri" w:hAnsi="Arial" w:cs="Arial"/>
        </w:rPr>
        <w:t xml:space="preserve">nacional y </w:t>
      </w:r>
      <w:r w:rsidR="00821A15">
        <w:rPr>
          <w:rFonts w:ascii="Arial" w:eastAsia="Calibri" w:hAnsi="Arial" w:cs="Arial"/>
        </w:rPr>
        <w:t>estatal</w:t>
      </w:r>
      <w:r w:rsidR="003E22AA">
        <w:rPr>
          <w:rFonts w:ascii="Arial" w:eastAsia="Calibri" w:hAnsi="Arial" w:cs="Arial"/>
        </w:rPr>
        <w:t xml:space="preserve"> </w:t>
      </w:r>
      <w:r w:rsidR="00E00326">
        <w:rPr>
          <w:rFonts w:ascii="Arial" w:eastAsia="Calibri" w:hAnsi="Arial" w:cs="Arial"/>
        </w:rPr>
        <w:t>poder materializar ya el efecto que tiene la administración de estos instrumentos ustedes son la materia prima que para poderle dar vida a estos instrumentos entonces pues pedirle de su par</w:t>
      </w:r>
      <w:r w:rsidR="00300CA9">
        <w:rPr>
          <w:rFonts w:ascii="Arial" w:eastAsia="Calibri" w:hAnsi="Arial" w:cs="Arial"/>
        </w:rPr>
        <w:t>te ese apoyo y esa colaboración no</w:t>
      </w:r>
      <w:r w:rsidR="00E00326">
        <w:rPr>
          <w:rFonts w:ascii="Arial" w:eastAsia="Calibri" w:hAnsi="Arial" w:cs="Arial"/>
        </w:rPr>
        <w:t xml:space="preserve"> </w:t>
      </w:r>
      <w:r w:rsidR="00E00326">
        <w:rPr>
          <w:rFonts w:ascii="Arial" w:eastAsia="Calibri" w:hAnsi="Arial" w:cs="Arial"/>
        </w:rPr>
        <w:lastRenderedPageBreak/>
        <w:t xml:space="preserve">existiendo </w:t>
      </w:r>
      <w:r w:rsidR="006F6792">
        <w:rPr>
          <w:rFonts w:ascii="Arial" w:eastAsia="Calibri" w:hAnsi="Arial" w:cs="Arial"/>
        </w:rPr>
        <w:t>más</w:t>
      </w:r>
      <w:r w:rsidR="00E00326">
        <w:rPr>
          <w:rFonts w:ascii="Arial" w:eastAsia="Calibri" w:hAnsi="Arial" w:cs="Arial"/>
        </w:rPr>
        <w:t xml:space="preserve"> comentarios Claudia no sé si tengas alguna </w:t>
      </w:r>
      <w:r w:rsidR="00B47495">
        <w:rPr>
          <w:rFonts w:ascii="Arial" w:eastAsia="Calibri" w:hAnsi="Arial" w:cs="Arial"/>
        </w:rPr>
        <w:t>muy bien pue</w:t>
      </w:r>
      <w:r w:rsidR="00162862">
        <w:rPr>
          <w:rFonts w:ascii="Arial" w:eastAsia="Calibri" w:hAnsi="Arial" w:cs="Arial"/>
        </w:rPr>
        <w:t>s entonces comentarles un punto</w:t>
      </w:r>
      <w:r w:rsidR="00B47495">
        <w:rPr>
          <w:rFonts w:ascii="Arial" w:eastAsia="Calibri" w:hAnsi="Arial" w:cs="Arial"/>
        </w:rPr>
        <w:t xml:space="preserve">, no </w:t>
      </w:r>
      <w:r w:rsidR="00E00326">
        <w:rPr>
          <w:rFonts w:ascii="Arial" w:eastAsia="Calibri" w:hAnsi="Arial" w:cs="Arial"/>
        </w:rPr>
        <w:t>sé</w:t>
      </w:r>
      <w:r w:rsidR="00B47495">
        <w:rPr>
          <w:rFonts w:ascii="Arial" w:eastAsia="Calibri" w:hAnsi="Arial" w:cs="Arial"/>
        </w:rPr>
        <w:t xml:space="preserve"> si quieren</w:t>
      </w:r>
      <w:r w:rsidR="0058738C">
        <w:rPr>
          <w:rFonts w:ascii="Arial" w:eastAsia="Calibri" w:hAnsi="Arial" w:cs="Arial"/>
        </w:rPr>
        <w:t xml:space="preserve"> conocer y </w:t>
      </w:r>
      <w:r w:rsidR="006F6792">
        <w:rPr>
          <w:rFonts w:ascii="Arial" w:eastAsia="Calibri" w:hAnsi="Arial" w:cs="Arial"/>
        </w:rPr>
        <w:t>saber</w:t>
      </w:r>
      <w:r w:rsidR="00B47495">
        <w:rPr>
          <w:rFonts w:ascii="Arial" w:eastAsia="Calibri" w:hAnsi="Arial" w:cs="Arial"/>
        </w:rPr>
        <w:t xml:space="preserve"> contamos </w:t>
      </w:r>
      <w:r w:rsidR="0067764D">
        <w:rPr>
          <w:rFonts w:ascii="Arial" w:eastAsia="Calibri" w:hAnsi="Arial" w:cs="Arial"/>
        </w:rPr>
        <w:t xml:space="preserve">ya </w:t>
      </w:r>
      <w:r w:rsidR="00B47495">
        <w:rPr>
          <w:rFonts w:ascii="Arial" w:eastAsia="Calibri" w:hAnsi="Arial" w:cs="Arial"/>
        </w:rPr>
        <w:t xml:space="preserve">en la </w:t>
      </w:r>
      <w:r w:rsidR="00AC4679">
        <w:rPr>
          <w:rFonts w:ascii="Arial" w:eastAsia="Calibri" w:hAnsi="Arial" w:cs="Arial"/>
        </w:rPr>
        <w:t>contraloría</w:t>
      </w:r>
      <w:r w:rsidR="00B47495">
        <w:rPr>
          <w:rFonts w:ascii="Arial" w:eastAsia="Calibri" w:hAnsi="Arial" w:cs="Arial"/>
        </w:rPr>
        <w:t xml:space="preserve"> ciudadana con una plataforma que se llama </w:t>
      </w:r>
      <w:r w:rsidR="00300CA9">
        <w:rPr>
          <w:rFonts w:ascii="Arial" w:eastAsia="Calibri" w:hAnsi="Arial" w:cs="Arial"/>
        </w:rPr>
        <w:t>C</w:t>
      </w:r>
      <w:r w:rsidR="008F1E5C">
        <w:rPr>
          <w:rFonts w:ascii="Arial" w:eastAsia="Calibri" w:hAnsi="Arial" w:cs="Arial"/>
        </w:rPr>
        <w:t>ontraloría</w:t>
      </w:r>
      <w:r w:rsidR="00B47495">
        <w:rPr>
          <w:rFonts w:ascii="Arial" w:eastAsia="Calibri" w:hAnsi="Arial" w:cs="Arial"/>
        </w:rPr>
        <w:t xml:space="preserve"> en datos donde se puede presentar denuncias de manera </w:t>
      </w:r>
      <w:r w:rsidR="00E00326">
        <w:rPr>
          <w:rFonts w:ascii="Arial" w:eastAsia="Calibri" w:hAnsi="Arial" w:cs="Arial"/>
        </w:rPr>
        <w:t xml:space="preserve">electrónica </w:t>
      </w:r>
      <w:r w:rsidR="00B47495">
        <w:rPr>
          <w:rFonts w:ascii="Arial" w:eastAsia="Calibri" w:hAnsi="Arial" w:cs="Arial"/>
        </w:rPr>
        <w:t xml:space="preserve">y las personas pueden darle seguimiento a </w:t>
      </w:r>
      <w:r w:rsidR="0067764D">
        <w:rPr>
          <w:rFonts w:ascii="Arial" w:eastAsia="Calibri" w:hAnsi="Arial" w:cs="Arial"/>
        </w:rPr>
        <w:t xml:space="preserve">toda </w:t>
      </w:r>
      <w:r w:rsidR="00B47495">
        <w:rPr>
          <w:rFonts w:ascii="Arial" w:eastAsia="Calibri" w:hAnsi="Arial" w:cs="Arial"/>
        </w:rPr>
        <w:t xml:space="preserve">su denuncia desde que se presenta hasta que se concluye puede </w:t>
      </w:r>
      <w:r w:rsidR="0058738C">
        <w:rPr>
          <w:rFonts w:ascii="Arial" w:eastAsia="Calibri" w:hAnsi="Arial" w:cs="Arial"/>
        </w:rPr>
        <w:t xml:space="preserve">identificarse o no puede </w:t>
      </w:r>
      <w:r w:rsidR="00B47495">
        <w:rPr>
          <w:rFonts w:ascii="Arial" w:eastAsia="Calibri" w:hAnsi="Arial" w:cs="Arial"/>
        </w:rPr>
        <w:t>ser anónima solo proporcionando datos</w:t>
      </w:r>
      <w:r w:rsidR="0058738C">
        <w:rPr>
          <w:rFonts w:ascii="Arial" w:eastAsia="Calibri" w:hAnsi="Arial" w:cs="Arial"/>
        </w:rPr>
        <w:t xml:space="preserve"> de localización se les da un folio</w:t>
      </w:r>
      <w:r w:rsidR="00B47495">
        <w:rPr>
          <w:rFonts w:ascii="Arial" w:eastAsia="Calibri" w:hAnsi="Arial" w:cs="Arial"/>
        </w:rPr>
        <w:t xml:space="preserve"> </w:t>
      </w:r>
      <w:r w:rsidR="008F1E5C">
        <w:rPr>
          <w:rFonts w:ascii="Arial" w:eastAsia="Calibri" w:hAnsi="Arial" w:cs="Arial"/>
        </w:rPr>
        <w:t xml:space="preserve">para que le puedan dar seguimiento y atención </w:t>
      </w:r>
      <w:r w:rsidR="0058738C">
        <w:rPr>
          <w:rFonts w:ascii="Arial" w:eastAsia="Calibri" w:hAnsi="Arial" w:cs="Arial"/>
        </w:rPr>
        <w:t>est</w:t>
      </w:r>
      <w:r w:rsidR="00300CA9">
        <w:rPr>
          <w:rFonts w:ascii="Arial" w:eastAsia="Calibri" w:hAnsi="Arial" w:cs="Arial"/>
        </w:rPr>
        <w:t>o es importante que lo conozcan</w:t>
      </w:r>
      <w:r w:rsidR="008F1E5C">
        <w:rPr>
          <w:rFonts w:ascii="Arial" w:eastAsia="Calibri" w:hAnsi="Arial" w:cs="Arial"/>
        </w:rPr>
        <w:t xml:space="preserve"> pero además que lo difundan</w:t>
      </w:r>
      <w:r w:rsidR="0067764D">
        <w:rPr>
          <w:rFonts w:ascii="Arial" w:eastAsia="Calibri" w:hAnsi="Arial" w:cs="Arial"/>
        </w:rPr>
        <w:t>,</w:t>
      </w:r>
      <w:r w:rsidR="008F1E5C">
        <w:rPr>
          <w:rFonts w:ascii="Arial" w:eastAsia="Calibri" w:hAnsi="Arial" w:cs="Arial"/>
        </w:rPr>
        <w:t xml:space="preserve"> vamos</w:t>
      </w:r>
      <w:r w:rsidR="0058738C">
        <w:rPr>
          <w:rFonts w:ascii="Arial" w:eastAsia="Calibri" w:hAnsi="Arial" w:cs="Arial"/>
        </w:rPr>
        <w:t xml:space="preserve"> y queremos ir</w:t>
      </w:r>
      <w:r w:rsidR="008F1E5C">
        <w:rPr>
          <w:rFonts w:ascii="Arial" w:eastAsia="Calibri" w:hAnsi="Arial" w:cs="Arial"/>
        </w:rPr>
        <w:t xml:space="preserve"> generando insisto un esquema en el que a través de estas denuncias puedas surgir </w:t>
      </w:r>
      <w:r w:rsidR="0067764D">
        <w:rPr>
          <w:rFonts w:ascii="Arial" w:eastAsia="Calibri" w:hAnsi="Arial" w:cs="Arial"/>
        </w:rPr>
        <w:t xml:space="preserve">también </w:t>
      </w:r>
      <w:r w:rsidR="008F1E5C">
        <w:rPr>
          <w:rFonts w:ascii="Arial" w:eastAsia="Calibri" w:hAnsi="Arial" w:cs="Arial"/>
        </w:rPr>
        <w:t xml:space="preserve">fuertemente </w:t>
      </w:r>
      <w:r w:rsidR="0067764D">
        <w:rPr>
          <w:rFonts w:ascii="Arial" w:eastAsia="Calibri" w:hAnsi="Arial" w:cs="Arial"/>
        </w:rPr>
        <w:t xml:space="preserve">esta parte de </w:t>
      </w:r>
      <w:r w:rsidR="008F1E5C">
        <w:rPr>
          <w:rFonts w:ascii="Arial" w:eastAsia="Calibri" w:hAnsi="Arial" w:cs="Arial"/>
        </w:rPr>
        <w:t>la prevención de i</w:t>
      </w:r>
      <w:r w:rsidR="0067764D">
        <w:rPr>
          <w:rFonts w:ascii="Arial" w:eastAsia="Calibri" w:hAnsi="Arial" w:cs="Arial"/>
        </w:rPr>
        <w:t>r</w:t>
      </w:r>
      <w:r w:rsidR="008F1E5C">
        <w:rPr>
          <w:rFonts w:ascii="Arial" w:eastAsia="Calibri" w:hAnsi="Arial" w:cs="Arial"/>
        </w:rPr>
        <w:t xml:space="preserve"> atendiendo</w:t>
      </w:r>
      <w:r w:rsidR="00300CA9">
        <w:rPr>
          <w:rFonts w:ascii="Arial" w:eastAsia="Calibri" w:hAnsi="Arial" w:cs="Arial"/>
        </w:rPr>
        <w:t xml:space="preserve"> y mejorando</w:t>
      </w:r>
      <w:r w:rsidR="008F1E5C">
        <w:rPr>
          <w:rFonts w:ascii="Arial" w:eastAsia="Calibri" w:hAnsi="Arial" w:cs="Arial"/>
        </w:rPr>
        <w:t xml:space="preserve"> lo que se va denunciando</w:t>
      </w:r>
      <w:r w:rsidR="0067764D">
        <w:rPr>
          <w:rFonts w:ascii="Arial" w:eastAsia="Calibri" w:hAnsi="Arial" w:cs="Arial"/>
        </w:rPr>
        <w:t xml:space="preserve"> más hay</w:t>
      </w:r>
      <w:r w:rsidR="00300CA9">
        <w:rPr>
          <w:rFonts w:ascii="Arial" w:eastAsia="Calibri" w:hAnsi="Arial" w:cs="Arial"/>
        </w:rPr>
        <w:t>a de llevar los procesos largos</w:t>
      </w:r>
      <w:r w:rsidR="0067764D">
        <w:rPr>
          <w:rFonts w:ascii="Arial" w:eastAsia="Calibri" w:hAnsi="Arial" w:cs="Arial"/>
        </w:rPr>
        <w:t xml:space="preserve"> pues tratar que se más eficiente y eficaz </w:t>
      </w:r>
      <w:r w:rsidR="008F1E5C">
        <w:rPr>
          <w:rFonts w:ascii="Arial" w:eastAsia="Calibri" w:hAnsi="Arial" w:cs="Arial"/>
        </w:rPr>
        <w:t>la denuncia</w:t>
      </w:r>
      <w:r w:rsidR="0067764D">
        <w:rPr>
          <w:rFonts w:ascii="Arial" w:eastAsia="Calibri" w:hAnsi="Arial" w:cs="Arial"/>
        </w:rPr>
        <w:t xml:space="preserve"> y la respuesta qu</w:t>
      </w:r>
      <w:r w:rsidR="00300CA9">
        <w:rPr>
          <w:rFonts w:ascii="Arial" w:eastAsia="Calibri" w:hAnsi="Arial" w:cs="Arial"/>
        </w:rPr>
        <w:t>e se va teniendo de la denuncia</w:t>
      </w:r>
      <w:r w:rsidR="008F1E5C">
        <w:rPr>
          <w:rFonts w:ascii="Arial" w:eastAsia="Calibri" w:hAnsi="Arial" w:cs="Arial"/>
        </w:rPr>
        <w:t xml:space="preserve"> pues por mi parte es todo no existiendo alg</w:t>
      </w:r>
      <w:r w:rsidR="00300CA9">
        <w:rPr>
          <w:rFonts w:ascii="Arial" w:eastAsia="Calibri" w:hAnsi="Arial" w:cs="Arial"/>
        </w:rPr>
        <w:t>ún otro asunto vario que tratar</w:t>
      </w:r>
      <w:r w:rsidR="008F1E5C">
        <w:rPr>
          <w:rFonts w:ascii="Arial" w:eastAsia="Calibri" w:hAnsi="Arial" w:cs="Arial"/>
        </w:rPr>
        <w:t xml:space="preserve"> de los que esta</w:t>
      </w:r>
      <w:r w:rsidR="00300CA9">
        <w:rPr>
          <w:rFonts w:ascii="Arial" w:eastAsia="Calibri" w:hAnsi="Arial" w:cs="Arial"/>
        </w:rPr>
        <w:t>mos presentes CLAUSURAMOS esta Sesión siendo las 11:</w:t>
      </w:r>
      <w:r w:rsidR="008F1E5C">
        <w:rPr>
          <w:rFonts w:ascii="Arial" w:eastAsia="Calibri" w:hAnsi="Arial" w:cs="Arial"/>
        </w:rPr>
        <w:t xml:space="preserve">45 </w:t>
      </w:r>
      <w:r w:rsidR="00300CA9">
        <w:rPr>
          <w:rFonts w:ascii="Arial" w:eastAsia="Calibri" w:hAnsi="Arial" w:cs="Arial"/>
        </w:rPr>
        <w:t xml:space="preserve">once </w:t>
      </w:r>
      <w:r w:rsidR="008F1E5C">
        <w:rPr>
          <w:rFonts w:ascii="Arial" w:eastAsia="Calibri" w:hAnsi="Arial" w:cs="Arial"/>
        </w:rPr>
        <w:t>horas</w:t>
      </w:r>
      <w:r w:rsidR="00300CA9">
        <w:rPr>
          <w:rFonts w:ascii="Arial" w:eastAsia="Calibri" w:hAnsi="Arial" w:cs="Arial"/>
        </w:rPr>
        <w:t xml:space="preserve"> con cuarenta y cinco minutos</w:t>
      </w:r>
      <w:r w:rsidR="008F1E5C">
        <w:rPr>
          <w:rFonts w:ascii="Arial" w:eastAsia="Calibri" w:hAnsi="Arial" w:cs="Arial"/>
        </w:rPr>
        <w:t xml:space="preserve"> de día 13 </w:t>
      </w:r>
      <w:r w:rsidR="00300CA9">
        <w:rPr>
          <w:rFonts w:ascii="Arial" w:eastAsia="Calibri" w:hAnsi="Arial" w:cs="Arial"/>
        </w:rPr>
        <w:t xml:space="preserve"> trece </w:t>
      </w:r>
      <w:r w:rsidR="008F1E5C">
        <w:rPr>
          <w:rFonts w:ascii="Arial" w:eastAsia="Calibri" w:hAnsi="Arial" w:cs="Arial"/>
        </w:rPr>
        <w:t xml:space="preserve">de julio del 2023 </w:t>
      </w:r>
      <w:r w:rsidR="00300CA9">
        <w:rPr>
          <w:rFonts w:ascii="Arial" w:eastAsia="Calibri" w:hAnsi="Arial" w:cs="Arial"/>
        </w:rPr>
        <w:t>dos mil veintitrés.</w:t>
      </w:r>
    </w:p>
    <w:p w14:paraId="7223FC24" w14:textId="46D0620F" w:rsidR="0061367B" w:rsidRPr="0061367B" w:rsidRDefault="008F1E5C" w:rsidP="0061367B">
      <w:pPr>
        <w:spacing w:after="200" w:line="276" w:lineRule="auto"/>
        <w:jc w:val="both"/>
        <w:rPr>
          <w:rFonts w:ascii="Arial" w:eastAsia="Calibri" w:hAnsi="Arial" w:cs="Arial"/>
        </w:rPr>
      </w:pPr>
      <w:r>
        <w:rPr>
          <w:rFonts w:ascii="Arial" w:eastAsia="Calibri" w:hAnsi="Arial" w:cs="Arial"/>
        </w:rPr>
        <w:t>Gracias</w:t>
      </w:r>
    </w:p>
    <w:p w14:paraId="6CA13000" w14:textId="77777777" w:rsidR="0061367B" w:rsidRPr="0061367B" w:rsidRDefault="0061367B" w:rsidP="0061367B">
      <w:pPr>
        <w:spacing w:after="200" w:line="276" w:lineRule="auto"/>
        <w:jc w:val="both"/>
        <w:rPr>
          <w:rFonts w:ascii="Arial" w:eastAsia="Calibri" w:hAnsi="Arial" w:cs="Arial"/>
        </w:rPr>
      </w:pPr>
    </w:p>
    <w:p w14:paraId="62505979" w14:textId="5553A557" w:rsidR="00EF690E" w:rsidRDefault="009E190A" w:rsidP="009E190A">
      <w:pPr>
        <w:spacing w:after="200" w:line="276" w:lineRule="auto"/>
        <w:jc w:val="both"/>
        <w:rPr>
          <w:rFonts w:ascii="Arial" w:eastAsia="Calibri" w:hAnsi="Arial" w:cs="Arial"/>
        </w:rPr>
      </w:pPr>
      <w:r w:rsidRPr="009E190A">
        <w:rPr>
          <w:rFonts w:ascii="Arial" w:eastAsia="Calibri" w:hAnsi="Arial" w:cs="Arial"/>
        </w:rPr>
        <w:t xml:space="preserve">AGRADEZCO </w:t>
      </w:r>
      <w:r w:rsidR="00555A59">
        <w:rPr>
          <w:rFonts w:ascii="Arial" w:eastAsia="Calibri" w:hAnsi="Arial" w:cs="Arial"/>
        </w:rPr>
        <w:t>A T</w:t>
      </w:r>
      <w:r w:rsidRPr="009E190A">
        <w:rPr>
          <w:rFonts w:ascii="Arial" w:eastAsia="Calibri" w:hAnsi="Arial" w:cs="Arial"/>
        </w:rPr>
        <w:t>OD</w:t>
      </w:r>
      <w:r w:rsidR="00555A59">
        <w:rPr>
          <w:rFonts w:ascii="Arial" w:eastAsia="Calibri" w:hAnsi="Arial" w:cs="Arial"/>
        </w:rPr>
        <w:t>OS SU ASISTENCIA</w:t>
      </w:r>
      <w:r w:rsidRPr="009E190A">
        <w:rPr>
          <w:rFonts w:ascii="Arial" w:eastAsia="Calibri" w:hAnsi="Arial" w:cs="Arial"/>
        </w:rPr>
        <w:t>.</w:t>
      </w:r>
    </w:p>
    <w:p w14:paraId="1B863F52" w14:textId="77777777" w:rsidR="001274E3" w:rsidRDefault="001274E3" w:rsidP="009E190A">
      <w:pPr>
        <w:spacing w:after="200" w:line="276" w:lineRule="auto"/>
        <w:jc w:val="both"/>
        <w:rPr>
          <w:rFonts w:ascii="Arial" w:eastAsia="Calibri" w:hAnsi="Arial" w:cs="Arial"/>
        </w:rPr>
      </w:pPr>
    </w:p>
    <w:p w14:paraId="5C8538F7" w14:textId="77777777" w:rsidR="00E219C3" w:rsidRDefault="00E219C3" w:rsidP="009E190A">
      <w:pPr>
        <w:spacing w:after="200" w:line="276" w:lineRule="auto"/>
        <w:jc w:val="both"/>
        <w:rPr>
          <w:rFonts w:ascii="Arial" w:eastAsia="Calibri" w:hAnsi="Arial" w:cs="Arial"/>
        </w:rPr>
      </w:pPr>
    </w:p>
    <w:p w14:paraId="2BA2A0D5" w14:textId="77777777" w:rsidR="00E219C3" w:rsidRDefault="00E219C3" w:rsidP="009E190A">
      <w:pPr>
        <w:spacing w:after="200" w:line="276" w:lineRule="auto"/>
        <w:jc w:val="both"/>
        <w:rPr>
          <w:rFonts w:ascii="Arial" w:eastAsia="Calibri" w:hAnsi="Arial" w:cs="Arial"/>
        </w:rPr>
      </w:pPr>
    </w:p>
    <w:p w14:paraId="47366691" w14:textId="77777777" w:rsidR="00E219C3" w:rsidRDefault="00E219C3" w:rsidP="009E190A">
      <w:pPr>
        <w:spacing w:after="200" w:line="276" w:lineRule="auto"/>
        <w:jc w:val="both"/>
        <w:rPr>
          <w:rFonts w:ascii="Arial" w:eastAsia="Calibri" w:hAnsi="Arial" w:cs="Arial"/>
        </w:rPr>
      </w:pPr>
    </w:p>
    <w:p w14:paraId="54FA9BC2" w14:textId="4CD2F48F" w:rsidR="00F90A54" w:rsidRDefault="004142C8" w:rsidP="00344738">
      <w:pPr>
        <w:spacing w:after="200" w:line="276" w:lineRule="auto"/>
        <w:jc w:val="center"/>
        <w:rPr>
          <w:rFonts w:ascii="Arial" w:eastAsia="Calibri" w:hAnsi="Arial" w:cs="Arial"/>
          <w:b/>
        </w:rPr>
      </w:pPr>
      <w:r w:rsidRPr="002D114B">
        <w:rPr>
          <w:rFonts w:ascii="Arial" w:eastAsia="Calibri" w:hAnsi="Arial" w:cs="Arial"/>
          <w:b/>
        </w:rPr>
        <w:t>LAS PERSONAS INTEGRANTES DE LA UNIDAD ESPECI</w:t>
      </w:r>
      <w:r w:rsidR="00F90A54">
        <w:rPr>
          <w:rFonts w:ascii="Arial" w:eastAsia="Calibri" w:hAnsi="Arial" w:cs="Arial"/>
          <w:b/>
        </w:rPr>
        <w:t>ALIZADA EN ÉTICA</w:t>
      </w:r>
    </w:p>
    <w:p w14:paraId="43E0F576" w14:textId="2D364D13" w:rsidR="004142C8" w:rsidRPr="002D114B" w:rsidRDefault="002D6EF4" w:rsidP="00344738">
      <w:pPr>
        <w:spacing w:after="200" w:line="276" w:lineRule="auto"/>
        <w:jc w:val="center"/>
        <w:rPr>
          <w:rFonts w:ascii="Arial" w:eastAsia="Calibri" w:hAnsi="Arial" w:cs="Arial"/>
          <w:b/>
        </w:rPr>
      </w:pPr>
      <w:r>
        <w:rPr>
          <w:rFonts w:ascii="Arial" w:eastAsia="Calibri" w:hAnsi="Arial" w:cs="Arial"/>
          <w:b/>
        </w:rPr>
        <w:t>E INTEGRIDAD PÚ</w:t>
      </w:r>
      <w:r w:rsidR="004142C8" w:rsidRPr="002D114B">
        <w:rPr>
          <w:rFonts w:ascii="Arial" w:eastAsia="Calibri" w:hAnsi="Arial" w:cs="Arial"/>
          <w:b/>
        </w:rPr>
        <w:t>BLICA</w:t>
      </w:r>
    </w:p>
    <w:p w14:paraId="69CE1886" w14:textId="77777777" w:rsidR="00344738" w:rsidRDefault="00344738" w:rsidP="00302E03">
      <w:pPr>
        <w:spacing w:after="200" w:line="276" w:lineRule="auto"/>
        <w:jc w:val="both"/>
        <w:rPr>
          <w:rFonts w:ascii="Arial" w:eastAsia="Calibri" w:hAnsi="Arial" w:cs="Arial"/>
        </w:rPr>
      </w:pPr>
    </w:p>
    <w:p w14:paraId="53FCEC3D" w14:textId="77777777" w:rsidR="00F90A54" w:rsidRDefault="00F90A54" w:rsidP="00302E03">
      <w:pPr>
        <w:spacing w:after="200" w:line="276" w:lineRule="auto"/>
        <w:jc w:val="both"/>
        <w:rPr>
          <w:rFonts w:ascii="Arial" w:eastAsia="Calibri" w:hAnsi="Arial" w:cs="Arial"/>
        </w:rPr>
      </w:pPr>
    </w:p>
    <w:p w14:paraId="0BA2B5D5" w14:textId="77777777" w:rsidR="002D114B" w:rsidRDefault="002D114B" w:rsidP="00302E03">
      <w:pPr>
        <w:spacing w:after="200" w:line="276" w:lineRule="auto"/>
        <w:jc w:val="both"/>
        <w:rPr>
          <w:rFonts w:ascii="Arial" w:eastAsia="Calibri" w:hAnsi="Arial" w:cs="Arial"/>
        </w:rPr>
      </w:pPr>
    </w:p>
    <w:p w14:paraId="559C88EE" w14:textId="77777777" w:rsidR="002D114B" w:rsidRDefault="002D114B" w:rsidP="002D114B">
      <w:pPr>
        <w:spacing w:after="200" w:line="240" w:lineRule="auto"/>
        <w:jc w:val="center"/>
        <w:rPr>
          <w:rFonts w:ascii="Arial" w:eastAsia="Calibri" w:hAnsi="Arial" w:cs="Arial"/>
          <w:b/>
        </w:rPr>
      </w:pPr>
      <w:r w:rsidRPr="002D114B">
        <w:rPr>
          <w:rFonts w:ascii="Arial" w:eastAsia="Calibri" w:hAnsi="Arial" w:cs="Arial"/>
          <w:b/>
        </w:rPr>
        <w:t>Cynthia Patricia Cantero Pacheco</w:t>
      </w:r>
    </w:p>
    <w:p w14:paraId="46DA8C3D" w14:textId="3D077224" w:rsidR="002D114B" w:rsidRDefault="00300CA9" w:rsidP="002D114B">
      <w:pPr>
        <w:spacing w:after="200" w:line="240" w:lineRule="auto"/>
        <w:jc w:val="center"/>
        <w:rPr>
          <w:rFonts w:ascii="Arial" w:eastAsia="Calibri" w:hAnsi="Arial" w:cs="Arial"/>
        </w:rPr>
      </w:pPr>
      <w:r>
        <w:rPr>
          <w:rFonts w:ascii="Arial" w:eastAsia="Calibri" w:hAnsi="Arial" w:cs="Arial"/>
        </w:rPr>
        <w:t xml:space="preserve">Presidenta de la </w:t>
      </w:r>
      <w:r w:rsidR="002D114B" w:rsidRPr="002D114B">
        <w:rPr>
          <w:rFonts w:ascii="Arial" w:eastAsia="Calibri" w:hAnsi="Arial" w:cs="Arial"/>
        </w:rPr>
        <w:t>Unidad Especializada en Ética e Integridad Pública</w:t>
      </w:r>
      <w:r w:rsidR="002D114B">
        <w:rPr>
          <w:rFonts w:ascii="Arial" w:eastAsia="Calibri" w:hAnsi="Arial" w:cs="Arial"/>
        </w:rPr>
        <w:t xml:space="preserve"> y Contralora Ciudadana</w:t>
      </w:r>
    </w:p>
    <w:p w14:paraId="4942C911" w14:textId="77777777" w:rsidR="002D114B" w:rsidRDefault="002D114B" w:rsidP="002D114B">
      <w:pPr>
        <w:spacing w:after="200" w:line="240" w:lineRule="auto"/>
        <w:jc w:val="center"/>
        <w:rPr>
          <w:rFonts w:ascii="Arial" w:eastAsia="Calibri" w:hAnsi="Arial" w:cs="Arial"/>
        </w:rPr>
      </w:pPr>
    </w:p>
    <w:p w14:paraId="3F855601" w14:textId="77777777" w:rsidR="00EF690E" w:rsidRDefault="00EF690E" w:rsidP="002D114B">
      <w:pPr>
        <w:spacing w:after="200" w:line="240" w:lineRule="auto"/>
        <w:jc w:val="center"/>
        <w:rPr>
          <w:rFonts w:ascii="Arial" w:eastAsia="Calibri" w:hAnsi="Arial" w:cs="Arial"/>
        </w:rPr>
      </w:pPr>
    </w:p>
    <w:p w14:paraId="79413AD4" w14:textId="77777777" w:rsidR="00EF690E" w:rsidRDefault="00EF690E" w:rsidP="002D114B">
      <w:pPr>
        <w:spacing w:after="200" w:line="240" w:lineRule="auto"/>
        <w:jc w:val="center"/>
        <w:rPr>
          <w:rFonts w:ascii="Arial" w:eastAsia="Calibri" w:hAnsi="Arial" w:cs="Arial"/>
        </w:rPr>
      </w:pPr>
    </w:p>
    <w:p w14:paraId="54AEF50D" w14:textId="77777777" w:rsidR="002D114B" w:rsidRPr="002D114B" w:rsidRDefault="002D114B" w:rsidP="002D114B">
      <w:pPr>
        <w:spacing w:after="200" w:line="240" w:lineRule="auto"/>
        <w:jc w:val="center"/>
        <w:rPr>
          <w:rFonts w:ascii="Arial" w:eastAsia="Calibri" w:hAnsi="Arial" w:cs="Arial"/>
          <w:b/>
        </w:rPr>
      </w:pPr>
      <w:r w:rsidRPr="002D114B">
        <w:rPr>
          <w:rFonts w:ascii="Arial" w:eastAsia="Calibri" w:hAnsi="Arial" w:cs="Arial"/>
          <w:b/>
        </w:rPr>
        <w:t xml:space="preserve">Karina </w:t>
      </w:r>
      <w:proofErr w:type="spellStart"/>
      <w:r w:rsidRPr="002D114B">
        <w:rPr>
          <w:rFonts w:ascii="Arial" w:eastAsia="Calibri" w:hAnsi="Arial" w:cs="Arial"/>
          <w:b/>
        </w:rPr>
        <w:t>Anaid</w:t>
      </w:r>
      <w:proofErr w:type="spellEnd"/>
      <w:r w:rsidRPr="002D114B">
        <w:rPr>
          <w:rFonts w:ascii="Arial" w:eastAsia="Calibri" w:hAnsi="Arial" w:cs="Arial"/>
          <w:b/>
        </w:rPr>
        <w:t xml:space="preserve"> Hermosillo Ramírez </w:t>
      </w:r>
    </w:p>
    <w:p w14:paraId="07067A0C" w14:textId="77777777" w:rsidR="00EF690E" w:rsidRDefault="002D114B" w:rsidP="00300CA9">
      <w:pPr>
        <w:spacing w:after="0" w:line="240" w:lineRule="auto"/>
        <w:jc w:val="center"/>
        <w:rPr>
          <w:rFonts w:ascii="Arial" w:eastAsia="Calibri" w:hAnsi="Arial" w:cs="Arial"/>
        </w:rPr>
      </w:pPr>
      <w:r>
        <w:rPr>
          <w:rFonts w:ascii="Arial" w:eastAsia="Calibri" w:hAnsi="Arial" w:cs="Arial"/>
        </w:rPr>
        <w:t>Integrante</w:t>
      </w:r>
      <w:r w:rsidR="00EF690E">
        <w:rPr>
          <w:rFonts w:ascii="Arial" w:eastAsia="Calibri" w:hAnsi="Arial" w:cs="Arial"/>
        </w:rPr>
        <w:t xml:space="preserve"> de la Unidad Especializada en Ética e </w:t>
      </w:r>
    </w:p>
    <w:p w14:paraId="3F2EED08" w14:textId="6EA84EB7" w:rsidR="002D114B" w:rsidRDefault="00EF690E" w:rsidP="00300CA9">
      <w:pPr>
        <w:spacing w:after="0" w:line="240" w:lineRule="auto"/>
        <w:jc w:val="center"/>
        <w:rPr>
          <w:rFonts w:ascii="Arial" w:eastAsia="Calibri" w:hAnsi="Arial" w:cs="Arial"/>
        </w:rPr>
      </w:pPr>
      <w:r>
        <w:rPr>
          <w:rFonts w:ascii="Arial" w:eastAsia="Calibri" w:hAnsi="Arial" w:cs="Arial"/>
        </w:rPr>
        <w:t xml:space="preserve">Integridad Pública </w:t>
      </w:r>
      <w:r w:rsidR="002D114B">
        <w:rPr>
          <w:rFonts w:ascii="Arial" w:eastAsia="Calibri" w:hAnsi="Arial" w:cs="Arial"/>
        </w:rPr>
        <w:t>y Síndica Municipal</w:t>
      </w:r>
      <w:r w:rsidR="002D114B" w:rsidRPr="002D114B">
        <w:rPr>
          <w:rFonts w:ascii="Arial" w:eastAsia="Calibri" w:hAnsi="Arial" w:cs="Arial"/>
        </w:rPr>
        <w:t xml:space="preserve"> </w:t>
      </w:r>
    </w:p>
    <w:p w14:paraId="1CBE10F6" w14:textId="77777777" w:rsidR="002D114B" w:rsidRDefault="002D114B" w:rsidP="002D114B">
      <w:pPr>
        <w:spacing w:after="200" w:line="240" w:lineRule="auto"/>
        <w:jc w:val="center"/>
        <w:rPr>
          <w:rFonts w:ascii="Arial" w:eastAsia="Calibri" w:hAnsi="Arial" w:cs="Arial"/>
        </w:rPr>
      </w:pPr>
    </w:p>
    <w:p w14:paraId="567AC862" w14:textId="77777777" w:rsidR="00EF690E" w:rsidRDefault="00EF690E" w:rsidP="002D114B">
      <w:pPr>
        <w:spacing w:after="200" w:line="240" w:lineRule="auto"/>
        <w:jc w:val="center"/>
        <w:rPr>
          <w:rFonts w:ascii="Arial" w:eastAsia="Calibri" w:hAnsi="Arial" w:cs="Arial"/>
        </w:rPr>
      </w:pPr>
    </w:p>
    <w:p w14:paraId="429D5C6C" w14:textId="77777777" w:rsidR="002D114B" w:rsidRPr="002D114B" w:rsidRDefault="002D114B" w:rsidP="002D114B">
      <w:pPr>
        <w:spacing w:after="200" w:line="240" w:lineRule="auto"/>
        <w:jc w:val="center"/>
        <w:rPr>
          <w:rFonts w:ascii="Arial" w:eastAsia="Calibri" w:hAnsi="Arial" w:cs="Arial"/>
        </w:rPr>
      </w:pPr>
    </w:p>
    <w:p w14:paraId="2C99D644" w14:textId="77777777" w:rsidR="002D114B" w:rsidRPr="002D114B" w:rsidRDefault="002D114B" w:rsidP="002D114B">
      <w:pPr>
        <w:spacing w:after="200" w:line="240" w:lineRule="auto"/>
        <w:jc w:val="center"/>
        <w:rPr>
          <w:rFonts w:ascii="Arial" w:eastAsia="Calibri" w:hAnsi="Arial" w:cs="Arial"/>
          <w:b/>
        </w:rPr>
      </w:pPr>
      <w:r w:rsidRPr="002D114B">
        <w:rPr>
          <w:rFonts w:ascii="Arial" w:eastAsia="Calibri" w:hAnsi="Arial" w:cs="Arial"/>
          <w:b/>
        </w:rPr>
        <w:t xml:space="preserve">Elizabeth Cortes Gutiérrez </w:t>
      </w:r>
    </w:p>
    <w:p w14:paraId="1A645209" w14:textId="77777777" w:rsidR="00EF690E" w:rsidRDefault="00EF690E" w:rsidP="00300CA9">
      <w:pPr>
        <w:spacing w:after="0" w:line="240" w:lineRule="auto"/>
        <w:jc w:val="center"/>
        <w:rPr>
          <w:rFonts w:ascii="Arial" w:eastAsia="Calibri" w:hAnsi="Arial" w:cs="Arial"/>
        </w:rPr>
      </w:pPr>
      <w:bookmarkStart w:id="0" w:name="_GoBack"/>
      <w:r>
        <w:rPr>
          <w:rFonts w:ascii="Arial" w:eastAsia="Calibri" w:hAnsi="Arial" w:cs="Arial"/>
        </w:rPr>
        <w:t xml:space="preserve">Integrante de la Unidad Especializada en Ética e </w:t>
      </w:r>
    </w:p>
    <w:p w14:paraId="06481BDC" w14:textId="15ABDD6B" w:rsidR="002D114B" w:rsidRDefault="00EF690E" w:rsidP="00300CA9">
      <w:pPr>
        <w:spacing w:after="0" w:line="240" w:lineRule="auto"/>
        <w:jc w:val="center"/>
        <w:rPr>
          <w:rFonts w:ascii="Arial" w:eastAsia="Calibri" w:hAnsi="Arial" w:cs="Arial"/>
        </w:rPr>
      </w:pPr>
      <w:r>
        <w:rPr>
          <w:rFonts w:ascii="Arial" w:eastAsia="Calibri" w:hAnsi="Arial" w:cs="Arial"/>
        </w:rPr>
        <w:t xml:space="preserve">Integridad Pública </w:t>
      </w:r>
      <w:r w:rsidR="002D114B">
        <w:rPr>
          <w:rFonts w:ascii="Arial" w:eastAsia="Calibri" w:hAnsi="Arial" w:cs="Arial"/>
        </w:rPr>
        <w:t>y Directora de Recursos humanos</w:t>
      </w:r>
      <w:r w:rsidR="002D114B" w:rsidRPr="002D114B">
        <w:rPr>
          <w:rFonts w:ascii="Arial" w:eastAsia="Calibri" w:hAnsi="Arial" w:cs="Arial"/>
        </w:rPr>
        <w:t xml:space="preserve"> </w:t>
      </w:r>
    </w:p>
    <w:bookmarkEnd w:id="0"/>
    <w:p w14:paraId="29EF77C6" w14:textId="77777777" w:rsidR="002D114B" w:rsidRPr="002D114B" w:rsidRDefault="002D114B" w:rsidP="002D114B">
      <w:pPr>
        <w:spacing w:after="200" w:line="240" w:lineRule="auto"/>
        <w:jc w:val="center"/>
        <w:rPr>
          <w:rFonts w:ascii="Arial" w:eastAsia="Calibri" w:hAnsi="Arial" w:cs="Arial"/>
        </w:rPr>
      </w:pPr>
    </w:p>
    <w:p w14:paraId="62D2A6EB" w14:textId="77777777" w:rsidR="002D114B" w:rsidRDefault="002D114B" w:rsidP="002D114B">
      <w:pPr>
        <w:spacing w:after="200" w:line="240" w:lineRule="auto"/>
        <w:jc w:val="center"/>
        <w:rPr>
          <w:rFonts w:ascii="Arial" w:eastAsia="Calibri" w:hAnsi="Arial" w:cs="Arial"/>
        </w:rPr>
      </w:pPr>
    </w:p>
    <w:p w14:paraId="3F662AB3" w14:textId="77777777" w:rsidR="00EF690E" w:rsidRDefault="00EF690E" w:rsidP="002D114B">
      <w:pPr>
        <w:spacing w:after="200" w:line="240" w:lineRule="auto"/>
        <w:jc w:val="center"/>
        <w:rPr>
          <w:rFonts w:ascii="Arial" w:eastAsia="Calibri" w:hAnsi="Arial" w:cs="Arial"/>
        </w:rPr>
      </w:pPr>
    </w:p>
    <w:p w14:paraId="75CE99CE" w14:textId="77777777" w:rsidR="002D114B" w:rsidRPr="002D114B" w:rsidRDefault="002D114B" w:rsidP="002D114B">
      <w:pPr>
        <w:spacing w:after="200" w:line="240" w:lineRule="auto"/>
        <w:jc w:val="center"/>
        <w:rPr>
          <w:rFonts w:ascii="Arial" w:eastAsia="Calibri" w:hAnsi="Arial" w:cs="Arial"/>
          <w:b/>
        </w:rPr>
      </w:pPr>
      <w:r w:rsidRPr="002D114B">
        <w:rPr>
          <w:rFonts w:ascii="Arial" w:eastAsia="Calibri" w:hAnsi="Arial" w:cs="Arial"/>
          <w:b/>
        </w:rPr>
        <w:t xml:space="preserve">Priscila Carolina Hernández García </w:t>
      </w:r>
    </w:p>
    <w:p w14:paraId="409AAD60" w14:textId="1B428761" w:rsidR="009D730A" w:rsidRDefault="002D114B" w:rsidP="002D114B">
      <w:pPr>
        <w:spacing w:after="200" w:line="240" w:lineRule="auto"/>
        <w:jc w:val="center"/>
        <w:rPr>
          <w:rFonts w:ascii="Arial" w:eastAsia="Calibri" w:hAnsi="Arial" w:cs="Arial"/>
        </w:rPr>
      </w:pPr>
      <w:r>
        <w:rPr>
          <w:rFonts w:ascii="Arial" w:eastAsia="Calibri" w:hAnsi="Arial" w:cs="Arial"/>
        </w:rPr>
        <w:t>Secretaría Técnica de la Unidad</w:t>
      </w:r>
      <w:r w:rsidR="00EF690E">
        <w:rPr>
          <w:rFonts w:ascii="Arial" w:eastAsia="Calibri" w:hAnsi="Arial" w:cs="Arial"/>
        </w:rPr>
        <w:t xml:space="preserve"> de Ética e Integridad Pública</w:t>
      </w:r>
    </w:p>
    <w:p w14:paraId="08FA23CE" w14:textId="77777777" w:rsidR="009D730A" w:rsidRDefault="009D730A" w:rsidP="009D730A">
      <w:pPr>
        <w:spacing w:after="200" w:line="276" w:lineRule="auto"/>
        <w:jc w:val="both"/>
        <w:rPr>
          <w:rFonts w:ascii="Arial" w:eastAsia="Calibri" w:hAnsi="Arial" w:cs="Arial"/>
        </w:rPr>
      </w:pPr>
    </w:p>
    <w:p w14:paraId="7F3C5DD7" w14:textId="77777777" w:rsidR="009D730A" w:rsidRPr="008F6EFB" w:rsidRDefault="009D730A" w:rsidP="009D730A">
      <w:pPr>
        <w:spacing w:after="200" w:line="276" w:lineRule="auto"/>
        <w:jc w:val="both"/>
        <w:rPr>
          <w:rFonts w:ascii="Arial" w:eastAsia="Calibri" w:hAnsi="Arial" w:cs="Arial"/>
        </w:rPr>
      </w:pPr>
    </w:p>
    <w:sectPr w:rsidR="009D730A" w:rsidRPr="008F6EF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35BCB" w14:textId="77777777" w:rsidR="00712FD0" w:rsidRDefault="00712FD0" w:rsidP="002F573F">
      <w:pPr>
        <w:spacing w:after="0" w:line="240" w:lineRule="auto"/>
      </w:pPr>
      <w:r>
        <w:separator/>
      </w:r>
    </w:p>
  </w:endnote>
  <w:endnote w:type="continuationSeparator" w:id="0">
    <w:p w14:paraId="7E47DFBC" w14:textId="77777777" w:rsidR="00712FD0" w:rsidRDefault="00712FD0" w:rsidP="002F5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sz w:val="18"/>
        <w:szCs w:val="18"/>
      </w:rPr>
      <w:id w:val="19448594"/>
      <w:docPartObj>
        <w:docPartGallery w:val="Page Numbers (Bottom of Page)"/>
        <w:docPartUnique/>
      </w:docPartObj>
    </w:sdtPr>
    <w:sdtContent>
      <w:sdt>
        <w:sdtPr>
          <w:rPr>
            <w:rFonts w:ascii="Calibri" w:eastAsia="Calibri" w:hAnsi="Calibri" w:cs="Times New Roman"/>
            <w:sz w:val="18"/>
            <w:szCs w:val="18"/>
          </w:rPr>
          <w:id w:val="216747541"/>
          <w:docPartObj>
            <w:docPartGallery w:val="Page Numbers (Top of Page)"/>
            <w:docPartUnique/>
          </w:docPartObj>
        </w:sdtPr>
        <w:sdtContent>
          <w:p w14:paraId="2187FDD0" w14:textId="77777777" w:rsidR="00E723EE" w:rsidRPr="002F573F" w:rsidRDefault="00E723EE" w:rsidP="002F573F">
            <w:pPr>
              <w:tabs>
                <w:tab w:val="center" w:pos="4252"/>
                <w:tab w:val="right" w:pos="8504"/>
              </w:tabs>
              <w:spacing w:after="0" w:line="240" w:lineRule="auto"/>
              <w:jc w:val="center"/>
              <w:rPr>
                <w:rFonts w:ascii="Calibri" w:eastAsia="Calibri" w:hAnsi="Calibri" w:cs="Times New Roman"/>
                <w:sz w:val="18"/>
                <w:szCs w:val="18"/>
              </w:rPr>
            </w:pPr>
            <w:r w:rsidRPr="002F573F">
              <w:rPr>
                <w:rFonts w:ascii="Calibri" w:eastAsia="Calibri" w:hAnsi="Calibri" w:cs="Times New Roman"/>
                <w:sz w:val="18"/>
                <w:szCs w:val="18"/>
              </w:rPr>
              <w:t xml:space="preserve">Página </w:t>
            </w:r>
            <w:r w:rsidRPr="002F573F">
              <w:rPr>
                <w:rFonts w:ascii="Calibri" w:eastAsia="Calibri" w:hAnsi="Calibri" w:cs="Times New Roman"/>
                <w:sz w:val="18"/>
                <w:szCs w:val="18"/>
              </w:rPr>
              <w:fldChar w:fldCharType="begin"/>
            </w:r>
            <w:r w:rsidRPr="002F573F">
              <w:rPr>
                <w:rFonts w:ascii="Calibri" w:eastAsia="Calibri" w:hAnsi="Calibri" w:cs="Times New Roman"/>
                <w:sz w:val="18"/>
                <w:szCs w:val="18"/>
              </w:rPr>
              <w:instrText>PAGE</w:instrText>
            </w:r>
            <w:r w:rsidRPr="002F573F">
              <w:rPr>
                <w:rFonts w:ascii="Calibri" w:eastAsia="Calibri" w:hAnsi="Calibri" w:cs="Times New Roman"/>
                <w:sz w:val="18"/>
                <w:szCs w:val="18"/>
              </w:rPr>
              <w:fldChar w:fldCharType="separate"/>
            </w:r>
            <w:r w:rsidR="00300CA9">
              <w:rPr>
                <w:rFonts w:ascii="Calibri" w:eastAsia="Calibri" w:hAnsi="Calibri" w:cs="Times New Roman"/>
                <w:noProof/>
                <w:sz w:val="18"/>
                <w:szCs w:val="18"/>
              </w:rPr>
              <w:t>1</w:t>
            </w:r>
            <w:r w:rsidRPr="002F573F">
              <w:rPr>
                <w:rFonts w:ascii="Calibri" w:eastAsia="Calibri" w:hAnsi="Calibri" w:cs="Times New Roman"/>
                <w:sz w:val="18"/>
                <w:szCs w:val="18"/>
              </w:rPr>
              <w:fldChar w:fldCharType="end"/>
            </w:r>
            <w:r w:rsidRPr="002F573F">
              <w:rPr>
                <w:rFonts w:ascii="Calibri" w:eastAsia="Calibri" w:hAnsi="Calibri" w:cs="Times New Roman"/>
                <w:sz w:val="18"/>
                <w:szCs w:val="18"/>
              </w:rPr>
              <w:t xml:space="preserve"> de </w:t>
            </w:r>
            <w:r w:rsidRPr="002F573F">
              <w:rPr>
                <w:rFonts w:ascii="Calibri" w:eastAsia="Calibri" w:hAnsi="Calibri" w:cs="Times New Roman"/>
                <w:sz w:val="18"/>
                <w:szCs w:val="18"/>
              </w:rPr>
              <w:fldChar w:fldCharType="begin"/>
            </w:r>
            <w:r w:rsidRPr="002F573F">
              <w:rPr>
                <w:rFonts w:ascii="Calibri" w:eastAsia="Calibri" w:hAnsi="Calibri" w:cs="Times New Roman"/>
                <w:sz w:val="18"/>
                <w:szCs w:val="18"/>
              </w:rPr>
              <w:instrText>NUMPAGES</w:instrText>
            </w:r>
            <w:r w:rsidRPr="002F573F">
              <w:rPr>
                <w:rFonts w:ascii="Calibri" w:eastAsia="Calibri" w:hAnsi="Calibri" w:cs="Times New Roman"/>
                <w:sz w:val="18"/>
                <w:szCs w:val="18"/>
              </w:rPr>
              <w:fldChar w:fldCharType="separate"/>
            </w:r>
            <w:r w:rsidR="00300CA9">
              <w:rPr>
                <w:rFonts w:ascii="Calibri" w:eastAsia="Calibri" w:hAnsi="Calibri" w:cs="Times New Roman"/>
                <w:noProof/>
                <w:sz w:val="18"/>
                <w:szCs w:val="18"/>
              </w:rPr>
              <w:t>13</w:t>
            </w:r>
            <w:r w:rsidRPr="002F573F">
              <w:rPr>
                <w:rFonts w:ascii="Calibri" w:eastAsia="Calibri" w:hAnsi="Calibri" w:cs="Times New Roman"/>
                <w:sz w:val="18"/>
                <w:szCs w:val="18"/>
              </w:rPr>
              <w:fldChar w:fldCharType="end"/>
            </w:r>
          </w:p>
          <w:p w14:paraId="7920CBA2" w14:textId="35AB8CB9" w:rsidR="00E723EE" w:rsidRPr="002F573F" w:rsidRDefault="00E723EE" w:rsidP="002F573F">
            <w:pPr>
              <w:tabs>
                <w:tab w:val="center" w:pos="4252"/>
                <w:tab w:val="right" w:pos="8504"/>
              </w:tabs>
              <w:spacing w:after="0" w:line="240" w:lineRule="auto"/>
              <w:jc w:val="center"/>
              <w:rPr>
                <w:rFonts w:ascii="Calibri" w:eastAsia="Calibri" w:hAnsi="Calibri" w:cs="Times New Roman"/>
                <w:sz w:val="18"/>
                <w:szCs w:val="18"/>
              </w:rPr>
            </w:pPr>
            <w:r>
              <w:rPr>
                <w:rFonts w:ascii="Calibri" w:eastAsia="Calibri" w:hAnsi="Calibri" w:cs="Times New Roman"/>
                <w:sz w:val="18"/>
                <w:szCs w:val="18"/>
              </w:rPr>
              <w:t>Acta correspondiente a la segunda</w:t>
            </w:r>
            <w:r w:rsidRPr="002F573F">
              <w:rPr>
                <w:rFonts w:ascii="Calibri" w:eastAsia="Calibri" w:hAnsi="Calibri" w:cs="Times New Roman"/>
                <w:sz w:val="18"/>
                <w:szCs w:val="18"/>
              </w:rPr>
              <w:t xml:space="preserve"> </w:t>
            </w:r>
            <w:r>
              <w:rPr>
                <w:rFonts w:ascii="Calibri" w:eastAsia="Calibri" w:hAnsi="Calibri" w:cs="Times New Roman"/>
                <w:sz w:val="18"/>
                <w:szCs w:val="18"/>
              </w:rPr>
              <w:t>s</w:t>
            </w:r>
            <w:r w:rsidRPr="002F573F">
              <w:rPr>
                <w:rFonts w:ascii="Calibri" w:eastAsia="Calibri" w:hAnsi="Calibri" w:cs="Times New Roman"/>
                <w:sz w:val="18"/>
                <w:szCs w:val="18"/>
              </w:rPr>
              <w:t xml:space="preserve">esión </w:t>
            </w:r>
            <w:r>
              <w:rPr>
                <w:rFonts w:ascii="Calibri" w:eastAsia="Calibri" w:hAnsi="Calibri" w:cs="Times New Roman"/>
                <w:sz w:val="18"/>
                <w:szCs w:val="18"/>
              </w:rPr>
              <w:t>o</w:t>
            </w:r>
            <w:r w:rsidRPr="002F573F">
              <w:rPr>
                <w:rFonts w:ascii="Calibri" w:eastAsia="Calibri" w:hAnsi="Calibri" w:cs="Times New Roman"/>
                <w:sz w:val="18"/>
                <w:szCs w:val="18"/>
              </w:rPr>
              <w:t>rdinaria de</w:t>
            </w:r>
            <w:r>
              <w:rPr>
                <w:rFonts w:ascii="Calibri" w:eastAsia="Calibri" w:hAnsi="Calibri" w:cs="Times New Roman"/>
                <w:sz w:val="18"/>
                <w:szCs w:val="18"/>
              </w:rPr>
              <w:t xml:space="preserve"> fecha 13 de julio de 2023, de la Unidad Especializada en Ética e Integridad Pública</w:t>
            </w:r>
            <w:r w:rsidRPr="002F573F">
              <w:rPr>
                <w:rFonts w:ascii="Calibri" w:eastAsia="Calibri" w:hAnsi="Calibri" w:cs="Times New Roman"/>
                <w:sz w:val="18"/>
                <w:szCs w:val="18"/>
              </w:rPr>
              <w:t xml:space="preserve"> </w:t>
            </w:r>
            <w:r>
              <w:rPr>
                <w:rFonts w:ascii="Calibri" w:eastAsia="Calibri" w:hAnsi="Calibri" w:cs="Times New Roman"/>
                <w:sz w:val="18"/>
                <w:szCs w:val="18"/>
              </w:rPr>
              <w:t>del</w:t>
            </w:r>
            <w:r w:rsidRPr="002F573F">
              <w:rPr>
                <w:rFonts w:ascii="Calibri" w:eastAsia="Calibri" w:hAnsi="Calibri" w:cs="Times New Roman"/>
                <w:sz w:val="18"/>
                <w:szCs w:val="18"/>
              </w:rPr>
              <w:t xml:space="preserve"> Gobierno Municipal de Guadalajara.</w:t>
            </w:r>
          </w:p>
        </w:sdtContent>
      </w:sdt>
    </w:sdtContent>
  </w:sdt>
  <w:p w14:paraId="7A30F318" w14:textId="77777777" w:rsidR="00E723EE" w:rsidRDefault="00E723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C1F11" w14:textId="77777777" w:rsidR="00712FD0" w:rsidRDefault="00712FD0" w:rsidP="002F573F">
      <w:pPr>
        <w:spacing w:after="0" w:line="240" w:lineRule="auto"/>
      </w:pPr>
      <w:r>
        <w:separator/>
      </w:r>
    </w:p>
  </w:footnote>
  <w:footnote w:type="continuationSeparator" w:id="0">
    <w:p w14:paraId="37584552" w14:textId="77777777" w:rsidR="00712FD0" w:rsidRDefault="00712FD0" w:rsidP="002F5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32CAE" w14:textId="74AED6F3" w:rsidR="00E723EE" w:rsidRDefault="00E723EE" w:rsidP="006F6D99">
    <w:pPr>
      <w:tabs>
        <w:tab w:val="left" w:pos="4935"/>
      </w:tabs>
    </w:pPr>
    <w:r>
      <w:rPr>
        <w:noProof/>
        <w:lang w:eastAsia="es-MX"/>
      </w:rPr>
      <w:drawing>
        <wp:anchor distT="0" distB="0" distL="114300" distR="114300" simplePos="0" relativeHeight="251659264" behindDoc="0" locked="0" layoutInCell="1" allowOverlap="1" wp14:anchorId="05F4F3F6" wp14:editId="69907961">
          <wp:simplePos x="0" y="0"/>
          <wp:positionH relativeFrom="column">
            <wp:posOffset>-5760</wp:posOffset>
          </wp:positionH>
          <wp:positionV relativeFrom="paragraph">
            <wp:posOffset>-152340</wp:posOffset>
          </wp:positionV>
          <wp:extent cx="1064900" cy="956930"/>
          <wp:effectExtent l="0" t="0" r="190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1">
                    <a:extLst>
                      <a:ext uri="{28A0092B-C50C-407E-A947-70E740481C1C}">
                        <a14:useLocalDpi xmlns:a14="http://schemas.microsoft.com/office/drawing/2010/main" val="0"/>
                      </a:ext>
                    </a:extLst>
                  </a:blip>
                  <a:stretch>
                    <a:fillRect/>
                  </a:stretch>
                </pic:blipFill>
                <pic:spPr>
                  <a:xfrm>
                    <a:off x="0" y="0"/>
                    <a:ext cx="1064900" cy="956930"/>
                  </a:xfrm>
                  <a:prstGeom prst="rect">
                    <a:avLst/>
                  </a:prstGeom>
                </pic:spPr>
              </pic:pic>
            </a:graphicData>
          </a:graphic>
          <wp14:sizeRelH relativeFrom="page">
            <wp14:pctWidth>0</wp14:pctWidth>
          </wp14:sizeRelH>
          <wp14:sizeRelV relativeFrom="page">
            <wp14:pctHeight>0</wp14:pctHeight>
          </wp14:sizeRelV>
        </wp:anchor>
      </w:drawing>
    </w:r>
    <w:r>
      <w:tab/>
    </w:r>
  </w:p>
  <w:p w14:paraId="72790FE7" w14:textId="77777777" w:rsidR="00E723EE" w:rsidRDefault="00E723EE" w:rsidP="006F6D99">
    <w:pPr>
      <w:tabs>
        <w:tab w:val="left" w:pos="4935"/>
      </w:tabs>
    </w:pPr>
  </w:p>
  <w:p w14:paraId="2963F2DA" w14:textId="77777777" w:rsidR="00E723EE" w:rsidRDefault="00E723EE" w:rsidP="006F6D99">
    <w:pPr>
      <w:tabs>
        <w:tab w:val="left" w:pos="49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E61"/>
    <w:multiLevelType w:val="hybridMultilevel"/>
    <w:tmpl w:val="1046CE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684F20"/>
    <w:multiLevelType w:val="hybridMultilevel"/>
    <w:tmpl w:val="791E13E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16A022D7"/>
    <w:multiLevelType w:val="hybridMultilevel"/>
    <w:tmpl w:val="1046CE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EB85219"/>
    <w:multiLevelType w:val="hybridMultilevel"/>
    <w:tmpl w:val="1046CE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29147E8"/>
    <w:multiLevelType w:val="hybridMultilevel"/>
    <w:tmpl w:val="DA0C9B00"/>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5F4234B8"/>
    <w:multiLevelType w:val="hybridMultilevel"/>
    <w:tmpl w:val="7B2A591A"/>
    <w:lvl w:ilvl="0" w:tplc="080A000F">
      <w:start w:val="1"/>
      <w:numFmt w:val="decimal"/>
      <w:lvlText w:val="%1."/>
      <w:lvlJc w:val="left"/>
      <w:pPr>
        <w:tabs>
          <w:tab w:val="num" w:pos="720"/>
        </w:tabs>
        <w:ind w:left="720" w:hanging="360"/>
      </w:pPr>
      <w:rPr>
        <w:b w:val="0"/>
      </w:rPr>
    </w:lvl>
    <w:lvl w:ilvl="1" w:tplc="2E861372" w:tentative="1">
      <w:start w:val="1"/>
      <w:numFmt w:val="decimal"/>
      <w:lvlText w:val="%2."/>
      <w:lvlJc w:val="left"/>
      <w:pPr>
        <w:tabs>
          <w:tab w:val="num" w:pos="1440"/>
        </w:tabs>
        <w:ind w:left="1440" w:hanging="360"/>
      </w:pPr>
    </w:lvl>
    <w:lvl w:ilvl="2" w:tplc="65BEA7AA" w:tentative="1">
      <w:start w:val="1"/>
      <w:numFmt w:val="decimal"/>
      <w:lvlText w:val="%3."/>
      <w:lvlJc w:val="left"/>
      <w:pPr>
        <w:tabs>
          <w:tab w:val="num" w:pos="2160"/>
        </w:tabs>
        <w:ind w:left="2160" w:hanging="360"/>
      </w:pPr>
    </w:lvl>
    <w:lvl w:ilvl="3" w:tplc="D99A8E18" w:tentative="1">
      <w:start w:val="1"/>
      <w:numFmt w:val="decimal"/>
      <w:lvlText w:val="%4."/>
      <w:lvlJc w:val="left"/>
      <w:pPr>
        <w:tabs>
          <w:tab w:val="num" w:pos="2880"/>
        </w:tabs>
        <w:ind w:left="2880" w:hanging="360"/>
      </w:pPr>
    </w:lvl>
    <w:lvl w:ilvl="4" w:tplc="B4D00A04" w:tentative="1">
      <w:start w:val="1"/>
      <w:numFmt w:val="decimal"/>
      <w:lvlText w:val="%5."/>
      <w:lvlJc w:val="left"/>
      <w:pPr>
        <w:tabs>
          <w:tab w:val="num" w:pos="3600"/>
        </w:tabs>
        <w:ind w:left="3600" w:hanging="360"/>
      </w:pPr>
    </w:lvl>
    <w:lvl w:ilvl="5" w:tplc="79EE1432" w:tentative="1">
      <w:start w:val="1"/>
      <w:numFmt w:val="decimal"/>
      <w:lvlText w:val="%6."/>
      <w:lvlJc w:val="left"/>
      <w:pPr>
        <w:tabs>
          <w:tab w:val="num" w:pos="4320"/>
        </w:tabs>
        <w:ind w:left="4320" w:hanging="360"/>
      </w:pPr>
    </w:lvl>
    <w:lvl w:ilvl="6" w:tplc="069ABA16" w:tentative="1">
      <w:start w:val="1"/>
      <w:numFmt w:val="decimal"/>
      <w:lvlText w:val="%7."/>
      <w:lvlJc w:val="left"/>
      <w:pPr>
        <w:tabs>
          <w:tab w:val="num" w:pos="5040"/>
        </w:tabs>
        <w:ind w:left="5040" w:hanging="360"/>
      </w:pPr>
    </w:lvl>
    <w:lvl w:ilvl="7" w:tplc="5B1E0182" w:tentative="1">
      <w:start w:val="1"/>
      <w:numFmt w:val="decimal"/>
      <w:lvlText w:val="%8."/>
      <w:lvlJc w:val="left"/>
      <w:pPr>
        <w:tabs>
          <w:tab w:val="num" w:pos="5760"/>
        </w:tabs>
        <w:ind w:left="5760" w:hanging="360"/>
      </w:pPr>
    </w:lvl>
    <w:lvl w:ilvl="8" w:tplc="11D4636A" w:tentative="1">
      <w:start w:val="1"/>
      <w:numFmt w:val="decimal"/>
      <w:lvlText w:val="%9."/>
      <w:lvlJc w:val="left"/>
      <w:pPr>
        <w:tabs>
          <w:tab w:val="num" w:pos="6480"/>
        </w:tabs>
        <w:ind w:left="6480" w:hanging="360"/>
      </w:pPr>
    </w:lvl>
  </w:abstractNum>
  <w:abstractNum w:abstractNumId="6">
    <w:nsid w:val="68221CB6"/>
    <w:multiLevelType w:val="hybridMultilevel"/>
    <w:tmpl w:val="31A63BBA"/>
    <w:lvl w:ilvl="0" w:tplc="D1D8C4AC">
      <w:start w:val="1"/>
      <w:numFmt w:val="bullet"/>
      <w:lvlText w:val=""/>
      <w:lvlJc w:val="left"/>
      <w:pPr>
        <w:tabs>
          <w:tab w:val="num" w:pos="720"/>
        </w:tabs>
        <w:ind w:left="720" w:hanging="360"/>
      </w:pPr>
      <w:rPr>
        <w:rFonts w:ascii="Wingdings" w:hAnsi="Wingdings" w:hint="default"/>
      </w:rPr>
    </w:lvl>
    <w:lvl w:ilvl="1" w:tplc="8E4C80B8" w:tentative="1">
      <w:start w:val="1"/>
      <w:numFmt w:val="bullet"/>
      <w:lvlText w:val=""/>
      <w:lvlJc w:val="left"/>
      <w:pPr>
        <w:tabs>
          <w:tab w:val="num" w:pos="1440"/>
        </w:tabs>
        <w:ind w:left="1440" w:hanging="360"/>
      </w:pPr>
      <w:rPr>
        <w:rFonts w:ascii="Wingdings" w:hAnsi="Wingdings" w:hint="default"/>
      </w:rPr>
    </w:lvl>
    <w:lvl w:ilvl="2" w:tplc="80B0808C" w:tentative="1">
      <w:start w:val="1"/>
      <w:numFmt w:val="bullet"/>
      <w:lvlText w:val=""/>
      <w:lvlJc w:val="left"/>
      <w:pPr>
        <w:tabs>
          <w:tab w:val="num" w:pos="2160"/>
        </w:tabs>
        <w:ind w:left="2160" w:hanging="360"/>
      </w:pPr>
      <w:rPr>
        <w:rFonts w:ascii="Wingdings" w:hAnsi="Wingdings" w:hint="default"/>
      </w:rPr>
    </w:lvl>
    <w:lvl w:ilvl="3" w:tplc="101C668E" w:tentative="1">
      <w:start w:val="1"/>
      <w:numFmt w:val="bullet"/>
      <w:lvlText w:val=""/>
      <w:lvlJc w:val="left"/>
      <w:pPr>
        <w:tabs>
          <w:tab w:val="num" w:pos="2880"/>
        </w:tabs>
        <w:ind w:left="2880" w:hanging="360"/>
      </w:pPr>
      <w:rPr>
        <w:rFonts w:ascii="Wingdings" w:hAnsi="Wingdings" w:hint="default"/>
      </w:rPr>
    </w:lvl>
    <w:lvl w:ilvl="4" w:tplc="AC4452B4" w:tentative="1">
      <w:start w:val="1"/>
      <w:numFmt w:val="bullet"/>
      <w:lvlText w:val=""/>
      <w:lvlJc w:val="left"/>
      <w:pPr>
        <w:tabs>
          <w:tab w:val="num" w:pos="3600"/>
        </w:tabs>
        <w:ind w:left="3600" w:hanging="360"/>
      </w:pPr>
      <w:rPr>
        <w:rFonts w:ascii="Wingdings" w:hAnsi="Wingdings" w:hint="default"/>
      </w:rPr>
    </w:lvl>
    <w:lvl w:ilvl="5" w:tplc="552C0E90" w:tentative="1">
      <w:start w:val="1"/>
      <w:numFmt w:val="bullet"/>
      <w:lvlText w:val=""/>
      <w:lvlJc w:val="left"/>
      <w:pPr>
        <w:tabs>
          <w:tab w:val="num" w:pos="4320"/>
        </w:tabs>
        <w:ind w:left="4320" w:hanging="360"/>
      </w:pPr>
      <w:rPr>
        <w:rFonts w:ascii="Wingdings" w:hAnsi="Wingdings" w:hint="default"/>
      </w:rPr>
    </w:lvl>
    <w:lvl w:ilvl="6" w:tplc="ECAE912C" w:tentative="1">
      <w:start w:val="1"/>
      <w:numFmt w:val="bullet"/>
      <w:lvlText w:val=""/>
      <w:lvlJc w:val="left"/>
      <w:pPr>
        <w:tabs>
          <w:tab w:val="num" w:pos="5040"/>
        </w:tabs>
        <w:ind w:left="5040" w:hanging="360"/>
      </w:pPr>
      <w:rPr>
        <w:rFonts w:ascii="Wingdings" w:hAnsi="Wingdings" w:hint="default"/>
      </w:rPr>
    </w:lvl>
    <w:lvl w:ilvl="7" w:tplc="AD400D4A" w:tentative="1">
      <w:start w:val="1"/>
      <w:numFmt w:val="bullet"/>
      <w:lvlText w:val=""/>
      <w:lvlJc w:val="left"/>
      <w:pPr>
        <w:tabs>
          <w:tab w:val="num" w:pos="5760"/>
        </w:tabs>
        <w:ind w:left="5760" w:hanging="360"/>
      </w:pPr>
      <w:rPr>
        <w:rFonts w:ascii="Wingdings" w:hAnsi="Wingdings" w:hint="default"/>
      </w:rPr>
    </w:lvl>
    <w:lvl w:ilvl="8" w:tplc="13E47E72" w:tentative="1">
      <w:start w:val="1"/>
      <w:numFmt w:val="bullet"/>
      <w:lvlText w:val=""/>
      <w:lvlJc w:val="left"/>
      <w:pPr>
        <w:tabs>
          <w:tab w:val="num" w:pos="6480"/>
        </w:tabs>
        <w:ind w:left="6480" w:hanging="360"/>
      </w:pPr>
      <w:rPr>
        <w:rFonts w:ascii="Wingdings" w:hAnsi="Wingdings" w:hint="default"/>
      </w:rPr>
    </w:lvl>
  </w:abstractNum>
  <w:abstractNum w:abstractNumId="7">
    <w:nsid w:val="6FBE2293"/>
    <w:multiLevelType w:val="hybridMultilevel"/>
    <w:tmpl w:val="6AAEF62C"/>
    <w:lvl w:ilvl="0" w:tplc="C02E5ED8">
      <w:start w:val="1"/>
      <w:numFmt w:val="decimal"/>
      <w:lvlText w:val="%1."/>
      <w:lvlJc w:val="left"/>
      <w:pPr>
        <w:tabs>
          <w:tab w:val="num" w:pos="720"/>
        </w:tabs>
        <w:ind w:left="720" w:hanging="360"/>
      </w:pPr>
      <w:rPr>
        <w:b w:val="0"/>
      </w:rPr>
    </w:lvl>
    <w:lvl w:ilvl="1" w:tplc="2E861372" w:tentative="1">
      <w:start w:val="1"/>
      <w:numFmt w:val="decimal"/>
      <w:lvlText w:val="%2."/>
      <w:lvlJc w:val="left"/>
      <w:pPr>
        <w:tabs>
          <w:tab w:val="num" w:pos="1440"/>
        </w:tabs>
        <w:ind w:left="1440" w:hanging="360"/>
      </w:pPr>
    </w:lvl>
    <w:lvl w:ilvl="2" w:tplc="65BEA7AA" w:tentative="1">
      <w:start w:val="1"/>
      <w:numFmt w:val="decimal"/>
      <w:lvlText w:val="%3."/>
      <w:lvlJc w:val="left"/>
      <w:pPr>
        <w:tabs>
          <w:tab w:val="num" w:pos="2160"/>
        </w:tabs>
        <w:ind w:left="2160" w:hanging="360"/>
      </w:pPr>
    </w:lvl>
    <w:lvl w:ilvl="3" w:tplc="D99A8E18" w:tentative="1">
      <w:start w:val="1"/>
      <w:numFmt w:val="decimal"/>
      <w:lvlText w:val="%4."/>
      <w:lvlJc w:val="left"/>
      <w:pPr>
        <w:tabs>
          <w:tab w:val="num" w:pos="2880"/>
        </w:tabs>
        <w:ind w:left="2880" w:hanging="360"/>
      </w:pPr>
    </w:lvl>
    <w:lvl w:ilvl="4" w:tplc="B4D00A04" w:tentative="1">
      <w:start w:val="1"/>
      <w:numFmt w:val="decimal"/>
      <w:lvlText w:val="%5."/>
      <w:lvlJc w:val="left"/>
      <w:pPr>
        <w:tabs>
          <w:tab w:val="num" w:pos="3600"/>
        </w:tabs>
        <w:ind w:left="3600" w:hanging="360"/>
      </w:pPr>
    </w:lvl>
    <w:lvl w:ilvl="5" w:tplc="79EE1432" w:tentative="1">
      <w:start w:val="1"/>
      <w:numFmt w:val="decimal"/>
      <w:lvlText w:val="%6."/>
      <w:lvlJc w:val="left"/>
      <w:pPr>
        <w:tabs>
          <w:tab w:val="num" w:pos="4320"/>
        </w:tabs>
        <w:ind w:left="4320" w:hanging="360"/>
      </w:pPr>
    </w:lvl>
    <w:lvl w:ilvl="6" w:tplc="069ABA16" w:tentative="1">
      <w:start w:val="1"/>
      <w:numFmt w:val="decimal"/>
      <w:lvlText w:val="%7."/>
      <w:lvlJc w:val="left"/>
      <w:pPr>
        <w:tabs>
          <w:tab w:val="num" w:pos="5040"/>
        </w:tabs>
        <w:ind w:left="5040" w:hanging="360"/>
      </w:pPr>
    </w:lvl>
    <w:lvl w:ilvl="7" w:tplc="5B1E0182" w:tentative="1">
      <w:start w:val="1"/>
      <w:numFmt w:val="decimal"/>
      <w:lvlText w:val="%8."/>
      <w:lvlJc w:val="left"/>
      <w:pPr>
        <w:tabs>
          <w:tab w:val="num" w:pos="5760"/>
        </w:tabs>
        <w:ind w:left="5760" w:hanging="360"/>
      </w:pPr>
    </w:lvl>
    <w:lvl w:ilvl="8" w:tplc="11D4636A" w:tentative="1">
      <w:start w:val="1"/>
      <w:numFmt w:val="decimal"/>
      <w:lvlText w:val="%9."/>
      <w:lvlJc w:val="left"/>
      <w:pPr>
        <w:tabs>
          <w:tab w:val="num" w:pos="6480"/>
        </w:tabs>
        <w:ind w:left="6480" w:hanging="360"/>
      </w:pPr>
    </w:lvl>
  </w:abstractNum>
  <w:abstractNum w:abstractNumId="8">
    <w:nsid w:val="71104D78"/>
    <w:multiLevelType w:val="hybridMultilevel"/>
    <w:tmpl w:val="6E1A5F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E0D0B7A"/>
    <w:multiLevelType w:val="hybridMultilevel"/>
    <w:tmpl w:val="1046CE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F82768D"/>
    <w:multiLevelType w:val="multilevel"/>
    <w:tmpl w:val="53100980"/>
    <w:lvl w:ilvl="0">
      <w:start w:val="1"/>
      <w:numFmt w:val="upperRoman"/>
      <w:lvlText w:val="%1."/>
      <w:lvlJc w:val="right"/>
      <w:pPr>
        <w:ind w:left="720" w:hanging="360"/>
      </w:pPr>
      <w:rPr>
        <w:lang w:val="es-ES"/>
      </w:rPr>
    </w:lvl>
    <w:lvl w:ilvl="1">
      <w:start w:val="1"/>
      <w:numFmt w:val="decimal"/>
      <w:isLgl/>
      <w:lvlText w:val="%1.%2."/>
      <w:lvlJc w:val="left"/>
      <w:pPr>
        <w:ind w:left="1183" w:hanging="72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num w:numId="1">
    <w:abstractNumId w:val="10"/>
  </w:num>
  <w:num w:numId="2">
    <w:abstractNumId w:val="8"/>
  </w:num>
  <w:num w:numId="3">
    <w:abstractNumId w:val="7"/>
  </w:num>
  <w:num w:numId="4">
    <w:abstractNumId w:val="9"/>
  </w:num>
  <w:num w:numId="5">
    <w:abstractNumId w:val="2"/>
  </w:num>
  <w:num w:numId="6">
    <w:abstractNumId w:val="0"/>
  </w:num>
  <w:num w:numId="7">
    <w:abstractNumId w:val="3"/>
  </w:num>
  <w:num w:numId="8">
    <w:abstractNumId w:val="4"/>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3F"/>
    <w:rsid w:val="000016C5"/>
    <w:rsid w:val="00001DC0"/>
    <w:rsid w:val="00004A3B"/>
    <w:rsid w:val="00005489"/>
    <w:rsid w:val="000061A8"/>
    <w:rsid w:val="000077C2"/>
    <w:rsid w:val="00010FDD"/>
    <w:rsid w:val="0001538A"/>
    <w:rsid w:val="0001549A"/>
    <w:rsid w:val="000206A5"/>
    <w:rsid w:val="00024FB1"/>
    <w:rsid w:val="00031042"/>
    <w:rsid w:val="00031913"/>
    <w:rsid w:val="0003214C"/>
    <w:rsid w:val="00035F17"/>
    <w:rsid w:val="000409F1"/>
    <w:rsid w:val="00040A30"/>
    <w:rsid w:val="00041E18"/>
    <w:rsid w:val="00047AF1"/>
    <w:rsid w:val="00052657"/>
    <w:rsid w:val="00054905"/>
    <w:rsid w:val="00055812"/>
    <w:rsid w:val="00055AA8"/>
    <w:rsid w:val="00055CC0"/>
    <w:rsid w:val="000578E0"/>
    <w:rsid w:val="000653ED"/>
    <w:rsid w:val="000727B6"/>
    <w:rsid w:val="000730FB"/>
    <w:rsid w:val="00073108"/>
    <w:rsid w:val="0007451B"/>
    <w:rsid w:val="00076729"/>
    <w:rsid w:val="00080B06"/>
    <w:rsid w:val="00091665"/>
    <w:rsid w:val="00093138"/>
    <w:rsid w:val="00093E6F"/>
    <w:rsid w:val="0009424A"/>
    <w:rsid w:val="0009555F"/>
    <w:rsid w:val="000960C3"/>
    <w:rsid w:val="000A3849"/>
    <w:rsid w:val="000A595D"/>
    <w:rsid w:val="000A78C7"/>
    <w:rsid w:val="000A7F27"/>
    <w:rsid w:val="000B0016"/>
    <w:rsid w:val="000C1DAA"/>
    <w:rsid w:val="000C1E00"/>
    <w:rsid w:val="000C311F"/>
    <w:rsid w:val="000C38D8"/>
    <w:rsid w:val="000C3A73"/>
    <w:rsid w:val="000C7933"/>
    <w:rsid w:val="000D0174"/>
    <w:rsid w:val="000D1C4E"/>
    <w:rsid w:val="000D538A"/>
    <w:rsid w:val="000D580E"/>
    <w:rsid w:val="000E0718"/>
    <w:rsid w:val="000E3565"/>
    <w:rsid w:val="000E52C0"/>
    <w:rsid w:val="000E702F"/>
    <w:rsid w:val="000E7A9D"/>
    <w:rsid w:val="000F4A9B"/>
    <w:rsid w:val="000F5CB5"/>
    <w:rsid w:val="00101143"/>
    <w:rsid w:val="0010356E"/>
    <w:rsid w:val="00103B0F"/>
    <w:rsid w:val="0010603E"/>
    <w:rsid w:val="00107A2E"/>
    <w:rsid w:val="00113626"/>
    <w:rsid w:val="00114B4C"/>
    <w:rsid w:val="00117AD0"/>
    <w:rsid w:val="001208EC"/>
    <w:rsid w:val="00120BB1"/>
    <w:rsid w:val="001263CD"/>
    <w:rsid w:val="001274E3"/>
    <w:rsid w:val="00132EE2"/>
    <w:rsid w:val="001437E6"/>
    <w:rsid w:val="00144311"/>
    <w:rsid w:val="00144A5A"/>
    <w:rsid w:val="00144ECE"/>
    <w:rsid w:val="00145F16"/>
    <w:rsid w:val="0014698A"/>
    <w:rsid w:val="0014705B"/>
    <w:rsid w:val="00147D01"/>
    <w:rsid w:val="001517D5"/>
    <w:rsid w:val="00155605"/>
    <w:rsid w:val="001565B5"/>
    <w:rsid w:val="001613C1"/>
    <w:rsid w:val="00162862"/>
    <w:rsid w:val="00173B90"/>
    <w:rsid w:val="00174C3D"/>
    <w:rsid w:val="0017508B"/>
    <w:rsid w:val="001759BF"/>
    <w:rsid w:val="00176BF9"/>
    <w:rsid w:val="00177A2E"/>
    <w:rsid w:val="00182ECC"/>
    <w:rsid w:val="00182F7E"/>
    <w:rsid w:val="00183725"/>
    <w:rsid w:val="00185587"/>
    <w:rsid w:val="00187541"/>
    <w:rsid w:val="00191B38"/>
    <w:rsid w:val="00193593"/>
    <w:rsid w:val="0019614F"/>
    <w:rsid w:val="00196FA5"/>
    <w:rsid w:val="001A6068"/>
    <w:rsid w:val="001B1995"/>
    <w:rsid w:val="001B467B"/>
    <w:rsid w:val="001B47C0"/>
    <w:rsid w:val="001B5EE2"/>
    <w:rsid w:val="001B602B"/>
    <w:rsid w:val="001B6931"/>
    <w:rsid w:val="001B6C5B"/>
    <w:rsid w:val="001C1278"/>
    <w:rsid w:val="001C5793"/>
    <w:rsid w:val="001C74E9"/>
    <w:rsid w:val="001D44C0"/>
    <w:rsid w:val="001D5B15"/>
    <w:rsid w:val="001D5C06"/>
    <w:rsid w:val="001D68E2"/>
    <w:rsid w:val="001D73D6"/>
    <w:rsid w:val="001E0635"/>
    <w:rsid w:val="001E10A8"/>
    <w:rsid w:val="001F052E"/>
    <w:rsid w:val="001F0BA5"/>
    <w:rsid w:val="001F66E1"/>
    <w:rsid w:val="00200B19"/>
    <w:rsid w:val="00204768"/>
    <w:rsid w:val="00204B59"/>
    <w:rsid w:val="002074FE"/>
    <w:rsid w:val="0020752A"/>
    <w:rsid w:val="0021455E"/>
    <w:rsid w:val="002155FC"/>
    <w:rsid w:val="0021672E"/>
    <w:rsid w:val="002223A8"/>
    <w:rsid w:val="002239A1"/>
    <w:rsid w:val="0022550D"/>
    <w:rsid w:val="00230D2C"/>
    <w:rsid w:val="00234D36"/>
    <w:rsid w:val="0023542F"/>
    <w:rsid w:val="00242614"/>
    <w:rsid w:val="00242C05"/>
    <w:rsid w:val="00244D0C"/>
    <w:rsid w:val="002518B5"/>
    <w:rsid w:val="00252025"/>
    <w:rsid w:val="002604DC"/>
    <w:rsid w:val="002642A1"/>
    <w:rsid w:val="002709DE"/>
    <w:rsid w:val="00271B72"/>
    <w:rsid w:val="00272EB7"/>
    <w:rsid w:val="002744E2"/>
    <w:rsid w:val="00274511"/>
    <w:rsid w:val="00274AE4"/>
    <w:rsid w:val="002779D7"/>
    <w:rsid w:val="00283B6A"/>
    <w:rsid w:val="00284DFD"/>
    <w:rsid w:val="0028701B"/>
    <w:rsid w:val="00287156"/>
    <w:rsid w:val="00287454"/>
    <w:rsid w:val="00287779"/>
    <w:rsid w:val="00290E3B"/>
    <w:rsid w:val="00291769"/>
    <w:rsid w:val="00292D3F"/>
    <w:rsid w:val="00293940"/>
    <w:rsid w:val="00297C40"/>
    <w:rsid w:val="002A1DBE"/>
    <w:rsid w:val="002A31F5"/>
    <w:rsid w:val="002A4CEA"/>
    <w:rsid w:val="002A621F"/>
    <w:rsid w:val="002A700D"/>
    <w:rsid w:val="002B2512"/>
    <w:rsid w:val="002B2999"/>
    <w:rsid w:val="002B52EA"/>
    <w:rsid w:val="002B6EF7"/>
    <w:rsid w:val="002C25FA"/>
    <w:rsid w:val="002C41F5"/>
    <w:rsid w:val="002D114B"/>
    <w:rsid w:val="002D2FC4"/>
    <w:rsid w:val="002D3DC0"/>
    <w:rsid w:val="002D4273"/>
    <w:rsid w:val="002D6EF4"/>
    <w:rsid w:val="002E7D0A"/>
    <w:rsid w:val="002F2980"/>
    <w:rsid w:val="002F4022"/>
    <w:rsid w:val="002F573F"/>
    <w:rsid w:val="002F74EB"/>
    <w:rsid w:val="00300426"/>
    <w:rsid w:val="00300CA9"/>
    <w:rsid w:val="00302E03"/>
    <w:rsid w:val="00303B10"/>
    <w:rsid w:val="00305163"/>
    <w:rsid w:val="00306012"/>
    <w:rsid w:val="00313B22"/>
    <w:rsid w:val="00314241"/>
    <w:rsid w:val="0031490B"/>
    <w:rsid w:val="00315213"/>
    <w:rsid w:val="00320EAF"/>
    <w:rsid w:val="00321886"/>
    <w:rsid w:val="003222DE"/>
    <w:rsid w:val="00322C9F"/>
    <w:rsid w:val="003257B1"/>
    <w:rsid w:val="00326F6B"/>
    <w:rsid w:val="00327B4C"/>
    <w:rsid w:val="003306B6"/>
    <w:rsid w:val="003323A6"/>
    <w:rsid w:val="00333BD4"/>
    <w:rsid w:val="00337766"/>
    <w:rsid w:val="003415BE"/>
    <w:rsid w:val="00342D54"/>
    <w:rsid w:val="00343B8E"/>
    <w:rsid w:val="00344727"/>
    <w:rsid w:val="00344738"/>
    <w:rsid w:val="003461D8"/>
    <w:rsid w:val="00352A3B"/>
    <w:rsid w:val="00353D89"/>
    <w:rsid w:val="003607FC"/>
    <w:rsid w:val="0037176F"/>
    <w:rsid w:val="003723FE"/>
    <w:rsid w:val="00374376"/>
    <w:rsid w:val="0037593C"/>
    <w:rsid w:val="003767C5"/>
    <w:rsid w:val="003820D4"/>
    <w:rsid w:val="00387844"/>
    <w:rsid w:val="003917DD"/>
    <w:rsid w:val="0039420F"/>
    <w:rsid w:val="00395C53"/>
    <w:rsid w:val="00397C93"/>
    <w:rsid w:val="003A0EF0"/>
    <w:rsid w:val="003A14A4"/>
    <w:rsid w:val="003A16DD"/>
    <w:rsid w:val="003A1947"/>
    <w:rsid w:val="003A2A80"/>
    <w:rsid w:val="003A67FE"/>
    <w:rsid w:val="003A6D1D"/>
    <w:rsid w:val="003B1E0B"/>
    <w:rsid w:val="003B2C9A"/>
    <w:rsid w:val="003B5274"/>
    <w:rsid w:val="003B626E"/>
    <w:rsid w:val="003C3F4B"/>
    <w:rsid w:val="003D0F02"/>
    <w:rsid w:val="003D6823"/>
    <w:rsid w:val="003D7C9B"/>
    <w:rsid w:val="003E22AA"/>
    <w:rsid w:val="003E530B"/>
    <w:rsid w:val="003E6A1B"/>
    <w:rsid w:val="003F3065"/>
    <w:rsid w:val="003F3F4C"/>
    <w:rsid w:val="003F6F95"/>
    <w:rsid w:val="0040729F"/>
    <w:rsid w:val="0040782D"/>
    <w:rsid w:val="00413625"/>
    <w:rsid w:val="00413FBA"/>
    <w:rsid w:val="004142C8"/>
    <w:rsid w:val="004151C6"/>
    <w:rsid w:val="00416959"/>
    <w:rsid w:val="00422388"/>
    <w:rsid w:val="00433BA0"/>
    <w:rsid w:val="00434564"/>
    <w:rsid w:val="00442ED1"/>
    <w:rsid w:val="00443D60"/>
    <w:rsid w:val="004448B2"/>
    <w:rsid w:val="00450C44"/>
    <w:rsid w:val="0045146E"/>
    <w:rsid w:val="004514DF"/>
    <w:rsid w:val="004546EA"/>
    <w:rsid w:val="00455975"/>
    <w:rsid w:val="00456B93"/>
    <w:rsid w:val="00457895"/>
    <w:rsid w:val="00460290"/>
    <w:rsid w:val="0046067E"/>
    <w:rsid w:val="00462227"/>
    <w:rsid w:val="004649DA"/>
    <w:rsid w:val="004676EC"/>
    <w:rsid w:val="00470A23"/>
    <w:rsid w:val="0047329A"/>
    <w:rsid w:val="00480A4E"/>
    <w:rsid w:val="00483F85"/>
    <w:rsid w:val="00484A41"/>
    <w:rsid w:val="0048698D"/>
    <w:rsid w:val="004870A2"/>
    <w:rsid w:val="00493CC9"/>
    <w:rsid w:val="00493FD8"/>
    <w:rsid w:val="00496013"/>
    <w:rsid w:val="00497283"/>
    <w:rsid w:val="0049766E"/>
    <w:rsid w:val="00497AD1"/>
    <w:rsid w:val="004A2A7C"/>
    <w:rsid w:val="004A311E"/>
    <w:rsid w:val="004B0A23"/>
    <w:rsid w:val="004B5102"/>
    <w:rsid w:val="004C0FA6"/>
    <w:rsid w:val="004D19BA"/>
    <w:rsid w:val="004D4008"/>
    <w:rsid w:val="004D6C57"/>
    <w:rsid w:val="004D7196"/>
    <w:rsid w:val="004E092D"/>
    <w:rsid w:val="004E6F52"/>
    <w:rsid w:val="004F4709"/>
    <w:rsid w:val="004F7B50"/>
    <w:rsid w:val="0050101B"/>
    <w:rsid w:val="005058E9"/>
    <w:rsid w:val="00506806"/>
    <w:rsid w:val="00510F6D"/>
    <w:rsid w:val="0051128F"/>
    <w:rsid w:val="00514614"/>
    <w:rsid w:val="005166AB"/>
    <w:rsid w:val="0052013D"/>
    <w:rsid w:val="005267C1"/>
    <w:rsid w:val="005330F8"/>
    <w:rsid w:val="00533B6D"/>
    <w:rsid w:val="00536576"/>
    <w:rsid w:val="00536779"/>
    <w:rsid w:val="0054080B"/>
    <w:rsid w:val="005475D8"/>
    <w:rsid w:val="00550BE3"/>
    <w:rsid w:val="00554330"/>
    <w:rsid w:val="00554F18"/>
    <w:rsid w:val="00555A59"/>
    <w:rsid w:val="00561659"/>
    <w:rsid w:val="00563AD2"/>
    <w:rsid w:val="00563D3B"/>
    <w:rsid w:val="00567641"/>
    <w:rsid w:val="005719D8"/>
    <w:rsid w:val="005720ED"/>
    <w:rsid w:val="00574F02"/>
    <w:rsid w:val="005761F6"/>
    <w:rsid w:val="00577EED"/>
    <w:rsid w:val="00581CBA"/>
    <w:rsid w:val="00581CFC"/>
    <w:rsid w:val="00582696"/>
    <w:rsid w:val="00583AFD"/>
    <w:rsid w:val="00584029"/>
    <w:rsid w:val="00586136"/>
    <w:rsid w:val="0058738C"/>
    <w:rsid w:val="005879D2"/>
    <w:rsid w:val="00587C6E"/>
    <w:rsid w:val="00591D03"/>
    <w:rsid w:val="00593BFB"/>
    <w:rsid w:val="005A309B"/>
    <w:rsid w:val="005A494C"/>
    <w:rsid w:val="005B1736"/>
    <w:rsid w:val="005B61F5"/>
    <w:rsid w:val="005B6246"/>
    <w:rsid w:val="005B65E3"/>
    <w:rsid w:val="005C3278"/>
    <w:rsid w:val="005C3A8D"/>
    <w:rsid w:val="005C55A3"/>
    <w:rsid w:val="005C57A2"/>
    <w:rsid w:val="005D5175"/>
    <w:rsid w:val="005D6721"/>
    <w:rsid w:val="005D7592"/>
    <w:rsid w:val="005E1C11"/>
    <w:rsid w:val="005E1CF9"/>
    <w:rsid w:val="005E3ACD"/>
    <w:rsid w:val="005F211C"/>
    <w:rsid w:val="005F5387"/>
    <w:rsid w:val="005F6B24"/>
    <w:rsid w:val="005F6D5D"/>
    <w:rsid w:val="006001FB"/>
    <w:rsid w:val="006022A8"/>
    <w:rsid w:val="00605991"/>
    <w:rsid w:val="0061133F"/>
    <w:rsid w:val="006127A4"/>
    <w:rsid w:val="0061367B"/>
    <w:rsid w:val="0061418B"/>
    <w:rsid w:val="00620C47"/>
    <w:rsid w:val="00624267"/>
    <w:rsid w:val="006248CE"/>
    <w:rsid w:val="00624C8F"/>
    <w:rsid w:val="0062595A"/>
    <w:rsid w:val="0062677A"/>
    <w:rsid w:val="00626C54"/>
    <w:rsid w:val="00637F5B"/>
    <w:rsid w:val="006406A5"/>
    <w:rsid w:val="00641895"/>
    <w:rsid w:val="00642B27"/>
    <w:rsid w:val="0064514F"/>
    <w:rsid w:val="006453C2"/>
    <w:rsid w:val="006454F5"/>
    <w:rsid w:val="00645F7D"/>
    <w:rsid w:val="006524B0"/>
    <w:rsid w:val="00654F42"/>
    <w:rsid w:val="00655839"/>
    <w:rsid w:val="00656501"/>
    <w:rsid w:val="00667164"/>
    <w:rsid w:val="006716EC"/>
    <w:rsid w:val="006728DD"/>
    <w:rsid w:val="00673569"/>
    <w:rsid w:val="00673830"/>
    <w:rsid w:val="0067539D"/>
    <w:rsid w:val="0067764D"/>
    <w:rsid w:val="00680574"/>
    <w:rsid w:val="00683602"/>
    <w:rsid w:val="00684BBE"/>
    <w:rsid w:val="00691ACA"/>
    <w:rsid w:val="00691D4D"/>
    <w:rsid w:val="00692F2D"/>
    <w:rsid w:val="006A10F7"/>
    <w:rsid w:val="006A3745"/>
    <w:rsid w:val="006A6366"/>
    <w:rsid w:val="006A6BD4"/>
    <w:rsid w:val="006A739F"/>
    <w:rsid w:val="006B1987"/>
    <w:rsid w:val="006B26A3"/>
    <w:rsid w:val="006B366D"/>
    <w:rsid w:val="006B39B5"/>
    <w:rsid w:val="006B4172"/>
    <w:rsid w:val="006B59F1"/>
    <w:rsid w:val="006C2BD7"/>
    <w:rsid w:val="006C5C3D"/>
    <w:rsid w:val="006C72A0"/>
    <w:rsid w:val="006D2540"/>
    <w:rsid w:val="006E5017"/>
    <w:rsid w:val="006E50FB"/>
    <w:rsid w:val="006F0820"/>
    <w:rsid w:val="006F3174"/>
    <w:rsid w:val="006F6675"/>
    <w:rsid w:val="006F6792"/>
    <w:rsid w:val="006F6D99"/>
    <w:rsid w:val="007000D3"/>
    <w:rsid w:val="007013A3"/>
    <w:rsid w:val="00705B18"/>
    <w:rsid w:val="00707920"/>
    <w:rsid w:val="00712774"/>
    <w:rsid w:val="00712FD0"/>
    <w:rsid w:val="00713A6A"/>
    <w:rsid w:val="00714217"/>
    <w:rsid w:val="007204BD"/>
    <w:rsid w:val="007223E8"/>
    <w:rsid w:val="00723548"/>
    <w:rsid w:val="00730FE4"/>
    <w:rsid w:val="00733E86"/>
    <w:rsid w:val="00734611"/>
    <w:rsid w:val="00734927"/>
    <w:rsid w:val="00737E82"/>
    <w:rsid w:val="0074396C"/>
    <w:rsid w:val="00746814"/>
    <w:rsid w:val="007470F1"/>
    <w:rsid w:val="00750A78"/>
    <w:rsid w:val="0075271E"/>
    <w:rsid w:val="00760E71"/>
    <w:rsid w:val="00763CA9"/>
    <w:rsid w:val="0076543F"/>
    <w:rsid w:val="00766ECA"/>
    <w:rsid w:val="00767F09"/>
    <w:rsid w:val="00770125"/>
    <w:rsid w:val="007721C9"/>
    <w:rsid w:val="00773A50"/>
    <w:rsid w:val="007746B8"/>
    <w:rsid w:val="00774835"/>
    <w:rsid w:val="00782AFE"/>
    <w:rsid w:val="007843AE"/>
    <w:rsid w:val="00784B42"/>
    <w:rsid w:val="0078503D"/>
    <w:rsid w:val="0079246B"/>
    <w:rsid w:val="00792D81"/>
    <w:rsid w:val="00792EB6"/>
    <w:rsid w:val="00793743"/>
    <w:rsid w:val="007949B1"/>
    <w:rsid w:val="007A3181"/>
    <w:rsid w:val="007B16F6"/>
    <w:rsid w:val="007B4407"/>
    <w:rsid w:val="007C3BA0"/>
    <w:rsid w:val="007C59D8"/>
    <w:rsid w:val="007D0CC2"/>
    <w:rsid w:val="007D208E"/>
    <w:rsid w:val="007D2239"/>
    <w:rsid w:val="007D486D"/>
    <w:rsid w:val="007D5A20"/>
    <w:rsid w:val="007E006B"/>
    <w:rsid w:val="007E0997"/>
    <w:rsid w:val="007E231F"/>
    <w:rsid w:val="007E642C"/>
    <w:rsid w:val="007E6B9F"/>
    <w:rsid w:val="007E75D0"/>
    <w:rsid w:val="007F5DC9"/>
    <w:rsid w:val="0080011F"/>
    <w:rsid w:val="00801895"/>
    <w:rsid w:val="00801B9C"/>
    <w:rsid w:val="00802ACB"/>
    <w:rsid w:val="00803AE6"/>
    <w:rsid w:val="00804FB5"/>
    <w:rsid w:val="0080553D"/>
    <w:rsid w:val="00807172"/>
    <w:rsid w:val="008106DD"/>
    <w:rsid w:val="008147FE"/>
    <w:rsid w:val="008203B0"/>
    <w:rsid w:val="00821A15"/>
    <w:rsid w:val="00827980"/>
    <w:rsid w:val="00830445"/>
    <w:rsid w:val="00832AAA"/>
    <w:rsid w:val="00842A28"/>
    <w:rsid w:val="0084483D"/>
    <w:rsid w:val="008454C3"/>
    <w:rsid w:val="00845C7B"/>
    <w:rsid w:val="0084772B"/>
    <w:rsid w:val="008510AC"/>
    <w:rsid w:val="00851EF4"/>
    <w:rsid w:val="00852639"/>
    <w:rsid w:val="008548FC"/>
    <w:rsid w:val="00855139"/>
    <w:rsid w:val="0085541C"/>
    <w:rsid w:val="00864EAE"/>
    <w:rsid w:val="0086650D"/>
    <w:rsid w:val="0087240A"/>
    <w:rsid w:val="0087274A"/>
    <w:rsid w:val="00882AEA"/>
    <w:rsid w:val="00884F48"/>
    <w:rsid w:val="008862D2"/>
    <w:rsid w:val="008873F0"/>
    <w:rsid w:val="00887BA2"/>
    <w:rsid w:val="00890561"/>
    <w:rsid w:val="00892D18"/>
    <w:rsid w:val="00893003"/>
    <w:rsid w:val="008933C4"/>
    <w:rsid w:val="008947DC"/>
    <w:rsid w:val="00897E74"/>
    <w:rsid w:val="008A0F97"/>
    <w:rsid w:val="008A40DE"/>
    <w:rsid w:val="008A43B5"/>
    <w:rsid w:val="008A4FD8"/>
    <w:rsid w:val="008B1F7E"/>
    <w:rsid w:val="008B272F"/>
    <w:rsid w:val="008B28F2"/>
    <w:rsid w:val="008B4D3B"/>
    <w:rsid w:val="008B70B2"/>
    <w:rsid w:val="008C0195"/>
    <w:rsid w:val="008C0713"/>
    <w:rsid w:val="008C1D5E"/>
    <w:rsid w:val="008C58EC"/>
    <w:rsid w:val="008C75F8"/>
    <w:rsid w:val="008D4C31"/>
    <w:rsid w:val="008D6330"/>
    <w:rsid w:val="008D6937"/>
    <w:rsid w:val="008E258F"/>
    <w:rsid w:val="008E54ED"/>
    <w:rsid w:val="008E634C"/>
    <w:rsid w:val="008E6CE9"/>
    <w:rsid w:val="008E7D8D"/>
    <w:rsid w:val="008F1E5C"/>
    <w:rsid w:val="008F3D43"/>
    <w:rsid w:val="008F4ECD"/>
    <w:rsid w:val="008F6EFB"/>
    <w:rsid w:val="00900AB6"/>
    <w:rsid w:val="00905ABB"/>
    <w:rsid w:val="0091052A"/>
    <w:rsid w:val="0091061A"/>
    <w:rsid w:val="0091159A"/>
    <w:rsid w:val="00914CD2"/>
    <w:rsid w:val="00914F50"/>
    <w:rsid w:val="00917C58"/>
    <w:rsid w:val="00922D41"/>
    <w:rsid w:val="00923A7B"/>
    <w:rsid w:val="00924BF5"/>
    <w:rsid w:val="00925316"/>
    <w:rsid w:val="00925CD6"/>
    <w:rsid w:val="00926065"/>
    <w:rsid w:val="009306FF"/>
    <w:rsid w:val="00931D81"/>
    <w:rsid w:val="00935CEF"/>
    <w:rsid w:val="009360F4"/>
    <w:rsid w:val="00940470"/>
    <w:rsid w:val="009422B1"/>
    <w:rsid w:val="00945B90"/>
    <w:rsid w:val="00946556"/>
    <w:rsid w:val="009525DC"/>
    <w:rsid w:val="0095368C"/>
    <w:rsid w:val="00955F01"/>
    <w:rsid w:val="00956E55"/>
    <w:rsid w:val="009608F4"/>
    <w:rsid w:val="00960EAD"/>
    <w:rsid w:val="00961894"/>
    <w:rsid w:val="0096237C"/>
    <w:rsid w:val="00967D8E"/>
    <w:rsid w:val="00972B60"/>
    <w:rsid w:val="009746C5"/>
    <w:rsid w:val="00975A2F"/>
    <w:rsid w:val="00981963"/>
    <w:rsid w:val="00984D38"/>
    <w:rsid w:val="00992AD6"/>
    <w:rsid w:val="009958F1"/>
    <w:rsid w:val="009A582B"/>
    <w:rsid w:val="009A593B"/>
    <w:rsid w:val="009A6933"/>
    <w:rsid w:val="009B17A3"/>
    <w:rsid w:val="009B3630"/>
    <w:rsid w:val="009B548E"/>
    <w:rsid w:val="009C326D"/>
    <w:rsid w:val="009C6758"/>
    <w:rsid w:val="009D12FE"/>
    <w:rsid w:val="009D730A"/>
    <w:rsid w:val="009E034F"/>
    <w:rsid w:val="009E190A"/>
    <w:rsid w:val="009E3837"/>
    <w:rsid w:val="009E7C22"/>
    <w:rsid w:val="009F2474"/>
    <w:rsid w:val="009F3C34"/>
    <w:rsid w:val="009F43E9"/>
    <w:rsid w:val="009F56EB"/>
    <w:rsid w:val="009F652E"/>
    <w:rsid w:val="00A0162E"/>
    <w:rsid w:val="00A03403"/>
    <w:rsid w:val="00A073FC"/>
    <w:rsid w:val="00A11AA9"/>
    <w:rsid w:val="00A1235A"/>
    <w:rsid w:val="00A15B2A"/>
    <w:rsid w:val="00A21866"/>
    <w:rsid w:val="00A21DFD"/>
    <w:rsid w:val="00A23DA1"/>
    <w:rsid w:val="00A245A5"/>
    <w:rsid w:val="00A26375"/>
    <w:rsid w:val="00A269B7"/>
    <w:rsid w:val="00A26A8B"/>
    <w:rsid w:val="00A358EC"/>
    <w:rsid w:val="00A37989"/>
    <w:rsid w:val="00A40DFA"/>
    <w:rsid w:val="00A4198E"/>
    <w:rsid w:val="00A42BBA"/>
    <w:rsid w:val="00A43286"/>
    <w:rsid w:val="00A46C6C"/>
    <w:rsid w:val="00A510EC"/>
    <w:rsid w:val="00A5371C"/>
    <w:rsid w:val="00A552DB"/>
    <w:rsid w:val="00A55623"/>
    <w:rsid w:val="00A558D9"/>
    <w:rsid w:val="00A56610"/>
    <w:rsid w:val="00A64778"/>
    <w:rsid w:val="00A7000D"/>
    <w:rsid w:val="00A72569"/>
    <w:rsid w:val="00A73755"/>
    <w:rsid w:val="00A803FA"/>
    <w:rsid w:val="00A836FD"/>
    <w:rsid w:val="00A84A20"/>
    <w:rsid w:val="00A90DA8"/>
    <w:rsid w:val="00A9222C"/>
    <w:rsid w:val="00A92673"/>
    <w:rsid w:val="00A9346B"/>
    <w:rsid w:val="00A94660"/>
    <w:rsid w:val="00AA136E"/>
    <w:rsid w:val="00AA328B"/>
    <w:rsid w:val="00AA3BDE"/>
    <w:rsid w:val="00AA7135"/>
    <w:rsid w:val="00AB07D5"/>
    <w:rsid w:val="00AC02FA"/>
    <w:rsid w:val="00AC0D3E"/>
    <w:rsid w:val="00AC4679"/>
    <w:rsid w:val="00AC67F5"/>
    <w:rsid w:val="00AC6A54"/>
    <w:rsid w:val="00AC6AC3"/>
    <w:rsid w:val="00AC7C54"/>
    <w:rsid w:val="00AD47CC"/>
    <w:rsid w:val="00AD6FDD"/>
    <w:rsid w:val="00AE0318"/>
    <w:rsid w:val="00AE0A6C"/>
    <w:rsid w:val="00AE23C6"/>
    <w:rsid w:val="00AE35C9"/>
    <w:rsid w:val="00AE5510"/>
    <w:rsid w:val="00AE5675"/>
    <w:rsid w:val="00AF0C9B"/>
    <w:rsid w:val="00AF4B9E"/>
    <w:rsid w:val="00AF4E87"/>
    <w:rsid w:val="00B01478"/>
    <w:rsid w:val="00B0314C"/>
    <w:rsid w:val="00B0355B"/>
    <w:rsid w:val="00B042BC"/>
    <w:rsid w:val="00B05391"/>
    <w:rsid w:val="00B11862"/>
    <w:rsid w:val="00B11984"/>
    <w:rsid w:val="00B11C7B"/>
    <w:rsid w:val="00B12323"/>
    <w:rsid w:val="00B13CE5"/>
    <w:rsid w:val="00B1473C"/>
    <w:rsid w:val="00B2059A"/>
    <w:rsid w:val="00B30BC7"/>
    <w:rsid w:val="00B3238B"/>
    <w:rsid w:val="00B42434"/>
    <w:rsid w:val="00B4538B"/>
    <w:rsid w:val="00B47495"/>
    <w:rsid w:val="00B50BE5"/>
    <w:rsid w:val="00B5167E"/>
    <w:rsid w:val="00B51899"/>
    <w:rsid w:val="00B5606B"/>
    <w:rsid w:val="00B60130"/>
    <w:rsid w:val="00B60420"/>
    <w:rsid w:val="00B60E10"/>
    <w:rsid w:val="00B62ABB"/>
    <w:rsid w:val="00B65094"/>
    <w:rsid w:val="00B7293E"/>
    <w:rsid w:val="00B746D1"/>
    <w:rsid w:val="00B75559"/>
    <w:rsid w:val="00B821E6"/>
    <w:rsid w:val="00B83715"/>
    <w:rsid w:val="00B83F88"/>
    <w:rsid w:val="00B87513"/>
    <w:rsid w:val="00B8794F"/>
    <w:rsid w:val="00B903DC"/>
    <w:rsid w:val="00B91033"/>
    <w:rsid w:val="00B96EA1"/>
    <w:rsid w:val="00BA05D7"/>
    <w:rsid w:val="00BA28A4"/>
    <w:rsid w:val="00BA4877"/>
    <w:rsid w:val="00BA4B90"/>
    <w:rsid w:val="00BA5BF1"/>
    <w:rsid w:val="00BB0490"/>
    <w:rsid w:val="00BB1071"/>
    <w:rsid w:val="00BB1531"/>
    <w:rsid w:val="00BB1693"/>
    <w:rsid w:val="00BB28B9"/>
    <w:rsid w:val="00BB2FFC"/>
    <w:rsid w:val="00BB399F"/>
    <w:rsid w:val="00BB71C9"/>
    <w:rsid w:val="00BC273C"/>
    <w:rsid w:val="00BC3E05"/>
    <w:rsid w:val="00BC53CD"/>
    <w:rsid w:val="00BE5D76"/>
    <w:rsid w:val="00BE6121"/>
    <w:rsid w:val="00BE6259"/>
    <w:rsid w:val="00BF036D"/>
    <w:rsid w:val="00BF2FAA"/>
    <w:rsid w:val="00BF3BC8"/>
    <w:rsid w:val="00BF592F"/>
    <w:rsid w:val="00C01859"/>
    <w:rsid w:val="00C048FF"/>
    <w:rsid w:val="00C05CEA"/>
    <w:rsid w:val="00C06215"/>
    <w:rsid w:val="00C121C5"/>
    <w:rsid w:val="00C1283C"/>
    <w:rsid w:val="00C151D6"/>
    <w:rsid w:val="00C17554"/>
    <w:rsid w:val="00C203D8"/>
    <w:rsid w:val="00C22942"/>
    <w:rsid w:val="00C26097"/>
    <w:rsid w:val="00C26BEF"/>
    <w:rsid w:val="00C27DFE"/>
    <w:rsid w:val="00C31350"/>
    <w:rsid w:val="00C36BE0"/>
    <w:rsid w:val="00C40772"/>
    <w:rsid w:val="00C45936"/>
    <w:rsid w:val="00C52059"/>
    <w:rsid w:val="00C5543B"/>
    <w:rsid w:val="00C64126"/>
    <w:rsid w:val="00C64693"/>
    <w:rsid w:val="00C64BE2"/>
    <w:rsid w:val="00C650D6"/>
    <w:rsid w:val="00C719A0"/>
    <w:rsid w:val="00C72FEB"/>
    <w:rsid w:val="00C75469"/>
    <w:rsid w:val="00C8104B"/>
    <w:rsid w:val="00C8269C"/>
    <w:rsid w:val="00C86776"/>
    <w:rsid w:val="00C90A3D"/>
    <w:rsid w:val="00C922FE"/>
    <w:rsid w:val="00C95879"/>
    <w:rsid w:val="00C95BE6"/>
    <w:rsid w:val="00C97488"/>
    <w:rsid w:val="00CA4620"/>
    <w:rsid w:val="00CA61B5"/>
    <w:rsid w:val="00CA7EB8"/>
    <w:rsid w:val="00CB28D0"/>
    <w:rsid w:val="00CB565D"/>
    <w:rsid w:val="00CB64C1"/>
    <w:rsid w:val="00CC1C35"/>
    <w:rsid w:val="00CC2539"/>
    <w:rsid w:val="00CC2FF9"/>
    <w:rsid w:val="00CC62E3"/>
    <w:rsid w:val="00CC63D6"/>
    <w:rsid w:val="00CC75B6"/>
    <w:rsid w:val="00CC7B75"/>
    <w:rsid w:val="00CD0E8C"/>
    <w:rsid w:val="00CD3CE1"/>
    <w:rsid w:val="00CD44AC"/>
    <w:rsid w:val="00CD62BA"/>
    <w:rsid w:val="00CD637B"/>
    <w:rsid w:val="00CE2812"/>
    <w:rsid w:val="00CE5489"/>
    <w:rsid w:val="00CF12EB"/>
    <w:rsid w:val="00CF1B88"/>
    <w:rsid w:val="00CF61BF"/>
    <w:rsid w:val="00CF623F"/>
    <w:rsid w:val="00D00F7A"/>
    <w:rsid w:val="00D013F6"/>
    <w:rsid w:val="00D04EC7"/>
    <w:rsid w:val="00D07158"/>
    <w:rsid w:val="00D07B6A"/>
    <w:rsid w:val="00D07F2C"/>
    <w:rsid w:val="00D118D0"/>
    <w:rsid w:val="00D1546F"/>
    <w:rsid w:val="00D15A02"/>
    <w:rsid w:val="00D15EDC"/>
    <w:rsid w:val="00D21180"/>
    <w:rsid w:val="00D239E7"/>
    <w:rsid w:val="00D3020D"/>
    <w:rsid w:val="00D34468"/>
    <w:rsid w:val="00D408C0"/>
    <w:rsid w:val="00D41BF3"/>
    <w:rsid w:val="00D4388F"/>
    <w:rsid w:val="00D45AD5"/>
    <w:rsid w:val="00D45E53"/>
    <w:rsid w:val="00D470D2"/>
    <w:rsid w:val="00D50B53"/>
    <w:rsid w:val="00D51C3B"/>
    <w:rsid w:val="00D51D46"/>
    <w:rsid w:val="00D536C9"/>
    <w:rsid w:val="00D53837"/>
    <w:rsid w:val="00D55F72"/>
    <w:rsid w:val="00D564EC"/>
    <w:rsid w:val="00D56512"/>
    <w:rsid w:val="00D567BA"/>
    <w:rsid w:val="00D62EB2"/>
    <w:rsid w:val="00D6552D"/>
    <w:rsid w:val="00D65702"/>
    <w:rsid w:val="00D677CD"/>
    <w:rsid w:val="00D72656"/>
    <w:rsid w:val="00D731F6"/>
    <w:rsid w:val="00D75B5B"/>
    <w:rsid w:val="00D76E81"/>
    <w:rsid w:val="00D805A2"/>
    <w:rsid w:val="00D83572"/>
    <w:rsid w:val="00D84509"/>
    <w:rsid w:val="00D848C7"/>
    <w:rsid w:val="00D86226"/>
    <w:rsid w:val="00D86460"/>
    <w:rsid w:val="00D86974"/>
    <w:rsid w:val="00D86F6F"/>
    <w:rsid w:val="00D87CC6"/>
    <w:rsid w:val="00D90967"/>
    <w:rsid w:val="00D9792D"/>
    <w:rsid w:val="00DA04CA"/>
    <w:rsid w:val="00DA2A88"/>
    <w:rsid w:val="00DA3DCE"/>
    <w:rsid w:val="00DA3E30"/>
    <w:rsid w:val="00DA7517"/>
    <w:rsid w:val="00DB0342"/>
    <w:rsid w:val="00DB22F2"/>
    <w:rsid w:val="00DB6253"/>
    <w:rsid w:val="00DB6FD2"/>
    <w:rsid w:val="00DC102B"/>
    <w:rsid w:val="00DC30AC"/>
    <w:rsid w:val="00DC3AFD"/>
    <w:rsid w:val="00DC553D"/>
    <w:rsid w:val="00DC61AB"/>
    <w:rsid w:val="00DD2800"/>
    <w:rsid w:val="00DD490C"/>
    <w:rsid w:val="00DD57E1"/>
    <w:rsid w:val="00DE0795"/>
    <w:rsid w:val="00DE2CCA"/>
    <w:rsid w:val="00DE452A"/>
    <w:rsid w:val="00DE543E"/>
    <w:rsid w:val="00DF30FF"/>
    <w:rsid w:val="00DF33DA"/>
    <w:rsid w:val="00DF42D8"/>
    <w:rsid w:val="00DF55B1"/>
    <w:rsid w:val="00DF6DAB"/>
    <w:rsid w:val="00DF7C2E"/>
    <w:rsid w:val="00E00326"/>
    <w:rsid w:val="00E00E5B"/>
    <w:rsid w:val="00E01925"/>
    <w:rsid w:val="00E01BB5"/>
    <w:rsid w:val="00E03224"/>
    <w:rsid w:val="00E044F2"/>
    <w:rsid w:val="00E0621E"/>
    <w:rsid w:val="00E1514E"/>
    <w:rsid w:val="00E15D04"/>
    <w:rsid w:val="00E20793"/>
    <w:rsid w:val="00E219C3"/>
    <w:rsid w:val="00E22C99"/>
    <w:rsid w:val="00E24040"/>
    <w:rsid w:val="00E25EFB"/>
    <w:rsid w:val="00E26783"/>
    <w:rsid w:val="00E26A00"/>
    <w:rsid w:val="00E30AE6"/>
    <w:rsid w:val="00E3193B"/>
    <w:rsid w:val="00E339EC"/>
    <w:rsid w:val="00E359D7"/>
    <w:rsid w:val="00E365F0"/>
    <w:rsid w:val="00E3770D"/>
    <w:rsid w:val="00E418F4"/>
    <w:rsid w:val="00E4194F"/>
    <w:rsid w:val="00E4691D"/>
    <w:rsid w:val="00E46CC0"/>
    <w:rsid w:val="00E472B8"/>
    <w:rsid w:val="00E52368"/>
    <w:rsid w:val="00E56542"/>
    <w:rsid w:val="00E57907"/>
    <w:rsid w:val="00E64A27"/>
    <w:rsid w:val="00E6583C"/>
    <w:rsid w:val="00E71A6A"/>
    <w:rsid w:val="00E723EE"/>
    <w:rsid w:val="00E75F6D"/>
    <w:rsid w:val="00E76335"/>
    <w:rsid w:val="00E835B1"/>
    <w:rsid w:val="00E84E9B"/>
    <w:rsid w:val="00E859CF"/>
    <w:rsid w:val="00E9005C"/>
    <w:rsid w:val="00E90F8B"/>
    <w:rsid w:val="00E91406"/>
    <w:rsid w:val="00E927D5"/>
    <w:rsid w:val="00E94C28"/>
    <w:rsid w:val="00E94E9E"/>
    <w:rsid w:val="00E95411"/>
    <w:rsid w:val="00E968B0"/>
    <w:rsid w:val="00EA370A"/>
    <w:rsid w:val="00EA6F41"/>
    <w:rsid w:val="00EB03CF"/>
    <w:rsid w:val="00EC1820"/>
    <w:rsid w:val="00EC546E"/>
    <w:rsid w:val="00EC5E73"/>
    <w:rsid w:val="00ED2D48"/>
    <w:rsid w:val="00ED3278"/>
    <w:rsid w:val="00ED4361"/>
    <w:rsid w:val="00ED4596"/>
    <w:rsid w:val="00ED5592"/>
    <w:rsid w:val="00ED6796"/>
    <w:rsid w:val="00EE24DB"/>
    <w:rsid w:val="00EE2FB3"/>
    <w:rsid w:val="00EE43C4"/>
    <w:rsid w:val="00EF0F9B"/>
    <w:rsid w:val="00EF1B96"/>
    <w:rsid w:val="00EF37CF"/>
    <w:rsid w:val="00EF690E"/>
    <w:rsid w:val="00EF7122"/>
    <w:rsid w:val="00F06D58"/>
    <w:rsid w:val="00F10B35"/>
    <w:rsid w:val="00F1240F"/>
    <w:rsid w:val="00F144A0"/>
    <w:rsid w:val="00F22C67"/>
    <w:rsid w:val="00F234B9"/>
    <w:rsid w:val="00F26584"/>
    <w:rsid w:val="00F27AAC"/>
    <w:rsid w:val="00F31FCA"/>
    <w:rsid w:val="00F32196"/>
    <w:rsid w:val="00F378F7"/>
    <w:rsid w:val="00F40195"/>
    <w:rsid w:val="00F425FC"/>
    <w:rsid w:val="00F46602"/>
    <w:rsid w:val="00F5042C"/>
    <w:rsid w:val="00F5188F"/>
    <w:rsid w:val="00F523EC"/>
    <w:rsid w:val="00F52834"/>
    <w:rsid w:val="00F52CEF"/>
    <w:rsid w:val="00F5335C"/>
    <w:rsid w:val="00F5445D"/>
    <w:rsid w:val="00F54D04"/>
    <w:rsid w:val="00F55B43"/>
    <w:rsid w:val="00F566E2"/>
    <w:rsid w:val="00F60B8C"/>
    <w:rsid w:val="00F65B22"/>
    <w:rsid w:val="00F65D2B"/>
    <w:rsid w:val="00F67A45"/>
    <w:rsid w:val="00F7477F"/>
    <w:rsid w:val="00F74872"/>
    <w:rsid w:val="00F768AE"/>
    <w:rsid w:val="00F81DE4"/>
    <w:rsid w:val="00F82EBB"/>
    <w:rsid w:val="00F84169"/>
    <w:rsid w:val="00F87E58"/>
    <w:rsid w:val="00F90A54"/>
    <w:rsid w:val="00F91D62"/>
    <w:rsid w:val="00F92691"/>
    <w:rsid w:val="00F97FB9"/>
    <w:rsid w:val="00FA12EB"/>
    <w:rsid w:val="00FA38F5"/>
    <w:rsid w:val="00FA726A"/>
    <w:rsid w:val="00FA7BB1"/>
    <w:rsid w:val="00FB1394"/>
    <w:rsid w:val="00FB21A2"/>
    <w:rsid w:val="00FB21F8"/>
    <w:rsid w:val="00FB4852"/>
    <w:rsid w:val="00FB51D2"/>
    <w:rsid w:val="00FC0CCE"/>
    <w:rsid w:val="00FC2B82"/>
    <w:rsid w:val="00FC5B0D"/>
    <w:rsid w:val="00FD133C"/>
    <w:rsid w:val="00FD5A58"/>
    <w:rsid w:val="00FD5AC8"/>
    <w:rsid w:val="00FD672D"/>
    <w:rsid w:val="00FE4690"/>
    <w:rsid w:val="00FE4C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4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21">
    <w:name w:val="Tabla de cuadrícula 21"/>
    <w:basedOn w:val="Tablanormal"/>
    <w:uiPriority w:val="47"/>
    <w:rsid w:val="002F573F"/>
    <w:pPr>
      <w:spacing w:after="0" w:line="240" w:lineRule="auto"/>
    </w:p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nfasis11">
    <w:name w:val="Tabla de cuadrícula 1 clara - Énfasis 11"/>
    <w:basedOn w:val="Tablanormal"/>
    <w:uiPriority w:val="46"/>
    <w:rsid w:val="002F573F"/>
    <w:pPr>
      <w:spacing w:after="0" w:line="240" w:lineRule="auto"/>
    </w:pPr>
    <w:rPr>
      <w:lang w:val="es-E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2F57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573F"/>
  </w:style>
  <w:style w:type="paragraph" w:styleId="Piedepgina">
    <w:name w:val="footer"/>
    <w:basedOn w:val="Normal"/>
    <w:link w:val="PiedepginaCar"/>
    <w:uiPriority w:val="99"/>
    <w:unhideWhenUsed/>
    <w:rsid w:val="002F57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573F"/>
  </w:style>
  <w:style w:type="paragraph" w:styleId="Prrafodelista">
    <w:name w:val="List Paragraph"/>
    <w:basedOn w:val="Normal"/>
    <w:uiPriority w:val="34"/>
    <w:qFormat/>
    <w:rsid w:val="00035F17"/>
    <w:pPr>
      <w:ind w:left="720"/>
      <w:contextualSpacing/>
    </w:pPr>
  </w:style>
  <w:style w:type="character" w:styleId="Refdecomentario">
    <w:name w:val="annotation reference"/>
    <w:basedOn w:val="Fuentedeprrafopredeter"/>
    <w:uiPriority w:val="99"/>
    <w:semiHidden/>
    <w:unhideWhenUsed/>
    <w:rsid w:val="00054905"/>
    <w:rPr>
      <w:sz w:val="16"/>
      <w:szCs w:val="16"/>
    </w:rPr>
  </w:style>
  <w:style w:type="paragraph" w:styleId="Textocomentario">
    <w:name w:val="annotation text"/>
    <w:basedOn w:val="Normal"/>
    <w:link w:val="TextocomentarioCar"/>
    <w:uiPriority w:val="99"/>
    <w:semiHidden/>
    <w:unhideWhenUsed/>
    <w:rsid w:val="000549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4905"/>
    <w:rPr>
      <w:sz w:val="20"/>
      <w:szCs w:val="20"/>
    </w:rPr>
  </w:style>
  <w:style w:type="paragraph" w:styleId="Asuntodelcomentario">
    <w:name w:val="annotation subject"/>
    <w:basedOn w:val="Textocomentario"/>
    <w:next w:val="Textocomentario"/>
    <w:link w:val="AsuntodelcomentarioCar"/>
    <w:uiPriority w:val="99"/>
    <w:semiHidden/>
    <w:unhideWhenUsed/>
    <w:rsid w:val="00054905"/>
    <w:rPr>
      <w:b/>
      <w:bCs/>
    </w:rPr>
  </w:style>
  <w:style w:type="character" w:customStyle="1" w:styleId="AsuntodelcomentarioCar">
    <w:name w:val="Asunto del comentario Car"/>
    <w:basedOn w:val="TextocomentarioCar"/>
    <w:link w:val="Asuntodelcomentario"/>
    <w:uiPriority w:val="99"/>
    <w:semiHidden/>
    <w:rsid w:val="00054905"/>
    <w:rPr>
      <w:b/>
      <w:bCs/>
      <w:sz w:val="20"/>
      <w:szCs w:val="20"/>
    </w:rPr>
  </w:style>
  <w:style w:type="paragraph" w:styleId="Textodeglobo">
    <w:name w:val="Balloon Text"/>
    <w:basedOn w:val="Normal"/>
    <w:link w:val="TextodegloboCar"/>
    <w:uiPriority w:val="99"/>
    <w:semiHidden/>
    <w:unhideWhenUsed/>
    <w:rsid w:val="00054905"/>
    <w:pPr>
      <w:spacing w:after="0" w:line="240" w:lineRule="auto"/>
    </w:pPr>
    <w:rPr>
      <w:rFonts w:ascii="Segoe UI" w:hAnsi="Segoe UI"/>
      <w:sz w:val="18"/>
      <w:szCs w:val="18"/>
    </w:rPr>
  </w:style>
  <w:style w:type="character" w:customStyle="1" w:styleId="TextodegloboCar">
    <w:name w:val="Texto de globo Car"/>
    <w:basedOn w:val="Fuentedeprrafopredeter"/>
    <w:link w:val="Textodeglobo"/>
    <w:uiPriority w:val="99"/>
    <w:semiHidden/>
    <w:rsid w:val="00054905"/>
    <w:rPr>
      <w:rFonts w:ascii="Segoe UI" w:hAnsi="Segoe UI"/>
      <w:sz w:val="18"/>
      <w:szCs w:val="18"/>
    </w:rPr>
  </w:style>
  <w:style w:type="paragraph" w:styleId="NormalWeb">
    <w:name w:val="Normal (Web)"/>
    <w:basedOn w:val="Normal"/>
    <w:uiPriority w:val="99"/>
    <w:semiHidden/>
    <w:unhideWhenUsed/>
    <w:rsid w:val="00B8794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83044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21">
    <w:name w:val="Tabla de cuadrícula 21"/>
    <w:basedOn w:val="Tablanormal"/>
    <w:uiPriority w:val="47"/>
    <w:rsid w:val="002F573F"/>
    <w:pPr>
      <w:spacing w:after="0" w:line="240" w:lineRule="auto"/>
    </w:p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nfasis11">
    <w:name w:val="Tabla de cuadrícula 1 clara - Énfasis 11"/>
    <w:basedOn w:val="Tablanormal"/>
    <w:uiPriority w:val="46"/>
    <w:rsid w:val="002F573F"/>
    <w:pPr>
      <w:spacing w:after="0" w:line="240" w:lineRule="auto"/>
    </w:pPr>
    <w:rPr>
      <w:lang w:val="es-E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2F57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573F"/>
  </w:style>
  <w:style w:type="paragraph" w:styleId="Piedepgina">
    <w:name w:val="footer"/>
    <w:basedOn w:val="Normal"/>
    <w:link w:val="PiedepginaCar"/>
    <w:uiPriority w:val="99"/>
    <w:unhideWhenUsed/>
    <w:rsid w:val="002F57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573F"/>
  </w:style>
  <w:style w:type="paragraph" w:styleId="Prrafodelista">
    <w:name w:val="List Paragraph"/>
    <w:basedOn w:val="Normal"/>
    <w:uiPriority w:val="34"/>
    <w:qFormat/>
    <w:rsid w:val="00035F17"/>
    <w:pPr>
      <w:ind w:left="720"/>
      <w:contextualSpacing/>
    </w:pPr>
  </w:style>
  <w:style w:type="character" w:styleId="Refdecomentario">
    <w:name w:val="annotation reference"/>
    <w:basedOn w:val="Fuentedeprrafopredeter"/>
    <w:uiPriority w:val="99"/>
    <w:semiHidden/>
    <w:unhideWhenUsed/>
    <w:rsid w:val="00054905"/>
    <w:rPr>
      <w:sz w:val="16"/>
      <w:szCs w:val="16"/>
    </w:rPr>
  </w:style>
  <w:style w:type="paragraph" w:styleId="Textocomentario">
    <w:name w:val="annotation text"/>
    <w:basedOn w:val="Normal"/>
    <w:link w:val="TextocomentarioCar"/>
    <w:uiPriority w:val="99"/>
    <w:semiHidden/>
    <w:unhideWhenUsed/>
    <w:rsid w:val="000549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4905"/>
    <w:rPr>
      <w:sz w:val="20"/>
      <w:szCs w:val="20"/>
    </w:rPr>
  </w:style>
  <w:style w:type="paragraph" w:styleId="Asuntodelcomentario">
    <w:name w:val="annotation subject"/>
    <w:basedOn w:val="Textocomentario"/>
    <w:next w:val="Textocomentario"/>
    <w:link w:val="AsuntodelcomentarioCar"/>
    <w:uiPriority w:val="99"/>
    <w:semiHidden/>
    <w:unhideWhenUsed/>
    <w:rsid w:val="00054905"/>
    <w:rPr>
      <w:b/>
      <w:bCs/>
    </w:rPr>
  </w:style>
  <w:style w:type="character" w:customStyle="1" w:styleId="AsuntodelcomentarioCar">
    <w:name w:val="Asunto del comentario Car"/>
    <w:basedOn w:val="TextocomentarioCar"/>
    <w:link w:val="Asuntodelcomentario"/>
    <w:uiPriority w:val="99"/>
    <w:semiHidden/>
    <w:rsid w:val="00054905"/>
    <w:rPr>
      <w:b/>
      <w:bCs/>
      <w:sz w:val="20"/>
      <w:szCs w:val="20"/>
    </w:rPr>
  </w:style>
  <w:style w:type="paragraph" w:styleId="Textodeglobo">
    <w:name w:val="Balloon Text"/>
    <w:basedOn w:val="Normal"/>
    <w:link w:val="TextodegloboCar"/>
    <w:uiPriority w:val="99"/>
    <w:semiHidden/>
    <w:unhideWhenUsed/>
    <w:rsid w:val="00054905"/>
    <w:pPr>
      <w:spacing w:after="0" w:line="240" w:lineRule="auto"/>
    </w:pPr>
    <w:rPr>
      <w:rFonts w:ascii="Segoe UI" w:hAnsi="Segoe UI"/>
      <w:sz w:val="18"/>
      <w:szCs w:val="18"/>
    </w:rPr>
  </w:style>
  <w:style w:type="character" w:customStyle="1" w:styleId="TextodegloboCar">
    <w:name w:val="Texto de globo Car"/>
    <w:basedOn w:val="Fuentedeprrafopredeter"/>
    <w:link w:val="Textodeglobo"/>
    <w:uiPriority w:val="99"/>
    <w:semiHidden/>
    <w:rsid w:val="00054905"/>
    <w:rPr>
      <w:rFonts w:ascii="Segoe UI" w:hAnsi="Segoe UI"/>
      <w:sz w:val="18"/>
      <w:szCs w:val="18"/>
    </w:rPr>
  </w:style>
  <w:style w:type="paragraph" w:styleId="NormalWeb">
    <w:name w:val="Normal (Web)"/>
    <w:basedOn w:val="Normal"/>
    <w:uiPriority w:val="99"/>
    <w:semiHidden/>
    <w:unhideWhenUsed/>
    <w:rsid w:val="00B8794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8304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8816">
      <w:bodyDiv w:val="1"/>
      <w:marLeft w:val="0"/>
      <w:marRight w:val="0"/>
      <w:marTop w:val="0"/>
      <w:marBottom w:val="0"/>
      <w:divBdr>
        <w:top w:val="none" w:sz="0" w:space="0" w:color="auto"/>
        <w:left w:val="none" w:sz="0" w:space="0" w:color="auto"/>
        <w:bottom w:val="none" w:sz="0" w:space="0" w:color="auto"/>
        <w:right w:val="none" w:sz="0" w:space="0" w:color="auto"/>
      </w:divBdr>
      <w:divsChild>
        <w:div w:id="1873572522">
          <w:marLeft w:val="547"/>
          <w:marRight w:val="0"/>
          <w:marTop w:val="96"/>
          <w:marBottom w:val="0"/>
          <w:divBdr>
            <w:top w:val="none" w:sz="0" w:space="0" w:color="auto"/>
            <w:left w:val="none" w:sz="0" w:space="0" w:color="auto"/>
            <w:bottom w:val="none" w:sz="0" w:space="0" w:color="auto"/>
            <w:right w:val="none" w:sz="0" w:space="0" w:color="auto"/>
          </w:divBdr>
        </w:div>
        <w:div w:id="1356810031">
          <w:marLeft w:val="547"/>
          <w:marRight w:val="0"/>
          <w:marTop w:val="96"/>
          <w:marBottom w:val="0"/>
          <w:divBdr>
            <w:top w:val="none" w:sz="0" w:space="0" w:color="auto"/>
            <w:left w:val="none" w:sz="0" w:space="0" w:color="auto"/>
            <w:bottom w:val="none" w:sz="0" w:space="0" w:color="auto"/>
            <w:right w:val="none" w:sz="0" w:space="0" w:color="auto"/>
          </w:divBdr>
        </w:div>
        <w:div w:id="708070352">
          <w:marLeft w:val="547"/>
          <w:marRight w:val="0"/>
          <w:marTop w:val="96"/>
          <w:marBottom w:val="0"/>
          <w:divBdr>
            <w:top w:val="none" w:sz="0" w:space="0" w:color="auto"/>
            <w:left w:val="none" w:sz="0" w:space="0" w:color="auto"/>
            <w:bottom w:val="none" w:sz="0" w:space="0" w:color="auto"/>
            <w:right w:val="none" w:sz="0" w:space="0" w:color="auto"/>
          </w:divBdr>
        </w:div>
      </w:divsChild>
    </w:div>
    <w:div w:id="234902735">
      <w:bodyDiv w:val="1"/>
      <w:marLeft w:val="0"/>
      <w:marRight w:val="0"/>
      <w:marTop w:val="0"/>
      <w:marBottom w:val="0"/>
      <w:divBdr>
        <w:top w:val="none" w:sz="0" w:space="0" w:color="auto"/>
        <w:left w:val="none" w:sz="0" w:space="0" w:color="auto"/>
        <w:bottom w:val="none" w:sz="0" w:space="0" w:color="auto"/>
        <w:right w:val="none" w:sz="0" w:space="0" w:color="auto"/>
      </w:divBdr>
    </w:div>
    <w:div w:id="245849243">
      <w:bodyDiv w:val="1"/>
      <w:marLeft w:val="0"/>
      <w:marRight w:val="0"/>
      <w:marTop w:val="0"/>
      <w:marBottom w:val="0"/>
      <w:divBdr>
        <w:top w:val="none" w:sz="0" w:space="0" w:color="auto"/>
        <w:left w:val="none" w:sz="0" w:space="0" w:color="auto"/>
        <w:bottom w:val="none" w:sz="0" w:space="0" w:color="auto"/>
        <w:right w:val="none" w:sz="0" w:space="0" w:color="auto"/>
      </w:divBdr>
    </w:div>
    <w:div w:id="272326966">
      <w:bodyDiv w:val="1"/>
      <w:marLeft w:val="0"/>
      <w:marRight w:val="0"/>
      <w:marTop w:val="0"/>
      <w:marBottom w:val="0"/>
      <w:divBdr>
        <w:top w:val="none" w:sz="0" w:space="0" w:color="auto"/>
        <w:left w:val="none" w:sz="0" w:space="0" w:color="auto"/>
        <w:bottom w:val="none" w:sz="0" w:space="0" w:color="auto"/>
        <w:right w:val="none" w:sz="0" w:space="0" w:color="auto"/>
      </w:divBdr>
    </w:div>
    <w:div w:id="361592964">
      <w:bodyDiv w:val="1"/>
      <w:marLeft w:val="0"/>
      <w:marRight w:val="0"/>
      <w:marTop w:val="0"/>
      <w:marBottom w:val="0"/>
      <w:divBdr>
        <w:top w:val="none" w:sz="0" w:space="0" w:color="auto"/>
        <w:left w:val="none" w:sz="0" w:space="0" w:color="auto"/>
        <w:bottom w:val="none" w:sz="0" w:space="0" w:color="auto"/>
        <w:right w:val="none" w:sz="0" w:space="0" w:color="auto"/>
      </w:divBdr>
    </w:div>
    <w:div w:id="607155620">
      <w:bodyDiv w:val="1"/>
      <w:marLeft w:val="0"/>
      <w:marRight w:val="0"/>
      <w:marTop w:val="0"/>
      <w:marBottom w:val="0"/>
      <w:divBdr>
        <w:top w:val="none" w:sz="0" w:space="0" w:color="auto"/>
        <w:left w:val="none" w:sz="0" w:space="0" w:color="auto"/>
        <w:bottom w:val="none" w:sz="0" w:space="0" w:color="auto"/>
        <w:right w:val="none" w:sz="0" w:space="0" w:color="auto"/>
      </w:divBdr>
    </w:div>
    <w:div w:id="679506612">
      <w:bodyDiv w:val="1"/>
      <w:marLeft w:val="0"/>
      <w:marRight w:val="0"/>
      <w:marTop w:val="0"/>
      <w:marBottom w:val="0"/>
      <w:divBdr>
        <w:top w:val="none" w:sz="0" w:space="0" w:color="auto"/>
        <w:left w:val="none" w:sz="0" w:space="0" w:color="auto"/>
        <w:bottom w:val="none" w:sz="0" w:space="0" w:color="auto"/>
        <w:right w:val="none" w:sz="0" w:space="0" w:color="auto"/>
      </w:divBdr>
    </w:div>
    <w:div w:id="859395438">
      <w:bodyDiv w:val="1"/>
      <w:marLeft w:val="0"/>
      <w:marRight w:val="0"/>
      <w:marTop w:val="0"/>
      <w:marBottom w:val="0"/>
      <w:divBdr>
        <w:top w:val="none" w:sz="0" w:space="0" w:color="auto"/>
        <w:left w:val="none" w:sz="0" w:space="0" w:color="auto"/>
        <w:bottom w:val="none" w:sz="0" w:space="0" w:color="auto"/>
        <w:right w:val="none" w:sz="0" w:space="0" w:color="auto"/>
      </w:divBdr>
      <w:divsChild>
        <w:div w:id="1033968740">
          <w:marLeft w:val="547"/>
          <w:marRight w:val="0"/>
          <w:marTop w:val="86"/>
          <w:marBottom w:val="0"/>
          <w:divBdr>
            <w:top w:val="none" w:sz="0" w:space="0" w:color="auto"/>
            <w:left w:val="none" w:sz="0" w:space="0" w:color="auto"/>
            <w:bottom w:val="none" w:sz="0" w:space="0" w:color="auto"/>
            <w:right w:val="none" w:sz="0" w:space="0" w:color="auto"/>
          </w:divBdr>
        </w:div>
        <w:div w:id="487139555">
          <w:marLeft w:val="547"/>
          <w:marRight w:val="0"/>
          <w:marTop w:val="86"/>
          <w:marBottom w:val="0"/>
          <w:divBdr>
            <w:top w:val="none" w:sz="0" w:space="0" w:color="auto"/>
            <w:left w:val="none" w:sz="0" w:space="0" w:color="auto"/>
            <w:bottom w:val="none" w:sz="0" w:space="0" w:color="auto"/>
            <w:right w:val="none" w:sz="0" w:space="0" w:color="auto"/>
          </w:divBdr>
        </w:div>
      </w:divsChild>
    </w:div>
    <w:div w:id="871262807">
      <w:bodyDiv w:val="1"/>
      <w:marLeft w:val="0"/>
      <w:marRight w:val="0"/>
      <w:marTop w:val="0"/>
      <w:marBottom w:val="0"/>
      <w:divBdr>
        <w:top w:val="none" w:sz="0" w:space="0" w:color="auto"/>
        <w:left w:val="none" w:sz="0" w:space="0" w:color="auto"/>
        <w:bottom w:val="none" w:sz="0" w:space="0" w:color="auto"/>
        <w:right w:val="none" w:sz="0" w:space="0" w:color="auto"/>
      </w:divBdr>
    </w:div>
    <w:div w:id="1013725995">
      <w:bodyDiv w:val="1"/>
      <w:marLeft w:val="0"/>
      <w:marRight w:val="0"/>
      <w:marTop w:val="0"/>
      <w:marBottom w:val="0"/>
      <w:divBdr>
        <w:top w:val="none" w:sz="0" w:space="0" w:color="auto"/>
        <w:left w:val="none" w:sz="0" w:space="0" w:color="auto"/>
        <w:bottom w:val="none" w:sz="0" w:space="0" w:color="auto"/>
        <w:right w:val="none" w:sz="0" w:space="0" w:color="auto"/>
      </w:divBdr>
    </w:div>
    <w:div w:id="1068529652">
      <w:bodyDiv w:val="1"/>
      <w:marLeft w:val="0"/>
      <w:marRight w:val="0"/>
      <w:marTop w:val="0"/>
      <w:marBottom w:val="0"/>
      <w:divBdr>
        <w:top w:val="none" w:sz="0" w:space="0" w:color="auto"/>
        <w:left w:val="none" w:sz="0" w:space="0" w:color="auto"/>
        <w:bottom w:val="none" w:sz="0" w:space="0" w:color="auto"/>
        <w:right w:val="none" w:sz="0" w:space="0" w:color="auto"/>
      </w:divBdr>
    </w:div>
    <w:div w:id="1197040954">
      <w:bodyDiv w:val="1"/>
      <w:marLeft w:val="0"/>
      <w:marRight w:val="0"/>
      <w:marTop w:val="0"/>
      <w:marBottom w:val="0"/>
      <w:divBdr>
        <w:top w:val="none" w:sz="0" w:space="0" w:color="auto"/>
        <w:left w:val="none" w:sz="0" w:space="0" w:color="auto"/>
        <w:bottom w:val="none" w:sz="0" w:space="0" w:color="auto"/>
        <w:right w:val="none" w:sz="0" w:space="0" w:color="auto"/>
      </w:divBdr>
      <w:divsChild>
        <w:div w:id="1797410877">
          <w:marLeft w:val="547"/>
          <w:marRight w:val="0"/>
          <w:marTop w:val="115"/>
          <w:marBottom w:val="0"/>
          <w:divBdr>
            <w:top w:val="none" w:sz="0" w:space="0" w:color="auto"/>
            <w:left w:val="none" w:sz="0" w:space="0" w:color="auto"/>
            <w:bottom w:val="none" w:sz="0" w:space="0" w:color="auto"/>
            <w:right w:val="none" w:sz="0" w:space="0" w:color="auto"/>
          </w:divBdr>
        </w:div>
        <w:div w:id="1281954232">
          <w:marLeft w:val="547"/>
          <w:marRight w:val="0"/>
          <w:marTop w:val="115"/>
          <w:marBottom w:val="0"/>
          <w:divBdr>
            <w:top w:val="none" w:sz="0" w:space="0" w:color="auto"/>
            <w:left w:val="none" w:sz="0" w:space="0" w:color="auto"/>
            <w:bottom w:val="none" w:sz="0" w:space="0" w:color="auto"/>
            <w:right w:val="none" w:sz="0" w:space="0" w:color="auto"/>
          </w:divBdr>
        </w:div>
      </w:divsChild>
    </w:div>
    <w:div w:id="1308247218">
      <w:bodyDiv w:val="1"/>
      <w:marLeft w:val="0"/>
      <w:marRight w:val="0"/>
      <w:marTop w:val="0"/>
      <w:marBottom w:val="0"/>
      <w:divBdr>
        <w:top w:val="none" w:sz="0" w:space="0" w:color="auto"/>
        <w:left w:val="none" w:sz="0" w:space="0" w:color="auto"/>
        <w:bottom w:val="none" w:sz="0" w:space="0" w:color="auto"/>
        <w:right w:val="none" w:sz="0" w:space="0" w:color="auto"/>
      </w:divBdr>
    </w:div>
    <w:div w:id="1411006612">
      <w:bodyDiv w:val="1"/>
      <w:marLeft w:val="0"/>
      <w:marRight w:val="0"/>
      <w:marTop w:val="0"/>
      <w:marBottom w:val="0"/>
      <w:divBdr>
        <w:top w:val="none" w:sz="0" w:space="0" w:color="auto"/>
        <w:left w:val="none" w:sz="0" w:space="0" w:color="auto"/>
        <w:bottom w:val="none" w:sz="0" w:space="0" w:color="auto"/>
        <w:right w:val="none" w:sz="0" w:space="0" w:color="auto"/>
      </w:divBdr>
    </w:div>
    <w:div w:id="1445227464">
      <w:bodyDiv w:val="1"/>
      <w:marLeft w:val="0"/>
      <w:marRight w:val="0"/>
      <w:marTop w:val="0"/>
      <w:marBottom w:val="0"/>
      <w:divBdr>
        <w:top w:val="none" w:sz="0" w:space="0" w:color="auto"/>
        <w:left w:val="none" w:sz="0" w:space="0" w:color="auto"/>
        <w:bottom w:val="none" w:sz="0" w:space="0" w:color="auto"/>
        <w:right w:val="none" w:sz="0" w:space="0" w:color="auto"/>
      </w:divBdr>
    </w:div>
    <w:div w:id="1596941903">
      <w:bodyDiv w:val="1"/>
      <w:marLeft w:val="0"/>
      <w:marRight w:val="0"/>
      <w:marTop w:val="0"/>
      <w:marBottom w:val="0"/>
      <w:divBdr>
        <w:top w:val="none" w:sz="0" w:space="0" w:color="auto"/>
        <w:left w:val="none" w:sz="0" w:space="0" w:color="auto"/>
        <w:bottom w:val="none" w:sz="0" w:space="0" w:color="auto"/>
        <w:right w:val="none" w:sz="0" w:space="0" w:color="auto"/>
      </w:divBdr>
      <w:divsChild>
        <w:div w:id="1666087727">
          <w:marLeft w:val="547"/>
          <w:marRight w:val="0"/>
          <w:marTop w:val="96"/>
          <w:marBottom w:val="0"/>
          <w:divBdr>
            <w:top w:val="none" w:sz="0" w:space="0" w:color="auto"/>
            <w:left w:val="none" w:sz="0" w:space="0" w:color="auto"/>
            <w:bottom w:val="none" w:sz="0" w:space="0" w:color="auto"/>
            <w:right w:val="none" w:sz="0" w:space="0" w:color="auto"/>
          </w:divBdr>
        </w:div>
        <w:div w:id="42294950">
          <w:marLeft w:val="547"/>
          <w:marRight w:val="0"/>
          <w:marTop w:val="96"/>
          <w:marBottom w:val="0"/>
          <w:divBdr>
            <w:top w:val="none" w:sz="0" w:space="0" w:color="auto"/>
            <w:left w:val="none" w:sz="0" w:space="0" w:color="auto"/>
            <w:bottom w:val="none" w:sz="0" w:space="0" w:color="auto"/>
            <w:right w:val="none" w:sz="0" w:space="0" w:color="auto"/>
          </w:divBdr>
        </w:div>
        <w:div w:id="1107656457">
          <w:marLeft w:val="547"/>
          <w:marRight w:val="0"/>
          <w:marTop w:val="96"/>
          <w:marBottom w:val="0"/>
          <w:divBdr>
            <w:top w:val="none" w:sz="0" w:space="0" w:color="auto"/>
            <w:left w:val="none" w:sz="0" w:space="0" w:color="auto"/>
            <w:bottom w:val="none" w:sz="0" w:space="0" w:color="auto"/>
            <w:right w:val="none" w:sz="0" w:space="0" w:color="auto"/>
          </w:divBdr>
        </w:div>
        <w:div w:id="2086103989">
          <w:marLeft w:val="547"/>
          <w:marRight w:val="0"/>
          <w:marTop w:val="96"/>
          <w:marBottom w:val="0"/>
          <w:divBdr>
            <w:top w:val="none" w:sz="0" w:space="0" w:color="auto"/>
            <w:left w:val="none" w:sz="0" w:space="0" w:color="auto"/>
            <w:bottom w:val="none" w:sz="0" w:space="0" w:color="auto"/>
            <w:right w:val="none" w:sz="0" w:space="0" w:color="auto"/>
          </w:divBdr>
        </w:div>
        <w:div w:id="1613243248">
          <w:marLeft w:val="547"/>
          <w:marRight w:val="0"/>
          <w:marTop w:val="96"/>
          <w:marBottom w:val="0"/>
          <w:divBdr>
            <w:top w:val="none" w:sz="0" w:space="0" w:color="auto"/>
            <w:left w:val="none" w:sz="0" w:space="0" w:color="auto"/>
            <w:bottom w:val="none" w:sz="0" w:space="0" w:color="auto"/>
            <w:right w:val="none" w:sz="0" w:space="0" w:color="auto"/>
          </w:divBdr>
        </w:div>
        <w:div w:id="119307939">
          <w:marLeft w:val="547"/>
          <w:marRight w:val="0"/>
          <w:marTop w:val="96"/>
          <w:marBottom w:val="0"/>
          <w:divBdr>
            <w:top w:val="none" w:sz="0" w:space="0" w:color="auto"/>
            <w:left w:val="none" w:sz="0" w:space="0" w:color="auto"/>
            <w:bottom w:val="none" w:sz="0" w:space="0" w:color="auto"/>
            <w:right w:val="none" w:sz="0" w:space="0" w:color="auto"/>
          </w:divBdr>
        </w:div>
        <w:div w:id="1538659451">
          <w:marLeft w:val="547"/>
          <w:marRight w:val="0"/>
          <w:marTop w:val="96"/>
          <w:marBottom w:val="0"/>
          <w:divBdr>
            <w:top w:val="none" w:sz="0" w:space="0" w:color="auto"/>
            <w:left w:val="none" w:sz="0" w:space="0" w:color="auto"/>
            <w:bottom w:val="none" w:sz="0" w:space="0" w:color="auto"/>
            <w:right w:val="none" w:sz="0" w:space="0" w:color="auto"/>
          </w:divBdr>
        </w:div>
        <w:div w:id="566845219">
          <w:marLeft w:val="547"/>
          <w:marRight w:val="0"/>
          <w:marTop w:val="96"/>
          <w:marBottom w:val="0"/>
          <w:divBdr>
            <w:top w:val="none" w:sz="0" w:space="0" w:color="auto"/>
            <w:left w:val="none" w:sz="0" w:space="0" w:color="auto"/>
            <w:bottom w:val="none" w:sz="0" w:space="0" w:color="auto"/>
            <w:right w:val="none" w:sz="0" w:space="0" w:color="auto"/>
          </w:divBdr>
        </w:div>
      </w:divsChild>
    </w:div>
    <w:div w:id="1601135985">
      <w:bodyDiv w:val="1"/>
      <w:marLeft w:val="0"/>
      <w:marRight w:val="0"/>
      <w:marTop w:val="0"/>
      <w:marBottom w:val="0"/>
      <w:divBdr>
        <w:top w:val="none" w:sz="0" w:space="0" w:color="auto"/>
        <w:left w:val="none" w:sz="0" w:space="0" w:color="auto"/>
        <w:bottom w:val="none" w:sz="0" w:space="0" w:color="auto"/>
        <w:right w:val="none" w:sz="0" w:space="0" w:color="auto"/>
      </w:divBdr>
    </w:div>
    <w:div w:id="1639410981">
      <w:bodyDiv w:val="1"/>
      <w:marLeft w:val="0"/>
      <w:marRight w:val="0"/>
      <w:marTop w:val="0"/>
      <w:marBottom w:val="0"/>
      <w:divBdr>
        <w:top w:val="none" w:sz="0" w:space="0" w:color="auto"/>
        <w:left w:val="none" w:sz="0" w:space="0" w:color="auto"/>
        <w:bottom w:val="none" w:sz="0" w:space="0" w:color="auto"/>
        <w:right w:val="none" w:sz="0" w:space="0" w:color="auto"/>
      </w:divBdr>
    </w:div>
    <w:div w:id="1740253233">
      <w:bodyDiv w:val="1"/>
      <w:marLeft w:val="0"/>
      <w:marRight w:val="0"/>
      <w:marTop w:val="0"/>
      <w:marBottom w:val="0"/>
      <w:divBdr>
        <w:top w:val="none" w:sz="0" w:space="0" w:color="auto"/>
        <w:left w:val="none" w:sz="0" w:space="0" w:color="auto"/>
        <w:bottom w:val="none" w:sz="0" w:space="0" w:color="auto"/>
        <w:right w:val="none" w:sz="0" w:space="0" w:color="auto"/>
      </w:divBdr>
      <w:divsChild>
        <w:div w:id="144056518">
          <w:marLeft w:val="720"/>
          <w:marRight w:val="0"/>
          <w:marTop w:val="0"/>
          <w:marBottom w:val="0"/>
          <w:divBdr>
            <w:top w:val="none" w:sz="0" w:space="0" w:color="auto"/>
            <w:left w:val="none" w:sz="0" w:space="0" w:color="auto"/>
            <w:bottom w:val="none" w:sz="0" w:space="0" w:color="auto"/>
            <w:right w:val="none" w:sz="0" w:space="0" w:color="auto"/>
          </w:divBdr>
        </w:div>
        <w:div w:id="90781415">
          <w:marLeft w:val="720"/>
          <w:marRight w:val="0"/>
          <w:marTop w:val="0"/>
          <w:marBottom w:val="0"/>
          <w:divBdr>
            <w:top w:val="none" w:sz="0" w:space="0" w:color="auto"/>
            <w:left w:val="none" w:sz="0" w:space="0" w:color="auto"/>
            <w:bottom w:val="none" w:sz="0" w:space="0" w:color="auto"/>
            <w:right w:val="none" w:sz="0" w:space="0" w:color="auto"/>
          </w:divBdr>
        </w:div>
        <w:div w:id="1778986405">
          <w:marLeft w:val="720"/>
          <w:marRight w:val="0"/>
          <w:marTop w:val="0"/>
          <w:marBottom w:val="0"/>
          <w:divBdr>
            <w:top w:val="none" w:sz="0" w:space="0" w:color="auto"/>
            <w:left w:val="none" w:sz="0" w:space="0" w:color="auto"/>
            <w:bottom w:val="none" w:sz="0" w:space="0" w:color="auto"/>
            <w:right w:val="none" w:sz="0" w:space="0" w:color="auto"/>
          </w:divBdr>
        </w:div>
        <w:div w:id="2140147506">
          <w:marLeft w:val="720"/>
          <w:marRight w:val="0"/>
          <w:marTop w:val="0"/>
          <w:marBottom w:val="0"/>
          <w:divBdr>
            <w:top w:val="none" w:sz="0" w:space="0" w:color="auto"/>
            <w:left w:val="none" w:sz="0" w:space="0" w:color="auto"/>
            <w:bottom w:val="none" w:sz="0" w:space="0" w:color="auto"/>
            <w:right w:val="none" w:sz="0" w:space="0" w:color="auto"/>
          </w:divBdr>
        </w:div>
        <w:div w:id="1799909687">
          <w:marLeft w:val="720"/>
          <w:marRight w:val="0"/>
          <w:marTop w:val="0"/>
          <w:marBottom w:val="0"/>
          <w:divBdr>
            <w:top w:val="none" w:sz="0" w:space="0" w:color="auto"/>
            <w:left w:val="none" w:sz="0" w:space="0" w:color="auto"/>
            <w:bottom w:val="none" w:sz="0" w:space="0" w:color="auto"/>
            <w:right w:val="none" w:sz="0" w:space="0" w:color="auto"/>
          </w:divBdr>
        </w:div>
        <w:div w:id="1876574996">
          <w:marLeft w:val="720"/>
          <w:marRight w:val="0"/>
          <w:marTop w:val="0"/>
          <w:marBottom w:val="0"/>
          <w:divBdr>
            <w:top w:val="none" w:sz="0" w:space="0" w:color="auto"/>
            <w:left w:val="none" w:sz="0" w:space="0" w:color="auto"/>
            <w:bottom w:val="none" w:sz="0" w:space="0" w:color="auto"/>
            <w:right w:val="none" w:sz="0" w:space="0" w:color="auto"/>
          </w:divBdr>
        </w:div>
      </w:divsChild>
    </w:div>
    <w:div w:id="1856268179">
      <w:bodyDiv w:val="1"/>
      <w:marLeft w:val="0"/>
      <w:marRight w:val="0"/>
      <w:marTop w:val="0"/>
      <w:marBottom w:val="0"/>
      <w:divBdr>
        <w:top w:val="none" w:sz="0" w:space="0" w:color="auto"/>
        <w:left w:val="none" w:sz="0" w:space="0" w:color="auto"/>
        <w:bottom w:val="none" w:sz="0" w:space="0" w:color="auto"/>
        <w:right w:val="none" w:sz="0" w:space="0" w:color="auto"/>
      </w:divBdr>
    </w:div>
    <w:div w:id="214264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5020</Words>
  <Characters>27614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Lopez Ruvalcaba Sandra Abigail</cp:lastModifiedBy>
  <cp:revision>2</cp:revision>
  <cp:lastPrinted>2022-11-28T18:10:00Z</cp:lastPrinted>
  <dcterms:created xsi:type="dcterms:W3CDTF">2023-08-01T16:22:00Z</dcterms:created>
  <dcterms:modified xsi:type="dcterms:W3CDTF">2023-08-01T16:22:00Z</dcterms:modified>
</cp:coreProperties>
</file>