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EB85" w14:textId="77777777" w:rsidR="00BF02BF" w:rsidRPr="0026417E" w:rsidRDefault="00BF02BF" w:rsidP="00025655">
      <w:pPr>
        <w:spacing w:after="0" w:line="240" w:lineRule="auto"/>
        <w:jc w:val="both"/>
        <w:rPr>
          <w:rFonts w:ascii="Arial" w:eastAsia="Times New Roman" w:hAnsi="Arial" w:cs="Arial"/>
          <w:b/>
          <w:bCs/>
          <w:sz w:val="24"/>
          <w:szCs w:val="24"/>
          <w:lang w:eastAsia="es-MX"/>
        </w:rPr>
      </w:pPr>
    </w:p>
    <w:p w14:paraId="7E40F46D" w14:textId="77777777" w:rsidR="0026417E" w:rsidRDefault="0026417E" w:rsidP="00025655">
      <w:pPr>
        <w:spacing w:after="0" w:line="240" w:lineRule="auto"/>
        <w:jc w:val="both"/>
        <w:rPr>
          <w:rFonts w:ascii="Arial" w:eastAsia="Times New Roman" w:hAnsi="Arial" w:cs="Arial"/>
          <w:b/>
          <w:bCs/>
          <w:sz w:val="24"/>
          <w:szCs w:val="24"/>
          <w:lang w:eastAsia="es-MX"/>
        </w:rPr>
      </w:pPr>
    </w:p>
    <w:p w14:paraId="62B71AE5" w14:textId="77777777" w:rsidR="00DF4048" w:rsidRDefault="00DF4048" w:rsidP="00025655">
      <w:pPr>
        <w:spacing w:after="0" w:line="240" w:lineRule="auto"/>
        <w:jc w:val="both"/>
        <w:rPr>
          <w:rFonts w:ascii="Arial" w:eastAsia="Times New Roman" w:hAnsi="Arial" w:cs="Arial"/>
          <w:b/>
          <w:bCs/>
          <w:sz w:val="24"/>
          <w:szCs w:val="24"/>
          <w:lang w:eastAsia="es-MX"/>
        </w:rPr>
      </w:pPr>
    </w:p>
    <w:p w14:paraId="7F30B57E" w14:textId="77777777" w:rsidR="00DF4048" w:rsidRPr="0026417E" w:rsidRDefault="00DF4048" w:rsidP="00025655">
      <w:pPr>
        <w:spacing w:after="0" w:line="240" w:lineRule="auto"/>
        <w:jc w:val="both"/>
        <w:rPr>
          <w:rFonts w:ascii="Arial" w:eastAsia="Times New Roman" w:hAnsi="Arial" w:cs="Arial"/>
          <w:b/>
          <w:bCs/>
          <w:sz w:val="24"/>
          <w:szCs w:val="24"/>
          <w:lang w:eastAsia="es-MX"/>
        </w:rPr>
      </w:pPr>
    </w:p>
    <w:p w14:paraId="144945F7" w14:textId="77777777" w:rsidR="00747F05" w:rsidRPr="0026417E" w:rsidRDefault="00747F05" w:rsidP="00025655">
      <w:pPr>
        <w:spacing w:after="0" w:line="240" w:lineRule="auto"/>
        <w:jc w:val="both"/>
        <w:rPr>
          <w:rFonts w:ascii="Arial" w:eastAsia="Times New Roman" w:hAnsi="Arial" w:cs="Arial"/>
          <w:b/>
          <w:bCs/>
          <w:sz w:val="24"/>
          <w:szCs w:val="24"/>
          <w:lang w:eastAsia="es-MX"/>
        </w:rPr>
      </w:pPr>
    </w:p>
    <w:p w14:paraId="1C3848C1" w14:textId="523DDE1E" w:rsidR="00380F07" w:rsidRPr="0026417E" w:rsidRDefault="007B5F60" w:rsidP="00025655">
      <w:pPr>
        <w:spacing w:after="0" w:line="240" w:lineRule="auto"/>
        <w:jc w:val="both"/>
        <w:rPr>
          <w:rFonts w:ascii="Arial" w:eastAsia="Times New Roman" w:hAnsi="Arial" w:cs="Arial"/>
          <w:b/>
          <w:bCs/>
          <w:sz w:val="24"/>
          <w:szCs w:val="24"/>
          <w:lang w:eastAsia="es-MX"/>
        </w:rPr>
      </w:pPr>
      <w:r w:rsidRPr="0026417E">
        <w:rPr>
          <w:rFonts w:ascii="Arial" w:eastAsia="Times New Roman" w:hAnsi="Arial" w:cs="Arial"/>
          <w:b/>
          <w:bCs/>
          <w:sz w:val="24"/>
          <w:szCs w:val="24"/>
          <w:lang w:eastAsia="es-MX"/>
        </w:rPr>
        <w:t>ACTA DE L</w:t>
      </w:r>
      <w:r w:rsidR="00171BBC" w:rsidRPr="0026417E">
        <w:rPr>
          <w:rFonts w:ascii="Arial" w:eastAsia="Times New Roman" w:hAnsi="Arial" w:cs="Arial"/>
          <w:b/>
          <w:bCs/>
          <w:sz w:val="24"/>
          <w:szCs w:val="24"/>
          <w:lang w:eastAsia="es-MX"/>
        </w:rPr>
        <w:t xml:space="preserve">A </w:t>
      </w:r>
      <w:r w:rsidR="00F77F86" w:rsidRPr="0026417E">
        <w:rPr>
          <w:rFonts w:ascii="Arial" w:eastAsia="Times New Roman" w:hAnsi="Arial" w:cs="Arial"/>
          <w:b/>
          <w:bCs/>
          <w:sz w:val="24"/>
          <w:szCs w:val="24"/>
          <w:lang w:eastAsia="es-MX"/>
        </w:rPr>
        <w:t>DÉCIMA</w:t>
      </w:r>
      <w:r w:rsidR="00832490" w:rsidRPr="0026417E">
        <w:rPr>
          <w:rFonts w:ascii="Arial" w:eastAsia="Times New Roman" w:hAnsi="Arial" w:cs="Arial"/>
          <w:b/>
          <w:bCs/>
          <w:sz w:val="24"/>
          <w:szCs w:val="24"/>
          <w:lang w:eastAsia="es-MX"/>
        </w:rPr>
        <w:t xml:space="preserve"> </w:t>
      </w:r>
      <w:r w:rsidR="00A010E0" w:rsidRPr="0026417E">
        <w:rPr>
          <w:rFonts w:ascii="Arial" w:eastAsia="Times New Roman" w:hAnsi="Arial" w:cs="Arial"/>
          <w:b/>
          <w:bCs/>
          <w:sz w:val="24"/>
          <w:szCs w:val="24"/>
          <w:lang w:eastAsia="es-MX"/>
        </w:rPr>
        <w:t xml:space="preserve">SESIÓN </w:t>
      </w:r>
      <w:r w:rsidRPr="0026417E">
        <w:rPr>
          <w:rFonts w:ascii="Arial" w:eastAsia="Times New Roman" w:hAnsi="Arial" w:cs="Arial"/>
          <w:b/>
          <w:bCs/>
          <w:sz w:val="24"/>
          <w:szCs w:val="24"/>
          <w:lang w:eastAsia="es-MX"/>
        </w:rPr>
        <w:t xml:space="preserve">ORDINARIA </w:t>
      </w:r>
      <w:r w:rsidR="00A010E0" w:rsidRPr="0026417E">
        <w:rPr>
          <w:rFonts w:ascii="Arial" w:eastAsia="Times New Roman" w:hAnsi="Arial" w:cs="Arial"/>
          <w:b/>
          <w:bCs/>
          <w:sz w:val="24"/>
          <w:szCs w:val="24"/>
          <w:lang w:eastAsia="es-MX"/>
        </w:rPr>
        <w:t>DEL CONSEJO DE PROMOCIÓN ECONÓMICA DE LA ADMINISTRACIÓN 2021-2024 DEL</w:t>
      </w:r>
      <w:r w:rsidR="00427630" w:rsidRPr="0026417E">
        <w:rPr>
          <w:rFonts w:ascii="Arial" w:eastAsia="Times New Roman" w:hAnsi="Arial" w:cs="Arial"/>
          <w:b/>
          <w:bCs/>
          <w:sz w:val="24"/>
          <w:szCs w:val="24"/>
          <w:lang w:eastAsia="es-MX"/>
        </w:rPr>
        <w:t xml:space="preserve"> H.</w:t>
      </w:r>
      <w:r w:rsidR="00A010E0" w:rsidRPr="0026417E">
        <w:rPr>
          <w:rFonts w:ascii="Arial" w:eastAsia="Times New Roman" w:hAnsi="Arial" w:cs="Arial"/>
          <w:b/>
          <w:bCs/>
          <w:sz w:val="24"/>
          <w:szCs w:val="24"/>
          <w:lang w:eastAsia="es-MX"/>
        </w:rPr>
        <w:t xml:space="preserve"> AYUNTAMIENTO DE GUADALAJARA</w:t>
      </w:r>
    </w:p>
    <w:p w14:paraId="2A72056E" w14:textId="77777777" w:rsidR="0026417E" w:rsidRPr="0026417E" w:rsidRDefault="0026417E" w:rsidP="00025655">
      <w:pPr>
        <w:spacing w:after="0" w:line="240" w:lineRule="auto"/>
        <w:jc w:val="both"/>
        <w:rPr>
          <w:rFonts w:ascii="Arial" w:eastAsia="Times New Roman" w:hAnsi="Arial" w:cs="Arial"/>
          <w:b/>
          <w:bCs/>
          <w:sz w:val="24"/>
          <w:szCs w:val="24"/>
          <w:lang w:eastAsia="es-MX"/>
        </w:rPr>
      </w:pPr>
    </w:p>
    <w:p w14:paraId="1C51895A" w14:textId="65DFA03E" w:rsidR="007B5F60" w:rsidRPr="0026417E" w:rsidRDefault="00F77F86" w:rsidP="005F4FAF">
      <w:pPr>
        <w:spacing w:after="0" w:line="240" w:lineRule="auto"/>
        <w:jc w:val="center"/>
        <w:rPr>
          <w:rFonts w:ascii="Arial" w:eastAsia="Times New Roman" w:hAnsi="Arial" w:cs="Arial"/>
          <w:b/>
          <w:bCs/>
          <w:sz w:val="24"/>
          <w:szCs w:val="24"/>
          <w:lang w:eastAsia="es-MX"/>
        </w:rPr>
      </w:pPr>
      <w:r w:rsidRPr="0026417E">
        <w:rPr>
          <w:rFonts w:ascii="Arial" w:eastAsia="Times New Roman" w:hAnsi="Arial" w:cs="Arial"/>
          <w:b/>
          <w:bCs/>
          <w:sz w:val="24"/>
          <w:szCs w:val="24"/>
          <w:lang w:eastAsia="es-MX"/>
        </w:rPr>
        <w:t>10 DE NOVIEMBRE</w:t>
      </w:r>
      <w:r w:rsidR="0040438F" w:rsidRPr="0026417E">
        <w:rPr>
          <w:rFonts w:ascii="Arial" w:eastAsia="Times New Roman" w:hAnsi="Arial" w:cs="Arial"/>
          <w:b/>
          <w:bCs/>
          <w:sz w:val="24"/>
          <w:szCs w:val="24"/>
          <w:lang w:eastAsia="es-MX"/>
        </w:rPr>
        <w:t xml:space="preserve"> DE</w:t>
      </w:r>
      <w:r w:rsidR="001726A0" w:rsidRPr="0026417E">
        <w:rPr>
          <w:rFonts w:ascii="Arial" w:eastAsia="Times New Roman" w:hAnsi="Arial" w:cs="Arial"/>
          <w:b/>
          <w:bCs/>
          <w:sz w:val="24"/>
          <w:szCs w:val="24"/>
          <w:lang w:eastAsia="es-MX"/>
        </w:rPr>
        <w:t xml:space="preserve"> </w:t>
      </w:r>
      <w:r w:rsidR="007B5F60" w:rsidRPr="0026417E">
        <w:rPr>
          <w:rFonts w:ascii="Arial" w:eastAsia="Times New Roman" w:hAnsi="Arial" w:cs="Arial"/>
          <w:b/>
          <w:bCs/>
          <w:sz w:val="24"/>
          <w:szCs w:val="24"/>
          <w:lang w:eastAsia="es-MX"/>
        </w:rPr>
        <w:t>202</w:t>
      </w:r>
      <w:r w:rsidR="00A358FE" w:rsidRPr="0026417E">
        <w:rPr>
          <w:rFonts w:ascii="Arial" w:eastAsia="Times New Roman" w:hAnsi="Arial" w:cs="Arial"/>
          <w:b/>
          <w:bCs/>
          <w:sz w:val="24"/>
          <w:szCs w:val="24"/>
          <w:lang w:eastAsia="es-MX"/>
        </w:rPr>
        <w:t>3</w:t>
      </w:r>
    </w:p>
    <w:p w14:paraId="08FF9402" w14:textId="77777777" w:rsidR="00A010E0" w:rsidRPr="0026417E" w:rsidRDefault="00A010E0" w:rsidP="00025655">
      <w:pPr>
        <w:spacing w:after="0" w:line="240" w:lineRule="auto"/>
        <w:jc w:val="both"/>
        <w:rPr>
          <w:rFonts w:ascii="Arial" w:eastAsia="Times New Roman" w:hAnsi="Arial" w:cs="Arial"/>
          <w:b/>
          <w:bCs/>
          <w:sz w:val="24"/>
          <w:szCs w:val="24"/>
          <w:lang w:eastAsia="es-MX"/>
        </w:rPr>
      </w:pPr>
    </w:p>
    <w:p w14:paraId="73F5C364" w14:textId="739CEB10" w:rsidR="00D02A9B" w:rsidRPr="0026417E" w:rsidRDefault="00D02A9B"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Para comenzar esta sesión, vamos a nombrar lista de los presentes: </w:t>
      </w:r>
    </w:p>
    <w:p w14:paraId="65E8DB70" w14:textId="77777777" w:rsidR="00D02A9B" w:rsidRPr="0026417E" w:rsidRDefault="00D02A9B" w:rsidP="00025655">
      <w:pPr>
        <w:spacing w:after="0" w:line="240" w:lineRule="auto"/>
        <w:jc w:val="both"/>
        <w:rPr>
          <w:rFonts w:ascii="Arial" w:eastAsia="Times New Roman" w:hAnsi="Arial" w:cs="Arial"/>
          <w:color w:val="000000"/>
          <w:sz w:val="24"/>
          <w:szCs w:val="24"/>
          <w:lang w:eastAsia="es-MX"/>
        </w:rPr>
      </w:pPr>
    </w:p>
    <w:tbl>
      <w:tblPr>
        <w:tblStyle w:val="Tablaconcuadrcula"/>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96"/>
      </w:tblGrid>
      <w:tr w:rsidR="007F19B3" w:rsidRPr="0026417E" w14:paraId="309FA5E3" w14:textId="77777777" w:rsidTr="00C369DC">
        <w:tc>
          <w:tcPr>
            <w:tcW w:w="7763" w:type="dxa"/>
          </w:tcPr>
          <w:p w14:paraId="69AF2935" w14:textId="25CEDE1C" w:rsidR="007F19B3" w:rsidRPr="0026417E" w:rsidRDefault="007F19B3" w:rsidP="00025655">
            <w:pPr>
              <w:jc w:val="both"/>
              <w:textAlignment w:val="baseline"/>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lang w:eastAsia="es-MX"/>
              </w:rPr>
              <w:t xml:space="preserve">Presidente del Consejo, Carlos </w:t>
            </w:r>
            <w:r w:rsidR="00DB3AAC" w:rsidRPr="0026417E">
              <w:rPr>
                <w:rFonts w:ascii="Arial" w:eastAsia="Times New Roman" w:hAnsi="Arial" w:cs="Arial"/>
                <w:i/>
                <w:iCs/>
                <w:color w:val="000000"/>
                <w:sz w:val="24"/>
                <w:szCs w:val="24"/>
                <w:lang w:eastAsia="es-MX"/>
              </w:rPr>
              <w:t>Bañuelos</w:t>
            </w:r>
            <w:r w:rsidRPr="0026417E">
              <w:rPr>
                <w:rFonts w:ascii="Arial" w:eastAsia="Times New Roman" w:hAnsi="Arial" w:cs="Arial"/>
                <w:i/>
                <w:iCs/>
                <w:color w:val="000000"/>
                <w:sz w:val="24"/>
                <w:szCs w:val="24"/>
                <w:lang w:eastAsia="es-MX"/>
              </w:rPr>
              <w:t xml:space="preserve"> Barrios</w:t>
            </w:r>
          </w:p>
        </w:tc>
        <w:tc>
          <w:tcPr>
            <w:tcW w:w="2596" w:type="dxa"/>
          </w:tcPr>
          <w:p w14:paraId="7FCCCA04" w14:textId="060AC272" w:rsidR="007F19B3" w:rsidRPr="0026417E" w:rsidRDefault="00DB3AAC"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Presente</w:t>
            </w:r>
            <w:r w:rsidR="007F19B3" w:rsidRPr="0026417E">
              <w:rPr>
                <w:rFonts w:ascii="Arial" w:eastAsia="Times New Roman" w:hAnsi="Arial" w:cs="Arial"/>
                <w:i/>
                <w:iCs/>
                <w:color w:val="000000"/>
                <w:sz w:val="24"/>
                <w:szCs w:val="24"/>
                <w:u w:val="single"/>
                <w:lang w:eastAsia="es-MX"/>
              </w:rPr>
              <w:t xml:space="preserve"> </w:t>
            </w:r>
          </w:p>
          <w:p w14:paraId="6E6EEDA4" w14:textId="77777777" w:rsidR="007F19B3" w:rsidRPr="0026417E" w:rsidRDefault="007F19B3" w:rsidP="00025655">
            <w:pPr>
              <w:jc w:val="both"/>
              <w:rPr>
                <w:rFonts w:ascii="Arial" w:eastAsia="Times New Roman" w:hAnsi="Arial" w:cs="Arial"/>
                <w:i/>
                <w:iCs/>
                <w:color w:val="000000"/>
                <w:sz w:val="24"/>
                <w:szCs w:val="24"/>
                <w:u w:val="single"/>
                <w:lang w:eastAsia="es-MX"/>
              </w:rPr>
            </w:pPr>
          </w:p>
        </w:tc>
      </w:tr>
      <w:tr w:rsidR="00DB3AAC" w:rsidRPr="0026417E" w14:paraId="7C450992" w14:textId="77777777" w:rsidTr="007D3FB8">
        <w:tc>
          <w:tcPr>
            <w:tcW w:w="7763" w:type="dxa"/>
          </w:tcPr>
          <w:p w14:paraId="08F635F7" w14:textId="77777777" w:rsidR="00DB3AAC" w:rsidRPr="0026417E" w:rsidRDefault="00DB3AAC" w:rsidP="00025655">
            <w:pPr>
              <w:jc w:val="both"/>
              <w:textAlignment w:val="baseline"/>
              <w:rPr>
                <w:rFonts w:ascii="Arial" w:eastAsia="Times New Roman" w:hAnsi="Arial" w:cs="Arial"/>
                <w:i/>
                <w:iCs/>
                <w:color w:val="000000"/>
                <w:sz w:val="24"/>
                <w:szCs w:val="24"/>
                <w:lang w:eastAsia="es-MX"/>
              </w:rPr>
            </w:pPr>
            <w:r w:rsidRPr="0026417E">
              <w:rPr>
                <w:rFonts w:ascii="Arial" w:eastAsia="Times New Roman" w:hAnsi="Arial" w:cs="Arial"/>
                <w:i/>
                <w:iCs/>
                <w:color w:val="000000"/>
                <w:sz w:val="24"/>
                <w:szCs w:val="24"/>
                <w:lang w:eastAsia="es-MX"/>
              </w:rPr>
              <w:t xml:space="preserve">En representación del Regidor Carlos Lomelí Bolaños, Iván Francisco Espinosa Romo, </w:t>
            </w:r>
          </w:p>
          <w:p w14:paraId="6880F129" w14:textId="77777777" w:rsidR="00DB3AAC" w:rsidRPr="0026417E" w:rsidRDefault="00DB3AAC" w:rsidP="00025655">
            <w:pPr>
              <w:jc w:val="both"/>
              <w:textAlignment w:val="baseline"/>
              <w:rPr>
                <w:rFonts w:ascii="Arial" w:eastAsia="Times New Roman" w:hAnsi="Arial" w:cs="Arial"/>
                <w:i/>
                <w:iCs/>
                <w:color w:val="000000"/>
                <w:sz w:val="24"/>
                <w:szCs w:val="24"/>
                <w:lang w:eastAsia="es-MX"/>
              </w:rPr>
            </w:pPr>
          </w:p>
        </w:tc>
        <w:tc>
          <w:tcPr>
            <w:tcW w:w="2596" w:type="dxa"/>
          </w:tcPr>
          <w:p w14:paraId="35B0A715" w14:textId="77777777" w:rsidR="00DB3AAC" w:rsidRPr="0026417E" w:rsidRDefault="00DB3AAC"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 </w:t>
            </w:r>
          </w:p>
          <w:p w14:paraId="5506ADC4" w14:textId="77777777" w:rsidR="00DB3AAC" w:rsidRPr="0026417E" w:rsidRDefault="00DB3AAC"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Presente </w:t>
            </w:r>
          </w:p>
        </w:tc>
      </w:tr>
    </w:tbl>
    <w:p w14:paraId="319E040E" w14:textId="77777777" w:rsidR="00DB3AAC" w:rsidRPr="0026417E" w:rsidRDefault="00DB3AAC" w:rsidP="00025655">
      <w:pPr>
        <w:spacing w:after="0" w:line="240" w:lineRule="auto"/>
        <w:jc w:val="both"/>
        <w:rPr>
          <w:rFonts w:ascii="Arial" w:eastAsia="Times New Roman" w:hAnsi="Arial" w:cs="Arial"/>
          <w:i/>
          <w:iCs/>
          <w:color w:val="000000"/>
          <w:sz w:val="24"/>
          <w:szCs w:val="24"/>
          <w:lang w:eastAsia="es-MX"/>
        </w:rPr>
      </w:pPr>
      <w:r w:rsidRPr="0026417E">
        <w:rPr>
          <w:rFonts w:ascii="Arial" w:eastAsia="Times New Roman" w:hAnsi="Arial" w:cs="Arial"/>
          <w:i/>
          <w:iCs/>
          <w:color w:val="000000"/>
          <w:sz w:val="24"/>
          <w:szCs w:val="24"/>
          <w:lang w:eastAsia="es-MX"/>
        </w:rPr>
        <w:t xml:space="preserve">En representación de la </w:t>
      </w:r>
      <w:r w:rsidR="00D02A9B" w:rsidRPr="0026417E">
        <w:rPr>
          <w:rFonts w:ascii="Arial" w:eastAsia="Times New Roman" w:hAnsi="Arial" w:cs="Arial"/>
          <w:i/>
          <w:iCs/>
          <w:color w:val="000000"/>
          <w:sz w:val="24"/>
          <w:szCs w:val="24"/>
          <w:lang w:eastAsia="es-MX"/>
        </w:rPr>
        <w:t xml:space="preserve">Síndica Municipal, Karina </w:t>
      </w:r>
      <w:proofErr w:type="spellStart"/>
      <w:r w:rsidR="00D02A9B" w:rsidRPr="0026417E">
        <w:rPr>
          <w:rFonts w:ascii="Arial" w:eastAsia="Times New Roman" w:hAnsi="Arial" w:cs="Arial"/>
          <w:i/>
          <w:iCs/>
          <w:color w:val="000000"/>
          <w:sz w:val="24"/>
          <w:szCs w:val="24"/>
          <w:lang w:eastAsia="es-MX"/>
        </w:rPr>
        <w:t>Anaid</w:t>
      </w:r>
      <w:proofErr w:type="spellEnd"/>
    </w:p>
    <w:p w14:paraId="184B0E75" w14:textId="5DDE677F" w:rsidR="00380F07" w:rsidRPr="0026417E" w:rsidRDefault="00D02A9B" w:rsidP="00025655">
      <w:pPr>
        <w:spacing w:after="0" w:line="240" w:lineRule="auto"/>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lang w:eastAsia="es-MX"/>
        </w:rPr>
        <w:t xml:space="preserve">Hermosillo Ramírez, </w:t>
      </w:r>
      <w:proofErr w:type="spellStart"/>
      <w:r w:rsidR="00DB3AAC" w:rsidRPr="0026417E">
        <w:rPr>
          <w:rFonts w:ascii="Arial" w:eastAsia="Times New Roman" w:hAnsi="Arial" w:cs="Arial"/>
          <w:i/>
          <w:iCs/>
          <w:color w:val="000000"/>
          <w:sz w:val="24"/>
          <w:szCs w:val="24"/>
          <w:lang w:eastAsia="es-MX"/>
        </w:rPr>
        <w:t>Anette</w:t>
      </w:r>
      <w:proofErr w:type="spellEnd"/>
      <w:r w:rsidR="00DB3AAC" w:rsidRPr="0026417E">
        <w:rPr>
          <w:rFonts w:ascii="Arial" w:eastAsia="Times New Roman" w:hAnsi="Arial" w:cs="Arial"/>
          <w:i/>
          <w:iCs/>
          <w:color w:val="000000"/>
          <w:sz w:val="24"/>
          <w:szCs w:val="24"/>
          <w:lang w:eastAsia="es-MX"/>
        </w:rPr>
        <w:t xml:space="preserve"> Vaca Camargo</w:t>
      </w:r>
      <w:r w:rsidR="0026417E">
        <w:rPr>
          <w:rFonts w:ascii="Arial" w:eastAsia="Times New Roman" w:hAnsi="Arial" w:cs="Arial"/>
          <w:i/>
          <w:iCs/>
          <w:color w:val="000000"/>
          <w:sz w:val="24"/>
          <w:szCs w:val="24"/>
          <w:lang w:eastAsia="es-MX"/>
        </w:rPr>
        <w:t xml:space="preserve">    </w:t>
      </w:r>
      <w:r w:rsidRPr="0026417E">
        <w:rPr>
          <w:rFonts w:ascii="Arial" w:eastAsia="Times New Roman" w:hAnsi="Arial" w:cs="Arial"/>
          <w:i/>
          <w:iCs/>
          <w:color w:val="000000"/>
          <w:sz w:val="24"/>
          <w:szCs w:val="24"/>
          <w:lang w:eastAsia="es-MX"/>
        </w:rPr>
        <w:t xml:space="preserve">                    </w:t>
      </w:r>
      <w:r w:rsidR="00DB3AAC" w:rsidRPr="0026417E">
        <w:rPr>
          <w:rFonts w:ascii="Arial" w:eastAsia="Times New Roman" w:hAnsi="Arial" w:cs="Arial"/>
          <w:i/>
          <w:iCs/>
          <w:color w:val="000000"/>
          <w:sz w:val="24"/>
          <w:szCs w:val="24"/>
          <w:lang w:eastAsia="es-MX"/>
        </w:rPr>
        <w:t xml:space="preserve">              </w:t>
      </w:r>
      <w:r w:rsidR="00747F05" w:rsidRPr="0026417E">
        <w:rPr>
          <w:rFonts w:ascii="Arial" w:eastAsia="Times New Roman" w:hAnsi="Arial" w:cs="Arial"/>
          <w:i/>
          <w:iCs/>
          <w:color w:val="000000"/>
          <w:sz w:val="24"/>
          <w:szCs w:val="24"/>
          <w:lang w:eastAsia="es-MX"/>
        </w:rPr>
        <w:t xml:space="preserve">    </w:t>
      </w:r>
      <w:r w:rsidR="0026417E" w:rsidRPr="0026417E">
        <w:rPr>
          <w:rFonts w:ascii="Arial" w:eastAsia="Times New Roman" w:hAnsi="Arial" w:cs="Arial"/>
          <w:i/>
          <w:iCs/>
          <w:color w:val="000000"/>
          <w:sz w:val="24"/>
          <w:szCs w:val="24"/>
          <w:lang w:eastAsia="es-MX"/>
        </w:rPr>
        <w:t xml:space="preserve">     </w:t>
      </w:r>
      <w:r w:rsidR="00DB3AAC" w:rsidRPr="0026417E">
        <w:rPr>
          <w:rFonts w:ascii="Arial" w:eastAsia="Times New Roman" w:hAnsi="Arial" w:cs="Arial"/>
          <w:i/>
          <w:iCs/>
          <w:color w:val="000000"/>
          <w:sz w:val="24"/>
          <w:szCs w:val="24"/>
          <w:lang w:eastAsia="es-MX"/>
        </w:rPr>
        <w:t xml:space="preserve"> </w:t>
      </w:r>
      <w:r w:rsidR="00DB3AAC" w:rsidRPr="0026417E">
        <w:rPr>
          <w:rFonts w:ascii="Arial" w:eastAsia="Times New Roman" w:hAnsi="Arial" w:cs="Arial"/>
          <w:i/>
          <w:iCs/>
          <w:color w:val="000000"/>
          <w:sz w:val="24"/>
          <w:szCs w:val="24"/>
          <w:u w:val="single"/>
          <w:lang w:eastAsia="es-MX"/>
        </w:rPr>
        <w:t>Presente</w:t>
      </w:r>
      <w:r w:rsidR="00DB3AAC" w:rsidRPr="0026417E">
        <w:rPr>
          <w:rFonts w:ascii="Arial" w:eastAsia="Times New Roman" w:hAnsi="Arial" w:cs="Arial"/>
          <w:i/>
          <w:iCs/>
          <w:color w:val="000000"/>
          <w:sz w:val="24"/>
          <w:szCs w:val="24"/>
          <w:lang w:eastAsia="es-MX"/>
        </w:rPr>
        <w:t xml:space="preserve">                      </w:t>
      </w:r>
    </w:p>
    <w:p w14:paraId="30D27A5A" w14:textId="77777777" w:rsidR="00DB3AAC" w:rsidRPr="0026417E" w:rsidRDefault="00DB3AAC" w:rsidP="00025655">
      <w:pPr>
        <w:spacing w:after="0" w:line="240" w:lineRule="auto"/>
        <w:jc w:val="both"/>
        <w:rPr>
          <w:rFonts w:ascii="Arial" w:eastAsia="Times New Roman" w:hAnsi="Arial" w:cs="Arial"/>
          <w:i/>
          <w:iCs/>
          <w:color w:val="000000"/>
          <w:sz w:val="24"/>
          <w:szCs w:val="24"/>
          <w:u w:val="single"/>
          <w:lang w:eastAsia="es-MX"/>
        </w:rPr>
      </w:pPr>
    </w:p>
    <w:tbl>
      <w:tblPr>
        <w:tblStyle w:val="Tablaconcuadrcula"/>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96"/>
      </w:tblGrid>
      <w:tr w:rsidR="00DB3AAC" w:rsidRPr="0026417E" w14:paraId="6A871DCB" w14:textId="77777777" w:rsidTr="007D3FB8">
        <w:tc>
          <w:tcPr>
            <w:tcW w:w="7763" w:type="dxa"/>
          </w:tcPr>
          <w:p w14:paraId="3B5C1830" w14:textId="701B4E80" w:rsidR="00DB3AAC" w:rsidRPr="0026417E" w:rsidRDefault="00DB3AAC" w:rsidP="00025655">
            <w:pPr>
              <w:jc w:val="both"/>
              <w:textAlignment w:val="baseline"/>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lang w:eastAsia="es-MX"/>
              </w:rPr>
              <w:t>En representación de la Contralora Ciudadana, Cynthia Patricia Cantero Pacheco, Carlos Alberto Ramírez Cuellar.</w:t>
            </w:r>
          </w:p>
        </w:tc>
        <w:tc>
          <w:tcPr>
            <w:tcW w:w="2596" w:type="dxa"/>
          </w:tcPr>
          <w:p w14:paraId="5718B93C" w14:textId="6E4C9137" w:rsidR="00DB3AAC" w:rsidRPr="0026417E" w:rsidRDefault="00DB3AAC"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Presente </w:t>
            </w:r>
          </w:p>
        </w:tc>
      </w:tr>
      <w:tr w:rsidR="00D02A9B" w:rsidRPr="0026417E" w14:paraId="2AC8646A" w14:textId="77777777" w:rsidTr="0082066E">
        <w:tc>
          <w:tcPr>
            <w:tcW w:w="7763" w:type="dxa"/>
          </w:tcPr>
          <w:p w14:paraId="65E10497" w14:textId="77777777" w:rsidR="00D02A9B" w:rsidRPr="0026417E" w:rsidRDefault="00D02A9B" w:rsidP="00025655">
            <w:pPr>
              <w:jc w:val="both"/>
              <w:textAlignment w:val="baseline"/>
              <w:rPr>
                <w:rFonts w:ascii="Arial" w:eastAsia="Times New Roman" w:hAnsi="Arial" w:cs="Arial"/>
                <w:i/>
                <w:iCs/>
                <w:color w:val="000000"/>
                <w:sz w:val="24"/>
                <w:szCs w:val="24"/>
                <w:lang w:eastAsia="es-MX"/>
              </w:rPr>
            </w:pPr>
          </w:p>
          <w:p w14:paraId="273F8C1D" w14:textId="60268003" w:rsidR="00D02A9B" w:rsidRPr="0026417E" w:rsidRDefault="00D02A9B" w:rsidP="00025655">
            <w:pPr>
              <w:jc w:val="both"/>
              <w:textAlignment w:val="baseline"/>
              <w:rPr>
                <w:rFonts w:ascii="Arial" w:eastAsia="Times New Roman" w:hAnsi="Arial" w:cs="Arial"/>
                <w:i/>
                <w:iCs/>
                <w:color w:val="000000"/>
                <w:sz w:val="24"/>
                <w:szCs w:val="24"/>
                <w:lang w:eastAsia="es-MX"/>
              </w:rPr>
            </w:pPr>
            <w:r w:rsidRPr="0026417E">
              <w:rPr>
                <w:rFonts w:ascii="Arial" w:eastAsia="Times New Roman" w:hAnsi="Arial" w:cs="Arial"/>
                <w:i/>
                <w:iCs/>
                <w:color w:val="000000"/>
                <w:sz w:val="24"/>
                <w:szCs w:val="24"/>
                <w:lang w:eastAsia="es-MX"/>
              </w:rPr>
              <w:t>En representación del Tesorero Municipal Luis García Sotelo, la Licenciada Mirna Gabriela Díaz Guzmán</w:t>
            </w:r>
          </w:p>
        </w:tc>
        <w:tc>
          <w:tcPr>
            <w:tcW w:w="2596" w:type="dxa"/>
          </w:tcPr>
          <w:p w14:paraId="5802CF17" w14:textId="77777777" w:rsidR="00D02A9B" w:rsidRPr="0026417E" w:rsidRDefault="00D02A9B" w:rsidP="00025655">
            <w:pPr>
              <w:jc w:val="both"/>
              <w:rPr>
                <w:rFonts w:ascii="Arial" w:eastAsia="Times New Roman" w:hAnsi="Arial" w:cs="Arial"/>
                <w:i/>
                <w:iCs/>
                <w:color w:val="000000"/>
                <w:sz w:val="24"/>
                <w:szCs w:val="24"/>
                <w:u w:val="single"/>
                <w:lang w:eastAsia="es-MX"/>
              </w:rPr>
            </w:pPr>
          </w:p>
          <w:p w14:paraId="4BEEFF63" w14:textId="7ECF8124" w:rsidR="00D02A9B" w:rsidRPr="0026417E" w:rsidRDefault="00D02A9B"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Presente</w:t>
            </w:r>
          </w:p>
        </w:tc>
      </w:tr>
      <w:tr w:rsidR="0057110A" w:rsidRPr="0026417E" w14:paraId="33DBBEDA" w14:textId="77777777" w:rsidTr="0082066E">
        <w:tc>
          <w:tcPr>
            <w:tcW w:w="7763" w:type="dxa"/>
          </w:tcPr>
          <w:p w14:paraId="2CE78D78" w14:textId="77777777" w:rsidR="002B1384" w:rsidRPr="0026417E" w:rsidRDefault="002B1384" w:rsidP="00025655">
            <w:pPr>
              <w:jc w:val="both"/>
              <w:textAlignment w:val="baseline"/>
              <w:rPr>
                <w:rFonts w:ascii="Arial" w:eastAsia="Times New Roman" w:hAnsi="Arial" w:cs="Arial"/>
                <w:i/>
                <w:iCs/>
                <w:color w:val="000000"/>
                <w:sz w:val="24"/>
                <w:szCs w:val="24"/>
                <w:lang w:eastAsia="es-MX"/>
              </w:rPr>
            </w:pPr>
          </w:p>
          <w:p w14:paraId="4A6BF140" w14:textId="5750CC25" w:rsidR="0057110A" w:rsidRPr="0026417E" w:rsidRDefault="0057110A" w:rsidP="00025655">
            <w:pPr>
              <w:jc w:val="both"/>
              <w:textAlignment w:val="baseline"/>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lang w:eastAsia="es-MX"/>
              </w:rPr>
              <w:t>Directora de Promoción a la Vivienda Municipal, Otilia Pedroza Castañeda</w:t>
            </w:r>
          </w:p>
        </w:tc>
        <w:tc>
          <w:tcPr>
            <w:tcW w:w="2596" w:type="dxa"/>
          </w:tcPr>
          <w:p w14:paraId="40498CD2" w14:textId="77777777" w:rsidR="00140A5C" w:rsidRPr="0026417E" w:rsidRDefault="00140A5C" w:rsidP="00025655">
            <w:pPr>
              <w:jc w:val="both"/>
              <w:rPr>
                <w:rFonts w:ascii="Arial" w:eastAsia="Times New Roman" w:hAnsi="Arial" w:cs="Arial"/>
                <w:i/>
                <w:iCs/>
                <w:color w:val="000000"/>
                <w:sz w:val="24"/>
                <w:szCs w:val="24"/>
                <w:u w:val="single"/>
                <w:lang w:eastAsia="es-MX"/>
              </w:rPr>
            </w:pPr>
          </w:p>
          <w:p w14:paraId="2A12F207" w14:textId="5CF57E82" w:rsidR="0057110A" w:rsidRPr="0026417E" w:rsidRDefault="0057110A"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Presente</w:t>
            </w:r>
          </w:p>
        </w:tc>
      </w:tr>
      <w:tr w:rsidR="0057110A" w:rsidRPr="0026417E" w14:paraId="69498E11" w14:textId="77777777" w:rsidTr="0082066E">
        <w:tc>
          <w:tcPr>
            <w:tcW w:w="7763" w:type="dxa"/>
          </w:tcPr>
          <w:p w14:paraId="14495EE9" w14:textId="77777777" w:rsidR="0057110A" w:rsidRPr="0026417E" w:rsidRDefault="0057110A" w:rsidP="00025655">
            <w:pPr>
              <w:jc w:val="both"/>
              <w:textAlignment w:val="baseline"/>
              <w:rPr>
                <w:rFonts w:ascii="Arial" w:eastAsia="Times New Roman" w:hAnsi="Arial" w:cs="Arial"/>
                <w:i/>
                <w:iCs/>
                <w:color w:val="000000"/>
                <w:sz w:val="24"/>
                <w:szCs w:val="24"/>
                <w:lang w:eastAsia="es-MX"/>
              </w:rPr>
            </w:pPr>
          </w:p>
          <w:p w14:paraId="549BFD35" w14:textId="7CEFABA6" w:rsidR="008168F1" w:rsidRPr="0026417E" w:rsidRDefault="008168F1" w:rsidP="00025655">
            <w:pPr>
              <w:jc w:val="both"/>
              <w:textAlignment w:val="baseline"/>
              <w:rPr>
                <w:rFonts w:ascii="Arial" w:eastAsia="Times New Roman" w:hAnsi="Arial" w:cs="Arial"/>
                <w:i/>
                <w:iCs/>
                <w:color w:val="000000"/>
                <w:sz w:val="24"/>
                <w:szCs w:val="24"/>
                <w:lang w:eastAsia="es-MX"/>
              </w:rPr>
            </w:pPr>
            <w:r w:rsidRPr="0026417E">
              <w:rPr>
                <w:rFonts w:ascii="Arial" w:eastAsia="Times New Roman" w:hAnsi="Arial" w:cs="Arial"/>
                <w:i/>
                <w:iCs/>
                <w:color w:val="000000"/>
                <w:sz w:val="24"/>
                <w:szCs w:val="24"/>
                <w:lang w:eastAsia="es-MX"/>
              </w:rPr>
              <w:t>Secretario</w:t>
            </w:r>
            <w:r w:rsidR="0057110A" w:rsidRPr="0026417E">
              <w:rPr>
                <w:rFonts w:ascii="Arial" w:eastAsia="Times New Roman" w:hAnsi="Arial" w:cs="Arial"/>
                <w:i/>
                <w:iCs/>
                <w:color w:val="000000"/>
                <w:sz w:val="24"/>
                <w:szCs w:val="24"/>
                <w:lang w:eastAsia="es-MX"/>
              </w:rPr>
              <w:t xml:space="preserve"> </w:t>
            </w:r>
            <w:r w:rsidR="00F06E99" w:rsidRPr="0026417E">
              <w:rPr>
                <w:rFonts w:ascii="Arial" w:eastAsia="Times New Roman" w:hAnsi="Arial" w:cs="Arial"/>
                <w:i/>
                <w:iCs/>
                <w:color w:val="000000"/>
                <w:sz w:val="24"/>
                <w:szCs w:val="24"/>
                <w:lang w:eastAsia="es-MX"/>
              </w:rPr>
              <w:t xml:space="preserve">Técnico </w:t>
            </w:r>
            <w:r w:rsidR="0057110A" w:rsidRPr="0026417E">
              <w:rPr>
                <w:rFonts w:ascii="Arial" w:eastAsia="Times New Roman" w:hAnsi="Arial" w:cs="Arial"/>
                <w:i/>
                <w:iCs/>
                <w:color w:val="000000"/>
                <w:sz w:val="24"/>
                <w:szCs w:val="24"/>
                <w:lang w:eastAsia="es-MX"/>
              </w:rPr>
              <w:t xml:space="preserve">del Consejo, Rodrigo Gabriel Arias Salles </w:t>
            </w:r>
          </w:p>
          <w:p w14:paraId="10356F8A" w14:textId="4EA461F3" w:rsidR="008168F1" w:rsidRPr="0026417E" w:rsidRDefault="008168F1" w:rsidP="00025655">
            <w:pPr>
              <w:jc w:val="both"/>
              <w:textAlignment w:val="baseline"/>
              <w:rPr>
                <w:rFonts w:ascii="Arial" w:eastAsia="Times New Roman" w:hAnsi="Arial" w:cs="Arial"/>
                <w:i/>
                <w:iCs/>
                <w:color w:val="000000"/>
                <w:sz w:val="24"/>
                <w:szCs w:val="24"/>
                <w:u w:val="single"/>
                <w:lang w:eastAsia="es-MX"/>
              </w:rPr>
            </w:pPr>
          </w:p>
        </w:tc>
        <w:tc>
          <w:tcPr>
            <w:tcW w:w="2596" w:type="dxa"/>
          </w:tcPr>
          <w:p w14:paraId="5DCAC58B" w14:textId="77777777" w:rsidR="0057110A" w:rsidRPr="0026417E" w:rsidRDefault="0057110A" w:rsidP="00025655">
            <w:pPr>
              <w:jc w:val="both"/>
              <w:rPr>
                <w:rFonts w:ascii="Arial" w:eastAsia="Times New Roman" w:hAnsi="Arial" w:cs="Arial"/>
                <w:i/>
                <w:iCs/>
                <w:color w:val="000000"/>
                <w:sz w:val="24"/>
                <w:szCs w:val="24"/>
                <w:u w:val="single"/>
                <w:lang w:eastAsia="es-MX"/>
              </w:rPr>
            </w:pPr>
          </w:p>
          <w:p w14:paraId="6D04B967" w14:textId="12524C10" w:rsidR="0057110A" w:rsidRPr="0026417E" w:rsidRDefault="0057110A"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Presente </w:t>
            </w:r>
          </w:p>
        </w:tc>
      </w:tr>
      <w:tr w:rsidR="008168F1" w:rsidRPr="0026417E" w14:paraId="41203F7B" w14:textId="77777777" w:rsidTr="007D3FB8">
        <w:tc>
          <w:tcPr>
            <w:tcW w:w="7763" w:type="dxa"/>
          </w:tcPr>
          <w:p w14:paraId="6C051A22" w14:textId="25B1BDFB" w:rsidR="008168F1" w:rsidRPr="0026417E" w:rsidRDefault="008168F1" w:rsidP="00025655">
            <w:pPr>
              <w:jc w:val="both"/>
              <w:textAlignment w:val="baseline"/>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lang w:eastAsia="es-MX"/>
              </w:rPr>
              <w:t>Regidora Patricia Guadalupe Campos Alfaro</w:t>
            </w:r>
          </w:p>
        </w:tc>
        <w:tc>
          <w:tcPr>
            <w:tcW w:w="2596" w:type="dxa"/>
          </w:tcPr>
          <w:p w14:paraId="1AC87D5E" w14:textId="77777777" w:rsidR="008168F1" w:rsidRPr="0026417E" w:rsidRDefault="008168F1"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Ausente</w:t>
            </w:r>
          </w:p>
          <w:p w14:paraId="187E5219" w14:textId="77777777" w:rsidR="008168F1" w:rsidRPr="0026417E" w:rsidRDefault="008168F1"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 </w:t>
            </w:r>
          </w:p>
        </w:tc>
      </w:tr>
    </w:tbl>
    <w:p w14:paraId="2A3877F6" w14:textId="77777777" w:rsidR="0026417E" w:rsidRPr="0026417E" w:rsidRDefault="0026417E" w:rsidP="00025655">
      <w:pPr>
        <w:spacing w:after="0" w:line="240" w:lineRule="auto"/>
        <w:jc w:val="both"/>
        <w:rPr>
          <w:rFonts w:ascii="Arial" w:eastAsia="Times New Roman" w:hAnsi="Arial" w:cs="Arial"/>
          <w:color w:val="000000"/>
          <w:sz w:val="24"/>
          <w:szCs w:val="24"/>
          <w:lang w:eastAsia="es-MX"/>
        </w:rPr>
      </w:pPr>
    </w:p>
    <w:p w14:paraId="232FA34B" w14:textId="31F7195C" w:rsidR="00380F07" w:rsidRPr="0026417E" w:rsidRDefault="00380F07" w:rsidP="00025655">
      <w:pPr>
        <w:spacing w:after="0" w:line="240" w:lineRule="auto"/>
        <w:jc w:val="both"/>
        <w:rPr>
          <w:rFonts w:ascii="Arial" w:eastAsia="Times New Roman" w:hAnsi="Arial" w:cs="Arial"/>
          <w:sz w:val="24"/>
          <w:szCs w:val="24"/>
          <w:lang w:eastAsia="es-MX"/>
        </w:rPr>
      </w:pPr>
      <w:r w:rsidRPr="0026417E">
        <w:rPr>
          <w:rFonts w:ascii="Arial" w:eastAsia="Times New Roman" w:hAnsi="Arial" w:cs="Arial"/>
          <w:color w:val="000000"/>
          <w:sz w:val="24"/>
          <w:szCs w:val="24"/>
          <w:lang w:eastAsia="es-MX"/>
        </w:rPr>
        <w:t xml:space="preserve">Contando con la presencia de </w:t>
      </w:r>
      <w:r w:rsidR="00B64592" w:rsidRPr="0026417E">
        <w:rPr>
          <w:rFonts w:ascii="Arial" w:eastAsia="Times New Roman" w:hAnsi="Arial" w:cs="Arial"/>
          <w:color w:val="000000"/>
          <w:sz w:val="24"/>
          <w:szCs w:val="24"/>
          <w:lang w:eastAsia="es-MX"/>
        </w:rPr>
        <w:t>7</w:t>
      </w:r>
      <w:r w:rsidR="009C04F4" w:rsidRPr="0026417E">
        <w:rPr>
          <w:rFonts w:ascii="Arial" w:eastAsia="Times New Roman" w:hAnsi="Arial" w:cs="Arial"/>
          <w:color w:val="000000"/>
          <w:sz w:val="24"/>
          <w:szCs w:val="24"/>
          <w:lang w:eastAsia="es-MX"/>
        </w:rPr>
        <w:t xml:space="preserve"> </w:t>
      </w:r>
      <w:r w:rsidR="006C75A2" w:rsidRPr="0026417E">
        <w:rPr>
          <w:rFonts w:ascii="Arial" w:eastAsia="Times New Roman" w:hAnsi="Arial" w:cs="Arial"/>
          <w:color w:val="000000"/>
          <w:sz w:val="24"/>
          <w:szCs w:val="24"/>
          <w:lang w:eastAsia="es-MX"/>
        </w:rPr>
        <w:t>(</w:t>
      </w:r>
      <w:r w:rsidR="00B64592" w:rsidRPr="0026417E">
        <w:rPr>
          <w:rFonts w:ascii="Arial" w:eastAsia="Times New Roman" w:hAnsi="Arial" w:cs="Arial"/>
          <w:color w:val="000000"/>
          <w:sz w:val="24"/>
          <w:szCs w:val="24"/>
          <w:lang w:eastAsia="es-MX"/>
        </w:rPr>
        <w:t>siete</w:t>
      </w:r>
      <w:r w:rsidR="006C75A2" w:rsidRPr="0026417E">
        <w:rPr>
          <w:rFonts w:ascii="Arial" w:eastAsia="Times New Roman" w:hAnsi="Arial" w:cs="Arial"/>
          <w:color w:val="000000"/>
          <w:sz w:val="24"/>
          <w:szCs w:val="24"/>
          <w:lang w:eastAsia="es-MX"/>
        </w:rPr>
        <w:t xml:space="preserve">) </w:t>
      </w:r>
      <w:r w:rsidR="006D57E3" w:rsidRPr="0026417E">
        <w:rPr>
          <w:rFonts w:ascii="Arial" w:eastAsia="Times New Roman" w:hAnsi="Arial" w:cs="Arial"/>
          <w:color w:val="000000"/>
          <w:sz w:val="24"/>
          <w:szCs w:val="24"/>
          <w:lang w:eastAsia="es-MX"/>
        </w:rPr>
        <w:t xml:space="preserve">de </w:t>
      </w:r>
      <w:r w:rsidR="009C04F4" w:rsidRPr="0026417E">
        <w:rPr>
          <w:rFonts w:ascii="Arial" w:eastAsia="Times New Roman" w:hAnsi="Arial" w:cs="Arial"/>
          <w:color w:val="000000"/>
          <w:sz w:val="24"/>
          <w:szCs w:val="24"/>
          <w:lang w:eastAsia="es-MX"/>
        </w:rPr>
        <w:t xml:space="preserve">los </w:t>
      </w:r>
      <w:r w:rsidR="0057110A" w:rsidRPr="0026417E">
        <w:rPr>
          <w:rFonts w:ascii="Arial" w:eastAsia="Times New Roman" w:hAnsi="Arial" w:cs="Arial"/>
          <w:color w:val="000000"/>
          <w:sz w:val="24"/>
          <w:szCs w:val="24"/>
          <w:lang w:eastAsia="es-MX"/>
        </w:rPr>
        <w:t xml:space="preserve">8 </w:t>
      </w:r>
      <w:r w:rsidR="003B2134" w:rsidRPr="0026417E">
        <w:rPr>
          <w:rFonts w:ascii="Arial" w:eastAsia="Times New Roman" w:hAnsi="Arial" w:cs="Arial"/>
          <w:color w:val="000000"/>
          <w:sz w:val="24"/>
          <w:szCs w:val="24"/>
          <w:lang w:eastAsia="es-MX"/>
        </w:rPr>
        <w:t>(</w:t>
      </w:r>
      <w:r w:rsidR="0057110A" w:rsidRPr="0026417E">
        <w:rPr>
          <w:rFonts w:ascii="Arial" w:eastAsia="Times New Roman" w:hAnsi="Arial" w:cs="Arial"/>
          <w:color w:val="000000"/>
          <w:sz w:val="24"/>
          <w:szCs w:val="24"/>
          <w:lang w:eastAsia="es-MX"/>
        </w:rPr>
        <w:t>ocho</w:t>
      </w:r>
      <w:r w:rsidR="006C75A2" w:rsidRPr="0026417E">
        <w:rPr>
          <w:rFonts w:ascii="Arial" w:eastAsia="Times New Roman" w:hAnsi="Arial" w:cs="Arial"/>
          <w:color w:val="000000"/>
          <w:sz w:val="24"/>
          <w:szCs w:val="24"/>
          <w:lang w:eastAsia="es-MX"/>
        </w:rPr>
        <w:t xml:space="preserve">) </w:t>
      </w:r>
      <w:r w:rsidR="00530C2F" w:rsidRPr="0026417E">
        <w:rPr>
          <w:rFonts w:ascii="Arial" w:eastAsia="Times New Roman" w:hAnsi="Arial" w:cs="Arial"/>
          <w:color w:val="000000"/>
          <w:sz w:val="24"/>
          <w:szCs w:val="24"/>
          <w:lang w:eastAsia="es-MX"/>
        </w:rPr>
        <w:t>integrantes</w:t>
      </w:r>
      <w:r w:rsidRPr="0026417E">
        <w:rPr>
          <w:rFonts w:ascii="Arial" w:eastAsia="Times New Roman" w:hAnsi="Arial" w:cs="Arial"/>
          <w:color w:val="000000"/>
          <w:sz w:val="24"/>
          <w:szCs w:val="24"/>
          <w:lang w:eastAsia="es-MX"/>
        </w:rPr>
        <w:t xml:space="preserve"> de</w:t>
      </w:r>
      <w:r w:rsidR="009C04F4" w:rsidRPr="0026417E">
        <w:rPr>
          <w:rFonts w:ascii="Arial" w:eastAsia="Times New Roman" w:hAnsi="Arial" w:cs="Arial"/>
          <w:color w:val="000000"/>
          <w:sz w:val="24"/>
          <w:szCs w:val="24"/>
          <w:lang w:eastAsia="es-MX"/>
        </w:rPr>
        <w:t>l</w:t>
      </w:r>
      <w:r w:rsidRPr="0026417E">
        <w:rPr>
          <w:rFonts w:ascii="Arial" w:eastAsia="Times New Roman" w:hAnsi="Arial" w:cs="Arial"/>
          <w:color w:val="000000"/>
          <w:sz w:val="24"/>
          <w:szCs w:val="24"/>
          <w:lang w:eastAsia="es-MX"/>
        </w:rPr>
        <w:t xml:space="preserve"> Co</w:t>
      </w:r>
      <w:r w:rsidR="002F7FA6" w:rsidRPr="0026417E">
        <w:rPr>
          <w:rFonts w:ascii="Arial" w:eastAsia="Times New Roman" w:hAnsi="Arial" w:cs="Arial"/>
          <w:color w:val="000000"/>
          <w:sz w:val="24"/>
          <w:szCs w:val="24"/>
          <w:lang w:eastAsia="es-MX"/>
        </w:rPr>
        <w:t>nsejo</w:t>
      </w:r>
      <w:r w:rsidRPr="0026417E">
        <w:rPr>
          <w:rFonts w:ascii="Arial" w:eastAsia="Times New Roman" w:hAnsi="Arial" w:cs="Arial"/>
          <w:color w:val="000000"/>
          <w:sz w:val="24"/>
          <w:szCs w:val="24"/>
          <w:lang w:eastAsia="es-MX"/>
        </w:rPr>
        <w:t xml:space="preserve">, </w:t>
      </w:r>
      <w:r w:rsidR="009C04F4" w:rsidRPr="0026417E">
        <w:rPr>
          <w:rFonts w:ascii="Arial" w:eastAsia="Times New Roman" w:hAnsi="Arial" w:cs="Arial"/>
          <w:color w:val="000000"/>
          <w:sz w:val="24"/>
          <w:szCs w:val="24"/>
          <w:lang w:eastAsia="es-MX"/>
        </w:rPr>
        <w:t xml:space="preserve">el presidente </w:t>
      </w:r>
      <w:r w:rsidRPr="0026417E">
        <w:rPr>
          <w:rFonts w:ascii="Arial" w:eastAsia="Times New Roman" w:hAnsi="Arial" w:cs="Arial"/>
          <w:color w:val="000000"/>
          <w:sz w:val="24"/>
          <w:szCs w:val="24"/>
          <w:lang w:eastAsia="es-MX"/>
        </w:rPr>
        <w:t>declar</w:t>
      </w:r>
      <w:r w:rsidR="009C04F4" w:rsidRPr="0026417E">
        <w:rPr>
          <w:rFonts w:ascii="Arial" w:eastAsia="Times New Roman" w:hAnsi="Arial" w:cs="Arial"/>
          <w:color w:val="000000"/>
          <w:sz w:val="24"/>
          <w:szCs w:val="24"/>
          <w:lang w:eastAsia="es-MX"/>
        </w:rPr>
        <w:t>ó</w:t>
      </w:r>
      <w:r w:rsidRPr="0026417E">
        <w:rPr>
          <w:rFonts w:ascii="Arial" w:eastAsia="Times New Roman" w:hAnsi="Arial" w:cs="Arial"/>
          <w:color w:val="000000"/>
          <w:sz w:val="24"/>
          <w:szCs w:val="24"/>
          <w:lang w:eastAsia="es-MX"/>
        </w:rPr>
        <w:t xml:space="preserve"> </w:t>
      </w:r>
      <w:r w:rsidR="009C04F4" w:rsidRPr="0026417E">
        <w:rPr>
          <w:rFonts w:ascii="Arial" w:eastAsia="Times New Roman" w:hAnsi="Arial" w:cs="Arial"/>
          <w:color w:val="000000"/>
          <w:sz w:val="24"/>
          <w:szCs w:val="24"/>
          <w:lang w:eastAsia="es-MX"/>
        </w:rPr>
        <w:t xml:space="preserve">la existencia de </w:t>
      </w:r>
      <w:r w:rsidRPr="0026417E">
        <w:rPr>
          <w:rFonts w:ascii="Arial" w:eastAsia="Times New Roman" w:hAnsi="Arial" w:cs="Arial"/>
          <w:color w:val="000000"/>
          <w:sz w:val="24"/>
          <w:szCs w:val="24"/>
          <w:lang w:eastAsia="es-MX"/>
        </w:rPr>
        <w:t>quórum legal,</w:t>
      </w:r>
      <w:r w:rsidR="00A2470C" w:rsidRPr="0026417E">
        <w:rPr>
          <w:rFonts w:ascii="Arial" w:eastAsia="Times New Roman" w:hAnsi="Arial" w:cs="Arial"/>
          <w:color w:val="000000"/>
          <w:sz w:val="24"/>
          <w:szCs w:val="24"/>
          <w:lang w:eastAsia="es-MX"/>
        </w:rPr>
        <w:t xml:space="preserve"> comenzando la sesión a las</w:t>
      </w:r>
      <w:r w:rsidR="00893081" w:rsidRPr="0026417E">
        <w:rPr>
          <w:rFonts w:ascii="Arial" w:eastAsia="Times New Roman" w:hAnsi="Arial" w:cs="Arial"/>
          <w:color w:val="000000"/>
          <w:sz w:val="24"/>
          <w:szCs w:val="24"/>
          <w:lang w:eastAsia="es-MX"/>
        </w:rPr>
        <w:t xml:space="preserve"> </w:t>
      </w:r>
      <w:r w:rsidR="00090EDC" w:rsidRPr="0026417E">
        <w:rPr>
          <w:rFonts w:ascii="Arial" w:eastAsia="Times New Roman" w:hAnsi="Arial" w:cs="Arial"/>
          <w:color w:val="000000"/>
          <w:sz w:val="24"/>
          <w:szCs w:val="24"/>
          <w:lang w:eastAsia="es-MX"/>
        </w:rPr>
        <w:t>13:05</w:t>
      </w:r>
      <w:r w:rsidR="00A2470C" w:rsidRPr="0026417E">
        <w:rPr>
          <w:rFonts w:ascii="Arial" w:eastAsia="Times New Roman" w:hAnsi="Arial" w:cs="Arial"/>
          <w:color w:val="000000"/>
          <w:sz w:val="24"/>
          <w:szCs w:val="24"/>
          <w:lang w:eastAsia="es-MX"/>
        </w:rPr>
        <w:t xml:space="preserve"> horas y</w:t>
      </w:r>
      <w:r w:rsidRPr="0026417E">
        <w:rPr>
          <w:rFonts w:ascii="Arial" w:eastAsia="Times New Roman" w:hAnsi="Arial" w:cs="Arial"/>
          <w:color w:val="000000"/>
          <w:sz w:val="24"/>
          <w:szCs w:val="24"/>
          <w:lang w:eastAsia="es-MX"/>
        </w:rPr>
        <w:t xml:space="preserve"> proced</w:t>
      </w:r>
      <w:r w:rsidR="00684D18" w:rsidRPr="0026417E">
        <w:rPr>
          <w:rFonts w:ascii="Arial" w:eastAsia="Times New Roman" w:hAnsi="Arial" w:cs="Arial"/>
          <w:color w:val="000000"/>
          <w:sz w:val="24"/>
          <w:szCs w:val="24"/>
          <w:lang w:eastAsia="es-MX"/>
        </w:rPr>
        <w:t xml:space="preserve">iendo el Secretario </w:t>
      </w:r>
      <w:r w:rsidR="00F06E99" w:rsidRPr="0026417E">
        <w:rPr>
          <w:rFonts w:ascii="Arial" w:eastAsia="Times New Roman" w:hAnsi="Arial" w:cs="Arial"/>
          <w:color w:val="000000"/>
          <w:sz w:val="24"/>
          <w:szCs w:val="24"/>
          <w:lang w:eastAsia="es-MX"/>
        </w:rPr>
        <w:t xml:space="preserve">Técnico </w:t>
      </w:r>
      <w:r w:rsidR="00226700" w:rsidRPr="0026417E">
        <w:rPr>
          <w:rFonts w:ascii="Arial" w:eastAsia="Times New Roman" w:hAnsi="Arial" w:cs="Arial"/>
          <w:color w:val="000000"/>
          <w:sz w:val="24"/>
          <w:szCs w:val="24"/>
          <w:lang w:eastAsia="es-MX"/>
        </w:rPr>
        <w:t>del Consejo</w:t>
      </w:r>
      <w:r w:rsidRPr="0026417E">
        <w:rPr>
          <w:rFonts w:ascii="Arial" w:eastAsia="Times New Roman" w:hAnsi="Arial" w:cs="Arial"/>
          <w:color w:val="000000"/>
          <w:sz w:val="24"/>
          <w:szCs w:val="24"/>
          <w:lang w:eastAsia="es-MX"/>
        </w:rPr>
        <w:t xml:space="preserve"> a dar lectura del orden del día</w:t>
      </w:r>
      <w:r w:rsidR="009C04F4" w:rsidRPr="0026417E">
        <w:rPr>
          <w:rFonts w:ascii="Arial" w:eastAsia="Times New Roman" w:hAnsi="Arial" w:cs="Arial"/>
          <w:color w:val="000000"/>
          <w:sz w:val="24"/>
          <w:szCs w:val="24"/>
          <w:lang w:eastAsia="es-MX"/>
        </w:rPr>
        <w:t xml:space="preserve"> propuesto</w:t>
      </w:r>
      <w:r w:rsidR="00A2470C" w:rsidRPr="0026417E">
        <w:rPr>
          <w:rFonts w:ascii="Arial" w:eastAsia="Times New Roman" w:hAnsi="Arial" w:cs="Arial"/>
          <w:color w:val="000000"/>
          <w:sz w:val="24"/>
          <w:szCs w:val="24"/>
          <w:lang w:eastAsia="es-MX"/>
        </w:rPr>
        <w:t>:</w:t>
      </w:r>
    </w:p>
    <w:p w14:paraId="535ED7AE" w14:textId="77777777" w:rsidR="0026417E" w:rsidRPr="0026417E" w:rsidRDefault="0026417E" w:rsidP="00025655">
      <w:pPr>
        <w:spacing w:after="0" w:line="240" w:lineRule="auto"/>
        <w:jc w:val="both"/>
        <w:rPr>
          <w:rFonts w:ascii="Arial" w:eastAsia="Times New Roman" w:hAnsi="Arial" w:cs="Arial"/>
          <w:b/>
          <w:bCs/>
          <w:sz w:val="24"/>
          <w:szCs w:val="24"/>
          <w:lang w:eastAsia="es-MX"/>
        </w:rPr>
      </w:pPr>
    </w:p>
    <w:p w14:paraId="77991C72" w14:textId="77777777" w:rsidR="00092FE9" w:rsidRPr="0026417E" w:rsidRDefault="00092FE9" w:rsidP="00025655">
      <w:pPr>
        <w:spacing w:after="0" w:line="240" w:lineRule="auto"/>
        <w:jc w:val="both"/>
        <w:rPr>
          <w:rFonts w:ascii="Arial" w:eastAsia="Times New Roman" w:hAnsi="Arial" w:cs="Arial"/>
          <w:i/>
          <w:iCs/>
          <w:sz w:val="24"/>
          <w:szCs w:val="24"/>
          <w:lang w:eastAsia="es-MX"/>
        </w:rPr>
      </w:pPr>
      <w:r w:rsidRPr="0026417E">
        <w:rPr>
          <w:rFonts w:ascii="Arial" w:eastAsia="Times New Roman" w:hAnsi="Arial" w:cs="Arial"/>
          <w:i/>
          <w:iCs/>
          <w:sz w:val="24"/>
          <w:szCs w:val="24"/>
          <w:lang w:eastAsia="es-MX"/>
        </w:rPr>
        <w:t xml:space="preserve">I. Lista de asistencia y declaración de quórum legal. </w:t>
      </w:r>
    </w:p>
    <w:p w14:paraId="6B199D77" w14:textId="217FA5E3" w:rsidR="00747F05" w:rsidRPr="0026417E" w:rsidRDefault="00092FE9" w:rsidP="00025655">
      <w:pPr>
        <w:spacing w:after="0" w:line="240" w:lineRule="auto"/>
        <w:jc w:val="both"/>
        <w:rPr>
          <w:rFonts w:ascii="Arial" w:eastAsia="Times New Roman" w:hAnsi="Arial" w:cs="Arial"/>
          <w:i/>
          <w:iCs/>
          <w:sz w:val="24"/>
          <w:szCs w:val="24"/>
          <w:lang w:eastAsia="es-MX"/>
        </w:rPr>
      </w:pPr>
      <w:r w:rsidRPr="0026417E">
        <w:rPr>
          <w:rFonts w:ascii="Arial" w:eastAsia="Times New Roman" w:hAnsi="Arial" w:cs="Arial"/>
          <w:i/>
          <w:iCs/>
          <w:sz w:val="24"/>
          <w:szCs w:val="24"/>
          <w:lang w:eastAsia="es-MX"/>
        </w:rPr>
        <w:t>II. Lectura y aprobación del orden del día.</w:t>
      </w:r>
    </w:p>
    <w:p w14:paraId="3D644691" w14:textId="77777777" w:rsidR="00092FE9" w:rsidRPr="0026417E" w:rsidRDefault="00092FE9" w:rsidP="00025655">
      <w:pPr>
        <w:spacing w:after="0" w:line="240" w:lineRule="auto"/>
        <w:jc w:val="both"/>
        <w:rPr>
          <w:rFonts w:ascii="Arial" w:eastAsia="Times New Roman" w:hAnsi="Arial" w:cs="Arial"/>
          <w:i/>
          <w:iCs/>
          <w:sz w:val="24"/>
          <w:szCs w:val="24"/>
          <w:lang w:eastAsia="es-MX"/>
        </w:rPr>
      </w:pPr>
      <w:r w:rsidRPr="0026417E">
        <w:rPr>
          <w:rFonts w:ascii="Arial" w:eastAsia="Times New Roman" w:hAnsi="Arial" w:cs="Arial"/>
          <w:i/>
          <w:iCs/>
          <w:sz w:val="24"/>
          <w:szCs w:val="24"/>
          <w:lang w:eastAsia="es-MX"/>
        </w:rPr>
        <w:t>III. Presentación y en su caso aprobación de la solicitud de incentivos fiscales presentado por el desarrollador JOSÉ DE JESÚS PALOS LEAL</w:t>
      </w:r>
    </w:p>
    <w:p w14:paraId="4AF3EBA9" w14:textId="77777777" w:rsidR="00092FE9" w:rsidRPr="0026417E" w:rsidRDefault="00092FE9" w:rsidP="00025655">
      <w:pPr>
        <w:spacing w:after="0" w:line="240" w:lineRule="auto"/>
        <w:jc w:val="both"/>
        <w:rPr>
          <w:rFonts w:ascii="Arial" w:eastAsia="Times New Roman" w:hAnsi="Arial" w:cs="Arial"/>
          <w:i/>
          <w:iCs/>
          <w:sz w:val="24"/>
          <w:szCs w:val="24"/>
          <w:lang w:eastAsia="es-MX"/>
        </w:rPr>
      </w:pPr>
      <w:r w:rsidRPr="0026417E">
        <w:rPr>
          <w:rFonts w:ascii="Arial" w:eastAsia="Times New Roman" w:hAnsi="Arial" w:cs="Arial"/>
          <w:i/>
          <w:iCs/>
          <w:sz w:val="24"/>
          <w:szCs w:val="24"/>
          <w:lang w:eastAsia="es-MX"/>
        </w:rPr>
        <w:t>IV. Asuntos varios.</w:t>
      </w:r>
    </w:p>
    <w:p w14:paraId="5DBAFEC3" w14:textId="0AA49B13" w:rsidR="00380F07" w:rsidRPr="0026417E" w:rsidRDefault="00092FE9"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i/>
          <w:iCs/>
          <w:sz w:val="24"/>
          <w:szCs w:val="24"/>
          <w:lang w:eastAsia="es-MX"/>
        </w:rPr>
        <w:t>V. Clausura de la Sesión.</w:t>
      </w:r>
      <w:r w:rsidR="00380F07" w:rsidRPr="0026417E">
        <w:rPr>
          <w:rFonts w:ascii="Arial" w:eastAsia="Times New Roman" w:hAnsi="Arial" w:cs="Arial"/>
          <w:color w:val="000000"/>
          <w:sz w:val="24"/>
          <w:szCs w:val="24"/>
          <w:lang w:eastAsia="es-MX"/>
        </w:rPr>
        <w:t> </w:t>
      </w:r>
    </w:p>
    <w:p w14:paraId="78851AB4" w14:textId="77777777" w:rsidR="0026417E" w:rsidRPr="0026417E" w:rsidRDefault="0026417E" w:rsidP="00025655">
      <w:pPr>
        <w:spacing w:after="0" w:line="240" w:lineRule="auto"/>
        <w:jc w:val="both"/>
        <w:rPr>
          <w:rFonts w:ascii="Arial" w:eastAsia="Times New Roman" w:hAnsi="Arial" w:cs="Arial"/>
          <w:sz w:val="24"/>
          <w:szCs w:val="24"/>
          <w:lang w:eastAsia="es-MX"/>
        </w:rPr>
      </w:pPr>
    </w:p>
    <w:p w14:paraId="5F1A7F8D" w14:textId="45974F36" w:rsidR="009C04F4" w:rsidRPr="0026417E" w:rsidRDefault="009C04F4" w:rsidP="00025655">
      <w:pPr>
        <w:spacing w:after="0" w:line="240" w:lineRule="auto"/>
        <w:jc w:val="both"/>
        <w:rPr>
          <w:rFonts w:ascii="Arial" w:eastAsia="Times New Roman" w:hAnsi="Arial" w:cs="Arial"/>
          <w:sz w:val="24"/>
          <w:szCs w:val="24"/>
          <w:lang w:eastAsia="es-MX"/>
        </w:rPr>
      </w:pPr>
      <w:r w:rsidRPr="0026417E">
        <w:rPr>
          <w:rFonts w:ascii="Arial" w:eastAsia="Times New Roman" w:hAnsi="Arial" w:cs="Arial"/>
          <w:color w:val="000000"/>
          <w:sz w:val="24"/>
          <w:szCs w:val="24"/>
          <w:lang w:eastAsia="es-MX"/>
        </w:rPr>
        <w:t xml:space="preserve">Consultados los presentes, aprobaron por unanimidad </w:t>
      </w:r>
      <w:r w:rsidR="00945BF2" w:rsidRPr="0026417E">
        <w:rPr>
          <w:rFonts w:ascii="Arial" w:eastAsia="Times New Roman" w:hAnsi="Arial" w:cs="Arial"/>
          <w:color w:val="000000"/>
          <w:sz w:val="24"/>
          <w:szCs w:val="24"/>
          <w:lang w:eastAsia="es-MX"/>
        </w:rPr>
        <w:t xml:space="preserve">de votos </w:t>
      </w:r>
      <w:r w:rsidR="00380F07" w:rsidRPr="0026417E">
        <w:rPr>
          <w:rFonts w:ascii="Arial" w:eastAsia="Times New Roman" w:hAnsi="Arial" w:cs="Arial"/>
          <w:color w:val="000000"/>
          <w:sz w:val="24"/>
          <w:szCs w:val="24"/>
          <w:lang w:eastAsia="es-MX"/>
        </w:rPr>
        <w:t>el orden del día</w:t>
      </w:r>
      <w:r w:rsidRPr="0026417E">
        <w:rPr>
          <w:rFonts w:ascii="Arial" w:eastAsia="Times New Roman" w:hAnsi="Arial" w:cs="Arial"/>
          <w:color w:val="000000"/>
          <w:sz w:val="24"/>
          <w:szCs w:val="24"/>
          <w:lang w:eastAsia="es-MX"/>
        </w:rPr>
        <w:t xml:space="preserve">, con lo que se tuvieron </w:t>
      </w:r>
      <w:r w:rsidR="00380F07" w:rsidRPr="0026417E">
        <w:rPr>
          <w:rFonts w:ascii="Arial" w:eastAsia="Times New Roman" w:hAnsi="Arial" w:cs="Arial"/>
          <w:color w:val="000000"/>
          <w:sz w:val="24"/>
          <w:szCs w:val="24"/>
          <w:lang w:eastAsia="es-MX"/>
        </w:rPr>
        <w:t>por desahogado</w:t>
      </w:r>
      <w:r w:rsidR="00AE7E3C" w:rsidRPr="0026417E">
        <w:rPr>
          <w:rFonts w:ascii="Arial" w:eastAsia="Times New Roman" w:hAnsi="Arial" w:cs="Arial"/>
          <w:color w:val="000000"/>
          <w:sz w:val="24"/>
          <w:szCs w:val="24"/>
          <w:lang w:eastAsia="es-MX"/>
        </w:rPr>
        <w:t>s</w:t>
      </w:r>
      <w:r w:rsidR="00380F07" w:rsidRPr="0026417E">
        <w:rPr>
          <w:rFonts w:ascii="Arial" w:eastAsia="Times New Roman" w:hAnsi="Arial" w:cs="Arial"/>
          <w:color w:val="000000"/>
          <w:sz w:val="24"/>
          <w:szCs w:val="24"/>
          <w:lang w:eastAsia="es-MX"/>
        </w:rPr>
        <w:t xml:space="preserve"> </w:t>
      </w:r>
      <w:r w:rsidRPr="0026417E">
        <w:rPr>
          <w:rFonts w:ascii="Arial" w:eastAsia="Times New Roman" w:hAnsi="Arial" w:cs="Arial"/>
          <w:color w:val="000000"/>
          <w:sz w:val="24"/>
          <w:szCs w:val="24"/>
          <w:lang w:eastAsia="es-MX"/>
        </w:rPr>
        <w:t xml:space="preserve">los puntos </w:t>
      </w:r>
      <w:r w:rsidR="00380F07" w:rsidRPr="0026417E">
        <w:rPr>
          <w:rFonts w:ascii="Arial" w:eastAsia="Times New Roman" w:hAnsi="Arial" w:cs="Arial"/>
          <w:color w:val="000000"/>
          <w:sz w:val="24"/>
          <w:szCs w:val="24"/>
          <w:lang w:eastAsia="es-MX"/>
        </w:rPr>
        <w:t>primer</w:t>
      </w:r>
      <w:r w:rsidRPr="0026417E">
        <w:rPr>
          <w:rFonts w:ascii="Arial" w:eastAsia="Times New Roman" w:hAnsi="Arial" w:cs="Arial"/>
          <w:color w:val="000000"/>
          <w:sz w:val="24"/>
          <w:szCs w:val="24"/>
          <w:lang w:eastAsia="es-MX"/>
        </w:rPr>
        <w:t>o</w:t>
      </w:r>
      <w:r w:rsidR="00380F07" w:rsidRPr="0026417E">
        <w:rPr>
          <w:rFonts w:ascii="Arial" w:eastAsia="Times New Roman" w:hAnsi="Arial" w:cs="Arial"/>
          <w:color w:val="000000"/>
          <w:sz w:val="24"/>
          <w:szCs w:val="24"/>
          <w:lang w:eastAsia="es-MX"/>
        </w:rPr>
        <w:t xml:space="preserve"> </w:t>
      </w:r>
      <w:r w:rsidR="00AE7E3C" w:rsidRPr="0026417E">
        <w:rPr>
          <w:rFonts w:ascii="Arial" w:eastAsia="Times New Roman" w:hAnsi="Arial" w:cs="Arial"/>
          <w:color w:val="000000"/>
          <w:sz w:val="24"/>
          <w:szCs w:val="24"/>
          <w:lang w:eastAsia="es-MX"/>
        </w:rPr>
        <w:t xml:space="preserve">y segundo </w:t>
      </w:r>
      <w:r w:rsidRPr="0026417E">
        <w:rPr>
          <w:rFonts w:ascii="Arial" w:eastAsia="Times New Roman" w:hAnsi="Arial" w:cs="Arial"/>
          <w:color w:val="000000"/>
          <w:sz w:val="24"/>
          <w:szCs w:val="24"/>
          <w:lang w:eastAsia="es-MX"/>
        </w:rPr>
        <w:t>del mismo</w:t>
      </w:r>
      <w:r w:rsidR="00380F07" w:rsidRPr="0026417E">
        <w:rPr>
          <w:rFonts w:ascii="Arial" w:eastAsia="Times New Roman" w:hAnsi="Arial" w:cs="Arial"/>
          <w:color w:val="000000"/>
          <w:sz w:val="24"/>
          <w:szCs w:val="24"/>
          <w:lang w:eastAsia="es-MX"/>
        </w:rPr>
        <w:t>.</w:t>
      </w:r>
    </w:p>
    <w:p w14:paraId="32A2F968" w14:textId="77777777" w:rsidR="00DF4788" w:rsidRPr="0026417E" w:rsidRDefault="00DF4788" w:rsidP="00025655">
      <w:pPr>
        <w:spacing w:after="0" w:line="240" w:lineRule="auto"/>
        <w:jc w:val="both"/>
        <w:rPr>
          <w:rFonts w:ascii="Arial" w:eastAsia="Times New Roman" w:hAnsi="Arial" w:cs="Arial"/>
          <w:color w:val="000000"/>
          <w:sz w:val="24"/>
          <w:szCs w:val="24"/>
          <w:lang w:eastAsia="es-MX"/>
        </w:rPr>
      </w:pPr>
    </w:p>
    <w:p w14:paraId="73472081" w14:textId="77777777" w:rsidR="0026417E" w:rsidRPr="0026417E" w:rsidRDefault="006C75A2" w:rsidP="00025655">
      <w:pPr>
        <w:spacing w:after="0" w:line="240" w:lineRule="auto"/>
        <w:jc w:val="both"/>
        <w:rPr>
          <w:rFonts w:ascii="Arial" w:eastAsia="Times New Roman" w:hAnsi="Arial" w:cs="Arial"/>
          <w:color w:val="000000"/>
          <w:sz w:val="24"/>
          <w:szCs w:val="24"/>
          <w:lang w:val="es-ES"/>
        </w:rPr>
      </w:pPr>
      <w:r w:rsidRPr="0026417E">
        <w:rPr>
          <w:rFonts w:ascii="Arial" w:eastAsia="Times New Roman" w:hAnsi="Arial" w:cs="Arial"/>
          <w:color w:val="000000"/>
          <w:sz w:val="24"/>
          <w:szCs w:val="24"/>
          <w:lang w:eastAsia="es-MX"/>
        </w:rPr>
        <w:t xml:space="preserve">Continuando con el desahogo del tercer punto del orden del día, consistente en la </w:t>
      </w:r>
      <w:r w:rsidRPr="0026417E">
        <w:rPr>
          <w:rFonts w:ascii="Arial" w:eastAsia="Times New Roman" w:hAnsi="Arial" w:cs="Arial"/>
          <w:color w:val="000000"/>
          <w:sz w:val="24"/>
          <w:szCs w:val="24"/>
          <w:lang w:val="es-ES"/>
        </w:rPr>
        <w:t>pr</w:t>
      </w:r>
      <w:r w:rsidR="00BA53D9" w:rsidRPr="0026417E">
        <w:rPr>
          <w:rFonts w:ascii="Arial" w:eastAsia="Times New Roman" w:hAnsi="Arial" w:cs="Arial"/>
          <w:color w:val="000000"/>
          <w:sz w:val="24"/>
          <w:szCs w:val="24"/>
          <w:lang w:val="es-ES"/>
        </w:rPr>
        <w:t>esentación y en su caso aprobación de</w:t>
      </w:r>
      <w:r w:rsidR="00D81AE3" w:rsidRPr="0026417E">
        <w:rPr>
          <w:rFonts w:ascii="Arial" w:eastAsia="Times New Roman" w:hAnsi="Arial" w:cs="Arial"/>
          <w:color w:val="000000"/>
          <w:sz w:val="24"/>
          <w:szCs w:val="24"/>
          <w:lang w:val="es-ES"/>
        </w:rPr>
        <w:t xml:space="preserve"> </w:t>
      </w:r>
      <w:r w:rsidR="002B1384" w:rsidRPr="0026417E">
        <w:rPr>
          <w:rFonts w:ascii="Arial" w:eastAsia="Times New Roman" w:hAnsi="Arial" w:cs="Arial"/>
          <w:color w:val="000000"/>
          <w:sz w:val="24"/>
          <w:szCs w:val="24"/>
          <w:lang w:val="es-ES"/>
        </w:rPr>
        <w:t>una</w:t>
      </w:r>
      <w:r w:rsidR="00BA53D9" w:rsidRPr="0026417E">
        <w:rPr>
          <w:rFonts w:ascii="Arial" w:eastAsia="Times New Roman" w:hAnsi="Arial" w:cs="Arial"/>
          <w:color w:val="000000"/>
          <w:sz w:val="24"/>
          <w:szCs w:val="24"/>
          <w:lang w:val="es-ES"/>
        </w:rPr>
        <w:t xml:space="preserve"> solicitud de incentivos fiscales</w:t>
      </w:r>
      <w:r w:rsidRPr="0026417E">
        <w:rPr>
          <w:rFonts w:ascii="Arial" w:eastAsia="Times New Roman" w:hAnsi="Arial" w:cs="Arial"/>
          <w:color w:val="000000"/>
          <w:sz w:val="24"/>
          <w:szCs w:val="24"/>
          <w:lang w:val="es-ES"/>
        </w:rPr>
        <w:t xml:space="preserve">, </w:t>
      </w:r>
      <w:r w:rsidR="006F580D" w:rsidRPr="0026417E">
        <w:rPr>
          <w:rFonts w:ascii="Arial" w:eastAsia="Times New Roman" w:hAnsi="Arial" w:cs="Arial"/>
          <w:color w:val="000000"/>
          <w:sz w:val="24"/>
          <w:szCs w:val="24"/>
          <w:lang w:val="es-ES"/>
        </w:rPr>
        <w:t xml:space="preserve">el </w:t>
      </w:r>
    </w:p>
    <w:p w14:paraId="252F9E2B"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2ED39450"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05ED9FDA"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081A190F"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6C400407"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6EE7677E"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3E7A3CCB"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727B0080"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258FB7EE"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0AAF95CB" w14:textId="77777777" w:rsidR="00DF4048" w:rsidRPr="0026417E" w:rsidRDefault="00DF4048" w:rsidP="00025655">
      <w:pPr>
        <w:spacing w:after="0" w:line="240" w:lineRule="auto"/>
        <w:jc w:val="both"/>
        <w:rPr>
          <w:rFonts w:ascii="Arial" w:eastAsia="Times New Roman" w:hAnsi="Arial" w:cs="Arial"/>
          <w:color w:val="000000"/>
          <w:sz w:val="24"/>
          <w:szCs w:val="24"/>
          <w:lang w:val="es-ES"/>
        </w:rPr>
      </w:pPr>
    </w:p>
    <w:p w14:paraId="6AA4CAB9"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4F02151D"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0908521E" w14:textId="0AB6E303" w:rsidR="00294071" w:rsidRPr="0026417E" w:rsidRDefault="006F580D" w:rsidP="00025655">
      <w:pPr>
        <w:spacing w:after="0" w:line="240" w:lineRule="auto"/>
        <w:jc w:val="both"/>
        <w:rPr>
          <w:rFonts w:ascii="Arial" w:eastAsia="Times New Roman" w:hAnsi="Arial" w:cs="Arial"/>
          <w:color w:val="000000"/>
          <w:sz w:val="24"/>
          <w:szCs w:val="24"/>
          <w:lang w:eastAsia="es-MX"/>
        </w:rPr>
      </w:pPr>
      <w:proofErr w:type="gramStart"/>
      <w:r w:rsidRPr="0026417E">
        <w:rPr>
          <w:rFonts w:ascii="Arial" w:eastAsia="Times New Roman" w:hAnsi="Arial" w:cs="Arial"/>
          <w:color w:val="000000"/>
          <w:sz w:val="24"/>
          <w:szCs w:val="24"/>
          <w:lang w:val="es-ES"/>
        </w:rPr>
        <w:t>proyecto</w:t>
      </w:r>
      <w:proofErr w:type="gramEnd"/>
      <w:r w:rsidRPr="0026417E">
        <w:rPr>
          <w:rFonts w:ascii="Arial" w:eastAsia="Times New Roman" w:hAnsi="Arial" w:cs="Arial"/>
          <w:color w:val="000000"/>
          <w:sz w:val="24"/>
          <w:szCs w:val="24"/>
          <w:lang w:val="es-ES"/>
        </w:rPr>
        <w:t xml:space="preserve"> se </w:t>
      </w:r>
      <w:r w:rsidR="00092FE9" w:rsidRPr="0026417E">
        <w:rPr>
          <w:rFonts w:ascii="Arial" w:eastAsia="Times New Roman" w:hAnsi="Arial" w:cs="Arial"/>
          <w:color w:val="000000"/>
          <w:sz w:val="24"/>
          <w:szCs w:val="24"/>
          <w:lang w:val="es-ES"/>
        </w:rPr>
        <w:t>denomina</w:t>
      </w:r>
      <w:r w:rsidRPr="0026417E">
        <w:rPr>
          <w:rFonts w:ascii="Arial" w:eastAsia="Times New Roman" w:hAnsi="Arial" w:cs="Arial"/>
          <w:color w:val="000000"/>
          <w:sz w:val="24"/>
          <w:szCs w:val="24"/>
          <w:lang w:val="es-ES"/>
        </w:rPr>
        <w:t xml:space="preserve"> “</w:t>
      </w:r>
      <w:r w:rsidR="00092FE9" w:rsidRPr="0026417E">
        <w:rPr>
          <w:rFonts w:ascii="Arial" w:eastAsia="Times New Roman" w:hAnsi="Arial" w:cs="Arial"/>
          <w:color w:val="000000"/>
          <w:sz w:val="24"/>
          <w:szCs w:val="24"/>
          <w:lang w:val="es-ES"/>
        </w:rPr>
        <w:t xml:space="preserve">REPÚBLICA 1662”, y lo solicita el desarrollador “JOSÉ DE JESÚS PALOS LEAL” </w:t>
      </w:r>
      <w:r w:rsidR="00E37EA9" w:rsidRPr="0026417E">
        <w:rPr>
          <w:rFonts w:ascii="Arial" w:eastAsia="Times New Roman" w:hAnsi="Arial" w:cs="Arial"/>
          <w:color w:val="000000"/>
          <w:sz w:val="24"/>
          <w:szCs w:val="24"/>
          <w:lang w:eastAsia="es-MX"/>
        </w:rPr>
        <w:t>como antecede</w:t>
      </w:r>
      <w:r w:rsidR="006758C6" w:rsidRPr="0026417E">
        <w:rPr>
          <w:rFonts w:ascii="Arial" w:eastAsia="Times New Roman" w:hAnsi="Arial" w:cs="Arial"/>
          <w:color w:val="000000"/>
          <w:sz w:val="24"/>
          <w:szCs w:val="24"/>
          <w:lang w:eastAsia="es-MX"/>
        </w:rPr>
        <w:t>n</w:t>
      </w:r>
      <w:r w:rsidR="00092FE9" w:rsidRPr="0026417E">
        <w:rPr>
          <w:rFonts w:ascii="Arial" w:eastAsia="Times New Roman" w:hAnsi="Arial" w:cs="Arial"/>
          <w:color w:val="000000"/>
          <w:sz w:val="24"/>
          <w:szCs w:val="24"/>
          <w:lang w:eastAsia="es-MX"/>
        </w:rPr>
        <w:t>te</w:t>
      </w:r>
      <w:r w:rsidR="00E37EA9" w:rsidRPr="0026417E">
        <w:rPr>
          <w:rFonts w:ascii="Arial" w:eastAsia="Times New Roman" w:hAnsi="Arial" w:cs="Arial"/>
          <w:color w:val="000000"/>
          <w:sz w:val="24"/>
          <w:szCs w:val="24"/>
          <w:lang w:eastAsia="es-MX"/>
        </w:rPr>
        <w:t>:</w:t>
      </w:r>
      <w:r w:rsidR="006C75A2" w:rsidRPr="0026417E">
        <w:rPr>
          <w:rFonts w:ascii="Arial" w:eastAsia="Times New Roman" w:hAnsi="Arial" w:cs="Arial"/>
          <w:color w:val="000000"/>
          <w:sz w:val="24"/>
          <w:szCs w:val="24"/>
          <w:lang w:eastAsia="es-MX"/>
        </w:rPr>
        <w:t xml:space="preserve"> </w:t>
      </w:r>
      <w:r w:rsidR="00092FE9" w:rsidRPr="0026417E">
        <w:rPr>
          <w:rFonts w:ascii="Arial" w:eastAsia="Times New Roman" w:hAnsi="Arial" w:cs="Arial"/>
          <w:color w:val="000000"/>
          <w:sz w:val="24"/>
          <w:szCs w:val="24"/>
          <w:lang w:eastAsia="es-MX"/>
        </w:rPr>
        <w:t>El predi</w:t>
      </w:r>
      <w:r w:rsidR="00F56D66" w:rsidRPr="0026417E">
        <w:rPr>
          <w:rFonts w:ascii="Arial" w:eastAsia="Times New Roman" w:hAnsi="Arial" w:cs="Arial"/>
          <w:color w:val="000000"/>
          <w:sz w:val="24"/>
          <w:szCs w:val="24"/>
          <w:lang w:eastAsia="es-MX"/>
        </w:rPr>
        <w:t>o se localiza en la Avenida Repú</w:t>
      </w:r>
      <w:r w:rsidR="00092FE9" w:rsidRPr="0026417E">
        <w:rPr>
          <w:rFonts w:ascii="Arial" w:eastAsia="Times New Roman" w:hAnsi="Arial" w:cs="Arial"/>
          <w:color w:val="000000"/>
          <w:sz w:val="24"/>
          <w:szCs w:val="24"/>
          <w:lang w:eastAsia="es-MX"/>
        </w:rPr>
        <w:t xml:space="preserve">blica #1662, al oriente del municipio en el corazón del importante </w:t>
      </w:r>
      <w:proofErr w:type="spellStart"/>
      <w:r w:rsidR="00092FE9" w:rsidRPr="0026417E">
        <w:rPr>
          <w:rFonts w:ascii="Arial" w:eastAsia="Times New Roman" w:hAnsi="Arial" w:cs="Arial"/>
          <w:color w:val="000000"/>
          <w:sz w:val="24"/>
          <w:szCs w:val="24"/>
          <w:lang w:eastAsia="es-MX"/>
        </w:rPr>
        <w:t>subcentro</w:t>
      </w:r>
      <w:proofErr w:type="spellEnd"/>
      <w:r w:rsidR="00092FE9" w:rsidRPr="0026417E">
        <w:rPr>
          <w:rFonts w:ascii="Arial" w:eastAsia="Times New Roman" w:hAnsi="Arial" w:cs="Arial"/>
          <w:color w:val="000000"/>
          <w:sz w:val="24"/>
          <w:szCs w:val="24"/>
          <w:lang w:eastAsia="es-MX"/>
        </w:rPr>
        <w:t xml:space="preserve"> urbano de San Juan Bosco y a 500 </w:t>
      </w:r>
      <w:proofErr w:type="spellStart"/>
      <w:r w:rsidR="00092FE9" w:rsidRPr="0026417E">
        <w:rPr>
          <w:rFonts w:ascii="Arial" w:eastAsia="Times New Roman" w:hAnsi="Arial" w:cs="Arial"/>
          <w:color w:val="000000"/>
          <w:sz w:val="24"/>
          <w:szCs w:val="24"/>
          <w:lang w:eastAsia="es-MX"/>
        </w:rPr>
        <w:t>mts</w:t>
      </w:r>
      <w:proofErr w:type="spellEnd"/>
      <w:r w:rsidR="00092FE9" w:rsidRPr="0026417E">
        <w:rPr>
          <w:rFonts w:ascii="Arial" w:eastAsia="Times New Roman" w:hAnsi="Arial" w:cs="Arial"/>
          <w:color w:val="000000"/>
          <w:sz w:val="24"/>
          <w:szCs w:val="24"/>
          <w:lang w:eastAsia="es-MX"/>
        </w:rPr>
        <w:t xml:space="preserve">. </w:t>
      </w:r>
      <w:proofErr w:type="gramStart"/>
      <w:r w:rsidR="00092FE9" w:rsidRPr="0026417E">
        <w:rPr>
          <w:rFonts w:ascii="Arial" w:eastAsia="Times New Roman" w:hAnsi="Arial" w:cs="Arial"/>
          <w:color w:val="000000"/>
          <w:sz w:val="24"/>
          <w:szCs w:val="24"/>
          <w:lang w:eastAsia="es-MX"/>
        </w:rPr>
        <w:t>de</w:t>
      </w:r>
      <w:proofErr w:type="gramEnd"/>
      <w:r w:rsidR="00092FE9" w:rsidRPr="0026417E">
        <w:rPr>
          <w:rFonts w:ascii="Arial" w:eastAsia="Times New Roman" w:hAnsi="Arial" w:cs="Arial"/>
          <w:color w:val="000000"/>
          <w:sz w:val="24"/>
          <w:szCs w:val="24"/>
          <w:lang w:eastAsia="es-MX"/>
        </w:rPr>
        <w:t xml:space="preserve"> la línea 2 del Tren Ligero de SITEUR.</w:t>
      </w:r>
    </w:p>
    <w:p w14:paraId="70444931" w14:textId="77777777" w:rsidR="00DB75AE" w:rsidRPr="0026417E" w:rsidRDefault="00DB75AE" w:rsidP="00025655">
      <w:pPr>
        <w:spacing w:after="0" w:line="240" w:lineRule="auto"/>
        <w:jc w:val="both"/>
        <w:rPr>
          <w:rFonts w:ascii="Arial" w:eastAsia="Times New Roman" w:hAnsi="Arial" w:cs="Arial"/>
          <w:color w:val="000000"/>
          <w:sz w:val="24"/>
          <w:szCs w:val="24"/>
          <w:lang w:val="es-ES" w:eastAsia="es-MX"/>
        </w:rPr>
      </w:pPr>
    </w:p>
    <w:p w14:paraId="5ACA1A34" w14:textId="77777777" w:rsidR="007B14F1" w:rsidRPr="0026417E" w:rsidRDefault="007B14F1" w:rsidP="00025655">
      <w:pPr>
        <w:spacing w:after="0" w:line="240" w:lineRule="auto"/>
        <w:jc w:val="both"/>
        <w:rPr>
          <w:rFonts w:ascii="Arial" w:eastAsia="Times New Roman" w:hAnsi="Arial" w:cs="Arial"/>
          <w:color w:val="000000"/>
          <w:sz w:val="24"/>
          <w:szCs w:val="24"/>
          <w:lang w:val="es-ES" w:eastAsia="es-MX"/>
        </w:rPr>
      </w:pPr>
      <w:r w:rsidRPr="0026417E">
        <w:rPr>
          <w:rFonts w:ascii="Arial" w:eastAsia="Times New Roman" w:hAnsi="Arial" w:cs="Arial"/>
          <w:color w:val="000000"/>
          <w:sz w:val="24"/>
          <w:szCs w:val="24"/>
          <w:lang w:val="es-ES" w:eastAsia="es-MX"/>
        </w:rPr>
        <w:t xml:space="preserve">Es un complejo en edificio vertical mixto (vivienda y comercio-servicios) que </w:t>
      </w:r>
      <w:r w:rsidRPr="0026417E">
        <w:rPr>
          <w:rFonts w:ascii="Arial" w:eastAsia="Times New Roman" w:hAnsi="Arial" w:cs="Arial"/>
          <w:color w:val="000000"/>
          <w:sz w:val="24"/>
          <w:szCs w:val="24"/>
          <w:lang w:eastAsia="es-MX"/>
        </w:rPr>
        <w:t xml:space="preserve">se desarrollará </w:t>
      </w:r>
      <w:r w:rsidRPr="0026417E">
        <w:rPr>
          <w:rFonts w:ascii="Arial" w:eastAsia="Times New Roman" w:hAnsi="Arial" w:cs="Arial"/>
          <w:color w:val="000000"/>
          <w:sz w:val="24"/>
          <w:szCs w:val="24"/>
          <w:lang w:val="es-ES" w:eastAsia="es-MX"/>
        </w:rPr>
        <w:t xml:space="preserve">en un </w:t>
      </w:r>
      <w:r w:rsidRPr="0026417E">
        <w:rPr>
          <w:rFonts w:ascii="Arial" w:eastAsia="Times New Roman" w:hAnsi="Arial" w:cs="Arial"/>
          <w:b/>
          <w:bCs/>
          <w:color w:val="000000"/>
          <w:sz w:val="24"/>
          <w:szCs w:val="24"/>
          <w:lang w:val="es-ES" w:eastAsia="es-MX"/>
        </w:rPr>
        <w:t>terreno de 206.0 m2</w:t>
      </w:r>
      <w:r w:rsidRPr="0026417E">
        <w:rPr>
          <w:rFonts w:ascii="Arial" w:eastAsia="Times New Roman" w:hAnsi="Arial" w:cs="Arial"/>
          <w:color w:val="000000"/>
          <w:sz w:val="24"/>
          <w:szCs w:val="24"/>
          <w:lang w:val="es-ES" w:eastAsia="es-MX"/>
        </w:rPr>
        <w:t xml:space="preserve">, este proyecto no cuenta con cajones de estacionamiento, </w:t>
      </w:r>
      <w:r w:rsidRPr="0026417E">
        <w:rPr>
          <w:rFonts w:ascii="Arial" w:eastAsia="Times New Roman" w:hAnsi="Arial" w:cs="Arial"/>
          <w:b/>
          <w:bCs/>
          <w:color w:val="000000"/>
          <w:sz w:val="24"/>
          <w:szCs w:val="24"/>
          <w:lang w:val="es-ES" w:eastAsia="es-MX"/>
        </w:rPr>
        <w:t>serán 6 niveles con 798.0 m2 totales de construcción, se estima una inversión directa de $22</w:t>
      </w:r>
      <w:proofErr w:type="gramStart"/>
      <w:r w:rsidRPr="0026417E">
        <w:rPr>
          <w:rFonts w:ascii="Arial" w:eastAsia="Times New Roman" w:hAnsi="Arial" w:cs="Arial"/>
          <w:b/>
          <w:bCs/>
          <w:color w:val="000000"/>
          <w:sz w:val="24"/>
          <w:szCs w:val="24"/>
          <w:lang w:val="es-ES" w:eastAsia="es-MX"/>
        </w:rPr>
        <w:t>,000,000.00</w:t>
      </w:r>
      <w:proofErr w:type="gramEnd"/>
      <w:r w:rsidRPr="0026417E">
        <w:rPr>
          <w:rFonts w:ascii="Arial" w:eastAsia="Times New Roman" w:hAnsi="Arial" w:cs="Arial"/>
          <w:b/>
          <w:bCs/>
          <w:color w:val="000000"/>
          <w:sz w:val="24"/>
          <w:szCs w:val="24"/>
          <w:lang w:val="es-ES" w:eastAsia="es-MX"/>
        </w:rPr>
        <w:t xml:space="preserve"> el cual generará un total de 100 empleos indirectos durante su construcción y 5 empleos directos </w:t>
      </w:r>
      <w:r w:rsidRPr="0026417E">
        <w:rPr>
          <w:rFonts w:ascii="Arial" w:eastAsia="Times New Roman" w:hAnsi="Arial" w:cs="Arial"/>
          <w:color w:val="000000"/>
          <w:sz w:val="24"/>
          <w:szCs w:val="24"/>
          <w:lang w:val="es-ES" w:eastAsia="es-MX"/>
        </w:rPr>
        <w:t>permanentes una vez terminado el proyecto.</w:t>
      </w:r>
    </w:p>
    <w:p w14:paraId="74656371" w14:textId="77777777" w:rsidR="007B14F1" w:rsidRPr="0026417E" w:rsidRDefault="007B14F1" w:rsidP="00025655">
      <w:pPr>
        <w:spacing w:after="0" w:line="240" w:lineRule="auto"/>
        <w:jc w:val="both"/>
        <w:rPr>
          <w:rFonts w:ascii="Arial" w:eastAsia="Times New Roman" w:hAnsi="Arial" w:cs="Arial"/>
          <w:color w:val="000000"/>
          <w:sz w:val="24"/>
          <w:szCs w:val="24"/>
          <w:lang w:val="es-ES" w:eastAsia="es-MX"/>
        </w:rPr>
      </w:pPr>
    </w:p>
    <w:p w14:paraId="165C24AB" w14:textId="47EB5FBD" w:rsidR="007B14F1" w:rsidRPr="0026417E" w:rsidRDefault="007B14F1" w:rsidP="00025655">
      <w:pPr>
        <w:spacing w:after="0" w:line="240" w:lineRule="auto"/>
        <w:jc w:val="both"/>
        <w:rPr>
          <w:rFonts w:ascii="Arial" w:eastAsia="Times New Roman" w:hAnsi="Arial" w:cs="Arial"/>
          <w:b/>
          <w:bCs/>
          <w:color w:val="000000"/>
          <w:sz w:val="24"/>
          <w:szCs w:val="24"/>
          <w:lang w:val="es-ES" w:eastAsia="es-MX"/>
        </w:rPr>
      </w:pPr>
      <w:r w:rsidRPr="0026417E">
        <w:rPr>
          <w:rFonts w:ascii="Arial" w:eastAsia="Times New Roman" w:hAnsi="Arial" w:cs="Arial"/>
          <w:color w:val="000000"/>
          <w:sz w:val="24"/>
          <w:szCs w:val="24"/>
          <w:lang w:val="es-ES" w:eastAsia="es-MX"/>
        </w:rPr>
        <w:t xml:space="preserve">El </w:t>
      </w:r>
      <w:r w:rsidRPr="0026417E">
        <w:rPr>
          <w:rFonts w:ascii="Arial" w:eastAsia="Times New Roman" w:hAnsi="Arial" w:cs="Arial"/>
          <w:b/>
          <w:bCs/>
          <w:color w:val="000000"/>
          <w:sz w:val="24"/>
          <w:szCs w:val="24"/>
          <w:lang w:val="es-ES" w:eastAsia="es-MX"/>
        </w:rPr>
        <w:t>precio promedio</w:t>
      </w:r>
      <w:r w:rsidRPr="0026417E">
        <w:rPr>
          <w:rFonts w:ascii="Arial" w:eastAsia="Times New Roman" w:hAnsi="Arial" w:cs="Arial"/>
          <w:color w:val="000000"/>
          <w:sz w:val="24"/>
          <w:szCs w:val="24"/>
          <w:lang w:val="es-ES" w:eastAsia="es-MX"/>
        </w:rPr>
        <w:t xml:space="preserve"> de la vivienda es</w:t>
      </w:r>
      <w:r w:rsidR="00F923F5" w:rsidRPr="0026417E">
        <w:rPr>
          <w:rFonts w:ascii="Arial" w:eastAsia="Times New Roman" w:hAnsi="Arial" w:cs="Arial"/>
          <w:color w:val="000000"/>
          <w:sz w:val="24"/>
          <w:szCs w:val="24"/>
          <w:lang w:val="es-ES" w:eastAsia="es-MX"/>
        </w:rPr>
        <w:t>tará sobre los</w:t>
      </w:r>
      <w:r w:rsidRPr="0026417E">
        <w:rPr>
          <w:rFonts w:ascii="Arial" w:eastAsia="Times New Roman" w:hAnsi="Arial" w:cs="Arial"/>
          <w:color w:val="000000"/>
          <w:sz w:val="24"/>
          <w:szCs w:val="24"/>
          <w:lang w:val="es-ES" w:eastAsia="es-MX"/>
        </w:rPr>
        <w:t xml:space="preserve"> </w:t>
      </w:r>
      <w:r w:rsidR="00140A5C" w:rsidRPr="0026417E">
        <w:rPr>
          <w:rFonts w:ascii="Arial" w:eastAsia="Times New Roman" w:hAnsi="Arial" w:cs="Arial"/>
          <w:b/>
          <w:bCs/>
          <w:color w:val="000000"/>
          <w:sz w:val="24"/>
          <w:szCs w:val="24"/>
          <w:lang w:val="es-ES" w:eastAsia="es-MX"/>
        </w:rPr>
        <w:t>$2</w:t>
      </w:r>
      <w:proofErr w:type="gramStart"/>
      <w:r w:rsidR="00140A5C" w:rsidRPr="0026417E">
        <w:rPr>
          <w:rFonts w:ascii="Arial" w:eastAsia="Times New Roman" w:hAnsi="Arial" w:cs="Arial"/>
          <w:b/>
          <w:bCs/>
          <w:color w:val="000000"/>
          <w:sz w:val="24"/>
          <w:szCs w:val="24"/>
          <w:lang w:val="es-ES" w:eastAsia="es-MX"/>
        </w:rPr>
        <w:t>,350,000.00</w:t>
      </w:r>
      <w:proofErr w:type="gramEnd"/>
      <w:r w:rsidR="00140A5C" w:rsidRPr="0026417E">
        <w:rPr>
          <w:rFonts w:ascii="Arial" w:eastAsia="Times New Roman" w:hAnsi="Arial" w:cs="Arial"/>
          <w:b/>
          <w:bCs/>
          <w:color w:val="000000"/>
          <w:sz w:val="24"/>
          <w:szCs w:val="24"/>
          <w:lang w:val="es-ES" w:eastAsia="es-MX"/>
        </w:rPr>
        <w:t>,</w:t>
      </w:r>
      <w:r w:rsidRPr="0026417E">
        <w:rPr>
          <w:rFonts w:ascii="Arial" w:eastAsia="Times New Roman" w:hAnsi="Arial" w:cs="Arial"/>
          <w:b/>
          <w:bCs/>
          <w:color w:val="000000"/>
          <w:sz w:val="24"/>
          <w:szCs w:val="24"/>
          <w:lang w:val="es-ES" w:eastAsia="es-MX"/>
        </w:rPr>
        <w:t xml:space="preserve"> contando con 11 unidades de vivienda, y 2 locales comerciales, el proyecto consta con 2 tipologías de viviendas que van desde 60 hasta 69 metros cuadrados de</w:t>
      </w:r>
      <w:r w:rsidR="00F923F5" w:rsidRPr="0026417E">
        <w:rPr>
          <w:rFonts w:ascii="Arial" w:eastAsia="Times New Roman" w:hAnsi="Arial" w:cs="Arial"/>
          <w:b/>
          <w:bCs/>
          <w:color w:val="000000"/>
          <w:sz w:val="24"/>
          <w:szCs w:val="24"/>
          <w:lang w:val="es-ES" w:eastAsia="es-MX"/>
        </w:rPr>
        <w:t>l</w:t>
      </w:r>
      <w:r w:rsidRPr="0026417E">
        <w:rPr>
          <w:rFonts w:ascii="Arial" w:eastAsia="Times New Roman" w:hAnsi="Arial" w:cs="Arial"/>
          <w:b/>
          <w:bCs/>
          <w:color w:val="000000"/>
          <w:sz w:val="24"/>
          <w:szCs w:val="24"/>
          <w:lang w:val="es-ES" w:eastAsia="es-MX"/>
        </w:rPr>
        <w:t xml:space="preserve"> área privativa. </w:t>
      </w:r>
    </w:p>
    <w:p w14:paraId="70A4CE93" w14:textId="77777777" w:rsidR="007B14F1" w:rsidRPr="0026417E" w:rsidRDefault="007B14F1" w:rsidP="00025655">
      <w:pPr>
        <w:spacing w:after="0" w:line="240" w:lineRule="auto"/>
        <w:jc w:val="both"/>
        <w:rPr>
          <w:rFonts w:ascii="Arial" w:eastAsia="Times New Roman" w:hAnsi="Arial" w:cs="Arial"/>
          <w:color w:val="000000"/>
          <w:sz w:val="24"/>
          <w:szCs w:val="24"/>
          <w:lang w:val="es-ES" w:eastAsia="es-MX"/>
        </w:rPr>
      </w:pPr>
    </w:p>
    <w:p w14:paraId="67F77D8C" w14:textId="4604DA00" w:rsidR="007B14F1" w:rsidRPr="0026417E" w:rsidRDefault="00F923F5" w:rsidP="00025655">
      <w:pPr>
        <w:spacing w:after="0" w:line="240" w:lineRule="auto"/>
        <w:jc w:val="both"/>
        <w:rPr>
          <w:rFonts w:ascii="Arial" w:eastAsia="Times New Roman" w:hAnsi="Arial" w:cs="Arial"/>
          <w:color w:val="000000"/>
          <w:sz w:val="24"/>
          <w:szCs w:val="24"/>
          <w:lang w:val="es-ES" w:eastAsia="es-MX"/>
        </w:rPr>
      </w:pPr>
      <w:r w:rsidRPr="0026417E">
        <w:rPr>
          <w:rFonts w:ascii="Arial" w:eastAsia="Times New Roman" w:hAnsi="Arial" w:cs="Arial"/>
          <w:color w:val="000000"/>
          <w:sz w:val="24"/>
          <w:szCs w:val="24"/>
          <w:lang w:val="es-ES" w:eastAsia="es-MX"/>
        </w:rPr>
        <w:t>El</w:t>
      </w:r>
      <w:r w:rsidR="007B14F1" w:rsidRPr="0026417E">
        <w:rPr>
          <w:rFonts w:ascii="Arial" w:eastAsia="Times New Roman" w:hAnsi="Arial" w:cs="Arial"/>
          <w:color w:val="000000"/>
          <w:sz w:val="24"/>
          <w:szCs w:val="24"/>
          <w:lang w:val="es-ES" w:eastAsia="es-MX"/>
        </w:rPr>
        <w:t xml:space="preserve"> domicilio exacto </w:t>
      </w:r>
      <w:r w:rsidR="00140A5C" w:rsidRPr="0026417E">
        <w:rPr>
          <w:rFonts w:ascii="Arial" w:eastAsia="Times New Roman" w:hAnsi="Arial" w:cs="Arial"/>
          <w:color w:val="000000"/>
          <w:sz w:val="24"/>
          <w:szCs w:val="24"/>
          <w:lang w:val="es-ES" w:eastAsia="es-MX"/>
        </w:rPr>
        <w:t xml:space="preserve">del proyecto es </w:t>
      </w:r>
      <w:r w:rsidR="007B14F1" w:rsidRPr="0026417E">
        <w:rPr>
          <w:rFonts w:ascii="Arial" w:eastAsia="Times New Roman" w:hAnsi="Arial" w:cs="Arial"/>
          <w:color w:val="000000"/>
          <w:sz w:val="24"/>
          <w:szCs w:val="24"/>
          <w:lang w:val="es-ES" w:eastAsia="es-MX"/>
        </w:rPr>
        <w:t xml:space="preserve">la Avenida República número 1662, </w:t>
      </w:r>
      <w:r w:rsidRPr="0026417E">
        <w:rPr>
          <w:rFonts w:ascii="Arial" w:eastAsia="Times New Roman" w:hAnsi="Arial" w:cs="Arial"/>
          <w:color w:val="000000"/>
          <w:sz w:val="24"/>
          <w:szCs w:val="24"/>
          <w:lang w:val="es-ES" w:eastAsia="es-MX"/>
        </w:rPr>
        <w:t xml:space="preserve">en la </w:t>
      </w:r>
      <w:r w:rsidR="007B14F1" w:rsidRPr="0026417E">
        <w:rPr>
          <w:rFonts w:ascii="Arial" w:eastAsia="Times New Roman" w:hAnsi="Arial" w:cs="Arial"/>
          <w:color w:val="000000"/>
          <w:sz w:val="24"/>
          <w:szCs w:val="24"/>
          <w:lang w:val="es-ES" w:eastAsia="es-MX"/>
        </w:rPr>
        <w:t xml:space="preserve">Colonia San Juan Bosco, en el Municipio de Guadalajara. </w:t>
      </w:r>
    </w:p>
    <w:p w14:paraId="7D95C639" w14:textId="77777777" w:rsidR="007B14F1" w:rsidRPr="0026417E" w:rsidRDefault="007B14F1" w:rsidP="00025655">
      <w:pPr>
        <w:spacing w:after="0" w:line="240" w:lineRule="auto"/>
        <w:jc w:val="both"/>
        <w:rPr>
          <w:rFonts w:ascii="Arial" w:eastAsia="Times New Roman" w:hAnsi="Arial" w:cs="Arial"/>
          <w:color w:val="000000"/>
          <w:sz w:val="24"/>
          <w:szCs w:val="24"/>
          <w:lang w:val="es-ES" w:eastAsia="es-MX"/>
        </w:rPr>
      </w:pPr>
    </w:p>
    <w:p w14:paraId="1C98645D" w14:textId="13D3BF44" w:rsidR="007B14F1" w:rsidRPr="0026417E" w:rsidRDefault="00140A5C" w:rsidP="00025655">
      <w:pPr>
        <w:spacing w:after="0" w:line="240" w:lineRule="auto"/>
        <w:jc w:val="both"/>
        <w:rPr>
          <w:rFonts w:ascii="Arial" w:eastAsia="Times New Roman" w:hAnsi="Arial" w:cs="Arial"/>
          <w:b/>
          <w:bCs/>
          <w:color w:val="000000"/>
          <w:sz w:val="24"/>
          <w:szCs w:val="24"/>
          <w:lang w:val="es-ES" w:eastAsia="es-MX"/>
        </w:rPr>
      </w:pPr>
      <w:r w:rsidRPr="0026417E">
        <w:rPr>
          <w:rFonts w:ascii="Arial" w:eastAsia="Times New Roman" w:hAnsi="Arial" w:cs="Arial"/>
          <w:color w:val="000000"/>
          <w:sz w:val="24"/>
          <w:szCs w:val="24"/>
          <w:lang w:val="es-ES" w:eastAsia="es-MX"/>
        </w:rPr>
        <w:t xml:space="preserve">La lámina 8 es el sembrado del edificio donde podemos observar la fachada y </w:t>
      </w:r>
      <w:proofErr w:type="spellStart"/>
      <w:r w:rsidRPr="0026417E">
        <w:rPr>
          <w:rFonts w:ascii="Arial" w:eastAsia="Times New Roman" w:hAnsi="Arial" w:cs="Arial"/>
          <w:color w:val="000000"/>
          <w:sz w:val="24"/>
          <w:szCs w:val="24"/>
          <w:lang w:val="es-ES" w:eastAsia="es-MX"/>
        </w:rPr>
        <w:t>renders</w:t>
      </w:r>
      <w:proofErr w:type="spellEnd"/>
      <w:r w:rsidRPr="0026417E">
        <w:rPr>
          <w:rFonts w:ascii="Arial" w:eastAsia="Times New Roman" w:hAnsi="Arial" w:cs="Arial"/>
          <w:color w:val="000000"/>
          <w:sz w:val="24"/>
          <w:szCs w:val="24"/>
          <w:lang w:val="es-ES" w:eastAsia="es-MX"/>
        </w:rPr>
        <w:t xml:space="preserve"> del proyecto.</w:t>
      </w:r>
    </w:p>
    <w:p w14:paraId="5180A89D" w14:textId="77777777" w:rsidR="00294071" w:rsidRPr="0026417E" w:rsidRDefault="00294071" w:rsidP="00025655">
      <w:pPr>
        <w:spacing w:after="0" w:line="240" w:lineRule="auto"/>
        <w:jc w:val="both"/>
        <w:rPr>
          <w:rFonts w:ascii="Arial" w:eastAsia="Times New Roman" w:hAnsi="Arial" w:cs="Arial"/>
          <w:color w:val="000000"/>
          <w:sz w:val="24"/>
          <w:szCs w:val="24"/>
          <w:lang w:val="es-ES" w:eastAsia="es-MX"/>
        </w:rPr>
      </w:pPr>
    </w:p>
    <w:p w14:paraId="2D7BB937" w14:textId="65C79A90" w:rsidR="00747F05" w:rsidRPr="0026417E" w:rsidRDefault="00F923F5" w:rsidP="00025655">
      <w:pPr>
        <w:jc w:val="both"/>
        <w:rPr>
          <w:rFonts w:ascii="Arial" w:eastAsia="Times New Roman" w:hAnsi="Arial" w:cs="Arial"/>
          <w:color w:val="000000"/>
          <w:sz w:val="24"/>
          <w:szCs w:val="24"/>
          <w:lang w:val="es-ES" w:eastAsia="es-MX"/>
        </w:rPr>
      </w:pPr>
      <w:r w:rsidRPr="0026417E">
        <w:rPr>
          <w:rFonts w:ascii="Arial" w:eastAsia="Times New Roman" w:hAnsi="Arial" w:cs="Arial"/>
          <w:color w:val="000000"/>
          <w:sz w:val="24"/>
          <w:szCs w:val="24"/>
          <w:lang w:val="es-ES" w:eastAsia="es-MX"/>
        </w:rPr>
        <w:t xml:space="preserve">El marco jurídico </w:t>
      </w:r>
      <w:r w:rsidR="00F73E33" w:rsidRPr="0026417E">
        <w:rPr>
          <w:rFonts w:ascii="Arial" w:eastAsia="Times New Roman" w:hAnsi="Arial" w:cs="Arial"/>
          <w:color w:val="000000"/>
          <w:sz w:val="24"/>
          <w:szCs w:val="24"/>
          <w:lang w:val="es-ES" w:eastAsia="es-MX"/>
        </w:rPr>
        <w:t>d</w:t>
      </w:r>
      <w:r w:rsidR="00910467" w:rsidRPr="0026417E">
        <w:rPr>
          <w:rFonts w:ascii="Arial" w:eastAsia="Times New Roman" w:hAnsi="Arial" w:cs="Arial"/>
          <w:color w:val="000000"/>
          <w:sz w:val="24"/>
          <w:szCs w:val="24"/>
          <w:lang w:val="es-ES" w:eastAsia="es-MX"/>
        </w:rPr>
        <w:t xml:space="preserve">e acuerdo con lo establecido en el artículo </w:t>
      </w:r>
      <w:r w:rsidR="00F73E33" w:rsidRPr="0026417E">
        <w:rPr>
          <w:rFonts w:ascii="Arial" w:eastAsia="Times New Roman" w:hAnsi="Arial" w:cs="Arial"/>
          <w:color w:val="000000"/>
          <w:sz w:val="24"/>
          <w:szCs w:val="24"/>
          <w:lang w:val="es-ES" w:eastAsia="es-MX"/>
        </w:rPr>
        <w:t>16</w:t>
      </w:r>
      <w:r w:rsidR="00910467" w:rsidRPr="0026417E">
        <w:rPr>
          <w:rFonts w:ascii="Arial" w:eastAsia="Times New Roman" w:hAnsi="Arial" w:cs="Arial"/>
          <w:color w:val="000000"/>
          <w:sz w:val="24"/>
          <w:szCs w:val="24"/>
          <w:lang w:val="es-ES" w:eastAsia="es-MX"/>
        </w:rPr>
        <w:t xml:space="preserve">, fracción </w:t>
      </w:r>
      <w:r w:rsidR="00F73E33" w:rsidRPr="0026417E">
        <w:rPr>
          <w:rFonts w:ascii="Arial" w:eastAsia="Times New Roman" w:hAnsi="Arial" w:cs="Arial"/>
          <w:color w:val="000000"/>
          <w:sz w:val="24"/>
          <w:szCs w:val="24"/>
          <w:lang w:val="es-ES" w:eastAsia="es-MX"/>
        </w:rPr>
        <w:t xml:space="preserve">VII, </w:t>
      </w:r>
      <w:r w:rsidR="00910467" w:rsidRPr="0026417E">
        <w:rPr>
          <w:rFonts w:ascii="Arial" w:eastAsia="Times New Roman" w:hAnsi="Arial" w:cs="Arial"/>
          <w:color w:val="000000"/>
          <w:sz w:val="24"/>
          <w:szCs w:val="24"/>
          <w:lang w:val="es-ES" w:eastAsia="es-MX"/>
        </w:rPr>
        <w:t xml:space="preserve">de la Ley de Ingresos </w:t>
      </w:r>
      <w:r w:rsidRPr="0026417E">
        <w:rPr>
          <w:rFonts w:ascii="Arial" w:eastAsia="Times New Roman" w:hAnsi="Arial" w:cs="Arial"/>
          <w:color w:val="000000"/>
          <w:sz w:val="24"/>
          <w:szCs w:val="24"/>
          <w:lang w:val="es-ES" w:eastAsia="es-MX"/>
        </w:rPr>
        <w:t>del Municipio de Guadalajara</w:t>
      </w:r>
      <w:r w:rsidR="00747F05" w:rsidRPr="0026417E">
        <w:rPr>
          <w:rFonts w:ascii="Arial" w:eastAsia="Times New Roman" w:hAnsi="Arial" w:cs="Arial"/>
          <w:color w:val="000000"/>
          <w:sz w:val="24"/>
          <w:szCs w:val="24"/>
          <w:lang w:val="es-ES" w:eastAsia="es-MX"/>
        </w:rPr>
        <w:t xml:space="preserve"> para el ejercicio fiscal 2023, </w:t>
      </w:r>
      <w:r w:rsidRPr="0026417E">
        <w:rPr>
          <w:rFonts w:ascii="Arial" w:eastAsia="Times New Roman" w:hAnsi="Arial" w:cs="Arial"/>
          <w:color w:val="000000"/>
          <w:sz w:val="24"/>
          <w:szCs w:val="24"/>
          <w:lang w:val="es-ES" w:eastAsia="es-MX"/>
        </w:rPr>
        <w:t xml:space="preserve">referente a los incentivos fiscales a la vivienda media o de interés social, la Dirección de Promoción a la Vivienda Municipal determinará el porcentaje del incentivo en un dictamen técnico con base en el Programa de </w:t>
      </w:r>
      <w:proofErr w:type="spellStart"/>
      <w:r w:rsidRPr="0026417E">
        <w:rPr>
          <w:rFonts w:ascii="Arial" w:eastAsia="Times New Roman" w:hAnsi="Arial" w:cs="Arial"/>
          <w:color w:val="000000"/>
          <w:sz w:val="24"/>
          <w:szCs w:val="24"/>
          <w:lang w:val="es-ES" w:eastAsia="es-MX"/>
        </w:rPr>
        <w:t>Redensificación</w:t>
      </w:r>
      <w:proofErr w:type="spellEnd"/>
      <w:r w:rsidRPr="0026417E">
        <w:rPr>
          <w:rFonts w:ascii="Arial" w:eastAsia="Times New Roman" w:hAnsi="Arial" w:cs="Arial"/>
          <w:color w:val="000000"/>
          <w:sz w:val="24"/>
          <w:szCs w:val="24"/>
          <w:lang w:val="es-ES" w:eastAsia="es-MX"/>
        </w:rPr>
        <w:t xml:space="preserve"> y Repoblamiento (PREU), en su vertiente de vivienda Media.</w:t>
      </w:r>
    </w:p>
    <w:p w14:paraId="675723B5" w14:textId="7E7D4FD0" w:rsidR="00F923F5" w:rsidRPr="0026417E" w:rsidRDefault="00F923F5" w:rsidP="00025655">
      <w:pPr>
        <w:jc w:val="both"/>
        <w:rPr>
          <w:rFonts w:ascii="Arial" w:eastAsia="Times New Roman" w:hAnsi="Arial" w:cs="Arial"/>
          <w:color w:val="000000"/>
          <w:sz w:val="24"/>
          <w:szCs w:val="24"/>
          <w:lang w:val="es-ES" w:eastAsia="es-MX"/>
        </w:rPr>
      </w:pPr>
      <w:r w:rsidRPr="0026417E">
        <w:rPr>
          <w:rFonts w:ascii="Arial" w:eastAsia="Times New Roman" w:hAnsi="Arial" w:cs="Arial"/>
          <w:color w:val="000000"/>
          <w:sz w:val="24"/>
          <w:szCs w:val="24"/>
          <w:lang w:val="es-ES" w:eastAsia="es-MX"/>
        </w:rPr>
        <w:t xml:space="preserve">De acuerdo a los precios finales declarados por el solicitante, el promedio general es de 746.7 </w:t>
      </w:r>
      <w:proofErr w:type="spellStart"/>
      <w:r w:rsidRPr="0026417E">
        <w:rPr>
          <w:rFonts w:ascii="Arial" w:eastAsia="Times New Roman" w:hAnsi="Arial" w:cs="Arial"/>
          <w:color w:val="000000"/>
          <w:sz w:val="24"/>
          <w:szCs w:val="24"/>
          <w:lang w:val="es-ES" w:eastAsia="es-MX"/>
        </w:rPr>
        <w:t>UMA’s</w:t>
      </w:r>
      <w:proofErr w:type="spellEnd"/>
      <w:r w:rsidRPr="0026417E">
        <w:rPr>
          <w:rFonts w:ascii="Arial" w:eastAsia="Times New Roman" w:hAnsi="Arial" w:cs="Arial"/>
          <w:color w:val="000000"/>
          <w:sz w:val="24"/>
          <w:szCs w:val="24"/>
          <w:lang w:val="es-ES" w:eastAsia="es-MX"/>
        </w:rPr>
        <w:t xml:space="preserve"> mensuales, que lo posiciona en el Rango 3 y lo condiciona a un máximo de 30% de los incentivos previstos. En este caso aplican los siguientes impuestos y derechos:</w:t>
      </w:r>
    </w:p>
    <w:p w14:paraId="4C1B7C74" w14:textId="77777777" w:rsidR="00D81AE3" w:rsidRPr="0026417E" w:rsidRDefault="00D81AE3" w:rsidP="00025655">
      <w:pPr>
        <w:pStyle w:val="Prrafodelista"/>
        <w:numPr>
          <w:ilvl w:val="0"/>
          <w:numId w:val="15"/>
        </w:numPr>
        <w:spacing w:after="0" w:line="240" w:lineRule="auto"/>
        <w:jc w:val="both"/>
        <w:rPr>
          <w:rFonts w:ascii="Arial" w:eastAsia="Times New Roman" w:hAnsi="Arial" w:cs="Arial"/>
          <w:b/>
          <w:bCs/>
          <w:color w:val="000000"/>
          <w:sz w:val="24"/>
          <w:szCs w:val="24"/>
          <w:lang w:val="es-ES"/>
        </w:rPr>
      </w:pPr>
      <w:r w:rsidRPr="0026417E">
        <w:rPr>
          <w:rFonts w:ascii="Arial" w:eastAsia="Times New Roman" w:hAnsi="Arial" w:cs="Arial"/>
          <w:b/>
          <w:bCs/>
          <w:color w:val="000000"/>
          <w:sz w:val="24"/>
          <w:szCs w:val="24"/>
          <w:lang w:val="es-ES"/>
        </w:rPr>
        <w:t>Descuento del Impuesto sobre Negocios Jurídicos,</w:t>
      </w:r>
    </w:p>
    <w:p w14:paraId="55824EB9" w14:textId="77777777" w:rsidR="00D81AE3" w:rsidRPr="0026417E" w:rsidRDefault="00D81AE3" w:rsidP="00025655">
      <w:pPr>
        <w:pStyle w:val="Prrafodelista"/>
        <w:numPr>
          <w:ilvl w:val="0"/>
          <w:numId w:val="15"/>
        </w:numPr>
        <w:spacing w:after="0" w:line="240" w:lineRule="auto"/>
        <w:jc w:val="both"/>
        <w:rPr>
          <w:rFonts w:ascii="Arial" w:eastAsia="Times New Roman" w:hAnsi="Arial" w:cs="Arial"/>
          <w:b/>
          <w:bCs/>
          <w:color w:val="000000"/>
          <w:sz w:val="24"/>
          <w:szCs w:val="24"/>
          <w:lang w:val="es-ES"/>
        </w:rPr>
      </w:pPr>
      <w:r w:rsidRPr="0026417E">
        <w:rPr>
          <w:rFonts w:ascii="Arial" w:eastAsia="Times New Roman" w:hAnsi="Arial" w:cs="Arial"/>
          <w:b/>
          <w:bCs/>
          <w:color w:val="000000"/>
          <w:sz w:val="24"/>
          <w:szCs w:val="24"/>
          <w:lang w:val="es-ES"/>
        </w:rPr>
        <w:t>Descuento de Derechos de Licencia de Construcción, y</w:t>
      </w:r>
    </w:p>
    <w:p w14:paraId="04B20F1D" w14:textId="2B21BB6F" w:rsidR="00D81AE3" w:rsidRPr="0026417E" w:rsidRDefault="00D81AE3" w:rsidP="00025655">
      <w:pPr>
        <w:pStyle w:val="Prrafodelista"/>
        <w:numPr>
          <w:ilvl w:val="0"/>
          <w:numId w:val="15"/>
        </w:numPr>
        <w:spacing w:after="0" w:line="240" w:lineRule="auto"/>
        <w:jc w:val="both"/>
        <w:rPr>
          <w:rFonts w:ascii="Arial" w:eastAsia="Times New Roman" w:hAnsi="Arial" w:cs="Arial"/>
          <w:b/>
          <w:bCs/>
          <w:color w:val="000000"/>
          <w:sz w:val="24"/>
          <w:szCs w:val="24"/>
          <w:lang w:val="es-ES"/>
        </w:rPr>
      </w:pPr>
      <w:r w:rsidRPr="0026417E">
        <w:rPr>
          <w:rFonts w:ascii="Arial" w:eastAsia="Times New Roman" w:hAnsi="Arial" w:cs="Arial"/>
          <w:b/>
          <w:bCs/>
          <w:color w:val="000000"/>
          <w:sz w:val="24"/>
          <w:szCs w:val="24"/>
          <w:lang w:val="es-ES"/>
        </w:rPr>
        <w:t>Descuento de Derechos sobre Certificado de Habitabilidad.</w:t>
      </w:r>
    </w:p>
    <w:p w14:paraId="3EE81B0D" w14:textId="77777777" w:rsidR="00D81AE3" w:rsidRPr="0026417E" w:rsidRDefault="00D81AE3" w:rsidP="00025655">
      <w:pPr>
        <w:spacing w:after="0" w:line="240" w:lineRule="auto"/>
        <w:jc w:val="both"/>
        <w:rPr>
          <w:rFonts w:ascii="Arial" w:eastAsia="Times New Roman" w:hAnsi="Arial" w:cs="Arial"/>
          <w:color w:val="000000"/>
          <w:sz w:val="24"/>
          <w:szCs w:val="24"/>
          <w:lang w:val="es-ES"/>
        </w:rPr>
      </w:pPr>
    </w:p>
    <w:p w14:paraId="5D6C6187" w14:textId="410C3416" w:rsidR="0062035C" w:rsidRPr="0026417E" w:rsidRDefault="008077E8" w:rsidP="00025655">
      <w:pPr>
        <w:spacing w:after="0" w:line="240" w:lineRule="auto"/>
        <w:jc w:val="both"/>
        <w:rPr>
          <w:rFonts w:ascii="Arial" w:eastAsia="Times New Roman" w:hAnsi="Arial" w:cs="Arial"/>
          <w:color w:val="000000"/>
          <w:sz w:val="24"/>
          <w:szCs w:val="24"/>
          <w:lang w:val="es-ES"/>
        </w:rPr>
      </w:pPr>
      <w:r w:rsidRPr="0026417E">
        <w:rPr>
          <w:rFonts w:ascii="Arial" w:eastAsia="Times New Roman" w:hAnsi="Arial" w:cs="Arial"/>
          <w:color w:val="000000"/>
          <w:sz w:val="24"/>
          <w:szCs w:val="24"/>
          <w:lang w:val="es-ES"/>
        </w:rPr>
        <w:t xml:space="preserve">En la siguiente lámina </w:t>
      </w:r>
      <w:r w:rsidR="00F923F5" w:rsidRPr="0026417E">
        <w:rPr>
          <w:rFonts w:ascii="Arial" w:eastAsia="Times New Roman" w:hAnsi="Arial" w:cs="Arial"/>
          <w:color w:val="000000"/>
          <w:sz w:val="24"/>
          <w:szCs w:val="24"/>
          <w:lang w:val="es-ES"/>
        </w:rPr>
        <w:t>están descritos</w:t>
      </w:r>
      <w:r w:rsidRPr="0026417E">
        <w:rPr>
          <w:rFonts w:ascii="Arial" w:eastAsia="Times New Roman" w:hAnsi="Arial" w:cs="Arial"/>
          <w:color w:val="000000"/>
          <w:sz w:val="24"/>
          <w:szCs w:val="24"/>
          <w:lang w:val="es-ES"/>
        </w:rPr>
        <w:t xml:space="preserve"> los</w:t>
      </w:r>
      <w:r w:rsidR="00F923F5" w:rsidRPr="0026417E">
        <w:rPr>
          <w:rFonts w:ascii="Arial" w:eastAsia="Times New Roman" w:hAnsi="Arial" w:cs="Arial"/>
          <w:color w:val="000000"/>
          <w:sz w:val="24"/>
          <w:szCs w:val="24"/>
          <w:lang w:val="es-ES"/>
        </w:rPr>
        <w:t xml:space="preserve"> documentos recibidos, es lo que tenemos al momento, aqu</w:t>
      </w:r>
      <w:r w:rsidR="00EE08AF" w:rsidRPr="0026417E">
        <w:rPr>
          <w:rFonts w:ascii="Arial" w:eastAsia="Times New Roman" w:hAnsi="Arial" w:cs="Arial"/>
          <w:color w:val="000000"/>
          <w:sz w:val="24"/>
          <w:szCs w:val="24"/>
          <w:lang w:val="es-ES"/>
        </w:rPr>
        <w:t>í les mostramos las imágenes</w:t>
      </w:r>
      <w:r w:rsidR="00F923F5" w:rsidRPr="0026417E">
        <w:rPr>
          <w:rFonts w:ascii="Arial" w:eastAsia="Times New Roman" w:hAnsi="Arial" w:cs="Arial"/>
          <w:color w:val="000000"/>
          <w:sz w:val="24"/>
          <w:szCs w:val="24"/>
          <w:lang w:val="es-ES"/>
        </w:rPr>
        <w:t xml:space="preserve"> de los documentos, el expediente está en completo llenado.</w:t>
      </w:r>
    </w:p>
    <w:p w14:paraId="3418F39E" w14:textId="77777777" w:rsidR="00F923F5" w:rsidRPr="0026417E" w:rsidRDefault="00F923F5" w:rsidP="00025655">
      <w:pPr>
        <w:spacing w:after="0" w:line="240" w:lineRule="auto"/>
        <w:jc w:val="both"/>
        <w:rPr>
          <w:rFonts w:ascii="Arial" w:eastAsia="Times New Roman" w:hAnsi="Arial" w:cs="Arial"/>
          <w:color w:val="000000"/>
          <w:sz w:val="24"/>
          <w:szCs w:val="24"/>
          <w:lang w:val="es-ES"/>
        </w:rPr>
      </w:pPr>
    </w:p>
    <w:p w14:paraId="047C7F29" w14:textId="7260EA25" w:rsidR="00F923F5" w:rsidRPr="0026417E" w:rsidRDefault="00F923F5" w:rsidP="00025655">
      <w:pPr>
        <w:spacing w:after="0" w:line="240" w:lineRule="auto"/>
        <w:jc w:val="both"/>
        <w:rPr>
          <w:rFonts w:ascii="Arial" w:eastAsia="Times New Roman" w:hAnsi="Arial" w:cs="Arial"/>
          <w:color w:val="000000"/>
          <w:sz w:val="24"/>
          <w:szCs w:val="24"/>
          <w:lang w:val="es-ES"/>
        </w:rPr>
      </w:pPr>
      <w:r w:rsidRPr="0026417E">
        <w:rPr>
          <w:rFonts w:ascii="Arial" w:eastAsia="Times New Roman" w:hAnsi="Arial" w:cs="Arial"/>
          <w:color w:val="000000"/>
          <w:sz w:val="24"/>
          <w:szCs w:val="24"/>
          <w:lang w:val="es-ES"/>
        </w:rPr>
        <w:t>A continuación, solicito al presidente permitir el uso de la voz a la Arquitecta Otilia Pedroza Directora de Promoción a la Vivienda Municipal, para que abunde en la explicación del estimado de cobro del proyec</w:t>
      </w:r>
      <w:r w:rsidR="00EE08AF" w:rsidRPr="0026417E">
        <w:rPr>
          <w:rFonts w:ascii="Arial" w:eastAsia="Times New Roman" w:hAnsi="Arial" w:cs="Arial"/>
          <w:color w:val="000000"/>
          <w:sz w:val="24"/>
          <w:szCs w:val="24"/>
          <w:lang w:val="es-ES"/>
        </w:rPr>
        <w:t>to.</w:t>
      </w:r>
    </w:p>
    <w:p w14:paraId="044EC872" w14:textId="77777777" w:rsidR="0062035C" w:rsidRPr="0026417E" w:rsidRDefault="0062035C" w:rsidP="00025655">
      <w:pPr>
        <w:spacing w:after="0" w:line="240" w:lineRule="auto"/>
        <w:jc w:val="both"/>
        <w:rPr>
          <w:rFonts w:ascii="Arial" w:eastAsia="Times New Roman" w:hAnsi="Arial" w:cs="Arial"/>
          <w:color w:val="000000"/>
          <w:sz w:val="24"/>
          <w:szCs w:val="24"/>
          <w:lang w:val="es-ES" w:eastAsia="es-MX"/>
        </w:rPr>
      </w:pPr>
    </w:p>
    <w:p w14:paraId="1AC34861"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50BC7C17"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69F169CD"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6D74C971"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1DBF213C"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0D123955"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486ABE4F"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4213A96D"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07579471"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45E65E5C"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3BE28DBE" w14:textId="0AA4163B" w:rsidR="00351F8A" w:rsidRPr="0026417E" w:rsidRDefault="00F73E33" w:rsidP="00025655">
      <w:pPr>
        <w:spacing w:after="0" w:line="240" w:lineRule="auto"/>
        <w:jc w:val="both"/>
        <w:rPr>
          <w:rFonts w:ascii="Arial" w:eastAsia="Times New Roman" w:hAnsi="Arial" w:cs="Arial"/>
          <w:color w:val="000000"/>
          <w:sz w:val="24"/>
          <w:szCs w:val="24"/>
          <w:lang w:val="es-ES"/>
        </w:rPr>
      </w:pPr>
      <w:r w:rsidRPr="0026417E">
        <w:rPr>
          <w:rFonts w:ascii="Arial" w:eastAsia="Times New Roman" w:hAnsi="Arial" w:cs="Arial"/>
          <w:color w:val="000000"/>
          <w:sz w:val="24"/>
          <w:szCs w:val="24"/>
          <w:lang w:val="es-ES"/>
        </w:rPr>
        <w:t>Posteriormente, el presidente</w:t>
      </w:r>
      <w:r w:rsidR="005B1D81" w:rsidRPr="0026417E">
        <w:rPr>
          <w:rFonts w:ascii="Arial" w:eastAsia="Times New Roman" w:hAnsi="Arial" w:cs="Arial"/>
          <w:color w:val="000000"/>
          <w:sz w:val="24"/>
          <w:szCs w:val="24"/>
          <w:lang w:val="es-ES"/>
        </w:rPr>
        <w:t xml:space="preserve"> del Consejo</w:t>
      </w:r>
      <w:r w:rsidR="00C907A0" w:rsidRPr="0026417E">
        <w:rPr>
          <w:rFonts w:ascii="Arial" w:eastAsia="Times New Roman" w:hAnsi="Arial" w:cs="Arial"/>
          <w:color w:val="000000"/>
          <w:sz w:val="24"/>
          <w:szCs w:val="24"/>
          <w:lang w:val="es-ES"/>
        </w:rPr>
        <w:t xml:space="preserve"> </w:t>
      </w:r>
      <w:r w:rsidRPr="0026417E">
        <w:rPr>
          <w:rFonts w:ascii="Arial" w:eastAsia="Times New Roman" w:hAnsi="Arial" w:cs="Arial"/>
          <w:color w:val="000000"/>
          <w:sz w:val="24"/>
          <w:szCs w:val="24"/>
          <w:lang w:val="es-ES"/>
        </w:rPr>
        <w:t xml:space="preserve">concedió el </w:t>
      </w:r>
      <w:r w:rsidR="004C0EC3" w:rsidRPr="0026417E">
        <w:rPr>
          <w:rFonts w:ascii="Arial" w:eastAsia="Times New Roman" w:hAnsi="Arial" w:cs="Arial"/>
          <w:color w:val="000000"/>
          <w:sz w:val="24"/>
          <w:szCs w:val="24"/>
          <w:lang w:val="es-ES"/>
        </w:rPr>
        <w:t xml:space="preserve">uso de la voz </w:t>
      </w:r>
      <w:r w:rsidRPr="0026417E">
        <w:rPr>
          <w:rFonts w:ascii="Arial" w:eastAsia="Times New Roman" w:hAnsi="Arial" w:cs="Arial"/>
          <w:color w:val="000000"/>
          <w:sz w:val="24"/>
          <w:szCs w:val="24"/>
          <w:lang w:val="es-ES"/>
        </w:rPr>
        <w:t xml:space="preserve">a la </w:t>
      </w:r>
      <w:r w:rsidR="00B1763C" w:rsidRPr="0026417E">
        <w:rPr>
          <w:rFonts w:ascii="Arial" w:eastAsia="Times New Roman" w:hAnsi="Arial" w:cs="Arial"/>
          <w:color w:val="000000"/>
          <w:sz w:val="24"/>
          <w:szCs w:val="24"/>
          <w:lang w:val="es-ES"/>
        </w:rPr>
        <w:t>Arquitecta Otilia Pedroza</w:t>
      </w:r>
      <w:r w:rsidR="00351F8A" w:rsidRPr="0026417E">
        <w:rPr>
          <w:rFonts w:ascii="Arial" w:eastAsia="Times New Roman" w:hAnsi="Arial" w:cs="Arial"/>
          <w:color w:val="000000"/>
          <w:sz w:val="24"/>
          <w:szCs w:val="24"/>
          <w:lang w:val="es-ES"/>
        </w:rPr>
        <w:t>,</w:t>
      </w:r>
      <w:r w:rsidR="00B1763C" w:rsidRPr="0026417E">
        <w:rPr>
          <w:rFonts w:ascii="Arial" w:eastAsia="Times New Roman" w:hAnsi="Arial" w:cs="Arial"/>
          <w:color w:val="000000"/>
          <w:sz w:val="24"/>
          <w:szCs w:val="24"/>
          <w:lang w:val="es-ES"/>
        </w:rPr>
        <w:t xml:space="preserve"> </w:t>
      </w:r>
      <w:r w:rsidR="00025655" w:rsidRPr="0026417E">
        <w:rPr>
          <w:rFonts w:ascii="Arial" w:eastAsia="Times New Roman" w:hAnsi="Arial" w:cs="Arial"/>
          <w:color w:val="000000"/>
          <w:sz w:val="24"/>
          <w:szCs w:val="24"/>
          <w:lang w:val="es-ES"/>
        </w:rPr>
        <w:t>D</w:t>
      </w:r>
      <w:r w:rsidR="00A87DA2" w:rsidRPr="0026417E">
        <w:rPr>
          <w:rFonts w:ascii="Arial" w:eastAsia="Times New Roman" w:hAnsi="Arial" w:cs="Arial"/>
          <w:color w:val="000000"/>
          <w:sz w:val="24"/>
          <w:szCs w:val="24"/>
          <w:lang w:val="es-ES"/>
        </w:rPr>
        <w:t>irectora de Promoción a la Vivienda Municipal</w:t>
      </w:r>
      <w:r w:rsidRPr="0026417E">
        <w:rPr>
          <w:rFonts w:ascii="Arial" w:eastAsia="Times New Roman" w:hAnsi="Arial" w:cs="Arial"/>
          <w:color w:val="000000"/>
          <w:sz w:val="24"/>
          <w:szCs w:val="24"/>
          <w:lang w:val="es-ES"/>
        </w:rPr>
        <w:t>,</w:t>
      </w:r>
      <w:r w:rsidR="00D81AE3" w:rsidRPr="0026417E">
        <w:rPr>
          <w:rFonts w:ascii="Arial" w:eastAsia="Times New Roman" w:hAnsi="Arial" w:cs="Arial"/>
          <w:color w:val="000000"/>
          <w:sz w:val="24"/>
          <w:szCs w:val="24"/>
          <w:lang w:val="es-ES"/>
        </w:rPr>
        <w:t xml:space="preserve"> para que abund</w:t>
      </w:r>
      <w:r w:rsidR="00351F8A" w:rsidRPr="0026417E">
        <w:rPr>
          <w:rFonts w:ascii="Arial" w:eastAsia="Times New Roman" w:hAnsi="Arial" w:cs="Arial"/>
          <w:color w:val="000000"/>
          <w:sz w:val="24"/>
          <w:szCs w:val="24"/>
          <w:lang w:val="es-ES"/>
        </w:rPr>
        <w:t>ara</w:t>
      </w:r>
      <w:r w:rsidR="00D81AE3" w:rsidRPr="0026417E">
        <w:rPr>
          <w:rFonts w:ascii="Arial" w:eastAsia="Times New Roman" w:hAnsi="Arial" w:cs="Arial"/>
          <w:color w:val="000000"/>
          <w:sz w:val="24"/>
          <w:szCs w:val="24"/>
          <w:lang w:val="es-ES"/>
        </w:rPr>
        <w:t xml:space="preserve"> en la explicación del estimado de cobro</w:t>
      </w:r>
      <w:r w:rsidR="00B1763C" w:rsidRPr="0026417E">
        <w:rPr>
          <w:rFonts w:ascii="Arial" w:eastAsia="Times New Roman" w:hAnsi="Arial" w:cs="Arial"/>
          <w:color w:val="000000"/>
          <w:sz w:val="24"/>
          <w:szCs w:val="24"/>
          <w:lang w:val="es-ES"/>
        </w:rPr>
        <w:t xml:space="preserve"> del proyecto</w:t>
      </w:r>
      <w:r w:rsidR="00351F8A" w:rsidRPr="0026417E">
        <w:rPr>
          <w:rFonts w:ascii="Arial" w:eastAsia="Times New Roman" w:hAnsi="Arial" w:cs="Arial"/>
          <w:color w:val="000000"/>
          <w:sz w:val="24"/>
          <w:szCs w:val="24"/>
          <w:lang w:val="es-ES"/>
        </w:rPr>
        <w:t>.</w:t>
      </w:r>
      <w:r w:rsidR="00B1763C" w:rsidRPr="0026417E">
        <w:rPr>
          <w:rFonts w:ascii="Arial" w:eastAsia="Times New Roman" w:hAnsi="Arial" w:cs="Arial"/>
          <w:color w:val="000000"/>
          <w:sz w:val="24"/>
          <w:szCs w:val="24"/>
          <w:lang w:val="es-ES"/>
        </w:rPr>
        <w:t xml:space="preserve"> </w:t>
      </w:r>
    </w:p>
    <w:p w14:paraId="0B5A81F6"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11F0DDAC" w14:textId="7F2AA1C9" w:rsidR="00747F05" w:rsidRPr="0026417E" w:rsidRDefault="00351F8A" w:rsidP="00025655">
      <w:pPr>
        <w:spacing w:after="0" w:line="240" w:lineRule="auto"/>
        <w:jc w:val="both"/>
        <w:rPr>
          <w:rFonts w:ascii="Arial" w:eastAsia="Times New Roman" w:hAnsi="Arial" w:cs="Arial"/>
          <w:color w:val="000000"/>
          <w:sz w:val="24"/>
          <w:szCs w:val="24"/>
          <w:lang w:val="es-ES"/>
        </w:rPr>
      </w:pPr>
      <w:r w:rsidRPr="0026417E">
        <w:rPr>
          <w:rFonts w:ascii="Arial" w:eastAsia="Times New Roman" w:hAnsi="Arial" w:cs="Arial"/>
          <w:color w:val="000000"/>
          <w:sz w:val="24"/>
          <w:szCs w:val="24"/>
          <w:lang w:val="es-ES"/>
        </w:rPr>
        <w:t xml:space="preserve">La Arquitecta </w:t>
      </w:r>
      <w:r w:rsidR="009B3950" w:rsidRPr="0026417E">
        <w:rPr>
          <w:rFonts w:ascii="Arial" w:eastAsia="Times New Roman" w:hAnsi="Arial" w:cs="Arial"/>
          <w:color w:val="000000"/>
          <w:sz w:val="24"/>
          <w:szCs w:val="24"/>
          <w:lang w:val="es-ES"/>
        </w:rPr>
        <w:t xml:space="preserve">Otilia </w:t>
      </w:r>
      <w:r w:rsidRPr="0026417E">
        <w:rPr>
          <w:rFonts w:ascii="Arial" w:eastAsia="Times New Roman" w:hAnsi="Arial" w:cs="Arial"/>
          <w:color w:val="000000"/>
          <w:sz w:val="24"/>
          <w:szCs w:val="24"/>
          <w:lang w:val="es-ES"/>
        </w:rPr>
        <w:t xml:space="preserve">Pedroza </w:t>
      </w:r>
      <w:r w:rsidR="00B1763C" w:rsidRPr="0026417E">
        <w:rPr>
          <w:rFonts w:ascii="Arial" w:eastAsia="Times New Roman" w:hAnsi="Arial" w:cs="Arial"/>
          <w:color w:val="000000"/>
          <w:sz w:val="24"/>
          <w:szCs w:val="24"/>
          <w:lang w:val="es-ES"/>
        </w:rPr>
        <w:t xml:space="preserve">señaló que </w:t>
      </w:r>
      <w:r w:rsidR="009213B0" w:rsidRPr="0026417E">
        <w:rPr>
          <w:rFonts w:ascii="Arial" w:eastAsia="Times New Roman" w:hAnsi="Arial" w:cs="Arial"/>
          <w:color w:val="000000"/>
          <w:sz w:val="24"/>
          <w:szCs w:val="24"/>
          <w:lang w:val="es-ES"/>
        </w:rPr>
        <w:t xml:space="preserve">este proyecto, la orden de pago es un total de $206,656.73 por los conceptos de negocios jurídicos, licencia de </w:t>
      </w:r>
      <w:r w:rsidR="00DF4048">
        <w:rPr>
          <w:rFonts w:ascii="Arial" w:eastAsia="Times New Roman" w:hAnsi="Arial" w:cs="Arial"/>
          <w:color w:val="000000"/>
          <w:sz w:val="24"/>
          <w:szCs w:val="24"/>
          <w:lang w:val="es-ES"/>
        </w:rPr>
        <w:t xml:space="preserve"> </w:t>
      </w:r>
      <w:r w:rsidR="009213B0" w:rsidRPr="0026417E">
        <w:rPr>
          <w:rFonts w:ascii="Arial" w:eastAsia="Times New Roman" w:hAnsi="Arial" w:cs="Arial"/>
          <w:color w:val="000000"/>
          <w:sz w:val="24"/>
          <w:szCs w:val="24"/>
          <w:lang w:val="es-ES"/>
        </w:rPr>
        <w:t>construcción y el certificado de habi</w:t>
      </w:r>
      <w:r w:rsidR="009D36E8" w:rsidRPr="0026417E">
        <w:rPr>
          <w:rFonts w:ascii="Arial" w:eastAsia="Times New Roman" w:hAnsi="Arial" w:cs="Arial"/>
          <w:color w:val="000000"/>
          <w:sz w:val="24"/>
          <w:szCs w:val="24"/>
          <w:lang w:val="es-ES"/>
        </w:rPr>
        <w:t>tabilidad, en negocios jurídicos es un importe de $63,452.18, por licencia de construcción $136,269.00 y por certificado de habitabilidad $</w:t>
      </w:r>
      <w:r w:rsidR="009D36E8" w:rsidRPr="0026417E">
        <w:rPr>
          <w:sz w:val="24"/>
          <w:szCs w:val="24"/>
        </w:rPr>
        <w:t xml:space="preserve"> </w:t>
      </w:r>
      <w:r w:rsidR="009D36E8" w:rsidRPr="0026417E">
        <w:rPr>
          <w:rFonts w:ascii="Arial" w:eastAsia="Times New Roman" w:hAnsi="Arial" w:cs="Arial"/>
          <w:color w:val="000000"/>
          <w:sz w:val="24"/>
          <w:szCs w:val="24"/>
          <w:lang w:val="es-ES"/>
        </w:rPr>
        <w:t>6,935.55, el porcentaje de descuento dictaminado es del 30%, por lo que el importe del descuento obtenido es de $19,035.65 sobre negocios jurídicos, $40,880.70 sobre licencia de construcción  y $</w:t>
      </w:r>
      <w:r w:rsidR="009D36E8" w:rsidRPr="0026417E">
        <w:rPr>
          <w:sz w:val="24"/>
          <w:szCs w:val="24"/>
        </w:rPr>
        <w:t xml:space="preserve"> </w:t>
      </w:r>
      <w:r w:rsidR="009D36E8" w:rsidRPr="0026417E">
        <w:rPr>
          <w:rFonts w:ascii="Arial" w:eastAsia="Times New Roman" w:hAnsi="Arial" w:cs="Arial"/>
          <w:color w:val="000000"/>
          <w:sz w:val="24"/>
          <w:szCs w:val="24"/>
          <w:lang w:val="es-ES"/>
        </w:rPr>
        <w:t xml:space="preserve">2,080.67 sobre el certificado de habitabilidad. </w:t>
      </w:r>
    </w:p>
    <w:p w14:paraId="6074CA60" w14:textId="77777777" w:rsidR="00747F05" w:rsidRPr="0026417E" w:rsidRDefault="00747F05" w:rsidP="00025655">
      <w:pPr>
        <w:spacing w:after="0" w:line="240" w:lineRule="auto"/>
        <w:jc w:val="both"/>
        <w:rPr>
          <w:rFonts w:ascii="Arial" w:eastAsia="Times New Roman" w:hAnsi="Arial" w:cs="Arial"/>
          <w:color w:val="000000"/>
          <w:sz w:val="24"/>
          <w:szCs w:val="24"/>
          <w:lang w:eastAsia="es-MX"/>
        </w:rPr>
      </w:pPr>
    </w:p>
    <w:p w14:paraId="61EBADB0" w14:textId="64DB34B9" w:rsidR="00FA7982" w:rsidRPr="0026417E" w:rsidRDefault="00901A0F" w:rsidP="00025655">
      <w:pPr>
        <w:spacing w:after="0" w:line="240" w:lineRule="auto"/>
        <w:jc w:val="both"/>
        <w:rPr>
          <w:rFonts w:ascii="Arial" w:eastAsia="Times New Roman" w:hAnsi="Arial" w:cs="Arial"/>
          <w:b/>
          <w:color w:val="000000"/>
          <w:sz w:val="24"/>
          <w:szCs w:val="24"/>
          <w:u w:val="single"/>
          <w:lang w:eastAsia="es-MX"/>
        </w:rPr>
      </w:pPr>
      <w:r w:rsidRPr="0026417E">
        <w:rPr>
          <w:rFonts w:ascii="Arial" w:eastAsia="Times New Roman" w:hAnsi="Arial" w:cs="Arial"/>
          <w:color w:val="000000"/>
          <w:sz w:val="24"/>
          <w:szCs w:val="24"/>
          <w:lang w:eastAsia="es-MX"/>
        </w:rPr>
        <w:t>El Presidente del C</w:t>
      </w:r>
      <w:r w:rsidR="00FA7982" w:rsidRPr="0026417E">
        <w:rPr>
          <w:rFonts w:ascii="Arial" w:eastAsia="Times New Roman" w:hAnsi="Arial" w:cs="Arial"/>
          <w:color w:val="000000"/>
          <w:sz w:val="24"/>
          <w:szCs w:val="24"/>
          <w:lang w:eastAsia="es-MX"/>
        </w:rPr>
        <w:t xml:space="preserve">onsejo agradece a </w:t>
      </w:r>
      <w:r w:rsidR="00C907A0" w:rsidRPr="0026417E">
        <w:rPr>
          <w:rFonts w:ascii="Arial" w:eastAsia="Times New Roman" w:hAnsi="Arial" w:cs="Arial"/>
          <w:color w:val="000000"/>
          <w:sz w:val="24"/>
          <w:szCs w:val="24"/>
          <w:lang w:eastAsia="es-MX"/>
        </w:rPr>
        <w:t xml:space="preserve">la </w:t>
      </w:r>
      <w:r w:rsidR="00025655" w:rsidRPr="0026417E">
        <w:rPr>
          <w:rFonts w:ascii="Arial" w:eastAsia="Times New Roman" w:hAnsi="Arial" w:cs="Arial"/>
          <w:color w:val="000000"/>
          <w:sz w:val="24"/>
          <w:szCs w:val="24"/>
          <w:lang w:eastAsia="es-MX"/>
        </w:rPr>
        <w:t>D</w:t>
      </w:r>
      <w:r w:rsidR="00351F8A" w:rsidRPr="0026417E">
        <w:rPr>
          <w:rFonts w:ascii="Arial" w:eastAsia="Times New Roman" w:hAnsi="Arial" w:cs="Arial"/>
          <w:color w:val="000000"/>
          <w:sz w:val="24"/>
          <w:szCs w:val="24"/>
          <w:lang w:eastAsia="es-MX"/>
        </w:rPr>
        <w:t>i</w:t>
      </w:r>
      <w:r w:rsidR="00C907A0" w:rsidRPr="0026417E">
        <w:rPr>
          <w:rFonts w:ascii="Arial" w:eastAsia="Times New Roman" w:hAnsi="Arial" w:cs="Arial"/>
          <w:color w:val="000000"/>
          <w:sz w:val="24"/>
          <w:szCs w:val="24"/>
          <w:lang w:eastAsia="es-MX"/>
        </w:rPr>
        <w:t>rectora de Promoción a la Vivienda Municipal</w:t>
      </w:r>
      <w:r w:rsidR="00FF46B0" w:rsidRPr="0026417E">
        <w:rPr>
          <w:rFonts w:ascii="Arial" w:eastAsia="Times New Roman" w:hAnsi="Arial" w:cs="Arial"/>
          <w:color w:val="000000"/>
          <w:sz w:val="24"/>
          <w:szCs w:val="24"/>
          <w:lang w:eastAsia="es-MX"/>
        </w:rPr>
        <w:t xml:space="preserve"> con la explicación del estim</w:t>
      </w:r>
      <w:r w:rsidR="00351F8A" w:rsidRPr="0026417E">
        <w:rPr>
          <w:rFonts w:ascii="Arial" w:eastAsia="Times New Roman" w:hAnsi="Arial" w:cs="Arial"/>
          <w:color w:val="000000"/>
          <w:sz w:val="24"/>
          <w:szCs w:val="24"/>
          <w:lang w:eastAsia="es-MX"/>
        </w:rPr>
        <w:t>ad</w:t>
      </w:r>
      <w:r w:rsidR="007250FC" w:rsidRPr="0026417E">
        <w:rPr>
          <w:rFonts w:ascii="Arial" w:eastAsia="Times New Roman" w:hAnsi="Arial" w:cs="Arial"/>
          <w:color w:val="000000"/>
          <w:sz w:val="24"/>
          <w:szCs w:val="24"/>
          <w:lang w:eastAsia="es-MX"/>
        </w:rPr>
        <w:t>o de cobro.</w:t>
      </w:r>
    </w:p>
    <w:p w14:paraId="06E0631C" w14:textId="77777777" w:rsidR="00FA7982" w:rsidRPr="0026417E" w:rsidRDefault="00FA7982" w:rsidP="00025655">
      <w:pPr>
        <w:spacing w:after="0" w:line="240" w:lineRule="auto"/>
        <w:jc w:val="both"/>
        <w:rPr>
          <w:rFonts w:ascii="Arial" w:eastAsia="Times New Roman" w:hAnsi="Arial" w:cs="Arial"/>
          <w:color w:val="000000"/>
          <w:sz w:val="24"/>
          <w:szCs w:val="24"/>
          <w:lang w:eastAsia="es-MX"/>
        </w:rPr>
      </w:pPr>
    </w:p>
    <w:p w14:paraId="07C35DF5" w14:textId="4E92A0C4" w:rsidR="007250FC" w:rsidRPr="0026417E" w:rsidRDefault="00FA7982"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w:t>
      </w:r>
      <w:r w:rsidR="00901A0F" w:rsidRPr="0026417E">
        <w:rPr>
          <w:rFonts w:ascii="Arial" w:eastAsia="Times New Roman" w:hAnsi="Arial" w:cs="Arial"/>
          <w:color w:val="000000"/>
          <w:sz w:val="24"/>
          <w:szCs w:val="24"/>
          <w:lang w:eastAsia="es-MX"/>
        </w:rPr>
        <w:t>l P</w:t>
      </w:r>
      <w:r w:rsidRPr="0026417E">
        <w:rPr>
          <w:rFonts w:ascii="Arial" w:eastAsia="Times New Roman" w:hAnsi="Arial" w:cs="Arial"/>
          <w:color w:val="000000"/>
          <w:sz w:val="24"/>
          <w:szCs w:val="24"/>
          <w:lang w:eastAsia="es-MX"/>
        </w:rPr>
        <w:t xml:space="preserve">residente consultó a los presentes </w:t>
      </w:r>
      <w:r w:rsidR="001C02D1" w:rsidRPr="0026417E">
        <w:rPr>
          <w:rFonts w:ascii="Arial" w:eastAsia="Times New Roman" w:hAnsi="Arial" w:cs="Arial"/>
          <w:color w:val="000000"/>
          <w:sz w:val="24"/>
          <w:szCs w:val="24"/>
          <w:lang w:eastAsia="es-MX"/>
        </w:rPr>
        <w:t xml:space="preserve">si alguna o alguno </w:t>
      </w:r>
      <w:proofErr w:type="gramStart"/>
      <w:r w:rsidR="001C02D1" w:rsidRPr="0026417E">
        <w:rPr>
          <w:rFonts w:ascii="Arial" w:eastAsia="Times New Roman" w:hAnsi="Arial" w:cs="Arial"/>
          <w:color w:val="000000"/>
          <w:sz w:val="24"/>
          <w:szCs w:val="24"/>
          <w:lang w:eastAsia="es-MX"/>
        </w:rPr>
        <w:t>desea</w:t>
      </w:r>
      <w:r w:rsidR="007250FC" w:rsidRPr="0026417E">
        <w:rPr>
          <w:rFonts w:ascii="Arial" w:eastAsia="Times New Roman" w:hAnsi="Arial" w:cs="Arial"/>
          <w:color w:val="000000"/>
          <w:sz w:val="24"/>
          <w:szCs w:val="24"/>
          <w:lang w:eastAsia="es-MX"/>
        </w:rPr>
        <w:t>ba</w:t>
      </w:r>
      <w:proofErr w:type="gramEnd"/>
      <w:r w:rsidR="001C02D1" w:rsidRPr="0026417E">
        <w:rPr>
          <w:rFonts w:ascii="Arial" w:eastAsia="Times New Roman" w:hAnsi="Arial" w:cs="Arial"/>
          <w:color w:val="000000"/>
          <w:sz w:val="24"/>
          <w:szCs w:val="24"/>
          <w:lang w:eastAsia="es-MX"/>
        </w:rPr>
        <w:t xml:space="preserve"> hacer uso de la voz respecto al proyecto que se </w:t>
      </w:r>
      <w:r w:rsidR="007250FC" w:rsidRPr="0026417E">
        <w:rPr>
          <w:rFonts w:ascii="Arial" w:eastAsia="Times New Roman" w:hAnsi="Arial" w:cs="Arial"/>
          <w:color w:val="000000"/>
          <w:sz w:val="24"/>
          <w:szCs w:val="24"/>
          <w:lang w:eastAsia="es-MX"/>
        </w:rPr>
        <w:t>propone, posteriormente en representación del Regidor Carlos Lomelí Bolaños, Iván Francisco Espinosa Romo, cuestionó ¿Por qué el 30% cuando ha habido otros que llegan a más?</w:t>
      </w:r>
      <w:r w:rsidR="00DF4048">
        <w:rPr>
          <w:rFonts w:ascii="Arial" w:eastAsia="Times New Roman" w:hAnsi="Arial" w:cs="Arial"/>
          <w:color w:val="000000"/>
          <w:sz w:val="24"/>
          <w:szCs w:val="24"/>
          <w:lang w:eastAsia="es-MX"/>
        </w:rPr>
        <w:t xml:space="preserve"> </w:t>
      </w:r>
      <w:r w:rsidR="007250FC" w:rsidRPr="0026417E">
        <w:rPr>
          <w:rFonts w:ascii="Arial" w:eastAsia="Times New Roman" w:hAnsi="Arial" w:cs="Arial"/>
          <w:color w:val="000000"/>
          <w:sz w:val="24"/>
          <w:szCs w:val="24"/>
          <w:lang w:eastAsia="es-MX"/>
        </w:rPr>
        <w:t xml:space="preserve">A lo cual la Arquitecta Otilia Pedroza explicó que, </w:t>
      </w:r>
      <w:r w:rsidR="000345CD" w:rsidRPr="0026417E">
        <w:rPr>
          <w:rFonts w:ascii="Arial" w:eastAsia="Times New Roman" w:hAnsi="Arial" w:cs="Arial"/>
          <w:color w:val="000000"/>
          <w:sz w:val="24"/>
          <w:szCs w:val="24"/>
          <w:lang w:eastAsia="es-MX"/>
        </w:rPr>
        <w:t xml:space="preserve">la primera, </w:t>
      </w:r>
      <w:r w:rsidR="007250FC" w:rsidRPr="0026417E">
        <w:rPr>
          <w:rFonts w:ascii="Arial" w:eastAsia="Times New Roman" w:hAnsi="Arial" w:cs="Arial"/>
          <w:color w:val="000000"/>
          <w:sz w:val="24"/>
          <w:szCs w:val="24"/>
          <w:lang w:eastAsia="es-MX"/>
        </w:rPr>
        <w:t xml:space="preserve">la principal </w:t>
      </w:r>
      <w:r w:rsidR="000345CD" w:rsidRPr="0026417E">
        <w:rPr>
          <w:rFonts w:ascii="Arial" w:eastAsia="Times New Roman" w:hAnsi="Arial" w:cs="Arial"/>
          <w:color w:val="000000"/>
          <w:sz w:val="24"/>
          <w:szCs w:val="24"/>
          <w:lang w:eastAsia="es-MX"/>
        </w:rPr>
        <w:t xml:space="preserve">es </w:t>
      </w:r>
      <w:r w:rsidR="007250FC" w:rsidRPr="0026417E">
        <w:rPr>
          <w:rFonts w:ascii="Arial" w:eastAsia="Times New Roman" w:hAnsi="Arial" w:cs="Arial"/>
          <w:color w:val="000000"/>
          <w:sz w:val="24"/>
          <w:szCs w:val="24"/>
          <w:lang w:eastAsia="es-MX"/>
        </w:rPr>
        <w:t>por el monto de venta, el precio de venta casi llega al tope de lo permitido en el progr</w:t>
      </w:r>
      <w:r w:rsidR="000345CD" w:rsidRPr="0026417E">
        <w:rPr>
          <w:rFonts w:ascii="Arial" w:eastAsia="Times New Roman" w:hAnsi="Arial" w:cs="Arial"/>
          <w:color w:val="000000"/>
          <w:sz w:val="24"/>
          <w:szCs w:val="24"/>
          <w:lang w:eastAsia="es-MX"/>
        </w:rPr>
        <w:t xml:space="preserve">ama, entonces, </w:t>
      </w:r>
      <w:r w:rsidR="007250FC" w:rsidRPr="0026417E">
        <w:rPr>
          <w:rFonts w:ascii="Arial" w:eastAsia="Times New Roman" w:hAnsi="Arial" w:cs="Arial"/>
          <w:color w:val="000000"/>
          <w:sz w:val="24"/>
          <w:szCs w:val="24"/>
          <w:lang w:eastAsia="es-MX"/>
        </w:rPr>
        <w:t>eso lo limita a un 30%</w:t>
      </w:r>
      <w:r w:rsidR="000345CD" w:rsidRPr="0026417E">
        <w:rPr>
          <w:rFonts w:ascii="Arial" w:eastAsia="Times New Roman" w:hAnsi="Arial" w:cs="Arial"/>
          <w:color w:val="000000"/>
          <w:sz w:val="24"/>
          <w:szCs w:val="24"/>
          <w:lang w:eastAsia="es-MX"/>
        </w:rPr>
        <w:t>.</w:t>
      </w:r>
    </w:p>
    <w:p w14:paraId="7A282EDD" w14:textId="77777777" w:rsidR="000345CD" w:rsidRPr="0026417E" w:rsidRDefault="000345CD" w:rsidP="00025655">
      <w:pPr>
        <w:spacing w:after="0" w:line="240" w:lineRule="auto"/>
        <w:jc w:val="both"/>
        <w:rPr>
          <w:rFonts w:ascii="Arial" w:eastAsia="Times New Roman" w:hAnsi="Arial" w:cs="Arial"/>
          <w:color w:val="000000"/>
          <w:sz w:val="24"/>
          <w:szCs w:val="24"/>
          <w:lang w:eastAsia="es-MX"/>
        </w:rPr>
      </w:pPr>
    </w:p>
    <w:p w14:paraId="381319F4" w14:textId="0D7370DE" w:rsidR="000345CD" w:rsidRPr="0026417E" w:rsidRDefault="000345CD"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El segundo, también dentro del programa solo se considera hasta el 30% si esta fuera de la zona centro, solamente en el primer cuadro se considera el 50%.</w:t>
      </w:r>
    </w:p>
    <w:p w14:paraId="33C430B7" w14:textId="77777777" w:rsidR="00140A5C" w:rsidRPr="0026417E" w:rsidRDefault="00140A5C" w:rsidP="00025655">
      <w:pPr>
        <w:spacing w:after="0" w:line="240" w:lineRule="auto"/>
        <w:jc w:val="both"/>
        <w:rPr>
          <w:rFonts w:ascii="Arial" w:eastAsia="Times New Roman" w:hAnsi="Arial" w:cs="Arial"/>
          <w:color w:val="000000"/>
          <w:sz w:val="24"/>
          <w:szCs w:val="24"/>
          <w:lang w:eastAsia="es-MX"/>
        </w:rPr>
      </w:pPr>
    </w:p>
    <w:p w14:paraId="088DB44D" w14:textId="3D7B68C2" w:rsidR="00140A5C" w:rsidRPr="0026417E" w:rsidRDefault="00140A5C"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A continuación en representación de la Síndica Municipal, Karina </w:t>
      </w:r>
      <w:proofErr w:type="spellStart"/>
      <w:r w:rsidRPr="0026417E">
        <w:rPr>
          <w:rFonts w:ascii="Arial" w:eastAsia="Times New Roman" w:hAnsi="Arial" w:cs="Arial"/>
          <w:color w:val="000000"/>
          <w:sz w:val="24"/>
          <w:szCs w:val="24"/>
          <w:lang w:eastAsia="es-MX"/>
        </w:rPr>
        <w:t>Anaid</w:t>
      </w:r>
      <w:proofErr w:type="spellEnd"/>
      <w:r w:rsidR="00226700" w:rsidRPr="0026417E">
        <w:rPr>
          <w:rFonts w:ascii="Arial" w:eastAsia="Times New Roman" w:hAnsi="Arial" w:cs="Arial"/>
          <w:color w:val="000000"/>
          <w:sz w:val="24"/>
          <w:szCs w:val="24"/>
          <w:lang w:eastAsia="es-MX"/>
        </w:rPr>
        <w:t xml:space="preserve"> </w:t>
      </w:r>
      <w:r w:rsidRPr="0026417E">
        <w:rPr>
          <w:rFonts w:ascii="Arial" w:eastAsia="Times New Roman" w:hAnsi="Arial" w:cs="Arial"/>
          <w:color w:val="000000"/>
          <w:sz w:val="24"/>
          <w:szCs w:val="24"/>
          <w:lang w:eastAsia="es-MX"/>
        </w:rPr>
        <w:t xml:space="preserve">Hermosillo Ramírez, </w:t>
      </w:r>
      <w:proofErr w:type="spellStart"/>
      <w:r w:rsidRPr="0026417E">
        <w:rPr>
          <w:rFonts w:ascii="Arial" w:eastAsia="Times New Roman" w:hAnsi="Arial" w:cs="Arial"/>
          <w:color w:val="000000"/>
          <w:sz w:val="24"/>
          <w:szCs w:val="24"/>
          <w:lang w:eastAsia="es-MX"/>
        </w:rPr>
        <w:t>Anette</w:t>
      </w:r>
      <w:proofErr w:type="spellEnd"/>
      <w:r w:rsidRPr="0026417E">
        <w:rPr>
          <w:rFonts w:ascii="Arial" w:eastAsia="Times New Roman" w:hAnsi="Arial" w:cs="Arial"/>
          <w:color w:val="000000"/>
          <w:sz w:val="24"/>
          <w:szCs w:val="24"/>
          <w:lang w:eastAsia="es-MX"/>
        </w:rPr>
        <w:t xml:space="preserve"> Vaca Camargo,</w:t>
      </w:r>
      <w:r w:rsidR="00031455" w:rsidRPr="0026417E">
        <w:rPr>
          <w:rFonts w:ascii="Arial" w:eastAsia="Times New Roman" w:hAnsi="Arial" w:cs="Arial"/>
          <w:color w:val="000000"/>
          <w:sz w:val="24"/>
          <w:szCs w:val="24"/>
          <w:lang w:eastAsia="es-MX"/>
        </w:rPr>
        <w:t xml:space="preserve"> se le otorga el uso de la voz a lo que refiere, podrían </w:t>
      </w:r>
      <w:r w:rsidR="00CA11F3" w:rsidRPr="0026417E">
        <w:rPr>
          <w:rFonts w:ascii="Arial" w:eastAsia="Times New Roman" w:hAnsi="Arial" w:cs="Arial"/>
          <w:color w:val="000000"/>
          <w:sz w:val="24"/>
          <w:szCs w:val="24"/>
          <w:lang w:eastAsia="es-MX"/>
        </w:rPr>
        <w:t>compartirnos</w:t>
      </w:r>
      <w:r w:rsidR="00031455" w:rsidRPr="0026417E">
        <w:rPr>
          <w:rFonts w:ascii="Arial" w:eastAsia="Times New Roman" w:hAnsi="Arial" w:cs="Arial"/>
          <w:color w:val="000000"/>
          <w:sz w:val="24"/>
          <w:szCs w:val="24"/>
          <w:lang w:eastAsia="es-MX"/>
        </w:rPr>
        <w:t xml:space="preserve"> si además de la dictaminación técnica realizada a través del modelo de evaluación para incentivos fiscales a la vivienda en el municipio y siendo una edificación destinada a la vivienda de interés media, que no rebasa las 750. UMA´S conforme a la clasificación de la vivienda que se establece en el capítulo 3 tipología de la Vivienda del Código de Edificaci</w:t>
      </w:r>
      <w:r w:rsidR="00CA11F3" w:rsidRPr="0026417E">
        <w:rPr>
          <w:rFonts w:ascii="Arial" w:eastAsia="Times New Roman" w:hAnsi="Arial" w:cs="Arial"/>
          <w:color w:val="000000"/>
          <w:sz w:val="24"/>
          <w:szCs w:val="24"/>
          <w:lang w:eastAsia="es-MX"/>
        </w:rPr>
        <w:t>ón de V</w:t>
      </w:r>
      <w:r w:rsidR="00031455" w:rsidRPr="0026417E">
        <w:rPr>
          <w:rFonts w:ascii="Arial" w:eastAsia="Times New Roman" w:hAnsi="Arial" w:cs="Arial"/>
          <w:color w:val="000000"/>
          <w:sz w:val="24"/>
          <w:szCs w:val="24"/>
          <w:lang w:eastAsia="es-MX"/>
        </w:rPr>
        <w:t>ivienda que expide la CONAVI, ¿Existe</w:t>
      </w:r>
      <w:r w:rsidR="00CA11F3" w:rsidRPr="0026417E">
        <w:rPr>
          <w:rFonts w:ascii="Arial" w:eastAsia="Times New Roman" w:hAnsi="Arial" w:cs="Arial"/>
          <w:color w:val="000000"/>
          <w:sz w:val="24"/>
          <w:szCs w:val="24"/>
          <w:lang w:eastAsia="es-MX"/>
        </w:rPr>
        <w:t xml:space="preserve"> alguna otra ponderación que se consideró para la propuesta de incentivo fiscal? Considerando que el desarrollo no se encuentra dentro de los polígonos de intervención urbana. </w:t>
      </w:r>
    </w:p>
    <w:p w14:paraId="6EDAA9DC" w14:textId="77777777" w:rsidR="00140A5C" w:rsidRPr="0026417E" w:rsidRDefault="00140A5C" w:rsidP="00025655">
      <w:pPr>
        <w:spacing w:after="0" w:line="240" w:lineRule="auto"/>
        <w:jc w:val="both"/>
        <w:rPr>
          <w:rFonts w:ascii="Arial" w:eastAsia="Times New Roman" w:hAnsi="Arial" w:cs="Arial"/>
          <w:color w:val="000000"/>
          <w:sz w:val="24"/>
          <w:szCs w:val="24"/>
          <w:lang w:eastAsia="es-MX"/>
        </w:rPr>
      </w:pPr>
    </w:p>
    <w:p w14:paraId="7B951848" w14:textId="56FB111D" w:rsidR="009D3958" w:rsidRPr="0026417E" w:rsidRDefault="00140A5C"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Seguido la Arquitecta Otilia Pedroza Directora de Promoción de Vivienda Municipal</w:t>
      </w:r>
      <w:r w:rsidR="004D4536" w:rsidRPr="0026417E">
        <w:rPr>
          <w:rFonts w:ascii="Arial" w:eastAsia="Times New Roman" w:hAnsi="Arial" w:cs="Arial"/>
          <w:color w:val="000000"/>
          <w:sz w:val="24"/>
          <w:szCs w:val="24"/>
          <w:lang w:eastAsia="es-MX"/>
        </w:rPr>
        <w:t xml:space="preserve">, le pide </w:t>
      </w:r>
      <w:r w:rsidR="00025655" w:rsidRPr="0026417E">
        <w:rPr>
          <w:rFonts w:ascii="Arial" w:eastAsia="Times New Roman" w:hAnsi="Arial" w:cs="Arial"/>
          <w:color w:val="000000"/>
          <w:sz w:val="24"/>
          <w:szCs w:val="24"/>
          <w:lang w:eastAsia="es-MX"/>
        </w:rPr>
        <w:t xml:space="preserve">que explique </w:t>
      </w:r>
      <w:r w:rsidR="004D4536" w:rsidRPr="0026417E">
        <w:rPr>
          <w:rFonts w:ascii="Arial" w:eastAsia="Times New Roman" w:hAnsi="Arial" w:cs="Arial"/>
          <w:color w:val="000000"/>
          <w:sz w:val="24"/>
          <w:szCs w:val="24"/>
          <w:lang w:eastAsia="es-MX"/>
        </w:rPr>
        <w:t>a</w:t>
      </w:r>
      <w:r w:rsidR="00C94CCE" w:rsidRPr="0026417E">
        <w:rPr>
          <w:rFonts w:ascii="Arial" w:eastAsia="Times New Roman" w:hAnsi="Arial" w:cs="Arial"/>
          <w:color w:val="000000"/>
          <w:sz w:val="24"/>
          <w:szCs w:val="24"/>
          <w:lang w:eastAsia="es-MX"/>
        </w:rPr>
        <w:t xml:space="preserve"> su colaborador Bernardo Hernández</w:t>
      </w:r>
      <w:r w:rsidR="004D4536" w:rsidRPr="0026417E">
        <w:rPr>
          <w:rFonts w:ascii="Arial" w:eastAsia="Times New Roman" w:hAnsi="Arial" w:cs="Arial"/>
          <w:color w:val="000000"/>
          <w:sz w:val="24"/>
          <w:szCs w:val="24"/>
          <w:lang w:eastAsia="es-MX"/>
        </w:rPr>
        <w:t xml:space="preserve"> </w:t>
      </w:r>
      <w:r w:rsidR="00C94CCE" w:rsidRPr="0026417E">
        <w:rPr>
          <w:rFonts w:ascii="Arial" w:eastAsia="Times New Roman" w:hAnsi="Arial" w:cs="Arial"/>
          <w:color w:val="000000"/>
          <w:sz w:val="24"/>
          <w:szCs w:val="24"/>
          <w:lang w:eastAsia="es-MX"/>
        </w:rPr>
        <w:t>Gutiérrez</w:t>
      </w:r>
      <w:r w:rsidR="004D4536" w:rsidRPr="0026417E">
        <w:rPr>
          <w:rFonts w:ascii="Arial" w:eastAsia="Times New Roman" w:hAnsi="Arial" w:cs="Arial"/>
          <w:color w:val="000000"/>
          <w:sz w:val="24"/>
          <w:szCs w:val="24"/>
          <w:lang w:eastAsia="es-MX"/>
        </w:rPr>
        <w:t xml:space="preserve">, </w:t>
      </w:r>
      <w:r w:rsidR="00C94CCE" w:rsidRPr="0026417E">
        <w:rPr>
          <w:rFonts w:ascii="Arial" w:eastAsia="Times New Roman" w:hAnsi="Arial" w:cs="Arial"/>
          <w:color w:val="000000"/>
          <w:sz w:val="24"/>
          <w:szCs w:val="24"/>
          <w:lang w:eastAsia="es-MX"/>
        </w:rPr>
        <w:t>quien</w:t>
      </w:r>
      <w:r w:rsidR="004D4536" w:rsidRPr="0026417E">
        <w:rPr>
          <w:rFonts w:ascii="Arial" w:eastAsia="Times New Roman" w:hAnsi="Arial" w:cs="Arial"/>
          <w:color w:val="000000"/>
          <w:sz w:val="24"/>
          <w:szCs w:val="24"/>
          <w:lang w:eastAsia="es-MX"/>
        </w:rPr>
        <w:t xml:space="preserve"> no es parte de los miembros del consejo, señalando que todos los proyectos que no están en el centro</w:t>
      </w:r>
      <w:r w:rsidR="00C94CCE" w:rsidRPr="0026417E">
        <w:rPr>
          <w:rFonts w:ascii="Arial" w:eastAsia="Times New Roman" w:hAnsi="Arial" w:cs="Arial"/>
          <w:color w:val="000000"/>
          <w:sz w:val="24"/>
          <w:szCs w:val="24"/>
          <w:lang w:eastAsia="es-MX"/>
        </w:rPr>
        <w:t xml:space="preserve"> se les </w:t>
      </w:r>
      <w:proofErr w:type="gramStart"/>
      <w:r w:rsidR="00C94CCE" w:rsidRPr="0026417E">
        <w:rPr>
          <w:rFonts w:ascii="Arial" w:eastAsia="Times New Roman" w:hAnsi="Arial" w:cs="Arial"/>
          <w:color w:val="000000"/>
          <w:sz w:val="24"/>
          <w:szCs w:val="24"/>
          <w:lang w:eastAsia="es-MX"/>
        </w:rPr>
        <w:t>cobra</w:t>
      </w:r>
      <w:proofErr w:type="gramEnd"/>
      <w:r w:rsidR="00C94CCE" w:rsidRPr="0026417E">
        <w:rPr>
          <w:rFonts w:ascii="Arial" w:eastAsia="Times New Roman" w:hAnsi="Arial" w:cs="Arial"/>
          <w:color w:val="000000"/>
          <w:sz w:val="24"/>
          <w:szCs w:val="24"/>
          <w:lang w:eastAsia="es-MX"/>
        </w:rPr>
        <w:t xml:space="preserve"> un modelador.</w:t>
      </w:r>
    </w:p>
    <w:p w14:paraId="21AD0025" w14:textId="77777777" w:rsidR="00C94CCE" w:rsidRPr="0026417E" w:rsidRDefault="00C94CCE" w:rsidP="00025655">
      <w:pPr>
        <w:spacing w:after="0" w:line="240" w:lineRule="auto"/>
        <w:jc w:val="both"/>
        <w:rPr>
          <w:rFonts w:ascii="Arial" w:eastAsia="Times New Roman" w:hAnsi="Arial" w:cs="Arial"/>
          <w:color w:val="000000"/>
          <w:sz w:val="24"/>
          <w:szCs w:val="24"/>
          <w:lang w:eastAsia="es-MX"/>
        </w:rPr>
      </w:pPr>
    </w:p>
    <w:p w14:paraId="5296EF7D" w14:textId="28895008" w:rsidR="00C94CCE" w:rsidRPr="0026417E" w:rsidRDefault="00C94CCE"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En seguida el Secretario</w:t>
      </w:r>
      <w:r w:rsidR="00F06E99" w:rsidRPr="0026417E">
        <w:rPr>
          <w:rFonts w:ascii="Arial" w:eastAsia="Times New Roman" w:hAnsi="Arial" w:cs="Arial"/>
          <w:color w:val="000000"/>
          <w:sz w:val="24"/>
          <w:szCs w:val="24"/>
          <w:lang w:eastAsia="es-MX"/>
        </w:rPr>
        <w:t xml:space="preserve"> Técnico</w:t>
      </w:r>
      <w:r w:rsidRPr="0026417E">
        <w:rPr>
          <w:rFonts w:ascii="Arial" w:eastAsia="Times New Roman" w:hAnsi="Arial" w:cs="Arial"/>
          <w:color w:val="000000"/>
          <w:sz w:val="24"/>
          <w:szCs w:val="24"/>
          <w:lang w:eastAsia="es-MX"/>
        </w:rPr>
        <w:t xml:space="preserve"> del Consejo, menciona que se presentó en la sesión anterior y que ya es del conocimiento de todos los miembros del consejo.</w:t>
      </w:r>
    </w:p>
    <w:p w14:paraId="58F1C933" w14:textId="77777777" w:rsidR="00C94CCE" w:rsidRPr="0026417E" w:rsidRDefault="00C94CCE" w:rsidP="00025655">
      <w:pPr>
        <w:spacing w:after="0" w:line="240" w:lineRule="auto"/>
        <w:jc w:val="both"/>
        <w:rPr>
          <w:rFonts w:ascii="Arial" w:eastAsia="Times New Roman" w:hAnsi="Arial" w:cs="Arial"/>
          <w:color w:val="000000"/>
          <w:sz w:val="24"/>
          <w:szCs w:val="24"/>
          <w:lang w:eastAsia="es-MX"/>
        </w:rPr>
      </w:pPr>
    </w:p>
    <w:p w14:paraId="0F2E2848"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78CC00AF"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4543320F"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3DE44649"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79693A61"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54F18F9A"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521EE43B"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06268ABF"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0FA576AA"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59C610DA"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1E8164C6"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6503B0C8"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4976EA97" w14:textId="4B2AE672" w:rsidR="00C94CCE" w:rsidRPr="0026417E" w:rsidRDefault="00C94CCE" w:rsidP="00025655">
      <w:pPr>
        <w:spacing w:after="0" w:line="240" w:lineRule="auto"/>
        <w:jc w:val="both"/>
        <w:rPr>
          <w:rFonts w:ascii="Arial" w:eastAsia="Times New Roman" w:hAnsi="Arial" w:cs="Arial"/>
          <w:color w:val="000000"/>
          <w:sz w:val="24"/>
          <w:szCs w:val="24"/>
          <w:lang w:eastAsia="es-MX"/>
        </w:rPr>
      </w:pPr>
      <w:proofErr w:type="gramStart"/>
      <w:r w:rsidRPr="0026417E">
        <w:rPr>
          <w:rFonts w:ascii="Arial" w:eastAsia="Times New Roman" w:hAnsi="Arial" w:cs="Arial"/>
          <w:color w:val="000000"/>
          <w:sz w:val="24"/>
          <w:szCs w:val="24"/>
          <w:lang w:eastAsia="es-MX"/>
        </w:rPr>
        <w:t>Continua</w:t>
      </w:r>
      <w:proofErr w:type="gramEnd"/>
      <w:r w:rsidRPr="0026417E">
        <w:rPr>
          <w:rFonts w:ascii="Arial" w:eastAsia="Times New Roman" w:hAnsi="Arial" w:cs="Arial"/>
          <w:color w:val="000000"/>
          <w:sz w:val="24"/>
          <w:szCs w:val="24"/>
          <w:lang w:eastAsia="es-MX"/>
        </w:rPr>
        <w:t xml:space="preserve"> el colaborador de la Arquitecta Otilia Pedroza Directora de Promoción de Vivienda Municipal, Bernardo Hernández</w:t>
      </w:r>
      <w:r w:rsidRPr="0026417E">
        <w:rPr>
          <w:sz w:val="24"/>
          <w:szCs w:val="24"/>
        </w:rPr>
        <w:t xml:space="preserve"> </w:t>
      </w:r>
      <w:r w:rsidR="00CA11F3" w:rsidRPr="0026417E">
        <w:rPr>
          <w:rFonts w:ascii="Arial" w:eastAsia="Times New Roman" w:hAnsi="Arial" w:cs="Arial"/>
          <w:color w:val="000000"/>
          <w:sz w:val="24"/>
          <w:szCs w:val="24"/>
          <w:lang w:eastAsia="es-MX"/>
        </w:rPr>
        <w:t xml:space="preserve">Gutiérrez, </w:t>
      </w:r>
      <w:r w:rsidRPr="0026417E">
        <w:rPr>
          <w:rFonts w:ascii="Arial" w:eastAsia="Times New Roman" w:hAnsi="Arial" w:cs="Arial"/>
          <w:color w:val="000000"/>
          <w:sz w:val="24"/>
          <w:szCs w:val="24"/>
          <w:lang w:eastAsia="es-MX"/>
        </w:rPr>
        <w:t xml:space="preserve">explicando cómo se evalúan los descuentos, las variables del precio, valores y porcentajes. </w:t>
      </w:r>
    </w:p>
    <w:p w14:paraId="56BAE494"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150E5999" w14:textId="5ADFF2D5" w:rsidR="00C94CCE" w:rsidRPr="0026417E" w:rsidRDefault="00C94CCE"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En uso de la voz, </w:t>
      </w:r>
      <w:proofErr w:type="spellStart"/>
      <w:r w:rsidRPr="0026417E">
        <w:rPr>
          <w:rFonts w:ascii="Arial" w:eastAsia="Times New Roman" w:hAnsi="Arial" w:cs="Arial"/>
          <w:color w:val="000000"/>
          <w:sz w:val="24"/>
          <w:szCs w:val="24"/>
          <w:lang w:eastAsia="es-MX"/>
        </w:rPr>
        <w:t>Anette</w:t>
      </w:r>
      <w:proofErr w:type="spellEnd"/>
      <w:r w:rsidRPr="0026417E">
        <w:rPr>
          <w:rFonts w:ascii="Arial" w:eastAsia="Times New Roman" w:hAnsi="Arial" w:cs="Arial"/>
          <w:color w:val="000000"/>
          <w:sz w:val="24"/>
          <w:szCs w:val="24"/>
          <w:lang w:eastAsia="es-MX"/>
        </w:rPr>
        <w:t xml:space="preserve"> Vaca Camargo en representación de la Síndica Municipal, Karina </w:t>
      </w:r>
      <w:proofErr w:type="spellStart"/>
      <w:r w:rsidRPr="0026417E">
        <w:rPr>
          <w:rFonts w:ascii="Arial" w:eastAsia="Times New Roman" w:hAnsi="Arial" w:cs="Arial"/>
          <w:color w:val="000000"/>
          <w:sz w:val="24"/>
          <w:szCs w:val="24"/>
          <w:lang w:eastAsia="es-MX"/>
        </w:rPr>
        <w:t>Anaid</w:t>
      </w:r>
      <w:proofErr w:type="spellEnd"/>
      <w:r w:rsidRPr="0026417E">
        <w:rPr>
          <w:rFonts w:ascii="Arial" w:eastAsia="Times New Roman" w:hAnsi="Arial" w:cs="Arial"/>
          <w:color w:val="000000"/>
          <w:sz w:val="24"/>
          <w:szCs w:val="24"/>
          <w:lang w:eastAsia="es-MX"/>
        </w:rPr>
        <w:t xml:space="preserve"> Hermosillo Ramírez, señala </w:t>
      </w:r>
      <w:r w:rsidR="00CA11F3" w:rsidRPr="0026417E">
        <w:rPr>
          <w:rFonts w:ascii="Arial" w:eastAsia="Times New Roman" w:hAnsi="Arial" w:cs="Arial"/>
          <w:color w:val="000000"/>
          <w:sz w:val="24"/>
          <w:szCs w:val="24"/>
          <w:lang w:eastAsia="es-MX"/>
        </w:rPr>
        <w:t xml:space="preserve">que </w:t>
      </w:r>
      <w:r w:rsidRPr="0026417E">
        <w:rPr>
          <w:rFonts w:ascii="Arial" w:eastAsia="Times New Roman" w:hAnsi="Arial" w:cs="Arial"/>
          <w:color w:val="000000"/>
          <w:sz w:val="24"/>
          <w:szCs w:val="24"/>
          <w:lang w:eastAsia="es-MX"/>
        </w:rPr>
        <w:t xml:space="preserve">el número de empleos </w:t>
      </w:r>
      <w:r w:rsidR="00627C97" w:rsidRPr="0026417E">
        <w:rPr>
          <w:rFonts w:ascii="Arial" w:eastAsia="Times New Roman" w:hAnsi="Arial" w:cs="Arial"/>
          <w:color w:val="000000"/>
          <w:sz w:val="24"/>
          <w:szCs w:val="24"/>
          <w:lang w:eastAsia="es-MX"/>
        </w:rPr>
        <w:t>indirectos que el desarrollador asentó en su solicitud de incentivos fiscales, se crearán con la expansión, resulta desproporcionado respecto de otros proyectos mucho más grandes que se han ventilado en sesiones pasadas en el consejo</w:t>
      </w:r>
      <w:r w:rsidR="0026417E">
        <w:rPr>
          <w:rFonts w:ascii="Arial" w:eastAsia="Times New Roman" w:hAnsi="Arial" w:cs="Arial"/>
          <w:color w:val="000000"/>
          <w:sz w:val="24"/>
          <w:szCs w:val="24"/>
          <w:lang w:eastAsia="es-MX"/>
        </w:rPr>
        <w:t xml:space="preserve"> y por ende es un dato que </w:t>
      </w:r>
      <w:r w:rsidR="00627C97" w:rsidRPr="0026417E">
        <w:rPr>
          <w:rFonts w:ascii="Arial" w:eastAsia="Times New Roman" w:hAnsi="Arial" w:cs="Arial"/>
          <w:color w:val="000000"/>
          <w:sz w:val="24"/>
          <w:szCs w:val="24"/>
          <w:lang w:eastAsia="es-MX"/>
        </w:rPr>
        <w:t>resulta cuestionable</w:t>
      </w:r>
      <w:r w:rsidR="0026228E" w:rsidRPr="0026417E">
        <w:rPr>
          <w:rFonts w:ascii="Arial" w:eastAsia="Times New Roman" w:hAnsi="Arial" w:cs="Arial"/>
          <w:color w:val="000000"/>
          <w:sz w:val="24"/>
          <w:szCs w:val="24"/>
          <w:lang w:eastAsia="es-MX"/>
        </w:rPr>
        <w:t>, a lo que el colaborador de la Arquitecta Otilia Pedroza</w:t>
      </w:r>
      <w:r w:rsidR="00F56D66" w:rsidRPr="0026417E">
        <w:rPr>
          <w:rFonts w:ascii="Arial" w:eastAsia="Times New Roman" w:hAnsi="Arial" w:cs="Arial"/>
          <w:color w:val="000000"/>
          <w:sz w:val="24"/>
          <w:szCs w:val="24"/>
          <w:lang w:eastAsia="es-MX"/>
        </w:rPr>
        <w:t>,</w:t>
      </w:r>
      <w:r w:rsidR="0026228E" w:rsidRPr="0026417E">
        <w:rPr>
          <w:rFonts w:ascii="Arial" w:eastAsia="Times New Roman" w:hAnsi="Arial" w:cs="Arial"/>
          <w:color w:val="000000"/>
          <w:sz w:val="24"/>
          <w:szCs w:val="24"/>
          <w:lang w:eastAsia="es-MX"/>
        </w:rPr>
        <w:t xml:space="preserve"> Directora de Promoción de Vivienda Municipal, Bernardo Hernández Gutiérrez, refiere que ese dato se les consulta a los solicitantes del incentivo fiscal. </w:t>
      </w:r>
      <w:proofErr w:type="spellStart"/>
      <w:r w:rsidR="0026228E" w:rsidRPr="0026417E">
        <w:rPr>
          <w:rFonts w:ascii="Arial" w:eastAsia="Times New Roman" w:hAnsi="Arial" w:cs="Arial"/>
          <w:color w:val="000000"/>
          <w:sz w:val="24"/>
          <w:szCs w:val="24"/>
          <w:lang w:eastAsia="es-MX"/>
        </w:rPr>
        <w:t>Anette</w:t>
      </w:r>
      <w:proofErr w:type="spellEnd"/>
      <w:r w:rsidR="0026228E" w:rsidRPr="0026417E">
        <w:rPr>
          <w:rFonts w:ascii="Arial" w:eastAsia="Times New Roman" w:hAnsi="Arial" w:cs="Arial"/>
          <w:color w:val="000000"/>
          <w:sz w:val="24"/>
          <w:szCs w:val="24"/>
          <w:lang w:eastAsia="es-MX"/>
        </w:rPr>
        <w:t xml:space="preserve"> Vaca Camargo en representación de la Síndica Municipal, Karina </w:t>
      </w:r>
      <w:proofErr w:type="spellStart"/>
      <w:r w:rsidR="0026228E" w:rsidRPr="0026417E">
        <w:rPr>
          <w:rFonts w:ascii="Arial" w:eastAsia="Times New Roman" w:hAnsi="Arial" w:cs="Arial"/>
          <w:color w:val="000000"/>
          <w:sz w:val="24"/>
          <w:szCs w:val="24"/>
          <w:lang w:eastAsia="es-MX"/>
        </w:rPr>
        <w:t>Anaid</w:t>
      </w:r>
      <w:proofErr w:type="spellEnd"/>
      <w:r w:rsidR="0026228E" w:rsidRPr="0026417E">
        <w:rPr>
          <w:rFonts w:ascii="Arial" w:eastAsia="Times New Roman" w:hAnsi="Arial" w:cs="Arial"/>
          <w:color w:val="000000"/>
          <w:sz w:val="24"/>
          <w:szCs w:val="24"/>
          <w:lang w:eastAsia="es-MX"/>
        </w:rPr>
        <w:t xml:space="preserve"> Hermosillo Ramírez, refiere que se debe de buscar un mecanismo para que las </w:t>
      </w:r>
      <w:r w:rsidR="001C4198" w:rsidRPr="0026417E">
        <w:rPr>
          <w:rFonts w:ascii="Arial" w:eastAsia="Times New Roman" w:hAnsi="Arial" w:cs="Arial"/>
          <w:color w:val="000000"/>
          <w:sz w:val="24"/>
          <w:szCs w:val="24"/>
          <w:lang w:eastAsia="es-MX"/>
        </w:rPr>
        <w:t>personas</w:t>
      </w:r>
      <w:r w:rsidR="0026228E" w:rsidRPr="0026417E">
        <w:rPr>
          <w:rFonts w:ascii="Arial" w:eastAsia="Times New Roman" w:hAnsi="Arial" w:cs="Arial"/>
          <w:color w:val="000000"/>
          <w:sz w:val="24"/>
          <w:szCs w:val="24"/>
          <w:lang w:eastAsia="es-MX"/>
        </w:rPr>
        <w:t xml:space="preserve"> que solicitan el incentivo fiscal </w:t>
      </w:r>
      <w:r w:rsidR="00CA11F3" w:rsidRPr="0026417E">
        <w:rPr>
          <w:rFonts w:ascii="Arial" w:eastAsia="Times New Roman" w:hAnsi="Arial" w:cs="Arial"/>
          <w:color w:val="000000"/>
          <w:sz w:val="24"/>
          <w:szCs w:val="24"/>
          <w:lang w:eastAsia="es-MX"/>
        </w:rPr>
        <w:t>declaren</w:t>
      </w:r>
      <w:r w:rsidR="0026228E" w:rsidRPr="0026417E">
        <w:rPr>
          <w:rFonts w:ascii="Arial" w:eastAsia="Times New Roman" w:hAnsi="Arial" w:cs="Arial"/>
          <w:color w:val="000000"/>
          <w:sz w:val="24"/>
          <w:szCs w:val="24"/>
          <w:lang w:eastAsia="es-MX"/>
        </w:rPr>
        <w:t xml:space="preserve"> con mayor veracidad el </w:t>
      </w:r>
      <w:r w:rsidR="001C4198" w:rsidRPr="0026417E">
        <w:rPr>
          <w:rFonts w:ascii="Arial" w:eastAsia="Times New Roman" w:hAnsi="Arial" w:cs="Arial"/>
          <w:color w:val="000000"/>
          <w:sz w:val="24"/>
          <w:szCs w:val="24"/>
          <w:lang w:eastAsia="es-MX"/>
        </w:rPr>
        <w:t>número</w:t>
      </w:r>
      <w:r w:rsidR="0026228E" w:rsidRPr="0026417E">
        <w:rPr>
          <w:rFonts w:ascii="Arial" w:eastAsia="Times New Roman" w:hAnsi="Arial" w:cs="Arial"/>
          <w:color w:val="000000"/>
          <w:sz w:val="24"/>
          <w:szCs w:val="24"/>
          <w:lang w:eastAsia="es-MX"/>
        </w:rPr>
        <w:t xml:space="preserve"> de empleados </w:t>
      </w:r>
      <w:r w:rsidR="00424A96" w:rsidRPr="0026417E">
        <w:rPr>
          <w:rFonts w:ascii="Arial" w:eastAsia="Times New Roman" w:hAnsi="Arial" w:cs="Arial"/>
          <w:color w:val="000000"/>
          <w:sz w:val="24"/>
          <w:szCs w:val="24"/>
          <w:lang w:eastAsia="es-MX"/>
        </w:rPr>
        <w:t xml:space="preserve">reales directos e indirectos </w:t>
      </w:r>
      <w:r w:rsidR="0026228E" w:rsidRPr="0026417E">
        <w:rPr>
          <w:rFonts w:ascii="Arial" w:eastAsia="Times New Roman" w:hAnsi="Arial" w:cs="Arial"/>
          <w:color w:val="000000"/>
          <w:sz w:val="24"/>
          <w:szCs w:val="24"/>
          <w:lang w:eastAsia="es-MX"/>
        </w:rPr>
        <w:t xml:space="preserve">que generará el proyecto. </w:t>
      </w:r>
    </w:p>
    <w:p w14:paraId="607C014D" w14:textId="77777777" w:rsidR="00747F05" w:rsidRPr="0026417E" w:rsidRDefault="00747F05" w:rsidP="00025655">
      <w:pPr>
        <w:spacing w:after="0" w:line="240" w:lineRule="auto"/>
        <w:jc w:val="both"/>
        <w:rPr>
          <w:rFonts w:ascii="Arial" w:eastAsia="Times New Roman" w:hAnsi="Arial" w:cs="Arial"/>
          <w:color w:val="000000"/>
          <w:sz w:val="24"/>
          <w:szCs w:val="24"/>
          <w:lang w:eastAsia="es-MX"/>
        </w:rPr>
      </w:pPr>
    </w:p>
    <w:p w14:paraId="1428CB03" w14:textId="750C7B67" w:rsidR="001C4198" w:rsidRPr="0026417E" w:rsidRDefault="001C4198"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En uso de la voz del Secretario</w:t>
      </w:r>
      <w:r w:rsidR="00F06E99" w:rsidRPr="0026417E">
        <w:rPr>
          <w:sz w:val="24"/>
          <w:szCs w:val="24"/>
        </w:rPr>
        <w:t xml:space="preserve"> </w:t>
      </w:r>
      <w:r w:rsidR="00F06E99" w:rsidRPr="0026417E">
        <w:rPr>
          <w:rFonts w:ascii="Arial" w:eastAsia="Times New Roman" w:hAnsi="Arial" w:cs="Arial"/>
          <w:color w:val="000000"/>
          <w:sz w:val="24"/>
          <w:szCs w:val="24"/>
          <w:lang w:eastAsia="es-MX"/>
        </w:rPr>
        <w:t>Técnico</w:t>
      </w:r>
      <w:r w:rsidRPr="0026417E">
        <w:rPr>
          <w:rFonts w:ascii="Arial" w:eastAsia="Times New Roman" w:hAnsi="Arial" w:cs="Arial"/>
          <w:color w:val="000000"/>
          <w:sz w:val="24"/>
          <w:szCs w:val="24"/>
          <w:lang w:eastAsia="es-MX"/>
        </w:rPr>
        <w:t xml:space="preserve"> del Consejo, señaló que es información que otorga el desarrollador, por lo tanto no es medible.</w:t>
      </w:r>
    </w:p>
    <w:p w14:paraId="2674EF19" w14:textId="77777777" w:rsidR="00DB75AE" w:rsidRPr="0026417E" w:rsidRDefault="00DB75AE" w:rsidP="00025655">
      <w:pPr>
        <w:spacing w:after="0" w:line="240" w:lineRule="auto"/>
        <w:jc w:val="both"/>
        <w:rPr>
          <w:rFonts w:ascii="Arial" w:eastAsia="Times New Roman" w:hAnsi="Arial" w:cs="Arial"/>
          <w:color w:val="000000"/>
          <w:sz w:val="24"/>
          <w:szCs w:val="24"/>
          <w:lang w:eastAsia="es-MX"/>
        </w:rPr>
      </w:pPr>
    </w:p>
    <w:p w14:paraId="6BDB8305" w14:textId="60331488" w:rsidR="001C4198" w:rsidRPr="0026417E" w:rsidRDefault="001C4198"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Posteriormente en representación del Regidor Carlos Lomelí Bolaños, Iván Francisc</w:t>
      </w:r>
      <w:r w:rsidR="00783680">
        <w:rPr>
          <w:rFonts w:ascii="Arial" w:eastAsia="Times New Roman" w:hAnsi="Arial" w:cs="Arial"/>
          <w:color w:val="000000"/>
          <w:sz w:val="24"/>
          <w:szCs w:val="24"/>
          <w:lang w:eastAsia="es-MX"/>
        </w:rPr>
        <w:t>o Espinosa Romo, menciona que en</w:t>
      </w:r>
      <w:bookmarkStart w:id="0" w:name="_GoBack"/>
      <w:bookmarkEnd w:id="0"/>
      <w:r w:rsidRPr="0026417E">
        <w:rPr>
          <w:rFonts w:ascii="Arial" w:eastAsia="Times New Roman" w:hAnsi="Arial" w:cs="Arial"/>
          <w:color w:val="000000"/>
          <w:sz w:val="24"/>
          <w:szCs w:val="24"/>
          <w:lang w:eastAsia="es-MX"/>
        </w:rPr>
        <w:t xml:space="preserve"> algunos proyectos es ilógico el número de empleos que gen</w:t>
      </w:r>
      <w:r w:rsidR="00226700" w:rsidRPr="0026417E">
        <w:rPr>
          <w:rFonts w:ascii="Arial" w:eastAsia="Times New Roman" w:hAnsi="Arial" w:cs="Arial"/>
          <w:color w:val="000000"/>
          <w:sz w:val="24"/>
          <w:szCs w:val="24"/>
          <w:lang w:eastAsia="es-MX"/>
        </w:rPr>
        <w:t xml:space="preserve">erarán, a lo que el Secretario </w:t>
      </w:r>
      <w:r w:rsidR="00F06E99" w:rsidRPr="0026417E">
        <w:rPr>
          <w:rFonts w:ascii="Arial" w:eastAsia="Times New Roman" w:hAnsi="Arial" w:cs="Arial"/>
          <w:color w:val="000000"/>
          <w:sz w:val="24"/>
          <w:szCs w:val="24"/>
          <w:lang w:eastAsia="es-MX"/>
        </w:rPr>
        <w:t xml:space="preserve">Técnico </w:t>
      </w:r>
      <w:r w:rsidR="00226700" w:rsidRPr="0026417E">
        <w:rPr>
          <w:rFonts w:ascii="Arial" w:eastAsia="Times New Roman" w:hAnsi="Arial" w:cs="Arial"/>
          <w:color w:val="000000"/>
          <w:sz w:val="24"/>
          <w:szCs w:val="24"/>
          <w:lang w:eastAsia="es-MX"/>
        </w:rPr>
        <w:t>del Consejo</w:t>
      </w:r>
      <w:r w:rsidRPr="0026417E">
        <w:rPr>
          <w:rFonts w:ascii="Arial" w:eastAsia="Times New Roman" w:hAnsi="Arial" w:cs="Arial"/>
          <w:color w:val="000000"/>
          <w:sz w:val="24"/>
          <w:szCs w:val="24"/>
          <w:lang w:eastAsia="es-MX"/>
        </w:rPr>
        <w:t xml:space="preserve"> refiere que se han dado a la tarea de hablar con los desarrolladores respecto a los empleos generados, continua Iván Francisco Espinosa Romo, menciona que no hay forma de medir realmente. </w:t>
      </w:r>
    </w:p>
    <w:p w14:paraId="5B17BA58" w14:textId="77777777" w:rsidR="001C4198" w:rsidRPr="0026417E" w:rsidRDefault="001C4198" w:rsidP="00025655">
      <w:pPr>
        <w:spacing w:after="0" w:line="240" w:lineRule="auto"/>
        <w:jc w:val="both"/>
        <w:rPr>
          <w:rFonts w:ascii="Arial" w:eastAsia="Times New Roman" w:hAnsi="Arial" w:cs="Arial"/>
          <w:color w:val="000000"/>
          <w:sz w:val="24"/>
          <w:szCs w:val="24"/>
          <w:lang w:eastAsia="es-MX"/>
        </w:rPr>
      </w:pPr>
    </w:p>
    <w:p w14:paraId="3854B668" w14:textId="32FA45C6" w:rsidR="001C4198" w:rsidRPr="0026417E" w:rsidRDefault="00025655"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En seguida la A</w:t>
      </w:r>
      <w:r w:rsidR="00F56D66" w:rsidRPr="0026417E">
        <w:rPr>
          <w:rFonts w:ascii="Arial" w:eastAsia="Times New Roman" w:hAnsi="Arial" w:cs="Arial"/>
          <w:color w:val="000000"/>
          <w:sz w:val="24"/>
          <w:szCs w:val="24"/>
          <w:lang w:eastAsia="es-MX"/>
        </w:rPr>
        <w:t>rquitecta Otilia Pedroza</w:t>
      </w:r>
      <w:r w:rsidR="001C4198" w:rsidRPr="0026417E">
        <w:rPr>
          <w:rFonts w:ascii="Arial" w:eastAsia="Times New Roman" w:hAnsi="Arial" w:cs="Arial"/>
          <w:color w:val="000000"/>
          <w:sz w:val="24"/>
          <w:szCs w:val="24"/>
          <w:lang w:eastAsia="es-MX"/>
        </w:rPr>
        <w:t xml:space="preserve"> de la Dirección de Promoción a la Vivienda, comentó que pueden tomar en cuenta los albañiles, la empresa de estruc</w:t>
      </w:r>
      <w:r w:rsidRPr="0026417E">
        <w:rPr>
          <w:rFonts w:ascii="Arial" w:eastAsia="Times New Roman" w:hAnsi="Arial" w:cs="Arial"/>
          <w:color w:val="000000"/>
          <w:sz w:val="24"/>
          <w:szCs w:val="24"/>
          <w:lang w:eastAsia="es-MX"/>
        </w:rPr>
        <w:t xml:space="preserve">tura, la empresa de </w:t>
      </w:r>
      <w:proofErr w:type="spellStart"/>
      <w:r w:rsidRPr="0026417E">
        <w:rPr>
          <w:rFonts w:ascii="Arial" w:eastAsia="Times New Roman" w:hAnsi="Arial" w:cs="Arial"/>
          <w:color w:val="000000"/>
          <w:sz w:val="24"/>
          <w:szCs w:val="24"/>
          <w:lang w:eastAsia="es-MX"/>
        </w:rPr>
        <w:t>tabla</w:t>
      </w:r>
      <w:r w:rsidR="00FE2E01" w:rsidRPr="0026417E">
        <w:rPr>
          <w:rFonts w:ascii="Arial" w:eastAsia="Times New Roman" w:hAnsi="Arial" w:cs="Arial"/>
          <w:color w:val="000000"/>
          <w:sz w:val="24"/>
          <w:szCs w:val="24"/>
          <w:lang w:eastAsia="es-MX"/>
        </w:rPr>
        <w:t>roca</w:t>
      </w:r>
      <w:proofErr w:type="spellEnd"/>
      <w:r w:rsidR="00FE2E01" w:rsidRPr="0026417E">
        <w:rPr>
          <w:rFonts w:ascii="Arial" w:eastAsia="Times New Roman" w:hAnsi="Arial" w:cs="Arial"/>
          <w:color w:val="000000"/>
          <w:sz w:val="24"/>
          <w:szCs w:val="24"/>
          <w:lang w:eastAsia="es-MX"/>
        </w:rPr>
        <w:t xml:space="preserve">. Y continúan voces de varios de los miembros que no </w:t>
      </w:r>
      <w:proofErr w:type="gramStart"/>
      <w:r w:rsidR="00FE2E01" w:rsidRPr="0026417E">
        <w:rPr>
          <w:rFonts w:ascii="Arial" w:eastAsia="Times New Roman" w:hAnsi="Arial" w:cs="Arial"/>
          <w:color w:val="000000"/>
          <w:sz w:val="24"/>
          <w:szCs w:val="24"/>
          <w:lang w:eastAsia="es-MX"/>
        </w:rPr>
        <w:t>es</w:t>
      </w:r>
      <w:proofErr w:type="gramEnd"/>
      <w:r w:rsidR="00FE2E01" w:rsidRPr="0026417E">
        <w:rPr>
          <w:rFonts w:ascii="Arial" w:eastAsia="Times New Roman" w:hAnsi="Arial" w:cs="Arial"/>
          <w:color w:val="000000"/>
          <w:sz w:val="24"/>
          <w:szCs w:val="24"/>
          <w:lang w:eastAsia="es-MX"/>
        </w:rPr>
        <w:t xml:space="preserve"> audible.</w:t>
      </w:r>
    </w:p>
    <w:p w14:paraId="4BD430A9" w14:textId="77777777" w:rsidR="00FE2E01" w:rsidRPr="0026417E" w:rsidRDefault="00FE2E01" w:rsidP="00025655">
      <w:pPr>
        <w:spacing w:after="0" w:line="240" w:lineRule="auto"/>
        <w:jc w:val="both"/>
        <w:rPr>
          <w:rFonts w:ascii="Arial" w:eastAsia="Times New Roman" w:hAnsi="Arial" w:cs="Arial"/>
          <w:color w:val="000000"/>
          <w:sz w:val="24"/>
          <w:szCs w:val="24"/>
          <w:lang w:eastAsia="es-MX"/>
        </w:rPr>
      </w:pPr>
    </w:p>
    <w:p w14:paraId="265B9EE2" w14:textId="7018044D" w:rsidR="00FE2E01" w:rsidRPr="0026417E" w:rsidRDefault="00FE2E01"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Continua el Secretario </w:t>
      </w:r>
      <w:r w:rsidR="00F06E99" w:rsidRPr="0026417E">
        <w:rPr>
          <w:rFonts w:ascii="Arial" w:eastAsia="Times New Roman" w:hAnsi="Arial" w:cs="Arial"/>
          <w:color w:val="000000"/>
          <w:sz w:val="24"/>
          <w:szCs w:val="24"/>
          <w:lang w:eastAsia="es-MX"/>
        </w:rPr>
        <w:t xml:space="preserve">Técnico </w:t>
      </w:r>
      <w:r w:rsidRPr="0026417E">
        <w:rPr>
          <w:rFonts w:ascii="Arial" w:eastAsia="Times New Roman" w:hAnsi="Arial" w:cs="Arial"/>
          <w:color w:val="000000"/>
          <w:sz w:val="24"/>
          <w:szCs w:val="24"/>
          <w:lang w:eastAsia="es-MX"/>
        </w:rPr>
        <w:t xml:space="preserve">del Consejo, mencionando que es todo el empleo indirecto que dan a sus proveedores, y definitivamente si se genera, refiere </w:t>
      </w:r>
      <w:r w:rsidR="00025655" w:rsidRPr="0026417E">
        <w:rPr>
          <w:rFonts w:ascii="Arial" w:eastAsia="Times New Roman" w:hAnsi="Arial" w:cs="Arial"/>
          <w:color w:val="000000"/>
          <w:sz w:val="24"/>
          <w:szCs w:val="24"/>
          <w:lang w:eastAsia="es-MX"/>
        </w:rPr>
        <w:t>la A</w:t>
      </w:r>
      <w:r w:rsidRPr="0026417E">
        <w:rPr>
          <w:rFonts w:ascii="Arial" w:eastAsia="Times New Roman" w:hAnsi="Arial" w:cs="Arial"/>
          <w:color w:val="000000"/>
          <w:sz w:val="24"/>
          <w:szCs w:val="24"/>
          <w:lang w:eastAsia="es-MX"/>
        </w:rPr>
        <w:t>rquitecta Otilia Pedroza  de la Dirección de Promoción a la Vivienda si le hace sentido.</w:t>
      </w:r>
    </w:p>
    <w:p w14:paraId="55F3C617" w14:textId="77777777" w:rsidR="00FE2E01" w:rsidRPr="0026417E" w:rsidRDefault="00FE2E01" w:rsidP="00025655">
      <w:pPr>
        <w:spacing w:after="0" w:line="240" w:lineRule="auto"/>
        <w:jc w:val="both"/>
        <w:rPr>
          <w:rFonts w:ascii="Arial" w:eastAsia="Times New Roman" w:hAnsi="Arial" w:cs="Arial"/>
          <w:color w:val="000000"/>
          <w:sz w:val="24"/>
          <w:szCs w:val="24"/>
          <w:lang w:eastAsia="es-MX"/>
        </w:rPr>
      </w:pPr>
    </w:p>
    <w:p w14:paraId="0B357DD5" w14:textId="407A0C41" w:rsidR="00FE2E01" w:rsidRPr="0026417E" w:rsidRDefault="00FE2E01"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En seguida, la Licenciada Mirna Gabriela Díaz Guzmán en representación del Tesorero Municipal Luis García Sotelo, menciona que en Tesorería cada trimestre deben de presentar informes de altas y bajas de los empleos que generan durante el desarrollo, a lo que refiere Iván Francisco Espinosa Romo que solo es creerles.</w:t>
      </w:r>
    </w:p>
    <w:p w14:paraId="31F90AC5" w14:textId="77777777" w:rsidR="00FE2E01" w:rsidRPr="0026417E" w:rsidRDefault="00FE2E01" w:rsidP="00025655">
      <w:pPr>
        <w:spacing w:after="0" w:line="240" w:lineRule="auto"/>
        <w:jc w:val="both"/>
        <w:rPr>
          <w:rFonts w:ascii="Arial" w:eastAsia="Times New Roman" w:hAnsi="Arial" w:cs="Arial"/>
          <w:color w:val="000000"/>
          <w:sz w:val="24"/>
          <w:szCs w:val="24"/>
          <w:lang w:eastAsia="es-MX"/>
        </w:rPr>
      </w:pPr>
    </w:p>
    <w:p w14:paraId="3A1EFBC9" w14:textId="4013B01E" w:rsidR="00FE2E01" w:rsidRPr="0026417E" w:rsidRDefault="00FE2E01"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Seguido en uso de la voz, el Secretario </w:t>
      </w:r>
      <w:r w:rsidR="00F06E99" w:rsidRPr="0026417E">
        <w:rPr>
          <w:rFonts w:ascii="Arial" w:eastAsia="Times New Roman" w:hAnsi="Arial" w:cs="Arial"/>
          <w:color w:val="000000"/>
          <w:sz w:val="24"/>
          <w:szCs w:val="24"/>
          <w:lang w:eastAsia="es-MX"/>
        </w:rPr>
        <w:t xml:space="preserve">Técnico </w:t>
      </w:r>
      <w:r w:rsidRPr="0026417E">
        <w:rPr>
          <w:rFonts w:ascii="Arial" w:eastAsia="Times New Roman" w:hAnsi="Arial" w:cs="Arial"/>
          <w:color w:val="000000"/>
          <w:sz w:val="24"/>
          <w:szCs w:val="24"/>
          <w:lang w:eastAsia="es-MX"/>
        </w:rPr>
        <w:t>del Consejo, menciona que el número de empleos solo es un dato meramente informativo.</w:t>
      </w:r>
    </w:p>
    <w:p w14:paraId="1D9BE162" w14:textId="77777777" w:rsidR="00FE2E01" w:rsidRPr="0026417E" w:rsidRDefault="00FE2E01" w:rsidP="00025655">
      <w:pPr>
        <w:spacing w:after="0" w:line="240" w:lineRule="auto"/>
        <w:jc w:val="both"/>
        <w:rPr>
          <w:rFonts w:ascii="Arial" w:eastAsia="Times New Roman" w:hAnsi="Arial" w:cs="Arial"/>
          <w:color w:val="000000"/>
          <w:sz w:val="24"/>
          <w:szCs w:val="24"/>
          <w:lang w:eastAsia="es-MX"/>
        </w:rPr>
      </w:pPr>
    </w:p>
    <w:p w14:paraId="59A1D2FA"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3027B75C"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7EB20588"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0E8B2CB1"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0C3E4690"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4C25C7FF"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607658A0"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3732EDE8"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37DDB9D2"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502E6D47"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20231B48"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7DDA4E80"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25032B9F" w14:textId="6BF6B256" w:rsidR="00D04A14" w:rsidRPr="0026417E" w:rsidRDefault="00FE2E01"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En uso de la voz </w:t>
      </w:r>
      <w:r w:rsidR="005A4EDE" w:rsidRPr="0026417E">
        <w:rPr>
          <w:rFonts w:ascii="Arial" w:eastAsia="Times New Roman" w:hAnsi="Arial" w:cs="Arial"/>
          <w:color w:val="000000"/>
          <w:sz w:val="24"/>
          <w:szCs w:val="24"/>
          <w:lang w:eastAsia="es-MX"/>
        </w:rPr>
        <w:t>la A</w:t>
      </w:r>
      <w:r w:rsidR="00F06E99" w:rsidRPr="0026417E">
        <w:rPr>
          <w:rFonts w:ascii="Arial" w:eastAsia="Times New Roman" w:hAnsi="Arial" w:cs="Arial"/>
          <w:color w:val="000000"/>
          <w:sz w:val="24"/>
          <w:szCs w:val="24"/>
          <w:lang w:eastAsia="es-MX"/>
        </w:rPr>
        <w:t>rquitecta Otilia Pedroza Directora</w:t>
      </w:r>
      <w:r w:rsidRPr="0026417E">
        <w:rPr>
          <w:rFonts w:ascii="Arial" w:eastAsia="Times New Roman" w:hAnsi="Arial" w:cs="Arial"/>
          <w:color w:val="000000"/>
          <w:sz w:val="24"/>
          <w:szCs w:val="24"/>
          <w:lang w:eastAsia="es-MX"/>
        </w:rPr>
        <w:t xml:space="preserve"> de Promoción a la Vivienda, explica que el incentivo fiscal no es para la generación de empleos, si no para que la vivienda sea </w:t>
      </w:r>
      <w:r w:rsidR="005E0938" w:rsidRPr="0026417E">
        <w:rPr>
          <w:rFonts w:ascii="Arial" w:eastAsia="Times New Roman" w:hAnsi="Arial" w:cs="Arial"/>
          <w:color w:val="000000"/>
          <w:sz w:val="24"/>
          <w:szCs w:val="24"/>
          <w:lang w:eastAsia="es-MX"/>
        </w:rPr>
        <w:t>más</w:t>
      </w:r>
      <w:r w:rsidRPr="0026417E">
        <w:rPr>
          <w:rFonts w:ascii="Arial" w:eastAsia="Times New Roman" w:hAnsi="Arial" w:cs="Arial"/>
          <w:color w:val="000000"/>
          <w:sz w:val="24"/>
          <w:szCs w:val="24"/>
          <w:lang w:eastAsia="es-MX"/>
        </w:rPr>
        <w:t xml:space="preserve"> económica.</w:t>
      </w:r>
    </w:p>
    <w:p w14:paraId="05AD2C63" w14:textId="77777777" w:rsidR="00D04A14" w:rsidRPr="0026417E" w:rsidRDefault="00D04A14" w:rsidP="00025655">
      <w:pPr>
        <w:spacing w:after="0" w:line="240" w:lineRule="auto"/>
        <w:jc w:val="both"/>
        <w:rPr>
          <w:rFonts w:ascii="Arial" w:eastAsia="Times New Roman" w:hAnsi="Arial" w:cs="Arial"/>
          <w:color w:val="000000"/>
          <w:sz w:val="24"/>
          <w:szCs w:val="24"/>
          <w:lang w:eastAsia="es-MX"/>
        </w:rPr>
      </w:pPr>
    </w:p>
    <w:p w14:paraId="58169019" w14:textId="3B02914A" w:rsidR="00FE2E01" w:rsidRPr="0026417E" w:rsidRDefault="00FE2E01"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Continua, Iván Francisco Espinosa Romo</w:t>
      </w:r>
      <w:r w:rsidR="005E0938" w:rsidRPr="0026417E">
        <w:rPr>
          <w:rFonts w:ascii="Arial" w:eastAsia="Times New Roman" w:hAnsi="Arial" w:cs="Arial"/>
          <w:color w:val="000000"/>
          <w:sz w:val="24"/>
          <w:szCs w:val="24"/>
          <w:lang w:eastAsia="es-MX"/>
        </w:rPr>
        <w:t xml:space="preserve"> señalando que los reportes que les dan no harían diferencia en lo que se aprueba en el desc</w:t>
      </w:r>
      <w:r w:rsidR="00D04A14" w:rsidRPr="0026417E">
        <w:rPr>
          <w:rFonts w:ascii="Arial" w:eastAsia="Times New Roman" w:hAnsi="Arial" w:cs="Arial"/>
          <w:color w:val="000000"/>
          <w:sz w:val="24"/>
          <w:szCs w:val="24"/>
          <w:lang w:eastAsia="es-MX"/>
        </w:rPr>
        <w:t>uento, seguido en uso de la</w:t>
      </w:r>
      <w:r w:rsidR="00B64BA3" w:rsidRPr="0026417E">
        <w:rPr>
          <w:rFonts w:ascii="Arial" w:eastAsia="Times New Roman" w:hAnsi="Arial" w:cs="Arial"/>
          <w:color w:val="000000"/>
          <w:sz w:val="24"/>
          <w:szCs w:val="24"/>
          <w:lang w:eastAsia="es-MX"/>
        </w:rPr>
        <w:t xml:space="preserve"> </w:t>
      </w:r>
      <w:r w:rsidR="005E0938" w:rsidRPr="0026417E">
        <w:rPr>
          <w:rFonts w:ascii="Arial" w:eastAsia="Times New Roman" w:hAnsi="Arial" w:cs="Arial"/>
          <w:color w:val="000000"/>
          <w:sz w:val="24"/>
          <w:szCs w:val="24"/>
          <w:lang w:eastAsia="es-MX"/>
        </w:rPr>
        <w:t>voz la Licenciada Mirna Gabriela Díaz Guzmán en representación del Tesorero Municipal Luis García Sotelo</w:t>
      </w:r>
      <w:r w:rsidR="00F56D66" w:rsidRPr="0026417E">
        <w:rPr>
          <w:rFonts w:ascii="Arial" w:eastAsia="Times New Roman" w:hAnsi="Arial" w:cs="Arial"/>
          <w:color w:val="000000"/>
          <w:sz w:val="24"/>
          <w:szCs w:val="24"/>
          <w:lang w:eastAsia="es-MX"/>
        </w:rPr>
        <w:t>,</w:t>
      </w:r>
      <w:r w:rsidR="005E0938" w:rsidRPr="0026417E">
        <w:rPr>
          <w:rFonts w:ascii="Arial" w:eastAsia="Times New Roman" w:hAnsi="Arial" w:cs="Arial"/>
          <w:color w:val="000000"/>
          <w:sz w:val="24"/>
          <w:szCs w:val="24"/>
          <w:lang w:eastAsia="es-MX"/>
        </w:rPr>
        <w:t xml:space="preserve"> comentó que</w:t>
      </w:r>
      <w:r w:rsidR="00281D2B" w:rsidRPr="0026417E">
        <w:rPr>
          <w:rFonts w:ascii="Arial" w:eastAsia="Times New Roman" w:hAnsi="Arial" w:cs="Arial"/>
          <w:color w:val="000000"/>
          <w:sz w:val="24"/>
          <w:szCs w:val="24"/>
          <w:lang w:eastAsia="es-MX"/>
        </w:rPr>
        <w:t xml:space="preserve"> la inversión que presentan en un Excel, en un estado financiero, que no tiene facultades de comprobación ni de autoridad, va a creer lo que ellos dicen, y va en incremento de acuerdo al tiempo.</w:t>
      </w:r>
    </w:p>
    <w:p w14:paraId="2BA5447B" w14:textId="08BF3839" w:rsidR="0026417E" w:rsidRPr="0026417E" w:rsidRDefault="009D3958" w:rsidP="00DF4048">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Posteriormente el Presidente del Consejo </w:t>
      </w:r>
      <w:r w:rsidR="005B78B5" w:rsidRPr="0026417E">
        <w:rPr>
          <w:rFonts w:ascii="Arial" w:eastAsia="Times New Roman" w:hAnsi="Arial" w:cs="Arial"/>
          <w:color w:val="000000"/>
          <w:sz w:val="24"/>
          <w:szCs w:val="24"/>
          <w:lang w:eastAsia="es-MX"/>
        </w:rPr>
        <w:t xml:space="preserve">de Promoción Económica </w:t>
      </w:r>
      <w:r w:rsidRPr="0026417E">
        <w:rPr>
          <w:rFonts w:ascii="Arial" w:eastAsia="Times New Roman" w:hAnsi="Arial" w:cs="Arial"/>
          <w:color w:val="000000"/>
          <w:sz w:val="24"/>
          <w:szCs w:val="24"/>
          <w:lang w:eastAsia="es-MX"/>
        </w:rPr>
        <w:t>Carlos Bañuelos Barrios,</w:t>
      </w:r>
      <w:r w:rsidR="00281D2B" w:rsidRPr="0026417E">
        <w:rPr>
          <w:rFonts w:ascii="Arial" w:eastAsia="Times New Roman" w:hAnsi="Arial" w:cs="Arial"/>
          <w:color w:val="000000"/>
          <w:sz w:val="24"/>
          <w:szCs w:val="24"/>
          <w:lang w:eastAsia="es-MX"/>
        </w:rPr>
        <w:t xml:space="preserve"> consulta a los presentes si hay algún otro comentario, al no haberlo, </w:t>
      </w:r>
      <w:r w:rsidRPr="0026417E">
        <w:rPr>
          <w:rFonts w:ascii="Arial" w:eastAsia="Times New Roman" w:hAnsi="Arial" w:cs="Arial"/>
          <w:color w:val="000000"/>
          <w:sz w:val="24"/>
          <w:szCs w:val="24"/>
          <w:lang w:eastAsia="es-MX"/>
        </w:rPr>
        <w:t>señaló que una vez presentado y suficientemente dis</w:t>
      </w:r>
      <w:r w:rsidR="00684D18" w:rsidRPr="0026417E">
        <w:rPr>
          <w:rFonts w:ascii="Arial" w:eastAsia="Times New Roman" w:hAnsi="Arial" w:cs="Arial"/>
          <w:color w:val="000000"/>
          <w:sz w:val="24"/>
          <w:szCs w:val="24"/>
          <w:lang w:eastAsia="es-MX"/>
        </w:rPr>
        <w:t>cutido el proyecto, le pido al S</w:t>
      </w:r>
      <w:r w:rsidR="00226700" w:rsidRPr="0026417E">
        <w:rPr>
          <w:rFonts w:ascii="Arial" w:eastAsia="Times New Roman" w:hAnsi="Arial" w:cs="Arial"/>
          <w:color w:val="000000"/>
          <w:sz w:val="24"/>
          <w:szCs w:val="24"/>
          <w:lang w:eastAsia="es-MX"/>
        </w:rPr>
        <w:t xml:space="preserve">ecretario </w:t>
      </w:r>
      <w:r w:rsidR="00F06E99" w:rsidRPr="0026417E">
        <w:rPr>
          <w:rFonts w:ascii="Arial" w:eastAsia="Times New Roman" w:hAnsi="Arial" w:cs="Arial"/>
          <w:color w:val="000000"/>
          <w:sz w:val="24"/>
          <w:szCs w:val="24"/>
          <w:lang w:eastAsia="es-MX"/>
        </w:rPr>
        <w:t xml:space="preserve">Técnico </w:t>
      </w:r>
      <w:r w:rsidR="00684D18" w:rsidRPr="0026417E">
        <w:rPr>
          <w:rFonts w:ascii="Arial" w:eastAsia="Times New Roman" w:hAnsi="Arial" w:cs="Arial"/>
          <w:color w:val="000000"/>
          <w:sz w:val="24"/>
          <w:szCs w:val="24"/>
          <w:lang w:eastAsia="es-MX"/>
        </w:rPr>
        <w:t xml:space="preserve">del Consejo de Promoción Económica </w:t>
      </w:r>
      <w:r w:rsidRPr="0026417E">
        <w:rPr>
          <w:rFonts w:ascii="Arial" w:eastAsia="Times New Roman" w:hAnsi="Arial" w:cs="Arial"/>
          <w:color w:val="000000"/>
          <w:sz w:val="24"/>
          <w:szCs w:val="24"/>
          <w:lang w:eastAsia="es-MX"/>
        </w:rPr>
        <w:t>tomar la votación respecto al proyecto que se propone.</w:t>
      </w:r>
    </w:p>
    <w:p w14:paraId="5CD203FC" w14:textId="77777777" w:rsidR="0026417E" w:rsidRPr="0026417E" w:rsidRDefault="0026417E" w:rsidP="00DF4048">
      <w:pPr>
        <w:spacing w:after="0"/>
        <w:jc w:val="both"/>
        <w:rPr>
          <w:rFonts w:ascii="Arial" w:eastAsia="Times New Roman" w:hAnsi="Arial" w:cs="Arial"/>
          <w:color w:val="000000"/>
          <w:sz w:val="24"/>
          <w:szCs w:val="24"/>
          <w:lang w:eastAsia="es-MX"/>
        </w:rPr>
      </w:pPr>
    </w:p>
    <w:p w14:paraId="00E47D1F" w14:textId="580FF07B" w:rsidR="005B78B5" w:rsidRPr="0026417E" w:rsidRDefault="005B78B5"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En uso de la voz el Secretario </w:t>
      </w:r>
      <w:r w:rsidR="00F06E99" w:rsidRPr="0026417E">
        <w:rPr>
          <w:rFonts w:ascii="Arial" w:eastAsia="Times New Roman" w:hAnsi="Arial" w:cs="Arial"/>
          <w:color w:val="000000"/>
          <w:sz w:val="24"/>
          <w:szCs w:val="24"/>
          <w:lang w:eastAsia="es-MX"/>
        </w:rPr>
        <w:t xml:space="preserve">Técnico </w:t>
      </w:r>
      <w:r w:rsidRPr="0026417E">
        <w:rPr>
          <w:rFonts w:ascii="Arial" w:eastAsia="Times New Roman" w:hAnsi="Arial" w:cs="Arial"/>
          <w:color w:val="000000"/>
          <w:sz w:val="24"/>
          <w:szCs w:val="24"/>
          <w:lang w:eastAsia="es-MX"/>
        </w:rPr>
        <w:t xml:space="preserve">del Consejo de Promoción Económica y siguiendo las instrucciones del Presidente, se consulta a los presentes si es de aprobarse el siguiente estimado de descuento del 30% treinta por ciento en los conceptos de impuesto sobre negocios jurídicos, derechos sobre licencia de construcción, y certificado de habitabilidad. Quienes estén </w:t>
      </w:r>
      <w:r w:rsidR="00281D2B" w:rsidRPr="0026417E">
        <w:rPr>
          <w:rFonts w:ascii="Arial" w:eastAsia="Times New Roman" w:hAnsi="Arial" w:cs="Arial"/>
          <w:color w:val="000000"/>
          <w:sz w:val="24"/>
          <w:szCs w:val="24"/>
          <w:lang w:eastAsia="es-MX"/>
        </w:rPr>
        <w:t>de acuerdo</w:t>
      </w:r>
      <w:r w:rsidRPr="0026417E">
        <w:rPr>
          <w:rFonts w:ascii="Arial" w:eastAsia="Times New Roman" w:hAnsi="Arial" w:cs="Arial"/>
          <w:color w:val="000000"/>
          <w:sz w:val="24"/>
          <w:szCs w:val="24"/>
          <w:lang w:eastAsia="es-MX"/>
        </w:rPr>
        <w:t xml:space="preserve"> favor de manifestarlo levantando su mano.</w:t>
      </w:r>
      <w:r w:rsidR="00281D2B" w:rsidRPr="0026417E">
        <w:rPr>
          <w:rFonts w:ascii="Arial" w:eastAsia="Times New Roman" w:hAnsi="Arial" w:cs="Arial"/>
          <w:color w:val="000000"/>
          <w:sz w:val="24"/>
          <w:szCs w:val="24"/>
          <w:lang w:eastAsia="es-MX"/>
        </w:rPr>
        <w:t xml:space="preserve"> </w:t>
      </w:r>
      <w:r w:rsidRPr="0026417E">
        <w:rPr>
          <w:rFonts w:ascii="Arial" w:eastAsia="Times New Roman" w:hAnsi="Arial" w:cs="Arial"/>
          <w:color w:val="000000"/>
          <w:sz w:val="24"/>
          <w:szCs w:val="24"/>
          <w:lang w:eastAsia="es-MX"/>
        </w:rPr>
        <w:t xml:space="preserve"> </w:t>
      </w:r>
      <w:r w:rsidR="00281D2B" w:rsidRPr="0026417E">
        <w:rPr>
          <w:rFonts w:ascii="Arial" w:eastAsia="Times New Roman" w:hAnsi="Arial" w:cs="Arial"/>
          <w:color w:val="000000"/>
          <w:sz w:val="24"/>
          <w:szCs w:val="24"/>
          <w:lang w:eastAsia="es-MX"/>
        </w:rPr>
        <w:t>Se</w:t>
      </w:r>
      <w:r w:rsidRPr="0026417E">
        <w:rPr>
          <w:rFonts w:ascii="Arial" w:eastAsia="Times New Roman" w:hAnsi="Arial" w:cs="Arial"/>
          <w:color w:val="000000"/>
          <w:sz w:val="24"/>
          <w:szCs w:val="24"/>
          <w:lang w:eastAsia="es-MX"/>
        </w:rPr>
        <w:t xml:space="preserve"> aprueba por unanimidad.</w:t>
      </w:r>
    </w:p>
    <w:p w14:paraId="31BEB265" w14:textId="77777777" w:rsidR="00871CB3" w:rsidRPr="0026417E" w:rsidRDefault="00871CB3" w:rsidP="00025655">
      <w:pPr>
        <w:spacing w:after="0" w:line="240" w:lineRule="auto"/>
        <w:jc w:val="both"/>
        <w:rPr>
          <w:rFonts w:ascii="Arial" w:eastAsia="Times New Roman" w:hAnsi="Arial" w:cs="Arial"/>
          <w:color w:val="000000"/>
          <w:sz w:val="24"/>
          <w:szCs w:val="24"/>
          <w:lang w:eastAsia="es-MX"/>
        </w:rPr>
      </w:pPr>
    </w:p>
    <w:p w14:paraId="6FD9430B" w14:textId="38421969" w:rsidR="000E2E32" w:rsidRPr="0026417E" w:rsidRDefault="005B78B5"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Así entonces el Presidente del Consejo de Promoción Económica en uso de la voz manifestó que el del tercer punto del orden del día, quedó aprobado.</w:t>
      </w:r>
    </w:p>
    <w:p w14:paraId="11A20E90" w14:textId="77777777" w:rsidR="00DB75AE" w:rsidRPr="0026417E" w:rsidRDefault="00DB75AE" w:rsidP="00025655">
      <w:pPr>
        <w:spacing w:after="0" w:line="240" w:lineRule="auto"/>
        <w:jc w:val="both"/>
        <w:rPr>
          <w:rFonts w:ascii="Arial" w:eastAsia="Times New Roman" w:hAnsi="Arial" w:cs="Arial"/>
          <w:color w:val="000000"/>
          <w:sz w:val="24"/>
          <w:szCs w:val="24"/>
          <w:lang w:eastAsia="es-MX"/>
        </w:rPr>
      </w:pPr>
    </w:p>
    <w:p w14:paraId="06485876" w14:textId="56813213" w:rsidR="00747F05" w:rsidRPr="0026417E" w:rsidRDefault="00472FA2"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En desahogo del cuarto punto del orden del día, en asuntos varios, se consulta a los presentes si desean hacer uso de la voz para presentar algún asunto de la competencia de este Consejo.</w:t>
      </w:r>
    </w:p>
    <w:p w14:paraId="7848694B" w14:textId="77777777" w:rsidR="000E2E32" w:rsidRPr="0026417E" w:rsidRDefault="000E2E32" w:rsidP="00025655">
      <w:pPr>
        <w:spacing w:after="0" w:line="240" w:lineRule="auto"/>
        <w:jc w:val="both"/>
        <w:rPr>
          <w:rFonts w:ascii="Arial" w:eastAsia="Times New Roman" w:hAnsi="Arial" w:cs="Arial"/>
          <w:color w:val="000000"/>
          <w:sz w:val="24"/>
          <w:szCs w:val="24"/>
          <w:lang w:eastAsia="es-MX"/>
        </w:rPr>
      </w:pPr>
    </w:p>
    <w:p w14:paraId="5E19B317" w14:textId="14EF2520" w:rsidR="00B64BA3" w:rsidRPr="0026417E" w:rsidRDefault="00C53EA7"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w:t>
      </w:r>
      <w:r w:rsidR="00684D18" w:rsidRPr="0026417E">
        <w:rPr>
          <w:rFonts w:ascii="Arial" w:eastAsia="Times New Roman" w:hAnsi="Arial" w:cs="Arial"/>
          <w:color w:val="000000"/>
          <w:sz w:val="24"/>
          <w:szCs w:val="24"/>
          <w:lang w:eastAsia="es-MX"/>
        </w:rPr>
        <w:t xml:space="preserve">l </w:t>
      </w:r>
      <w:r w:rsidR="00226700" w:rsidRPr="0026417E">
        <w:rPr>
          <w:rFonts w:ascii="Arial" w:eastAsia="Times New Roman" w:hAnsi="Arial" w:cs="Arial"/>
          <w:color w:val="000000"/>
          <w:sz w:val="24"/>
          <w:szCs w:val="24"/>
          <w:lang w:eastAsia="es-MX"/>
        </w:rPr>
        <w:t>P</w:t>
      </w:r>
      <w:r w:rsidRPr="0026417E">
        <w:rPr>
          <w:rFonts w:ascii="Arial" w:eastAsia="Times New Roman" w:hAnsi="Arial" w:cs="Arial"/>
          <w:color w:val="000000"/>
          <w:sz w:val="24"/>
          <w:szCs w:val="24"/>
          <w:lang w:eastAsia="es-MX"/>
        </w:rPr>
        <w:t>residente del Consejo</w:t>
      </w:r>
      <w:r w:rsidR="00684D18" w:rsidRPr="0026417E">
        <w:rPr>
          <w:rFonts w:ascii="Arial" w:eastAsia="Times New Roman" w:hAnsi="Arial" w:cs="Arial"/>
          <w:color w:val="000000"/>
          <w:sz w:val="24"/>
          <w:szCs w:val="24"/>
          <w:lang w:eastAsia="es-MX"/>
        </w:rPr>
        <w:t xml:space="preserve"> de</w:t>
      </w:r>
      <w:r w:rsidRPr="0026417E">
        <w:rPr>
          <w:rFonts w:ascii="Arial" w:eastAsia="Times New Roman" w:hAnsi="Arial" w:cs="Arial"/>
          <w:color w:val="000000"/>
          <w:sz w:val="24"/>
          <w:szCs w:val="24"/>
          <w:lang w:eastAsia="es-MX"/>
        </w:rPr>
        <w:t xml:space="preserve"> </w:t>
      </w:r>
      <w:r w:rsidR="00684D18" w:rsidRPr="0026417E">
        <w:rPr>
          <w:rFonts w:ascii="Arial" w:eastAsia="Times New Roman" w:hAnsi="Arial" w:cs="Arial"/>
          <w:color w:val="000000"/>
          <w:sz w:val="24"/>
          <w:szCs w:val="24"/>
          <w:lang w:eastAsia="es-MX"/>
        </w:rPr>
        <w:t xml:space="preserve">Promoción Económica </w:t>
      </w:r>
      <w:r w:rsidRPr="0026417E">
        <w:rPr>
          <w:rFonts w:ascii="Arial" w:eastAsia="Times New Roman" w:hAnsi="Arial" w:cs="Arial"/>
          <w:color w:val="000000"/>
          <w:sz w:val="24"/>
          <w:szCs w:val="24"/>
          <w:lang w:eastAsia="es-MX"/>
        </w:rPr>
        <w:t>concedió el uso de la voz a la Arquitecta Otilia Pedroza</w:t>
      </w:r>
      <w:r w:rsidR="002D6FAD" w:rsidRPr="0026417E">
        <w:rPr>
          <w:rFonts w:ascii="Arial" w:eastAsia="Times New Roman" w:hAnsi="Arial" w:cs="Arial"/>
          <w:color w:val="000000"/>
          <w:sz w:val="24"/>
          <w:szCs w:val="24"/>
          <w:lang w:eastAsia="es-MX"/>
        </w:rPr>
        <w:t xml:space="preserve"> C</w:t>
      </w:r>
      <w:r w:rsidR="007D289F" w:rsidRPr="0026417E">
        <w:rPr>
          <w:rFonts w:ascii="Arial" w:eastAsia="Times New Roman" w:hAnsi="Arial" w:cs="Arial"/>
          <w:color w:val="000000"/>
          <w:sz w:val="24"/>
          <w:szCs w:val="24"/>
          <w:lang w:eastAsia="es-MX"/>
        </w:rPr>
        <w:t>astañ</w:t>
      </w:r>
      <w:r w:rsidR="002D6FAD" w:rsidRPr="0026417E">
        <w:rPr>
          <w:rFonts w:ascii="Arial" w:eastAsia="Times New Roman" w:hAnsi="Arial" w:cs="Arial"/>
          <w:color w:val="000000"/>
          <w:sz w:val="24"/>
          <w:szCs w:val="24"/>
          <w:lang w:eastAsia="es-MX"/>
        </w:rPr>
        <w:t>eda</w:t>
      </w:r>
      <w:r w:rsidR="00226700" w:rsidRPr="0026417E">
        <w:rPr>
          <w:rFonts w:ascii="Arial" w:eastAsia="Times New Roman" w:hAnsi="Arial" w:cs="Arial"/>
          <w:color w:val="000000"/>
          <w:sz w:val="24"/>
          <w:szCs w:val="24"/>
          <w:lang w:eastAsia="es-MX"/>
        </w:rPr>
        <w:t>, D</w:t>
      </w:r>
      <w:r w:rsidRPr="0026417E">
        <w:rPr>
          <w:rFonts w:ascii="Arial" w:eastAsia="Times New Roman" w:hAnsi="Arial" w:cs="Arial"/>
          <w:color w:val="000000"/>
          <w:sz w:val="24"/>
          <w:szCs w:val="24"/>
          <w:lang w:eastAsia="es-MX"/>
        </w:rPr>
        <w:t>irectora de Promoción a la Vivienda Municipal</w:t>
      </w:r>
      <w:r w:rsidR="005B78B5" w:rsidRPr="0026417E">
        <w:rPr>
          <w:rFonts w:ascii="Arial" w:eastAsia="Times New Roman" w:hAnsi="Arial" w:cs="Arial"/>
          <w:color w:val="000000"/>
          <w:sz w:val="24"/>
          <w:szCs w:val="24"/>
          <w:lang w:eastAsia="es-MX"/>
        </w:rPr>
        <w:t>, señaló</w:t>
      </w:r>
      <w:r w:rsidR="00AC25EC" w:rsidRPr="0026417E">
        <w:rPr>
          <w:rFonts w:ascii="Arial" w:eastAsia="Times New Roman" w:hAnsi="Arial" w:cs="Arial"/>
          <w:color w:val="000000"/>
          <w:sz w:val="24"/>
          <w:szCs w:val="24"/>
          <w:lang w:eastAsia="es-MX"/>
        </w:rPr>
        <w:t>,</w:t>
      </w:r>
      <w:r w:rsidR="005B78B5" w:rsidRPr="0026417E">
        <w:rPr>
          <w:rFonts w:ascii="Arial" w:eastAsia="Times New Roman" w:hAnsi="Arial" w:cs="Arial"/>
          <w:color w:val="000000"/>
          <w:sz w:val="24"/>
          <w:szCs w:val="24"/>
          <w:lang w:eastAsia="es-MX"/>
        </w:rPr>
        <w:t xml:space="preserve"> </w:t>
      </w:r>
      <w:r w:rsidR="00357A5B" w:rsidRPr="0026417E">
        <w:rPr>
          <w:rFonts w:ascii="Arial" w:eastAsia="Times New Roman" w:hAnsi="Arial" w:cs="Arial"/>
          <w:color w:val="000000"/>
          <w:sz w:val="24"/>
          <w:szCs w:val="24"/>
          <w:lang w:eastAsia="es-MX"/>
        </w:rPr>
        <w:t xml:space="preserve">que se </w:t>
      </w:r>
      <w:r w:rsidR="005B78B5" w:rsidRPr="0026417E">
        <w:rPr>
          <w:rFonts w:ascii="Arial" w:eastAsia="Times New Roman" w:hAnsi="Arial" w:cs="Arial"/>
          <w:color w:val="000000"/>
          <w:sz w:val="24"/>
          <w:szCs w:val="24"/>
          <w:lang w:eastAsia="es-MX"/>
        </w:rPr>
        <w:t>va</w:t>
      </w:r>
      <w:r w:rsidR="00357A5B" w:rsidRPr="0026417E">
        <w:rPr>
          <w:rFonts w:ascii="Arial" w:eastAsia="Times New Roman" w:hAnsi="Arial" w:cs="Arial"/>
          <w:color w:val="000000"/>
          <w:sz w:val="24"/>
          <w:szCs w:val="24"/>
          <w:lang w:eastAsia="es-MX"/>
        </w:rPr>
        <w:t xml:space="preserve"> </w:t>
      </w:r>
      <w:r w:rsidR="005B78B5" w:rsidRPr="0026417E">
        <w:rPr>
          <w:rFonts w:ascii="Arial" w:eastAsia="Times New Roman" w:hAnsi="Arial" w:cs="Arial"/>
          <w:color w:val="000000"/>
          <w:sz w:val="24"/>
          <w:szCs w:val="24"/>
          <w:lang w:eastAsia="es-MX"/>
        </w:rPr>
        <w:t>a cerrar la recepción para in</w:t>
      </w:r>
      <w:r w:rsidR="00AC25EC" w:rsidRPr="0026417E">
        <w:rPr>
          <w:rFonts w:ascii="Arial" w:eastAsia="Times New Roman" w:hAnsi="Arial" w:cs="Arial"/>
          <w:color w:val="000000"/>
          <w:sz w:val="24"/>
          <w:szCs w:val="24"/>
          <w:lang w:eastAsia="es-MX"/>
        </w:rPr>
        <w:t>centivos a finales de noviembre</w:t>
      </w:r>
      <w:r w:rsidR="00357A5B" w:rsidRPr="0026417E">
        <w:rPr>
          <w:rFonts w:ascii="Arial" w:eastAsia="Times New Roman" w:hAnsi="Arial" w:cs="Arial"/>
          <w:color w:val="000000"/>
          <w:sz w:val="24"/>
          <w:szCs w:val="24"/>
          <w:lang w:eastAsia="es-MX"/>
        </w:rPr>
        <w:t>,</w:t>
      </w:r>
      <w:r w:rsidR="00AB027B" w:rsidRPr="0026417E">
        <w:rPr>
          <w:rFonts w:ascii="Arial" w:eastAsia="Times New Roman" w:hAnsi="Arial" w:cs="Arial"/>
          <w:color w:val="000000"/>
          <w:sz w:val="24"/>
          <w:szCs w:val="24"/>
          <w:lang w:eastAsia="es-MX"/>
        </w:rPr>
        <w:t xml:space="preserve"> </w:t>
      </w:r>
      <w:r w:rsidR="00AC25EC" w:rsidRPr="0026417E">
        <w:rPr>
          <w:rFonts w:ascii="Arial" w:eastAsia="Times New Roman" w:hAnsi="Arial" w:cs="Arial"/>
          <w:color w:val="000000"/>
          <w:sz w:val="24"/>
          <w:szCs w:val="24"/>
          <w:lang w:eastAsia="es-MX"/>
        </w:rPr>
        <w:t>sin embargo,</w:t>
      </w:r>
      <w:r w:rsidR="00D74F7C" w:rsidRPr="0026417E">
        <w:rPr>
          <w:rFonts w:ascii="Arial" w:eastAsia="Times New Roman" w:hAnsi="Arial" w:cs="Arial"/>
          <w:color w:val="000000"/>
          <w:sz w:val="24"/>
          <w:szCs w:val="24"/>
          <w:lang w:eastAsia="es-MX"/>
        </w:rPr>
        <w:t xml:space="preserve"> </w:t>
      </w:r>
      <w:r w:rsidR="00AC25EC" w:rsidRPr="0026417E">
        <w:rPr>
          <w:rFonts w:ascii="Arial" w:eastAsia="Times New Roman" w:hAnsi="Arial" w:cs="Arial"/>
          <w:color w:val="000000"/>
          <w:sz w:val="24"/>
          <w:szCs w:val="24"/>
          <w:lang w:eastAsia="es-MX"/>
        </w:rPr>
        <w:t xml:space="preserve">vienen los incentivos para los proyectos de vivienda económica </w:t>
      </w:r>
      <w:r w:rsidR="00357A5B" w:rsidRPr="0026417E">
        <w:rPr>
          <w:rFonts w:ascii="Arial" w:eastAsia="Times New Roman" w:hAnsi="Arial" w:cs="Arial"/>
          <w:color w:val="000000"/>
          <w:sz w:val="24"/>
          <w:szCs w:val="24"/>
          <w:lang w:eastAsia="es-MX"/>
        </w:rPr>
        <w:t>esperando que</w:t>
      </w:r>
      <w:r w:rsidR="00AC25EC" w:rsidRPr="0026417E">
        <w:rPr>
          <w:rFonts w:ascii="Arial" w:eastAsia="Times New Roman" w:hAnsi="Arial" w:cs="Arial"/>
          <w:color w:val="000000"/>
          <w:sz w:val="24"/>
          <w:szCs w:val="24"/>
          <w:lang w:eastAsia="es-MX"/>
        </w:rPr>
        <w:t xml:space="preserve"> alcancen a sacar la orden de pago, </w:t>
      </w:r>
      <w:r w:rsidR="00357A5B" w:rsidRPr="0026417E">
        <w:rPr>
          <w:rFonts w:ascii="Arial" w:eastAsia="Times New Roman" w:hAnsi="Arial" w:cs="Arial"/>
          <w:color w:val="000000"/>
          <w:sz w:val="24"/>
          <w:szCs w:val="24"/>
          <w:lang w:eastAsia="es-MX"/>
        </w:rPr>
        <w:t xml:space="preserve">en su </w:t>
      </w:r>
      <w:r w:rsidR="00AC25EC" w:rsidRPr="0026417E">
        <w:rPr>
          <w:rFonts w:ascii="Arial" w:eastAsia="Times New Roman" w:hAnsi="Arial" w:cs="Arial"/>
          <w:color w:val="000000"/>
          <w:sz w:val="24"/>
          <w:szCs w:val="24"/>
          <w:lang w:eastAsia="es-MX"/>
        </w:rPr>
        <w:t xml:space="preserve">momento </w:t>
      </w:r>
      <w:r w:rsidR="00D74F7C" w:rsidRPr="0026417E">
        <w:rPr>
          <w:rFonts w:ascii="Arial" w:eastAsia="Times New Roman" w:hAnsi="Arial" w:cs="Arial"/>
          <w:color w:val="000000"/>
          <w:sz w:val="24"/>
          <w:szCs w:val="24"/>
          <w:lang w:eastAsia="es-MX"/>
        </w:rPr>
        <w:t>se l</w:t>
      </w:r>
      <w:r w:rsidR="00357A5B" w:rsidRPr="0026417E">
        <w:rPr>
          <w:rFonts w:ascii="Arial" w:eastAsia="Times New Roman" w:hAnsi="Arial" w:cs="Arial"/>
          <w:color w:val="000000"/>
          <w:sz w:val="24"/>
          <w:szCs w:val="24"/>
          <w:lang w:eastAsia="es-MX"/>
        </w:rPr>
        <w:t>es</w:t>
      </w:r>
      <w:r w:rsidR="00D74F7C" w:rsidRPr="0026417E">
        <w:rPr>
          <w:rFonts w:ascii="Arial" w:eastAsia="Times New Roman" w:hAnsi="Arial" w:cs="Arial"/>
          <w:color w:val="000000"/>
          <w:sz w:val="24"/>
          <w:szCs w:val="24"/>
          <w:lang w:eastAsia="es-MX"/>
        </w:rPr>
        <w:t xml:space="preserve"> har</w:t>
      </w:r>
      <w:r w:rsidR="00357A5B" w:rsidRPr="0026417E">
        <w:rPr>
          <w:rFonts w:ascii="Arial" w:eastAsia="Times New Roman" w:hAnsi="Arial" w:cs="Arial"/>
          <w:color w:val="000000"/>
          <w:sz w:val="24"/>
          <w:szCs w:val="24"/>
          <w:lang w:eastAsia="es-MX"/>
        </w:rPr>
        <w:t>á</w:t>
      </w:r>
      <w:r w:rsidR="00D74F7C" w:rsidRPr="0026417E">
        <w:rPr>
          <w:rFonts w:ascii="Arial" w:eastAsia="Times New Roman" w:hAnsi="Arial" w:cs="Arial"/>
          <w:color w:val="000000"/>
          <w:sz w:val="24"/>
          <w:szCs w:val="24"/>
          <w:lang w:eastAsia="es-MX"/>
        </w:rPr>
        <w:t xml:space="preserve"> llegar </w:t>
      </w:r>
      <w:r w:rsidR="00357A5B" w:rsidRPr="0026417E">
        <w:rPr>
          <w:rFonts w:ascii="Arial" w:eastAsia="Times New Roman" w:hAnsi="Arial" w:cs="Arial"/>
          <w:color w:val="000000"/>
          <w:sz w:val="24"/>
          <w:szCs w:val="24"/>
          <w:lang w:eastAsia="es-MX"/>
        </w:rPr>
        <w:t>la información</w:t>
      </w:r>
      <w:r w:rsidR="00D74F7C" w:rsidRPr="0026417E">
        <w:rPr>
          <w:rFonts w:ascii="Arial" w:eastAsia="Times New Roman" w:hAnsi="Arial" w:cs="Arial"/>
          <w:color w:val="000000"/>
          <w:sz w:val="24"/>
          <w:szCs w:val="24"/>
          <w:lang w:eastAsia="es-MX"/>
        </w:rPr>
        <w:t xml:space="preserve"> </w:t>
      </w:r>
      <w:r w:rsidR="00AC25EC" w:rsidRPr="0026417E">
        <w:rPr>
          <w:rFonts w:ascii="Arial" w:eastAsia="Times New Roman" w:hAnsi="Arial" w:cs="Arial"/>
          <w:color w:val="000000"/>
          <w:sz w:val="24"/>
          <w:szCs w:val="24"/>
          <w:lang w:eastAsia="es-MX"/>
        </w:rPr>
        <w:t>porque es algo</w:t>
      </w:r>
      <w:r w:rsidR="00357A5B" w:rsidRPr="0026417E">
        <w:rPr>
          <w:rFonts w:ascii="Arial" w:eastAsia="Times New Roman" w:hAnsi="Arial" w:cs="Arial"/>
          <w:color w:val="000000"/>
          <w:sz w:val="24"/>
          <w:szCs w:val="24"/>
          <w:lang w:eastAsia="es-MX"/>
        </w:rPr>
        <w:t xml:space="preserve"> que tiene mayor descuento</w:t>
      </w:r>
      <w:r w:rsidR="00AC25EC" w:rsidRPr="0026417E">
        <w:rPr>
          <w:rFonts w:ascii="Arial" w:eastAsia="Times New Roman" w:hAnsi="Arial" w:cs="Arial"/>
          <w:color w:val="000000"/>
          <w:sz w:val="24"/>
          <w:szCs w:val="24"/>
          <w:lang w:eastAsia="es-MX"/>
        </w:rPr>
        <w:t>,</w:t>
      </w:r>
      <w:r w:rsidR="00357A5B" w:rsidRPr="0026417E">
        <w:rPr>
          <w:rFonts w:ascii="Arial" w:eastAsia="Times New Roman" w:hAnsi="Arial" w:cs="Arial"/>
          <w:color w:val="000000"/>
          <w:sz w:val="24"/>
          <w:szCs w:val="24"/>
          <w:lang w:eastAsia="es-MX"/>
        </w:rPr>
        <w:t xml:space="preserve"> y </w:t>
      </w:r>
      <w:r w:rsidR="00D74F7C" w:rsidRPr="0026417E">
        <w:rPr>
          <w:rFonts w:ascii="Arial" w:eastAsia="Times New Roman" w:hAnsi="Arial" w:cs="Arial"/>
          <w:color w:val="000000"/>
          <w:sz w:val="24"/>
          <w:szCs w:val="24"/>
          <w:lang w:eastAsia="es-MX"/>
        </w:rPr>
        <w:t>condiciones diferentes</w:t>
      </w:r>
      <w:r w:rsidR="00357A5B" w:rsidRPr="0026417E">
        <w:rPr>
          <w:rFonts w:ascii="Arial" w:eastAsia="Times New Roman" w:hAnsi="Arial" w:cs="Arial"/>
          <w:color w:val="000000"/>
          <w:sz w:val="24"/>
          <w:szCs w:val="24"/>
          <w:lang w:eastAsia="es-MX"/>
        </w:rPr>
        <w:t>, se hará una previa para explicar el proyecto y cuáles serían los incentivos, ya que el descuento es mayor.</w:t>
      </w:r>
    </w:p>
    <w:p w14:paraId="1AF86182" w14:textId="77777777" w:rsidR="00B64BA3" w:rsidRPr="0026417E" w:rsidRDefault="00B64BA3" w:rsidP="00025655">
      <w:pPr>
        <w:spacing w:after="0" w:line="240" w:lineRule="auto"/>
        <w:jc w:val="both"/>
        <w:rPr>
          <w:rFonts w:ascii="Arial" w:eastAsia="Times New Roman" w:hAnsi="Arial" w:cs="Arial"/>
          <w:color w:val="000000"/>
          <w:sz w:val="24"/>
          <w:szCs w:val="24"/>
          <w:lang w:eastAsia="es-MX"/>
        </w:rPr>
      </w:pPr>
    </w:p>
    <w:p w14:paraId="7AE77BF7" w14:textId="4F4EC935" w:rsidR="00357A5B" w:rsidRPr="0026417E" w:rsidRDefault="00357A5B"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En su de la voz, e</w:t>
      </w:r>
      <w:r w:rsidR="00684D18" w:rsidRPr="0026417E">
        <w:rPr>
          <w:rFonts w:ascii="Arial" w:eastAsia="Times New Roman" w:hAnsi="Arial" w:cs="Arial"/>
          <w:color w:val="000000"/>
          <w:sz w:val="24"/>
          <w:szCs w:val="24"/>
          <w:lang w:eastAsia="es-MX"/>
        </w:rPr>
        <w:t>l S</w:t>
      </w:r>
      <w:r w:rsidRPr="0026417E">
        <w:rPr>
          <w:rFonts w:ascii="Arial" w:eastAsia="Times New Roman" w:hAnsi="Arial" w:cs="Arial"/>
          <w:color w:val="000000"/>
          <w:sz w:val="24"/>
          <w:szCs w:val="24"/>
          <w:lang w:eastAsia="es-MX"/>
        </w:rPr>
        <w:t xml:space="preserve">ecretario </w:t>
      </w:r>
      <w:r w:rsidR="00F06E99" w:rsidRPr="0026417E">
        <w:rPr>
          <w:rFonts w:ascii="Arial" w:eastAsia="Times New Roman" w:hAnsi="Arial" w:cs="Arial"/>
          <w:color w:val="000000"/>
          <w:sz w:val="24"/>
          <w:szCs w:val="24"/>
          <w:lang w:eastAsia="es-MX"/>
        </w:rPr>
        <w:t xml:space="preserve">Técnico </w:t>
      </w:r>
      <w:r w:rsidRPr="0026417E">
        <w:rPr>
          <w:rFonts w:ascii="Arial" w:eastAsia="Times New Roman" w:hAnsi="Arial" w:cs="Arial"/>
          <w:color w:val="000000"/>
          <w:sz w:val="24"/>
          <w:szCs w:val="24"/>
          <w:lang w:eastAsia="es-MX"/>
        </w:rPr>
        <w:t>del Consejo</w:t>
      </w:r>
      <w:r w:rsidR="00684D18" w:rsidRPr="0026417E">
        <w:rPr>
          <w:rFonts w:ascii="Arial" w:eastAsia="Times New Roman" w:hAnsi="Arial" w:cs="Arial"/>
          <w:color w:val="000000"/>
          <w:sz w:val="24"/>
          <w:szCs w:val="24"/>
          <w:lang w:eastAsia="es-MX"/>
        </w:rPr>
        <w:t xml:space="preserve"> de Promoción Económica</w:t>
      </w:r>
      <w:r w:rsidRPr="0026417E">
        <w:rPr>
          <w:rFonts w:ascii="Arial" w:eastAsia="Times New Roman" w:hAnsi="Arial" w:cs="Arial"/>
          <w:color w:val="000000"/>
          <w:sz w:val="24"/>
          <w:szCs w:val="24"/>
          <w:lang w:eastAsia="es-MX"/>
        </w:rPr>
        <w:t>, pregunta, si se estarán para este año, a lo que en uso de la voz a la Arquit</w:t>
      </w:r>
      <w:r w:rsidR="00684D18" w:rsidRPr="0026417E">
        <w:rPr>
          <w:rFonts w:ascii="Arial" w:eastAsia="Times New Roman" w:hAnsi="Arial" w:cs="Arial"/>
          <w:color w:val="000000"/>
          <w:sz w:val="24"/>
          <w:szCs w:val="24"/>
          <w:lang w:eastAsia="es-MX"/>
        </w:rPr>
        <w:t>ecta Otilia Pedroza Castañeda, D</w:t>
      </w:r>
      <w:r w:rsidRPr="0026417E">
        <w:rPr>
          <w:rFonts w:ascii="Arial" w:eastAsia="Times New Roman" w:hAnsi="Arial" w:cs="Arial"/>
          <w:color w:val="000000"/>
          <w:sz w:val="24"/>
          <w:szCs w:val="24"/>
          <w:lang w:eastAsia="es-MX"/>
        </w:rPr>
        <w:t xml:space="preserve">irectora de Promoción a la Vivienda Municipal, señaló que sí. </w:t>
      </w:r>
    </w:p>
    <w:p w14:paraId="3C43E6E7" w14:textId="77777777" w:rsidR="00F13055" w:rsidRPr="0026417E" w:rsidRDefault="00F13055" w:rsidP="00025655">
      <w:pPr>
        <w:spacing w:after="0" w:line="240" w:lineRule="auto"/>
        <w:jc w:val="both"/>
        <w:rPr>
          <w:rFonts w:ascii="Arial" w:eastAsia="Times New Roman" w:hAnsi="Arial" w:cs="Arial"/>
          <w:color w:val="000000"/>
          <w:sz w:val="24"/>
          <w:szCs w:val="24"/>
          <w:lang w:eastAsia="es-MX"/>
        </w:rPr>
      </w:pPr>
    </w:p>
    <w:p w14:paraId="6C8CA969" w14:textId="77777777" w:rsidR="00DF4048" w:rsidRDefault="00090EDC"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En seguida, en uso de la voz la Licenciada Mirna Gabriela Díaz Guzmán en representación del Tesorero Municipal Luis García Sotelo, pregunta, </w:t>
      </w:r>
      <w:proofErr w:type="gramStart"/>
      <w:r w:rsidRPr="0026417E">
        <w:rPr>
          <w:rFonts w:ascii="Arial" w:eastAsia="Times New Roman" w:hAnsi="Arial" w:cs="Arial"/>
          <w:color w:val="000000"/>
          <w:sz w:val="24"/>
          <w:szCs w:val="24"/>
          <w:lang w:eastAsia="es-MX"/>
        </w:rPr>
        <w:t>¿</w:t>
      </w:r>
      <w:proofErr w:type="gramEnd"/>
      <w:r w:rsidRPr="0026417E">
        <w:rPr>
          <w:rFonts w:ascii="Arial" w:eastAsia="Times New Roman" w:hAnsi="Arial" w:cs="Arial"/>
          <w:color w:val="000000"/>
          <w:sz w:val="24"/>
          <w:szCs w:val="24"/>
          <w:lang w:eastAsia="es-MX"/>
        </w:rPr>
        <w:t xml:space="preserve">la orden de </w:t>
      </w:r>
    </w:p>
    <w:p w14:paraId="5D9D7F38"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7E2677A8"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24C972F3"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5F4BA520"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740A9616"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552CC58C"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31A379EE"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678972C7"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1F053BE6"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26D7A6D8"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3A288077"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3ED52075" w14:textId="77777777" w:rsidR="00DF4048" w:rsidRDefault="00DF4048" w:rsidP="00025655">
      <w:pPr>
        <w:spacing w:after="0" w:line="240" w:lineRule="auto"/>
        <w:jc w:val="both"/>
        <w:rPr>
          <w:rFonts w:ascii="Arial" w:eastAsia="Times New Roman" w:hAnsi="Arial" w:cs="Arial"/>
          <w:color w:val="000000"/>
          <w:sz w:val="24"/>
          <w:szCs w:val="24"/>
          <w:lang w:eastAsia="es-MX"/>
        </w:rPr>
      </w:pPr>
    </w:p>
    <w:p w14:paraId="5F850A83" w14:textId="6B4BFFB4" w:rsidR="00090EDC" w:rsidRPr="0026417E" w:rsidRDefault="00090EDC" w:rsidP="00025655">
      <w:pPr>
        <w:spacing w:after="0" w:line="240" w:lineRule="auto"/>
        <w:jc w:val="both"/>
        <w:rPr>
          <w:rFonts w:ascii="Arial" w:eastAsia="Times New Roman" w:hAnsi="Arial" w:cs="Arial"/>
          <w:color w:val="000000"/>
          <w:sz w:val="24"/>
          <w:szCs w:val="24"/>
          <w:lang w:eastAsia="es-MX"/>
        </w:rPr>
      </w:pPr>
      <w:proofErr w:type="gramStart"/>
      <w:r w:rsidRPr="0026417E">
        <w:rPr>
          <w:rFonts w:ascii="Arial" w:eastAsia="Times New Roman" w:hAnsi="Arial" w:cs="Arial"/>
          <w:color w:val="000000"/>
          <w:sz w:val="24"/>
          <w:szCs w:val="24"/>
          <w:lang w:eastAsia="es-MX"/>
        </w:rPr>
        <w:t>pago</w:t>
      </w:r>
      <w:proofErr w:type="gramEnd"/>
      <w:r w:rsidRPr="0026417E">
        <w:rPr>
          <w:rFonts w:ascii="Arial" w:eastAsia="Times New Roman" w:hAnsi="Arial" w:cs="Arial"/>
          <w:color w:val="000000"/>
          <w:sz w:val="24"/>
          <w:szCs w:val="24"/>
          <w:lang w:eastAsia="es-MX"/>
        </w:rPr>
        <w:t xml:space="preserve"> del proyecto que se está aprobando ya está firmada por el Director de Obras Públicas y el Tesorero?. A lo que la Arquit</w:t>
      </w:r>
      <w:r w:rsidR="00684D18" w:rsidRPr="0026417E">
        <w:rPr>
          <w:rFonts w:ascii="Arial" w:eastAsia="Times New Roman" w:hAnsi="Arial" w:cs="Arial"/>
          <w:color w:val="000000"/>
          <w:sz w:val="24"/>
          <w:szCs w:val="24"/>
          <w:lang w:eastAsia="es-MX"/>
        </w:rPr>
        <w:t>ecta Otilia Pedroza Castañeda, D</w:t>
      </w:r>
      <w:r w:rsidRPr="0026417E">
        <w:rPr>
          <w:rFonts w:ascii="Arial" w:eastAsia="Times New Roman" w:hAnsi="Arial" w:cs="Arial"/>
          <w:color w:val="000000"/>
          <w:sz w:val="24"/>
          <w:szCs w:val="24"/>
          <w:lang w:eastAsia="es-MX"/>
        </w:rPr>
        <w:t>irectora de Promoción a la Vivienda Municipal, señaló que lo va a consultar.</w:t>
      </w:r>
    </w:p>
    <w:p w14:paraId="1305171D" w14:textId="77777777" w:rsidR="00090EDC" w:rsidRPr="0026417E" w:rsidRDefault="00090EDC" w:rsidP="00025655">
      <w:pPr>
        <w:spacing w:after="0" w:line="240" w:lineRule="auto"/>
        <w:jc w:val="both"/>
        <w:rPr>
          <w:rFonts w:ascii="Arial" w:eastAsia="Times New Roman" w:hAnsi="Arial" w:cs="Arial"/>
          <w:color w:val="000000"/>
          <w:sz w:val="24"/>
          <w:szCs w:val="24"/>
          <w:lang w:eastAsia="es-MX"/>
        </w:rPr>
      </w:pPr>
    </w:p>
    <w:p w14:paraId="2AE60B77" w14:textId="7A269499" w:rsidR="00417E6E" w:rsidRPr="0026417E" w:rsidRDefault="00090EDC"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Desahogado el punto cuarto del orden del día y no habiendo más asuntos que tratar, de acuerdo a lo establecido en el quinto punto del orden del día, se declara clausurada la presente sesión, siendo las 13:23 horas del día 10 de noviembre del año 2023</w:t>
      </w:r>
      <w:r w:rsidR="00747F05" w:rsidRPr="0026417E">
        <w:rPr>
          <w:rFonts w:ascii="Arial" w:eastAsia="Times New Roman" w:hAnsi="Arial" w:cs="Arial"/>
          <w:color w:val="000000"/>
          <w:sz w:val="24"/>
          <w:szCs w:val="24"/>
          <w:lang w:eastAsia="es-MX"/>
        </w:rPr>
        <w:t>.</w:t>
      </w:r>
    </w:p>
    <w:p w14:paraId="3B7FAAA3" w14:textId="2BC1FAE5" w:rsidR="00417E6E" w:rsidRPr="0026417E" w:rsidRDefault="00417E6E" w:rsidP="00025655">
      <w:pPr>
        <w:spacing w:after="0" w:line="240" w:lineRule="auto"/>
        <w:jc w:val="both"/>
        <w:rPr>
          <w:rFonts w:ascii="Arial" w:hAnsi="Arial" w:cs="Arial"/>
          <w:b/>
          <w:sz w:val="24"/>
          <w:szCs w:val="24"/>
        </w:rPr>
      </w:pPr>
    </w:p>
    <w:p w14:paraId="7A2CDF5B" w14:textId="03E404CF" w:rsidR="00AF7B89" w:rsidRPr="0026417E" w:rsidRDefault="00684D18" w:rsidP="00025655">
      <w:pPr>
        <w:spacing w:after="0" w:line="240" w:lineRule="auto"/>
        <w:jc w:val="both"/>
        <w:rPr>
          <w:rFonts w:ascii="Arial" w:hAnsi="Arial" w:cs="Arial"/>
          <w:b/>
          <w:sz w:val="24"/>
          <w:szCs w:val="24"/>
        </w:rPr>
      </w:pPr>
      <w:r w:rsidRPr="0026417E">
        <w:rPr>
          <w:rFonts w:ascii="Arial" w:hAnsi="Arial" w:cs="Arial"/>
          <w:b/>
          <w:sz w:val="24"/>
          <w:szCs w:val="24"/>
        </w:rPr>
        <w:t>DÉCIMA</w:t>
      </w:r>
      <w:r w:rsidR="00901A0F" w:rsidRPr="0026417E">
        <w:rPr>
          <w:rFonts w:ascii="Arial" w:hAnsi="Arial" w:cs="Arial"/>
          <w:b/>
          <w:sz w:val="24"/>
          <w:szCs w:val="24"/>
        </w:rPr>
        <w:t xml:space="preserve"> </w:t>
      </w:r>
      <w:r w:rsidR="00494301" w:rsidRPr="0026417E">
        <w:rPr>
          <w:rFonts w:ascii="Arial" w:hAnsi="Arial" w:cs="Arial"/>
          <w:b/>
          <w:sz w:val="24"/>
          <w:szCs w:val="24"/>
        </w:rPr>
        <w:t xml:space="preserve">SESIÓN ORDINARIA DEL CONSEJO DE PROMOCIÓN </w:t>
      </w:r>
      <w:r w:rsidR="00EB1316" w:rsidRPr="0026417E">
        <w:rPr>
          <w:rFonts w:ascii="Arial" w:hAnsi="Arial" w:cs="Arial"/>
          <w:b/>
          <w:sz w:val="24"/>
          <w:szCs w:val="24"/>
        </w:rPr>
        <w:t xml:space="preserve">DEL MUNICIPIO </w:t>
      </w:r>
      <w:r w:rsidR="00494301" w:rsidRPr="0026417E">
        <w:rPr>
          <w:rFonts w:ascii="Arial" w:hAnsi="Arial" w:cs="Arial"/>
          <w:b/>
          <w:sz w:val="24"/>
          <w:szCs w:val="24"/>
        </w:rPr>
        <w:t>DE GUADALAJARA</w:t>
      </w:r>
      <w:r w:rsidR="00EB1316" w:rsidRPr="0026417E">
        <w:rPr>
          <w:rFonts w:ascii="Arial" w:hAnsi="Arial" w:cs="Arial"/>
          <w:b/>
          <w:sz w:val="24"/>
          <w:szCs w:val="24"/>
        </w:rPr>
        <w:t xml:space="preserve"> 2023</w:t>
      </w:r>
    </w:p>
    <w:p w14:paraId="5E08CE81" w14:textId="351FB9BA" w:rsidR="00EF49E7" w:rsidRPr="0026417E" w:rsidRDefault="00684D18" w:rsidP="000E2E32">
      <w:pPr>
        <w:spacing w:after="0" w:line="240" w:lineRule="auto"/>
        <w:jc w:val="center"/>
        <w:rPr>
          <w:rFonts w:ascii="Arial" w:hAnsi="Arial" w:cs="Arial"/>
          <w:b/>
          <w:sz w:val="24"/>
          <w:szCs w:val="24"/>
        </w:rPr>
      </w:pPr>
      <w:r w:rsidRPr="0026417E">
        <w:rPr>
          <w:rFonts w:ascii="Arial" w:hAnsi="Arial" w:cs="Arial"/>
          <w:b/>
          <w:sz w:val="24"/>
          <w:szCs w:val="24"/>
        </w:rPr>
        <w:t>10 de Noviembre</w:t>
      </w:r>
      <w:r w:rsidR="00AF7B89" w:rsidRPr="0026417E">
        <w:rPr>
          <w:rFonts w:ascii="Arial" w:hAnsi="Arial" w:cs="Arial"/>
          <w:b/>
          <w:sz w:val="24"/>
          <w:szCs w:val="24"/>
        </w:rPr>
        <w:t xml:space="preserve"> de 202</w:t>
      </w:r>
      <w:r w:rsidR="00DD3C51" w:rsidRPr="0026417E">
        <w:rPr>
          <w:rFonts w:ascii="Arial" w:hAnsi="Arial" w:cs="Arial"/>
          <w:b/>
          <w:sz w:val="24"/>
          <w:szCs w:val="24"/>
        </w:rPr>
        <w:t>3</w:t>
      </w:r>
    </w:p>
    <w:tbl>
      <w:tblPr>
        <w:tblStyle w:val="Tablaconcuadrcula"/>
        <w:tblW w:w="906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1"/>
        <w:gridCol w:w="222"/>
      </w:tblGrid>
      <w:tr w:rsidR="00901A0F" w:rsidRPr="0026417E" w14:paraId="7F55A3AC" w14:textId="77777777" w:rsidTr="003D736D">
        <w:trPr>
          <w:jc w:val="right"/>
        </w:trPr>
        <w:tc>
          <w:tcPr>
            <w:tcW w:w="8832" w:type="dxa"/>
          </w:tcPr>
          <w:p w14:paraId="35700502" w14:textId="77777777" w:rsidR="000E2E32" w:rsidRPr="0026417E" w:rsidRDefault="000E2E32" w:rsidP="003D736D">
            <w:pPr>
              <w:rPr>
                <w:sz w:val="24"/>
                <w:szCs w:val="24"/>
              </w:rPr>
            </w:pPr>
          </w:p>
          <w:p w14:paraId="1115533A" w14:textId="77777777" w:rsidR="00DB75AE" w:rsidRPr="0026417E" w:rsidRDefault="00DB75AE" w:rsidP="003D736D">
            <w:pPr>
              <w:rPr>
                <w:sz w:val="24"/>
                <w:szCs w:val="24"/>
              </w:rPr>
            </w:pPr>
          </w:p>
          <w:tbl>
            <w:tblPr>
              <w:tblStyle w:val="Tablaconcuadrcula"/>
              <w:tblW w:w="8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464"/>
            </w:tblGrid>
            <w:tr w:rsidR="00901A0F" w:rsidRPr="0026417E" w14:paraId="0814DDD4" w14:textId="77777777" w:rsidTr="00B55BDF">
              <w:trPr>
                <w:trHeight w:val="1045"/>
              </w:trPr>
              <w:tc>
                <w:tcPr>
                  <w:tcW w:w="4231" w:type="dxa"/>
                  <w:hideMark/>
                </w:tcPr>
                <w:p w14:paraId="5CDF7AA7" w14:textId="77777777" w:rsidR="00901A0F" w:rsidRPr="0026417E" w:rsidRDefault="00901A0F" w:rsidP="003D736D">
                  <w:pPr>
                    <w:jc w:val="center"/>
                    <w:rPr>
                      <w:rFonts w:ascii="Arial" w:eastAsia="Arial" w:hAnsi="Arial" w:cs="Arial"/>
                      <w:b/>
                      <w:color w:val="000000"/>
                      <w:sz w:val="24"/>
                      <w:szCs w:val="24"/>
                    </w:rPr>
                  </w:pPr>
                  <w:r w:rsidRPr="0026417E">
                    <w:rPr>
                      <w:rFonts w:ascii="Arial" w:eastAsia="Arial" w:hAnsi="Arial" w:cs="Arial"/>
                      <w:b/>
                      <w:color w:val="000000"/>
                      <w:sz w:val="24"/>
                      <w:szCs w:val="24"/>
                    </w:rPr>
                    <w:t>Carlos Bañuelos Barrios</w:t>
                  </w:r>
                </w:p>
                <w:p w14:paraId="04E7FFB2" w14:textId="7BCE9D3C" w:rsidR="000E2E32" w:rsidRPr="0026417E" w:rsidRDefault="00B64BA3" w:rsidP="00871CB3">
                  <w:pPr>
                    <w:jc w:val="center"/>
                    <w:rPr>
                      <w:rFonts w:ascii="Arial" w:eastAsia="Arial" w:hAnsi="Arial" w:cs="Arial"/>
                      <w:color w:val="000000"/>
                      <w:sz w:val="24"/>
                      <w:szCs w:val="24"/>
                    </w:rPr>
                  </w:pPr>
                  <w:r w:rsidRPr="0026417E">
                    <w:rPr>
                      <w:rFonts w:ascii="Arial" w:eastAsia="Arial" w:hAnsi="Arial" w:cs="Arial"/>
                      <w:color w:val="000000"/>
                      <w:sz w:val="24"/>
                      <w:szCs w:val="24"/>
                    </w:rPr>
                    <w:t xml:space="preserve">Presidente </w:t>
                  </w:r>
                  <w:r w:rsidR="00901A0F" w:rsidRPr="0026417E">
                    <w:rPr>
                      <w:rFonts w:ascii="Arial" w:eastAsia="Arial" w:hAnsi="Arial" w:cs="Arial"/>
                      <w:color w:val="000000"/>
                      <w:sz w:val="24"/>
                      <w:szCs w:val="24"/>
                    </w:rPr>
                    <w:t>del Consejo</w:t>
                  </w:r>
                </w:p>
              </w:tc>
              <w:tc>
                <w:tcPr>
                  <w:tcW w:w="4464" w:type="dxa"/>
                </w:tcPr>
                <w:p w14:paraId="53490E61" w14:textId="77777777" w:rsidR="00901A0F" w:rsidRPr="0026417E" w:rsidRDefault="00901A0F" w:rsidP="003D736D">
                  <w:pPr>
                    <w:ind w:right="-386"/>
                    <w:jc w:val="center"/>
                    <w:rPr>
                      <w:rFonts w:ascii="Arial" w:eastAsia="Arial" w:hAnsi="Arial" w:cs="Arial"/>
                      <w:b/>
                      <w:bCs/>
                      <w:color w:val="000000" w:themeColor="text1"/>
                      <w:sz w:val="24"/>
                      <w:szCs w:val="24"/>
                    </w:rPr>
                  </w:pPr>
                  <w:r w:rsidRPr="0026417E">
                    <w:rPr>
                      <w:rFonts w:ascii="Arial" w:eastAsia="Arial" w:hAnsi="Arial" w:cs="Arial"/>
                      <w:b/>
                      <w:bCs/>
                      <w:color w:val="000000" w:themeColor="text1"/>
                      <w:sz w:val="24"/>
                      <w:szCs w:val="24"/>
                    </w:rPr>
                    <w:t xml:space="preserve">Rodrigo Gabriel Arias </w:t>
                  </w:r>
                  <w:proofErr w:type="spellStart"/>
                  <w:r w:rsidRPr="0026417E">
                    <w:rPr>
                      <w:rFonts w:ascii="Arial" w:eastAsia="Arial" w:hAnsi="Arial" w:cs="Arial"/>
                      <w:b/>
                      <w:bCs/>
                      <w:color w:val="000000" w:themeColor="text1"/>
                      <w:sz w:val="24"/>
                      <w:szCs w:val="24"/>
                    </w:rPr>
                    <w:t>Salles</w:t>
                  </w:r>
                  <w:proofErr w:type="spellEnd"/>
                </w:p>
                <w:p w14:paraId="1080B40F" w14:textId="4073111D" w:rsidR="00F13055" w:rsidRPr="0026417E" w:rsidRDefault="00901A0F" w:rsidP="00871CB3">
                  <w:pPr>
                    <w:ind w:right="-386"/>
                    <w:jc w:val="center"/>
                    <w:rPr>
                      <w:rFonts w:ascii="Arial" w:eastAsia="Arial" w:hAnsi="Arial" w:cs="Arial"/>
                      <w:bCs/>
                      <w:color w:val="000000" w:themeColor="text1"/>
                      <w:sz w:val="24"/>
                      <w:szCs w:val="24"/>
                    </w:rPr>
                  </w:pPr>
                  <w:r w:rsidRPr="0026417E">
                    <w:rPr>
                      <w:rFonts w:ascii="Arial" w:eastAsia="Arial" w:hAnsi="Arial" w:cs="Arial"/>
                      <w:bCs/>
                      <w:color w:val="000000" w:themeColor="text1"/>
                      <w:sz w:val="24"/>
                      <w:szCs w:val="24"/>
                    </w:rPr>
                    <w:t>Secretario Técnico del Consejo</w:t>
                  </w:r>
                </w:p>
                <w:p w14:paraId="105E2DEF" w14:textId="77777777" w:rsidR="000E2E32" w:rsidRPr="0026417E" w:rsidRDefault="000E2E32" w:rsidP="00B55BDF">
                  <w:pPr>
                    <w:ind w:right="-386"/>
                    <w:rPr>
                      <w:rFonts w:ascii="Arial" w:eastAsia="Arial" w:hAnsi="Arial" w:cs="Arial"/>
                      <w:b/>
                      <w:bCs/>
                      <w:color w:val="000000" w:themeColor="text1"/>
                      <w:sz w:val="24"/>
                      <w:szCs w:val="24"/>
                    </w:rPr>
                  </w:pPr>
                </w:p>
              </w:tc>
            </w:tr>
            <w:tr w:rsidR="00901A0F" w:rsidRPr="0026417E" w14:paraId="758CEC8F" w14:textId="77777777" w:rsidTr="00B55BDF">
              <w:trPr>
                <w:trHeight w:val="1036"/>
              </w:trPr>
              <w:tc>
                <w:tcPr>
                  <w:tcW w:w="4231" w:type="dxa"/>
                </w:tcPr>
                <w:p w14:paraId="1AA17B32" w14:textId="77777777" w:rsidR="00DB75AE" w:rsidRPr="0026417E" w:rsidRDefault="00DB75AE" w:rsidP="00B55BDF">
                  <w:pPr>
                    <w:ind w:right="-386"/>
                    <w:rPr>
                      <w:rFonts w:ascii="Arial" w:eastAsia="Arial" w:hAnsi="Arial" w:cs="Arial"/>
                      <w:b/>
                      <w:color w:val="000000" w:themeColor="text1"/>
                      <w:sz w:val="24"/>
                      <w:szCs w:val="24"/>
                    </w:rPr>
                  </w:pPr>
                </w:p>
                <w:p w14:paraId="238EC3BE" w14:textId="77777777" w:rsidR="00901A0F" w:rsidRPr="0026417E" w:rsidRDefault="00901A0F" w:rsidP="003D736D">
                  <w:pPr>
                    <w:ind w:right="-386"/>
                    <w:jc w:val="center"/>
                    <w:rPr>
                      <w:rFonts w:ascii="Arial" w:eastAsia="Arial" w:hAnsi="Arial" w:cs="Arial"/>
                      <w:b/>
                      <w:color w:val="000000" w:themeColor="text1"/>
                      <w:sz w:val="24"/>
                      <w:szCs w:val="24"/>
                    </w:rPr>
                  </w:pPr>
                  <w:r w:rsidRPr="0026417E">
                    <w:rPr>
                      <w:rFonts w:ascii="Arial" w:eastAsia="Arial" w:hAnsi="Arial" w:cs="Arial"/>
                      <w:b/>
                      <w:color w:val="000000" w:themeColor="text1"/>
                      <w:sz w:val="24"/>
                      <w:szCs w:val="24"/>
                    </w:rPr>
                    <w:t>Mirna Gabriela Díaz Guzmán</w:t>
                  </w:r>
                </w:p>
                <w:p w14:paraId="36F80C91" w14:textId="77777777" w:rsidR="00901A0F" w:rsidRPr="0026417E" w:rsidRDefault="00901A0F" w:rsidP="003D736D">
                  <w:pPr>
                    <w:ind w:right="-386"/>
                    <w:jc w:val="center"/>
                    <w:rPr>
                      <w:rFonts w:ascii="Arial" w:eastAsia="Arial" w:hAnsi="Arial" w:cs="Arial"/>
                      <w:color w:val="000000" w:themeColor="text1"/>
                      <w:sz w:val="24"/>
                      <w:szCs w:val="24"/>
                    </w:rPr>
                  </w:pPr>
                  <w:r w:rsidRPr="0026417E">
                    <w:rPr>
                      <w:rFonts w:ascii="Arial" w:eastAsia="Arial" w:hAnsi="Arial" w:cs="Arial"/>
                      <w:color w:val="000000" w:themeColor="text1"/>
                      <w:sz w:val="24"/>
                      <w:szCs w:val="24"/>
                    </w:rPr>
                    <w:t>en representación del</w:t>
                  </w:r>
                </w:p>
                <w:p w14:paraId="6506E785" w14:textId="77777777" w:rsidR="00901A0F" w:rsidRPr="0026417E" w:rsidRDefault="00901A0F" w:rsidP="003D736D">
                  <w:pPr>
                    <w:ind w:right="-386"/>
                    <w:jc w:val="center"/>
                    <w:rPr>
                      <w:rFonts w:ascii="Arial" w:eastAsia="Arial" w:hAnsi="Arial" w:cs="Arial"/>
                      <w:bCs/>
                      <w:color w:val="000000" w:themeColor="text1"/>
                      <w:sz w:val="24"/>
                      <w:szCs w:val="24"/>
                    </w:rPr>
                  </w:pPr>
                  <w:r w:rsidRPr="0026417E">
                    <w:rPr>
                      <w:rFonts w:ascii="Arial" w:eastAsia="Arial" w:hAnsi="Arial" w:cs="Arial"/>
                      <w:bCs/>
                      <w:color w:val="000000" w:themeColor="text1"/>
                      <w:sz w:val="24"/>
                      <w:szCs w:val="24"/>
                    </w:rPr>
                    <w:t xml:space="preserve">Tesorero Municipal </w:t>
                  </w:r>
                </w:p>
                <w:p w14:paraId="7CDED22E" w14:textId="4041B76E" w:rsidR="00F56D66" w:rsidRPr="0026417E" w:rsidRDefault="00901A0F" w:rsidP="00F13055">
                  <w:pPr>
                    <w:ind w:right="-386"/>
                    <w:jc w:val="center"/>
                    <w:rPr>
                      <w:rFonts w:ascii="Arial" w:eastAsia="Arial" w:hAnsi="Arial" w:cs="Arial"/>
                      <w:bCs/>
                      <w:color w:val="000000" w:themeColor="text1"/>
                      <w:sz w:val="24"/>
                      <w:szCs w:val="24"/>
                    </w:rPr>
                  </w:pPr>
                  <w:r w:rsidRPr="0026417E">
                    <w:rPr>
                      <w:rFonts w:ascii="Arial" w:eastAsia="Arial" w:hAnsi="Arial" w:cs="Arial"/>
                      <w:color w:val="000000" w:themeColor="text1"/>
                      <w:sz w:val="24"/>
                      <w:szCs w:val="24"/>
                    </w:rPr>
                    <w:t>Luis García Sotelo</w:t>
                  </w:r>
                </w:p>
              </w:tc>
              <w:tc>
                <w:tcPr>
                  <w:tcW w:w="4464" w:type="dxa"/>
                </w:tcPr>
                <w:p w14:paraId="3FFFF6D2" w14:textId="77777777" w:rsidR="00DB75AE" w:rsidRPr="0026417E" w:rsidRDefault="00DB75AE" w:rsidP="003D736D">
                  <w:pPr>
                    <w:ind w:right="-386"/>
                    <w:jc w:val="center"/>
                    <w:rPr>
                      <w:rFonts w:ascii="Arial" w:eastAsia="Arial" w:hAnsi="Arial" w:cs="Arial"/>
                      <w:b/>
                      <w:bCs/>
                      <w:color w:val="000000" w:themeColor="text1"/>
                      <w:sz w:val="24"/>
                      <w:szCs w:val="24"/>
                    </w:rPr>
                  </w:pPr>
                </w:p>
                <w:p w14:paraId="0B323270" w14:textId="77777777" w:rsidR="00901A0F" w:rsidRPr="0026417E" w:rsidRDefault="00901A0F" w:rsidP="003D736D">
                  <w:pPr>
                    <w:ind w:right="-386"/>
                    <w:jc w:val="center"/>
                    <w:rPr>
                      <w:rFonts w:ascii="Arial" w:eastAsia="Arial" w:hAnsi="Arial" w:cs="Arial"/>
                      <w:b/>
                      <w:bCs/>
                      <w:color w:val="000000" w:themeColor="text1"/>
                      <w:sz w:val="24"/>
                      <w:szCs w:val="24"/>
                    </w:rPr>
                  </w:pPr>
                  <w:proofErr w:type="spellStart"/>
                  <w:r w:rsidRPr="0026417E">
                    <w:rPr>
                      <w:rFonts w:ascii="Arial" w:eastAsia="Arial" w:hAnsi="Arial" w:cs="Arial"/>
                      <w:b/>
                      <w:bCs/>
                      <w:color w:val="000000" w:themeColor="text1"/>
                      <w:sz w:val="24"/>
                      <w:szCs w:val="24"/>
                    </w:rPr>
                    <w:t>Anette</w:t>
                  </w:r>
                  <w:proofErr w:type="spellEnd"/>
                  <w:r w:rsidRPr="0026417E">
                    <w:rPr>
                      <w:rFonts w:ascii="Arial" w:eastAsia="Arial" w:hAnsi="Arial" w:cs="Arial"/>
                      <w:b/>
                      <w:bCs/>
                      <w:color w:val="000000" w:themeColor="text1"/>
                      <w:sz w:val="24"/>
                      <w:szCs w:val="24"/>
                    </w:rPr>
                    <w:t xml:space="preserve"> Vaca Camargo</w:t>
                  </w:r>
                </w:p>
                <w:p w14:paraId="1FC5B2C1" w14:textId="77777777" w:rsidR="00901A0F" w:rsidRPr="0026417E" w:rsidRDefault="00901A0F" w:rsidP="003D736D">
                  <w:pPr>
                    <w:ind w:right="-386"/>
                    <w:jc w:val="center"/>
                    <w:rPr>
                      <w:rFonts w:ascii="Arial" w:eastAsia="Arial" w:hAnsi="Arial" w:cs="Arial"/>
                      <w:bCs/>
                      <w:color w:val="000000" w:themeColor="text1"/>
                      <w:sz w:val="24"/>
                      <w:szCs w:val="24"/>
                    </w:rPr>
                  </w:pPr>
                  <w:r w:rsidRPr="0026417E">
                    <w:rPr>
                      <w:rFonts w:ascii="Arial" w:eastAsia="Arial" w:hAnsi="Arial" w:cs="Arial"/>
                      <w:bCs/>
                      <w:color w:val="000000" w:themeColor="text1"/>
                      <w:sz w:val="24"/>
                      <w:szCs w:val="24"/>
                    </w:rPr>
                    <w:t xml:space="preserve">en representación de la </w:t>
                  </w:r>
                </w:p>
                <w:p w14:paraId="7E675533" w14:textId="77777777" w:rsidR="00901A0F" w:rsidRPr="0026417E" w:rsidRDefault="00901A0F" w:rsidP="003D736D">
                  <w:pPr>
                    <w:ind w:right="-386"/>
                    <w:jc w:val="center"/>
                    <w:rPr>
                      <w:rFonts w:ascii="Arial" w:eastAsia="Arial" w:hAnsi="Arial" w:cs="Arial"/>
                      <w:bCs/>
                      <w:color w:val="000000" w:themeColor="text1"/>
                      <w:sz w:val="24"/>
                      <w:szCs w:val="24"/>
                    </w:rPr>
                  </w:pPr>
                  <w:r w:rsidRPr="0026417E">
                    <w:rPr>
                      <w:rFonts w:ascii="Arial" w:eastAsia="Arial" w:hAnsi="Arial" w:cs="Arial"/>
                      <w:bCs/>
                      <w:color w:val="000000" w:themeColor="text1"/>
                      <w:sz w:val="24"/>
                      <w:szCs w:val="24"/>
                    </w:rPr>
                    <w:t>Síndica Municipal</w:t>
                  </w:r>
                </w:p>
                <w:p w14:paraId="5D3C837B" w14:textId="15D1AE8B" w:rsidR="00901A0F" w:rsidRPr="0026417E" w:rsidRDefault="009E378D" w:rsidP="003D736D">
                  <w:pPr>
                    <w:ind w:left="-225" w:right="-244"/>
                    <w:jc w:val="center"/>
                    <w:rPr>
                      <w:rFonts w:ascii="Arial" w:hAnsi="Arial" w:cs="Arial"/>
                      <w:sz w:val="24"/>
                      <w:szCs w:val="24"/>
                    </w:rPr>
                  </w:pPr>
                  <w:r w:rsidRPr="0026417E">
                    <w:rPr>
                      <w:rFonts w:ascii="Arial" w:eastAsia="Arial" w:hAnsi="Arial" w:cs="Arial"/>
                      <w:bCs/>
                      <w:color w:val="000000" w:themeColor="text1"/>
                      <w:sz w:val="24"/>
                      <w:szCs w:val="24"/>
                    </w:rPr>
                    <w:t xml:space="preserve">Mtra. </w:t>
                  </w:r>
                  <w:r w:rsidR="00901A0F" w:rsidRPr="0026417E">
                    <w:rPr>
                      <w:rFonts w:ascii="Arial" w:eastAsia="Arial" w:hAnsi="Arial" w:cs="Arial"/>
                      <w:bCs/>
                      <w:color w:val="000000" w:themeColor="text1"/>
                      <w:sz w:val="24"/>
                      <w:szCs w:val="24"/>
                    </w:rPr>
                    <w:t xml:space="preserve">Karina </w:t>
                  </w:r>
                  <w:proofErr w:type="spellStart"/>
                  <w:r w:rsidR="00901A0F" w:rsidRPr="0026417E">
                    <w:rPr>
                      <w:rFonts w:ascii="Arial" w:eastAsia="Arial" w:hAnsi="Arial" w:cs="Arial"/>
                      <w:bCs/>
                      <w:color w:val="000000" w:themeColor="text1"/>
                      <w:sz w:val="24"/>
                      <w:szCs w:val="24"/>
                    </w:rPr>
                    <w:t>Anaid</w:t>
                  </w:r>
                  <w:proofErr w:type="spellEnd"/>
                  <w:r w:rsidR="00901A0F" w:rsidRPr="0026417E">
                    <w:rPr>
                      <w:rFonts w:ascii="Arial" w:eastAsia="Arial" w:hAnsi="Arial" w:cs="Arial"/>
                      <w:bCs/>
                      <w:color w:val="000000" w:themeColor="text1"/>
                      <w:sz w:val="24"/>
                      <w:szCs w:val="24"/>
                    </w:rPr>
                    <w:t xml:space="preserve"> Hermosillo Ramírez</w:t>
                  </w:r>
                </w:p>
              </w:tc>
            </w:tr>
            <w:tr w:rsidR="00901A0F" w:rsidRPr="0026417E" w14:paraId="26D9E089" w14:textId="77777777" w:rsidTr="00B55BDF">
              <w:trPr>
                <w:trHeight w:val="2089"/>
              </w:trPr>
              <w:tc>
                <w:tcPr>
                  <w:tcW w:w="4231" w:type="dxa"/>
                </w:tcPr>
                <w:p w14:paraId="3A5C12D9" w14:textId="77777777" w:rsidR="00901A0F" w:rsidRPr="0026417E" w:rsidRDefault="00901A0F" w:rsidP="00747F05">
                  <w:pPr>
                    <w:rPr>
                      <w:rFonts w:ascii="Arial" w:eastAsia="Arial" w:hAnsi="Arial" w:cs="Arial"/>
                      <w:b/>
                      <w:color w:val="000000" w:themeColor="text1"/>
                      <w:sz w:val="24"/>
                      <w:szCs w:val="24"/>
                    </w:rPr>
                  </w:pPr>
                </w:p>
                <w:p w14:paraId="59AC9EF8" w14:textId="77777777" w:rsidR="00DB75AE" w:rsidRPr="0026417E" w:rsidRDefault="00DB75AE" w:rsidP="00B55BDF">
                  <w:pPr>
                    <w:pStyle w:val="NormalWeb"/>
                    <w:spacing w:before="0" w:beforeAutospacing="0" w:after="0" w:afterAutospacing="0"/>
                    <w:textAlignment w:val="baseline"/>
                    <w:rPr>
                      <w:rFonts w:ascii="Arial" w:hAnsi="Arial" w:cs="Arial"/>
                      <w:b/>
                      <w:color w:val="000000"/>
                      <w:lang w:eastAsia="en-US"/>
                    </w:rPr>
                  </w:pPr>
                </w:p>
                <w:p w14:paraId="71DECC7F" w14:textId="77777777" w:rsidR="00901A0F" w:rsidRPr="0026417E" w:rsidRDefault="00901A0F" w:rsidP="003D736D">
                  <w:pPr>
                    <w:pStyle w:val="NormalWeb"/>
                    <w:spacing w:before="0" w:beforeAutospacing="0" w:after="0" w:afterAutospacing="0"/>
                    <w:jc w:val="center"/>
                    <w:textAlignment w:val="baseline"/>
                    <w:rPr>
                      <w:rFonts w:ascii="Arial" w:hAnsi="Arial" w:cs="Arial"/>
                      <w:b/>
                      <w:color w:val="000000"/>
                      <w:lang w:eastAsia="en-US"/>
                    </w:rPr>
                  </w:pPr>
                  <w:r w:rsidRPr="0026417E">
                    <w:rPr>
                      <w:rFonts w:ascii="Arial" w:hAnsi="Arial" w:cs="Arial"/>
                      <w:b/>
                      <w:color w:val="000000"/>
                      <w:lang w:eastAsia="en-US"/>
                    </w:rPr>
                    <w:t>Lic. Carlos Alberto Ramírez Cuellar</w:t>
                  </w:r>
                </w:p>
                <w:p w14:paraId="0B581774" w14:textId="77777777" w:rsidR="00901A0F" w:rsidRPr="0026417E" w:rsidRDefault="00901A0F" w:rsidP="003D736D">
                  <w:pPr>
                    <w:pStyle w:val="NormalWeb"/>
                    <w:spacing w:before="0" w:beforeAutospacing="0" w:after="0" w:afterAutospacing="0"/>
                    <w:jc w:val="center"/>
                    <w:textAlignment w:val="baseline"/>
                    <w:rPr>
                      <w:rFonts w:ascii="Arial" w:hAnsi="Arial" w:cs="Arial"/>
                      <w:b/>
                      <w:color w:val="000000"/>
                      <w:lang w:eastAsia="en-US"/>
                    </w:rPr>
                  </w:pPr>
                  <w:r w:rsidRPr="0026417E">
                    <w:rPr>
                      <w:rFonts w:ascii="Arial" w:hAnsi="Arial" w:cs="Arial"/>
                      <w:bCs/>
                      <w:color w:val="000000"/>
                      <w:lang w:eastAsia="en-US"/>
                    </w:rPr>
                    <w:t>en representación</w:t>
                  </w:r>
                  <w:r w:rsidRPr="0026417E">
                    <w:rPr>
                      <w:rFonts w:ascii="Arial" w:hAnsi="Arial" w:cs="Arial"/>
                      <w:color w:val="000000"/>
                      <w:lang w:eastAsia="en-US"/>
                    </w:rPr>
                    <w:t xml:space="preserve"> de la</w:t>
                  </w:r>
                  <w:r w:rsidRPr="0026417E">
                    <w:rPr>
                      <w:rFonts w:ascii="Arial" w:hAnsi="Arial" w:cs="Arial"/>
                      <w:b/>
                      <w:color w:val="000000"/>
                      <w:lang w:eastAsia="en-US"/>
                    </w:rPr>
                    <w:t xml:space="preserve"> </w:t>
                  </w:r>
                </w:p>
                <w:p w14:paraId="4D888599" w14:textId="25030225" w:rsidR="00901A0F" w:rsidRPr="0026417E" w:rsidRDefault="00871CB3" w:rsidP="003D736D">
                  <w:pPr>
                    <w:pStyle w:val="NormalWeb"/>
                    <w:spacing w:before="0" w:beforeAutospacing="0" w:after="0" w:afterAutospacing="0"/>
                    <w:jc w:val="center"/>
                    <w:textAlignment w:val="baseline"/>
                    <w:rPr>
                      <w:rFonts w:ascii="Arial" w:hAnsi="Arial" w:cs="Arial"/>
                      <w:bCs/>
                      <w:color w:val="000000"/>
                      <w:lang w:eastAsia="en-US"/>
                    </w:rPr>
                  </w:pPr>
                  <w:r w:rsidRPr="0026417E">
                    <w:rPr>
                      <w:rFonts w:ascii="Arial" w:hAnsi="Arial" w:cs="Arial"/>
                      <w:bCs/>
                      <w:color w:val="000000"/>
                      <w:lang w:eastAsia="en-US"/>
                    </w:rPr>
                    <w:t xml:space="preserve">Contralora </w:t>
                  </w:r>
                  <w:r w:rsidR="00901A0F" w:rsidRPr="0026417E">
                    <w:rPr>
                      <w:rFonts w:ascii="Arial" w:hAnsi="Arial" w:cs="Arial"/>
                      <w:bCs/>
                      <w:color w:val="000000"/>
                      <w:lang w:eastAsia="en-US"/>
                    </w:rPr>
                    <w:t xml:space="preserve">Ciudadana </w:t>
                  </w:r>
                </w:p>
                <w:p w14:paraId="097A0ADD" w14:textId="6B4C5987" w:rsidR="00901A0F" w:rsidRPr="0026417E" w:rsidRDefault="00901A0F" w:rsidP="003D736D">
                  <w:pPr>
                    <w:pStyle w:val="NormalWeb"/>
                    <w:spacing w:before="0" w:beforeAutospacing="0" w:after="0" w:afterAutospacing="0"/>
                    <w:jc w:val="center"/>
                    <w:textAlignment w:val="baseline"/>
                    <w:rPr>
                      <w:rFonts w:ascii="Arial" w:hAnsi="Arial" w:cs="Arial"/>
                      <w:bCs/>
                      <w:color w:val="000000"/>
                      <w:lang w:eastAsia="en-US"/>
                    </w:rPr>
                  </w:pPr>
                  <w:r w:rsidRPr="0026417E">
                    <w:rPr>
                      <w:rFonts w:ascii="Arial" w:hAnsi="Arial" w:cs="Arial"/>
                      <w:bCs/>
                      <w:color w:val="000000"/>
                      <w:lang w:eastAsia="en-US"/>
                    </w:rPr>
                    <w:t>Cynthia</w:t>
                  </w:r>
                  <w:r w:rsidR="009E378D" w:rsidRPr="0026417E">
                    <w:rPr>
                      <w:rFonts w:ascii="Arial" w:hAnsi="Arial" w:cs="Arial"/>
                      <w:bCs/>
                      <w:color w:val="000000"/>
                      <w:lang w:eastAsia="en-US"/>
                    </w:rPr>
                    <w:t xml:space="preserve"> Patricia</w:t>
                  </w:r>
                  <w:r w:rsidRPr="0026417E">
                    <w:rPr>
                      <w:rFonts w:ascii="Arial" w:hAnsi="Arial" w:cs="Arial"/>
                      <w:bCs/>
                      <w:color w:val="000000"/>
                      <w:lang w:eastAsia="en-US"/>
                    </w:rPr>
                    <w:t xml:space="preserve"> Cantero Pacheco</w:t>
                  </w:r>
                </w:p>
                <w:p w14:paraId="44B36102" w14:textId="77777777" w:rsidR="00901A0F" w:rsidRPr="0026417E" w:rsidRDefault="00901A0F" w:rsidP="00B64BA3">
                  <w:pPr>
                    <w:ind w:right="-244"/>
                    <w:rPr>
                      <w:rFonts w:ascii="Arial" w:hAnsi="Arial" w:cs="Arial"/>
                      <w:sz w:val="24"/>
                      <w:szCs w:val="24"/>
                    </w:rPr>
                  </w:pPr>
                </w:p>
              </w:tc>
              <w:tc>
                <w:tcPr>
                  <w:tcW w:w="4464" w:type="dxa"/>
                </w:tcPr>
                <w:p w14:paraId="7F82B9E1" w14:textId="77777777" w:rsidR="000E2E32" w:rsidRPr="0026417E" w:rsidRDefault="000E2E32" w:rsidP="00B64BA3">
                  <w:pPr>
                    <w:ind w:right="-244"/>
                    <w:rPr>
                      <w:rFonts w:ascii="Arial" w:eastAsia="Arial" w:hAnsi="Arial" w:cs="Arial"/>
                      <w:color w:val="000000" w:themeColor="text1"/>
                      <w:sz w:val="24"/>
                      <w:szCs w:val="24"/>
                    </w:rPr>
                  </w:pPr>
                </w:p>
                <w:p w14:paraId="4E5B7146" w14:textId="77777777" w:rsidR="00DB75AE" w:rsidRPr="0026417E" w:rsidRDefault="00DB75AE" w:rsidP="00F56D66">
                  <w:pPr>
                    <w:rPr>
                      <w:rFonts w:ascii="Arial" w:eastAsia="Arial" w:hAnsi="Arial" w:cs="Arial"/>
                      <w:b/>
                      <w:color w:val="000000" w:themeColor="text1"/>
                      <w:sz w:val="24"/>
                      <w:szCs w:val="24"/>
                    </w:rPr>
                  </w:pPr>
                </w:p>
                <w:p w14:paraId="3E683F2F" w14:textId="77777777" w:rsidR="00901A0F" w:rsidRPr="0026417E" w:rsidRDefault="00901A0F" w:rsidP="00F56D66">
                  <w:pPr>
                    <w:rPr>
                      <w:rFonts w:ascii="Arial" w:eastAsia="Arial" w:hAnsi="Arial" w:cs="Arial"/>
                      <w:b/>
                      <w:color w:val="000000" w:themeColor="text1"/>
                      <w:sz w:val="24"/>
                      <w:szCs w:val="24"/>
                    </w:rPr>
                  </w:pPr>
                  <w:r w:rsidRPr="0026417E">
                    <w:rPr>
                      <w:rFonts w:ascii="Arial" w:eastAsia="Arial" w:hAnsi="Arial" w:cs="Arial"/>
                      <w:b/>
                      <w:color w:val="000000" w:themeColor="text1"/>
                      <w:sz w:val="24"/>
                      <w:szCs w:val="24"/>
                    </w:rPr>
                    <w:t>C. Iván Francisco Espinosa Romo</w:t>
                  </w:r>
                </w:p>
                <w:p w14:paraId="404CC6F1" w14:textId="77777777" w:rsidR="00901A0F" w:rsidRPr="0026417E" w:rsidRDefault="00901A0F" w:rsidP="003D736D">
                  <w:pPr>
                    <w:jc w:val="center"/>
                    <w:rPr>
                      <w:rFonts w:ascii="Arial" w:eastAsia="Arial" w:hAnsi="Arial" w:cs="Arial"/>
                      <w:bCs/>
                      <w:color w:val="000000" w:themeColor="text1"/>
                      <w:sz w:val="24"/>
                      <w:szCs w:val="24"/>
                    </w:rPr>
                  </w:pPr>
                  <w:r w:rsidRPr="0026417E">
                    <w:rPr>
                      <w:rFonts w:ascii="Arial" w:eastAsia="Arial" w:hAnsi="Arial" w:cs="Arial"/>
                      <w:color w:val="000000" w:themeColor="text1"/>
                      <w:sz w:val="24"/>
                      <w:szCs w:val="24"/>
                    </w:rPr>
                    <w:t>en representación</w:t>
                  </w:r>
                  <w:r w:rsidRPr="0026417E">
                    <w:rPr>
                      <w:rFonts w:ascii="Arial" w:eastAsia="Arial" w:hAnsi="Arial" w:cs="Arial"/>
                      <w:b/>
                      <w:color w:val="000000" w:themeColor="text1"/>
                      <w:sz w:val="24"/>
                      <w:szCs w:val="24"/>
                    </w:rPr>
                    <w:t xml:space="preserve"> </w:t>
                  </w:r>
                  <w:r w:rsidRPr="0026417E">
                    <w:rPr>
                      <w:rFonts w:ascii="Arial" w:eastAsia="Arial" w:hAnsi="Arial" w:cs="Arial"/>
                      <w:bCs/>
                      <w:color w:val="000000" w:themeColor="text1"/>
                      <w:sz w:val="24"/>
                      <w:szCs w:val="24"/>
                    </w:rPr>
                    <w:t>del</w:t>
                  </w:r>
                </w:p>
                <w:p w14:paraId="21B7E506" w14:textId="7E2C671C" w:rsidR="00F13055" w:rsidRPr="0026417E" w:rsidRDefault="00871CB3" w:rsidP="00B64BA3">
                  <w:pPr>
                    <w:ind w:left="-225" w:right="-244"/>
                    <w:jc w:val="center"/>
                    <w:rPr>
                      <w:rFonts w:ascii="Arial" w:eastAsia="Arial" w:hAnsi="Arial" w:cs="Arial"/>
                      <w:color w:val="000000" w:themeColor="text1"/>
                      <w:sz w:val="24"/>
                      <w:szCs w:val="24"/>
                    </w:rPr>
                  </w:pPr>
                  <w:r w:rsidRPr="0026417E">
                    <w:rPr>
                      <w:rFonts w:ascii="Arial" w:eastAsia="Arial" w:hAnsi="Arial" w:cs="Arial"/>
                      <w:bCs/>
                      <w:color w:val="000000" w:themeColor="text1"/>
                      <w:sz w:val="24"/>
                      <w:szCs w:val="24"/>
                    </w:rPr>
                    <w:t>Reg</w:t>
                  </w:r>
                  <w:r w:rsidR="00901A0F" w:rsidRPr="0026417E">
                    <w:rPr>
                      <w:rFonts w:ascii="Arial" w:eastAsia="Arial" w:hAnsi="Arial" w:cs="Arial"/>
                      <w:bCs/>
                      <w:color w:val="000000" w:themeColor="text1"/>
                      <w:sz w:val="24"/>
                      <w:szCs w:val="24"/>
                    </w:rPr>
                    <w:t>idor Carlos Lomelí Bolaños</w:t>
                  </w:r>
                </w:p>
              </w:tc>
            </w:tr>
            <w:tr w:rsidR="00901A0F" w:rsidRPr="0026417E" w14:paraId="78B37FE6" w14:textId="77777777" w:rsidTr="00B55BDF">
              <w:trPr>
                <w:trHeight w:val="1297"/>
              </w:trPr>
              <w:tc>
                <w:tcPr>
                  <w:tcW w:w="4231" w:type="dxa"/>
                </w:tcPr>
                <w:p w14:paraId="0F87BAF1" w14:textId="77777777" w:rsidR="00901A0F" w:rsidRPr="0026417E" w:rsidRDefault="00901A0F" w:rsidP="003D736D">
                  <w:pPr>
                    <w:jc w:val="center"/>
                    <w:rPr>
                      <w:rFonts w:ascii="Arial" w:eastAsia="Arial" w:hAnsi="Arial" w:cs="Arial"/>
                      <w:b/>
                      <w:color w:val="000000" w:themeColor="text1"/>
                      <w:sz w:val="24"/>
                      <w:szCs w:val="24"/>
                    </w:rPr>
                  </w:pPr>
                </w:p>
              </w:tc>
              <w:tc>
                <w:tcPr>
                  <w:tcW w:w="4464" w:type="dxa"/>
                </w:tcPr>
                <w:p w14:paraId="25157AD3" w14:textId="77777777" w:rsidR="00DB75AE" w:rsidRPr="0026417E" w:rsidRDefault="00DB75AE" w:rsidP="00DB75AE">
                  <w:pPr>
                    <w:rPr>
                      <w:rFonts w:ascii="Arial" w:hAnsi="Arial" w:cs="Arial"/>
                      <w:b/>
                      <w:sz w:val="24"/>
                      <w:szCs w:val="24"/>
                    </w:rPr>
                  </w:pPr>
                </w:p>
                <w:p w14:paraId="6A44EC16" w14:textId="772125A0" w:rsidR="00901A0F" w:rsidRPr="0026417E" w:rsidRDefault="00B64BA3" w:rsidP="003D736D">
                  <w:pPr>
                    <w:jc w:val="center"/>
                    <w:rPr>
                      <w:rFonts w:ascii="Arial" w:hAnsi="Arial" w:cs="Arial"/>
                      <w:b/>
                      <w:sz w:val="24"/>
                      <w:szCs w:val="24"/>
                    </w:rPr>
                  </w:pPr>
                  <w:r w:rsidRPr="0026417E">
                    <w:rPr>
                      <w:rFonts w:ascii="Arial" w:hAnsi="Arial" w:cs="Arial"/>
                      <w:b/>
                      <w:sz w:val="24"/>
                      <w:szCs w:val="24"/>
                    </w:rPr>
                    <w:t>A</w:t>
                  </w:r>
                  <w:r w:rsidR="00901A0F" w:rsidRPr="0026417E">
                    <w:rPr>
                      <w:rFonts w:ascii="Arial" w:hAnsi="Arial" w:cs="Arial"/>
                      <w:b/>
                      <w:sz w:val="24"/>
                      <w:szCs w:val="24"/>
                    </w:rPr>
                    <w:t>rq. Otilia Pedroza Castañeda</w:t>
                  </w:r>
                </w:p>
                <w:p w14:paraId="40A44338" w14:textId="55B1289C" w:rsidR="00901A0F" w:rsidRPr="0026417E" w:rsidRDefault="00901A0F" w:rsidP="00DB75AE">
                  <w:pPr>
                    <w:pStyle w:val="NormalWeb"/>
                    <w:spacing w:before="0" w:beforeAutospacing="0" w:after="0" w:afterAutospacing="0"/>
                    <w:jc w:val="center"/>
                    <w:textAlignment w:val="baseline"/>
                    <w:rPr>
                      <w:rFonts w:ascii="Arial" w:hAnsi="Arial" w:cs="Arial"/>
                      <w:b/>
                      <w:color w:val="000000"/>
                      <w:lang w:eastAsia="en-US"/>
                    </w:rPr>
                  </w:pPr>
                  <w:r w:rsidRPr="0026417E">
                    <w:rPr>
                      <w:rFonts w:ascii="Arial" w:hAnsi="Arial" w:cs="Arial"/>
                    </w:rPr>
                    <w:t>Directora de Promoción a</w:t>
                  </w:r>
                  <w:r w:rsidR="00DB75AE" w:rsidRPr="0026417E">
                    <w:rPr>
                      <w:rFonts w:ascii="Arial" w:hAnsi="Arial" w:cs="Arial"/>
                    </w:rPr>
                    <w:t xml:space="preserve"> la Vivienda Municip</w:t>
                  </w:r>
                  <w:r w:rsidR="00B55BDF" w:rsidRPr="0026417E">
                    <w:rPr>
                      <w:rFonts w:ascii="Arial" w:hAnsi="Arial" w:cs="Arial"/>
                    </w:rPr>
                    <w:t>al</w:t>
                  </w:r>
                </w:p>
              </w:tc>
            </w:tr>
          </w:tbl>
          <w:p w14:paraId="193EA27A" w14:textId="77777777" w:rsidR="00901A0F" w:rsidRPr="0026417E" w:rsidRDefault="00901A0F" w:rsidP="003D736D">
            <w:pPr>
              <w:jc w:val="center"/>
              <w:rPr>
                <w:rFonts w:ascii="Arial" w:hAnsi="Arial" w:cs="Arial"/>
                <w:sz w:val="24"/>
                <w:szCs w:val="24"/>
                <w:highlight w:val="yellow"/>
              </w:rPr>
            </w:pPr>
          </w:p>
        </w:tc>
        <w:tc>
          <w:tcPr>
            <w:tcW w:w="236" w:type="dxa"/>
          </w:tcPr>
          <w:p w14:paraId="12EBE8FB" w14:textId="77777777" w:rsidR="00901A0F" w:rsidRPr="0026417E" w:rsidRDefault="00901A0F" w:rsidP="003D736D">
            <w:pPr>
              <w:jc w:val="center"/>
              <w:rPr>
                <w:rFonts w:ascii="Arial" w:hAnsi="Arial" w:cs="Arial"/>
                <w:bCs/>
                <w:sz w:val="24"/>
                <w:szCs w:val="24"/>
                <w:highlight w:val="yellow"/>
              </w:rPr>
            </w:pPr>
          </w:p>
        </w:tc>
      </w:tr>
    </w:tbl>
    <w:p w14:paraId="7AE3C72C" w14:textId="77E3AD02" w:rsidR="00AF7B89" w:rsidRPr="0026417E" w:rsidRDefault="00AF7B89" w:rsidP="00F13055">
      <w:pPr>
        <w:tabs>
          <w:tab w:val="left" w:pos="1089"/>
        </w:tabs>
        <w:rPr>
          <w:rFonts w:ascii="Arial" w:eastAsia="Arial" w:hAnsi="Arial" w:cs="Arial"/>
          <w:sz w:val="24"/>
          <w:szCs w:val="24"/>
        </w:rPr>
      </w:pPr>
    </w:p>
    <w:sectPr w:rsidR="00AF7B89" w:rsidRPr="0026417E" w:rsidSect="00871CB3">
      <w:footerReference w:type="default" r:id="rId9"/>
      <w:pgSz w:w="12242" w:h="19295" w:code="30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95CDA" w14:textId="77777777" w:rsidR="00F50B2D" w:rsidRDefault="00F50B2D" w:rsidP="00AB5833">
      <w:pPr>
        <w:spacing w:after="0" w:line="240" w:lineRule="auto"/>
      </w:pPr>
      <w:r>
        <w:separator/>
      </w:r>
    </w:p>
  </w:endnote>
  <w:endnote w:type="continuationSeparator" w:id="0">
    <w:p w14:paraId="0F6EE798" w14:textId="77777777" w:rsidR="00F50B2D" w:rsidRDefault="00F50B2D" w:rsidP="00AB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69673"/>
      <w:docPartObj>
        <w:docPartGallery w:val="Page Numbers (Bottom of Page)"/>
        <w:docPartUnique/>
      </w:docPartObj>
    </w:sdtPr>
    <w:sdtEndPr/>
    <w:sdtContent>
      <w:sdt>
        <w:sdtPr>
          <w:id w:val="-1769616900"/>
          <w:docPartObj>
            <w:docPartGallery w:val="Page Numbers (Top of Page)"/>
            <w:docPartUnique/>
          </w:docPartObj>
        </w:sdtPr>
        <w:sdtEndPr/>
        <w:sdtContent>
          <w:p w14:paraId="7F6DD77D" w14:textId="379A2B7A" w:rsidR="001726A0" w:rsidRDefault="001726A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3436F">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3436F">
              <w:rPr>
                <w:b/>
                <w:bCs/>
                <w:noProof/>
              </w:rPr>
              <w:t>6</w:t>
            </w:r>
            <w:r>
              <w:rPr>
                <w:b/>
                <w:bCs/>
                <w:sz w:val="24"/>
                <w:szCs w:val="24"/>
              </w:rPr>
              <w:fldChar w:fldCharType="end"/>
            </w:r>
          </w:p>
        </w:sdtContent>
      </w:sdt>
    </w:sdtContent>
  </w:sdt>
  <w:p w14:paraId="2186CBA7" w14:textId="77777777" w:rsidR="00C85D31" w:rsidRDefault="00C85D31">
    <w:pPr>
      <w:pStyle w:val="Piedepgina"/>
    </w:pPr>
  </w:p>
  <w:p w14:paraId="3AD40CB9" w14:textId="004BE39C" w:rsidR="00AB5833" w:rsidRDefault="00AF1485" w:rsidP="00C85D31">
    <w:pPr>
      <w:pStyle w:val="Piedepgina"/>
      <w:jc w:val="center"/>
    </w:pPr>
    <w:r>
      <w:t xml:space="preserve">Acta de la </w:t>
    </w:r>
    <w:r w:rsidR="00684D18">
      <w:t>Décima</w:t>
    </w:r>
    <w:r>
      <w:t xml:space="preserve"> </w:t>
    </w:r>
    <w:r w:rsidR="00157A35">
      <w:t>Sesión</w:t>
    </w:r>
    <w:r>
      <w:t xml:space="preserve"> </w:t>
    </w:r>
    <w:r w:rsidR="009245C6">
      <w:t>O</w:t>
    </w:r>
    <w:r>
      <w:t xml:space="preserve">rdinaria del </w:t>
    </w:r>
    <w:r w:rsidR="009245C6">
      <w:t>C</w:t>
    </w:r>
    <w:r>
      <w:t xml:space="preserve">onsejo de </w:t>
    </w:r>
    <w:r w:rsidR="009245C6">
      <w:t>P</w:t>
    </w:r>
    <w:r>
      <w:t>romoci</w:t>
    </w:r>
    <w:r w:rsidR="006E6FC8">
      <w:t>ó</w:t>
    </w:r>
    <w:r>
      <w:t xml:space="preserve">n </w:t>
    </w:r>
    <w:r w:rsidR="00157A35">
      <w:t>Económica</w:t>
    </w:r>
    <w:r>
      <w:t xml:space="preserve"> </w:t>
    </w:r>
    <w:r w:rsidR="006E6FC8">
      <w:t xml:space="preserve">de la </w:t>
    </w:r>
    <w:r w:rsidR="009245C6">
      <w:t>A</w:t>
    </w:r>
    <w:r w:rsidR="006E6FC8">
      <w:t xml:space="preserve">dministración 2021- 2024 </w:t>
    </w:r>
    <w:r>
      <w:t xml:space="preserve">del Ayuntamiento de Guadalajara, celebrada </w:t>
    </w:r>
    <w:r w:rsidR="00157A35">
      <w:t xml:space="preserve">el día </w:t>
    </w:r>
    <w:r w:rsidR="00090EDC">
      <w:t xml:space="preserve">10 de Noviembre </w:t>
    </w:r>
    <w:r w:rsidR="00CA1528">
      <w:t>de 202</w:t>
    </w:r>
    <w:r w:rsidR="00CB3214">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D85AD" w14:textId="77777777" w:rsidR="00F50B2D" w:rsidRDefault="00F50B2D" w:rsidP="00AB5833">
      <w:pPr>
        <w:spacing w:after="0" w:line="240" w:lineRule="auto"/>
      </w:pPr>
      <w:r>
        <w:separator/>
      </w:r>
    </w:p>
  </w:footnote>
  <w:footnote w:type="continuationSeparator" w:id="0">
    <w:p w14:paraId="4E7D8EDE" w14:textId="77777777" w:rsidR="00F50B2D" w:rsidRDefault="00F50B2D" w:rsidP="00AB5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ECA"/>
    <w:multiLevelType w:val="hybridMultilevel"/>
    <w:tmpl w:val="6A7A6A44"/>
    <w:lvl w:ilvl="0" w:tplc="0EFC16E4">
      <w:start w:val="1"/>
      <w:numFmt w:val="bullet"/>
      <w:lvlText w:val="•"/>
      <w:lvlJc w:val="left"/>
      <w:pPr>
        <w:tabs>
          <w:tab w:val="num" w:pos="720"/>
        </w:tabs>
        <w:ind w:left="720" w:hanging="360"/>
      </w:pPr>
      <w:rPr>
        <w:rFonts w:ascii="Arial" w:hAnsi="Arial" w:hint="default"/>
      </w:rPr>
    </w:lvl>
    <w:lvl w:ilvl="1" w:tplc="994A3C4E" w:tentative="1">
      <w:start w:val="1"/>
      <w:numFmt w:val="bullet"/>
      <w:lvlText w:val="•"/>
      <w:lvlJc w:val="left"/>
      <w:pPr>
        <w:tabs>
          <w:tab w:val="num" w:pos="1440"/>
        </w:tabs>
        <w:ind w:left="1440" w:hanging="360"/>
      </w:pPr>
      <w:rPr>
        <w:rFonts w:ascii="Arial" w:hAnsi="Arial" w:hint="default"/>
      </w:rPr>
    </w:lvl>
    <w:lvl w:ilvl="2" w:tplc="D0D05722" w:tentative="1">
      <w:start w:val="1"/>
      <w:numFmt w:val="bullet"/>
      <w:lvlText w:val="•"/>
      <w:lvlJc w:val="left"/>
      <w:pPr>
        <w:tabs>
          <w:tab w:val="num" w:pos="2160"/>
        </w:tabs>
        <w:ind w:left="2160" w:hanging="360"/>
      </w:pPr>
      <w:rPr>
        <w:rFonts w:ascii="Arial" w:hAnsi="Arial" w:hint="default"/>
      </w:rPr>
    </w:lvl>
    <w:lvl w:ilvl="3" w:tplc="08F26606" w:tentative="1">
      <w:start w:val="1"/>
      <w:numFmt w:val="bullet"/>
      <w:lvlText w:val="•"/>
      <w:lvlJc w:val="left"/>
      <w:pPr>
        <w:tabs>
          <w:tab w:val="num" w:pos="2880"/>
        </w:tabs>
        <w:ind w:left="2880" w:hanging="360"/>
      </w:pPr>
      <w:rPr>
        <w:rFonts w:ascii="Arial" w:hAnsi="Arial" w:hint="default"/>
      </w:rPr>
    </w:lvl>
    <w:lvl w:ilvl="4" w:tplc="535E903E" w:tentative="1">
      <w:start w:val="1"/>
      <w:numFmt w:val="bullet"/>
      <w:lvlText w:val="•"/>
      <w:lvlJc w:val="left"/>
      <w:pPr>
        <w:tabs>
          <w:tab w:val="num" w:pos="3600"/>
        </w:tabs>
        <w:ind w:left="3600" w:hanging="360"/>
      </w:pPr>
      <w:rPr>
        <w:rFonts w:ascii="Arial" w:hAnsi="Arial" w:hint="default"/>
      </w:rPr>
    </w:lvl>
    <w:lvl w:ilvl="5" w:tplc="2CC83DA4" w:tentative="1">
      <w:start w:val="1"/>
      <w:numFmt w:val="bullet"/>
      <w:lvlText w:val="•"/>
      <w:lvlJc w:val="left"/>
      <w:pPr>
        <w:tabs>
          <w:tab w:val="num" w:pos="4320"/>
        </w:tabs>
        <w:ind w:left="4320" w:hanging="360"/>
      </w:pPr>
      <w:rPr>
        <w:rFonts w:ascii="Arial" w:hAnsi="Arial" w:hint="default"/>
      </w:rPr>
    </w:lvl>
    <w:lvl w:ilvl="6" w:tplc="0D527E88" w:tentative="1">
      <w:start w:val="1"/>
      <w:numFmt w:val="bullet"/>
      <w:lvlText w:val="•"/>
      <w:lvlJc w:val="left"/>
      <w:pPr>
        <w:tabs>
          <w:tab w:val="num" w:pos="5040"/>
        </w:tabs>
        <w:ind w:left="5040" w:hanging="360"/>
      </w:pPr>
      <w:rPr>
        <w:rFonts w:ascii="Arial" w:hAnsi="Arial" w:hint="default"/>
      </w:rPr>
    </w:lvl>
    <w:lvl w:ilvl="7" w:tplc="B5E49342" w:tentative="1">
      <w:start w:val="1"/>
      <w:numFmt w:val="bullet"/>
      <w:lvlText w:val="•"/>
      <w:lvlJc w:val="left"/>
      <w:pPr>
        <w:tabs>
          <w:tab w:val="num" w:pos="5760"/>
        </w:tabs>
        <w:ind w:left="5760" w:hanging="360"/>
      </w:pPr>
      <w:rPr>
        <w:rFonts w:ascii="Arial" w:hAnsi="Arial" w:hint="default"/>
      </w:rPr>
    </w:lvl>
    <w:lvl w:ilvl="8" w:tplc="EAD2028E" w:tentative="1">
      <w:start w:val="1"/>
      <w:numFmt w:val="bullet"/>
      <w:lvlText w:val="•"/>
      <w:lvlJc w:val="left"/>
      <w:pPr>
        <w:tabs>
          <w:tab w:val="num" w:pos="6480"/>
        </w:tabs>
        <w:ind w:left="6480" w:hanging="360"/>
      </w:pPr>
      <w:rPr>
        <w:rFonts w:ascii="Arial" w:hAnsi="Arial" w:hint="default"/>
      </w:rPr>
    </w:lvl>
  </w:abstractNum>
  <w:abstractNum w:abstractNumId="1">
    <w:nsid w:val="112A2CD8"/>
    <w:multiLevelType w:val="hybridMultilevel"/>
    <w:tmpl w:val="08BA2CBE"/>
    <w:lvl w:ilvl="0" w:tplc="EFEA75AC">
      <w:start w:val="1"/>
      <w:numFmt w:val="bullet"/>
      <w:lvlText w:val="•"/>
      <w:lvlJc w:val="left"/>
      <w:pPr>
        <w:tabs>
          <w:tab w:val="num" w:pos="720"/>
        </w:tabs>
        <w:ind w:left="720" w:hanging="360"/>
      </w:pPr>
      <w:rPr>
        <w:rFonts w:ascii="Arial" w:hAnsi="Arial" w:hint="default"/>
      </w:rPr>
    </w:lvl>
    <w:lvl w:ilvl="1" w:tplc="CD5004BC" w:tentative="1">
      <w:start w:val="1"/>
      <w:numFmt w:val="bullet"/>
      <w:lvlText w:val="•"/>
      <w:lvlJc w:val="left"/>
      <w:pPr>
        <w:tabs>
          <w:tab w:val="num" w:pos="1440"/>
        </w:tabs>
        <w:ind w:left="1440" w:hanging="360"/>
      </w:pPr>
      <w:rPr>
        <w:rFonts w:ascii="Arial" w:hAnsi="Arial" w:hint="default"/>
      </w:rPr>
    </w:lvl>
    <w:lvl w:ilvl="2" w:tplc="F056BFE6" w:tentative="1">
      <w:start w:val="1"/>
      <w:numFmt w:val="bullet"/>
      <w:lvlText w:val="•"/>
      <w:lvlJc w:val="left"/>
      <w:pPr>
        <w:tabs>
          <w:tab w:val="num" w:pos="2160"/>
        </w:tabs>
        <w:ind w:left="2160" w:hanging="360"/>
      </w:pPr>
      <w:rPr>
        <w:rFonts w:ascii="Arial" w:hAnsi="Arial" w:hint="default"/>
      </w:rPr>
    </w:lvl>
    <w:lvl w:ilvl="3" w:tplc="550AE81A" w:tentative="1">
      <w:start w:val="1"/>
      <w:numFmt w:val="bullet"/>
      <w:lvlText w:val="•"/>
      <w:lvlJc w:val="left"/>
      <w:pPr>
        <w:tabs>
          <w:tab w:val="num" w:pos="2880"/>
        </w:tabs>
        <w:ind w:left="2880" w:hanging="360"/>
      </w:pPr>
      <w:rPr>
        <w:rFonts w:ascii="Arial" w:hAnsi="Arial" w:hint="default"/>
      </w:rPr>
    </w:lvl>
    <w:lvl w:ilvl="4" w:tplc="E1C4D170" w:tentative="1">
      <w:start w:val="1"/>
      <w:numFmt w:val="bullet"/>
      <w:lvlText w:val="•"/>
      <w:lvlJc w:val="left"/>
      <w:pPr>
        <w:tabs>
          <w:tab w:val="num" w:pos="3600"/>
        </w:tabs>
        <w:ind w:left="3600" w:hanging="360"/>
      </w:pPr>
      <w:rPr>
        <w:rFonts w:ascii="Arial" w:hAnsi="Arial" w:hint="default"/>
      </w:rPr>
    </w:lvl>
    <w:lvl w:ilvl="5" w:tplc="2AEAC81C" w:tentative="1">
      <w:start w:val="1"/>
      <w:numFmt w:val="bullet"/>
      <w:lvlText w:val="•"/>
      <w:lvlJc w:val="left"/>
      <w:pPr>
        <w:tabs>
          <w:tab w:val="num" w:pos="4320"/>
        </w:tabs>
        <w:ind w:left="4320" w:hanging="360"/>
      </w:pPr>
      <w:rPr>
        <w:rFonts w:ascii="Arial" w:hAnsi="Arial" w:hint="default"/>
      </w:rPr>
    </w:lvl>
    <w:lvl w:ilvl="6" w:tplc="7BF00D5C" w:tentative="1">
      <w:start w:val="1"/>
      <w:numFmt w:val="bullet"/>
      <w:lvlText w:val="•"/>
      <w:lvlJc w:val="left"/>
      <w:pPr>
        <w:tabs>
          <w:tab w:val="num" w:pos="5040"/>
        </w:tabs>
        <w:ind w:left="5040" w:hanging="360"/>
      </w:pPr>
      <w:rPr>
        <w:rFonts w:ascii="Arial" w:hAnsi="Arial" w:hint="default"/>
      </w:rPr>
    </w:lvl>
    <w:lvl w:ilvl="7" w:tplc="E40E8588" w:tentative="1">
      <w:start w:val="1"/>
      <w:numFmt w:val="bullet"/>
      <w:lvlText w:val="•"/>
      <w:lvlJc w:val="left"/>
      <w:pPr>
        <w:tabs>
          <w:tab w:val="num" w:pos="5760"/>
        </w:tabs>
        <w:ind w:left="5760" w:hanging="360"/>
      </w:pPr>
      <w:rPr>
        <w:rFonts w:ascii="Arial" w:hAnsi="Arial" w:hint="default"/>
      </w:rPr>
    </w:lvl>
    <w:lvl w:ilvl="8" w:tplc="2DE8813A" w:tentative="1">
      <w:start w:val="1"/>
      <w:numFmt w:val="bullet"/>
      <w:lvlText w:val="•"/>
      <w:lvlJc w:val="left"/>
      <w:pPr>
        <w:tabs>
          <w:tab w:val="num" w:pos="6480"/>
        </w:tabs>
        <w:ind w:left="6480" w:hanging="360"/>
      </w:pPr>
      <w:rPr>
        <w:rFonts w:ascii="Arial" w:hAnsi="Arial" w:hint="default"/>
      </w:rPr>
    </w:lvl>
  </w:abstractNum>
  <w:abstractNum w:abstractNumId="2">
    <w:nsid w:val="1B1A655C"/>
    <w:multiLevelType w:val="hybridMultilevel"/>
    <w:tmpl w:val="AF9A320A"/>
    <w:lvl w:ilvl="0" w:tplc="F6C6BC08">
      <w:start w:val="1"/>
      <w:numFmt w:val="bullet"/>
      <w:lvlText w:val="-"/>
      <w:lvlJc w:val="left"/>
      <w:pPr>
        <w:tabs>
          <w:tab w:val="num" w:pos="720"/>
        </w:tabs>
        <w:ind w:left="720" w:hanging="360"/>
      </w:pPr>
      <w:rPr>
        <w:rFonts w:ascii="Arial" w:hAnsi="Arial" w:hint="default"/>
      </w:rPr>
    </w:lvl>
    <w:lvl w:ilvl="1" w:tplc="30C41520" w:tentative="1">
      <w:start w:val="1"/>
      <w:numFmt w:val="bullet"/>
      <w:lvlText w:val="-"/>
      <w:lvlJc w:val="left"/>
      <w:pPr>
        <w:tabs>
          <w:tab w:val="num" w:pos="1440"/>
        </w:tabs>
        <w:ind w:left="1440" w:hanging="360"/>
      </w:pPr>
      <w:rPr>
        <w:rFonts w:ascii="Arial" w:hAnsi="Arial" w:hint="default"/>
      </w:rPr>
    </w:lvl>
    <w:lvl w:ilvl="2" w:tplc="B7106E5A" w:tentative="1">
      <w:start w:val="1"/>
      <w:numFmt w:val="bullet"/>
      <w:lvlText w:val="-"/>
      <w:lvlJc w:val="left"/>
      <w:pPr>
        <w:tabs>
          <w:tab w:val="num" w:pos="2160"/>
        </w:tabs>
        <w:ind w:left="2160" w:hanging="360"/>
      </w:pPr>
      <w:rPr>
        <w:rFonts w:ascii="Arial" w:hAnsi="Arial" w:hint="default"/>
      </w:rPr>
    </w:lvl>
    <w:lvl w:ilvl="3" w:tplc="FF7CCA10" w:tentative="1">
      <w:start w:val="1"/>
      <w:numFmt w:val="bullet"/>
      <w:lvlText w:val="-"/>
      <w:lvlJc w:val="left"/>
      <w:pPr>
        <w:tabs>
          <w:tab w:val="num" w:pos="2880"/>
        </w:tabs>
        <w:ind w:left="2880" w:hanging="360"/>
      </w:pPr>
      <w:rPr>
        <w:rFonts w:ascii="Arial" w:hAnsi="Arial" w:hint="default"/>
      </w:rPr>
    </w:lvl>
    <w:lvl w:ilvl="4" w:tplc="430C742E" w:tentative="1">
      <w:start w:val="1"/>
      <w:numFmt w:val="bullet"/>
      <w:lvlText w:val="-"/>
      <w:lvlJc w:val="left"/>
      <w:pPr>
        <w:tabs>
          <w:tab w:val="num" w:pos="3600"/>
        </w:tabs>
        <w:ind w:left="3600" w:hanging="360"/>
      </w:pPr>
      <w:rPr>
        <w:rFonts w:ascii="Arial" w:hAnsi="Arial" w:hint="default"/>
      </w:rPr>
    </w:lvl>
    <w:lvl w:ilvl="5" w:tplc="994685D0" w:tentative="1">
      <w:start w:val="1"/>
      <w:numFmt w:val="bullet"/>
      <w:lvlText w:val="-"/>
      <w:lvlJc w:val="left"/>
      <w:pPr>
        <w:tabs>
          <w:tab w:val="num" w:pos="4320"/>
        </w:tabs>
        <w:ind w:left="4320" w:hanging="360"/>
      </w:pPr>
      <w:rPr>
        <w:rFonts w:ascii="Arial" w:hAnsi="Arial" w:hint="default"/>
      </w:rPr>
    </w:lvl>
    <w:lvl w:ilvl="6" w:tplc="0D888900" w:tentative="1">
      <w:start w:val="1"/>
      <w:numFmt w:val="bullet"/>
      <w:lvlText w:val="-"/>
      <w:lvlJc w:val="left"/>
      <w:pPr>
        <w:tabs>
          <w:tab w:val="num" w:pos="5040"/>
        </w:tabs>
        <w:ind w:left="5040" w:hanging="360"/>
      </w:pPr>
      <w:rPr>
        <w:rFonts w:ascii="Arial" w:hAnsi="Arial" w:hint="default"/>
      </w:rPr>
    </w:lvl>
    <w:lvl w:ilvl="7" w:tplc="5E185B86" w:tentative="1">
      <w:start w:val="1"/>
      <w:numFmt w:val="bullet"/>
      <w:lvlText w:val="-"/>
      <w:lvlJc w:val="left"/>
      <w:pPr>
        <w:tabs>
          <w:tab w:val="num" w:pos="5760"/>
        </w:tabs>
        <w:ind w:left="5760" w:hanging="360"/>
      </w:pPr>
      <w:rPr>
        <w:rFonts w:ascii="Arial" w:hAnsi="Arial" w:hint="default"/>
      </w:rPr>
    </w:lvl>
    <w:lvl w:ilvl="8" w:tplc="A3DE1C22" w:tentative="1">
      <w:start w:val="1"/>
      <w:numFmt w:val="bullet"/>
      <w:lvlText w:val="-"/>
      <w:lvlJc w:val="left"/>
      <w:pPr>
        <w:tabs>
          <w:tab w:val="num" w:pos="6480"/>
        </w:tabs>
        <w:ind w:left="6480" w:hanging="360"/>
      </w:pPr>
      <w:rPr>
        <w:rFonts w:ascii="Arial" w:hAnsi="Arial" w:hint="default"/>
      </w:rPr>
    </w:lvl>
  </w:abstractNum>
  <w:abstractNum w:abstractNumId="3">
    <w:nsid w:val="1B704F39"/>
    <w:multiLevelType w:val="multilevel"/>
    <w:tmpl w:val="EF76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22576"/>
    <w:multiLevelType w:val="hybridMultilevel"/>
    <w:tmpl w:val="C6AA0B5E"/>
    <w:lvl w:ilvl="0" w:tplc="682857A2">
      <w:start w:val="1"/>
      <w:numFmt w:val="bullet"/>
      <w:lvlText w:val="•"/>
      <w:lvlJc w:val="left"/>
      <w:pPr>
        <w:tabs>
          <w:tab w:val="num" w:pos="720"/>
        </w:tabs>
        <w:ind w:left="720" w:hanging="360"/>
      </w:pPr>
      <w:rPr>
        <w:rFonts w:ascii="Arial" w:hAnsi="Arial" w:hint="default"/>
      </w:rPr>
    </w:lvl>
    <w:lvl w:ilvl="1" w:tplc="3EEE9404" w:tentative="1">
      <w:start w:val="1"/>
      <w:numFmt w:val="bullet"/>
      <w:lvlText w:val="•"/>
      <w:lvlJc w:val="left"/>
      <w:pPr>
        <w:tabs>
          <w:tab w:val="num" w:pos="1440"/>
        </w:tabs>
        <w:ind w:left="1440" w:hanging="360"/>
      </w:pPr>
      <w:rPr>
        <w:rFonts w:ascii="Arial" w:hAnsi="Arial" w:hint="default"/>
      </w:rPr>
    </w:lvl>
    <w:lvl w:ilvl="2" w:tplc="04B01B76" w:tentative="1">
      <w:start w:val="1"/>
      <w:numFmt w:val="bullet"/>
      <w:lvlText w:val="•"/>
      <w:lvlJc w:val="left"/>
      <w:pPr>
        <w:tabs>
          <w:tab w:val="num" w:pos="2160"/>
        </w:tabs>
        <w:ind w:left="2160" w:hanging="360"/>
      </w:pPr>
      <w:rPr>
        <w:rFonts w:ascii="Arial" w:hAnsi="Arial" w:hint="default"/>
      </w:rPr>
    </w:lvl>
    <w:lvl w:ilvl="3" w:tplc="EA4275FC" w:tentative="1">
      <w:start w:val="1"/>
      <w:numFmt w:val="bullet"/>
      <w:lvlText w:val="•"/>
      <w:lvlJc w:val="left"/>
      <w:pPr>
        <w:tabs>
          <w:tab w:val="num" w:pos="2880"/>
        </w:tabs>
        <w:ind w:left="2880" w:hanging="360"/>
      </w:pPr>
      <w:rPr>
        <w:rFonts w:ascii="Arial" w:hAnsi="Arial" w:hint="default"/>
      </w:rPr>
    </w:lvl>
    <w:lvl w:ilvl="4" w:tplc="D0166396" w:tentative="1">
      <w:start w:val="1"/>
      <w:numFmt w:val="bullet"/>
      <w:lvlText w:val="•"/>
      <w:lvlJc w:val="left"/>
      <w:pPr>
        <w:tabs>
          <w:tab w:val="num" w:pos="3600"/>
        </w:tabs>
        <w:ind w:left="3600" w:hanging="360"/>
      </w:pPr>
      <w:rPr>
        <w:rFonts w:ascii="Arial" w:hAnsi="Arial" w:hint="default"/>
      </w:rPr>
    </w:lvl>
    <w:lvl w:ilvl="5" w:tplc="0AEE8DC4" w:tentative="1">
      <w:start w:val="1"/>
      <w:numFmt w:val="bullet"/>
      <w:lvlText w:val="•"/>
      <w:lvlJc w:val="left"/>
      <w:pPr>
        <w:tabs>
          <w:tab w:val="num" w:pos="4320"/>
        </w:tabs>
        <w:ind w:left="4320" w:hanging="360"/>
      </w:pPr>
      <w:rPr>
        <w:rFonts w:ascii="Arial" w:hAnsi="Arial" w:hint="default"/>
      </w:rPr>
    </w:lvl>
    <w:lvl w:ilvl="6" w:tplc="212E6812" w:tentative="1">
      <w:start w:val="1"/>
      <w:numFmt w:val="bullet"/>
      <w:lvlText w:val="•"/>
      <w:lvlJc w:val="left"/>
      <w:pPr>
        <w:tabs>
          <w:tab w:val="num" w:pos="5040"/>
        </w:tabs>
        <w:ind w:left="5040" w:hanging="360"/>
      </w:pPr>
      <w:rPr>
        <w:rFonts w:ascii="Arial" w:hAnsi="Arial" w:hint="default"/>
      </w:rPr>
    </w:lvl>
    <w:lvl w:ilvl="7" w:tplc="F9700968" w:tentative="1">
      <w:start w:val="1"/>
      <w:numFmt w:val="bullet"/>
      <w:lvlText w:val="•"/>
      <w:lvlJc w:val="left"/>
      <w:pPr>
        <w:tabs>
          <w:tab w:val="num" w:pos="5760"/>
        </w:tabs>
        <w:ind w:left="5760" w:hanging="360"/>
      </w:pPr>
      <w:rPr>
        <w:rFonts w:ascii="Arial" w:hAnsi="Arial" w:hint="default"/>
      </w:rPr>
    </w:lvl>
    <w:lvl w:ilvl="8" w:tplc="447E0886" w:tentative="1">
      <w:start w:val="1"/>
      <w:numFmt w:val="bullet"/>
      <w:lvlText w:val="•"/>
      <w:lvlJc w:val="left"/>
      <w:pPr>
        <w:tabs>
          <w:tab w:val="num" w:pos="6480"/>
        </w:tabs>
        <w:ind w:left="6480" w:hanging="360"/>
      </w:pPr>
      <w:rPr>
        <w:rFonts w:ascii="Arial" w:hAnsi="Arial" w:hint="default"/>
      </w:rPr>
    </w:lvl>
  </w:abstractNum>
  <w:abstractNum w:abstractNumId="5">
    <w:nsid w:val="2BB32CFE"/>
    <w:multiLevelType w:val="hybridMultilevel"/>
    <w:tmpl w:val="A48898C0"/>
    <w:lvl w:ilvl="0" w:tplc="A9E671C4">
      <w:start w:val="1"/>
      <w:numFmt w:val="bullet"/>
      <w:lvlText w:val="•"/>
      <w:lvlJc w:val="left"/>
      <w:pPr>
        <w:tabs>
          <w:tab w:val="num" w:pos="720"/>
        </w:tabs>
        <w:ind w:left="720" w:hanging="360"/>
      </w:pPr>
      <w:rPr>
        <w:rFonts w:ascii="Arial" w:hAnsi="Arial" w:hint="default"/>
      </w:rPr>
    </w:lvl>
    <w:lvl w:ilvl="1" w:tplc="D6C62964" w:tentative="1">
      <w:start w:val="1"/>
      <w:numFmt w:val="bullet"/>
      <w:lvlText w:val="•"/>
      <w:lvlJc w:val="left"/>
      <w:pPr>
        <w:tabs>
          <w:tab w:val="num" w:pos="1440"/>
        </w:tabs>
        <w:ind w:left="1440" w:hanging="360"/>
      </w:pPr>
      <w:rPr>
        <w:rFonts w:ascii="Arial" w:hAnsi="Arial" w:hint="default"/>
      </w:rPr>
    </w:lvl>
    <w:lvl w:ilvl="2" w:tplc="3CE46248" w:tentative="1">
      <w:start w:val="1"/>
      <w:numFmt w:val="bullet"/>
      <w:lvlText w:val="•"/>
      <w:lvlJc w:val="left"/>
      <w:pPr>
        <w:tabs>
          <w:tab w:val="num" w:pos="2160"/>
        </w:tabs>
        <w:ind w:left="2160" w:hanging="360"/>
      </w:pPr>
      <w:rPr>
        <w:rFonts w:ascii="Arial" w:hAnsi="Arial" w:hint="default"/>
      </w:rPr>
    </w:lvl>
    <w:lvl w:ilvl="3" w:tplc="D4F2F86A" w:tentative="1">
      <w:start w:val="1"/>
      <w:numFmt w:val="bullet"/>
      <w:lvlText w:val="•"/>
      <w:lvlJc w:val="left"/>
      <w:pPr>
        <w:tabs>
          <w:tab w:val="num" w:pos="2880"/>
        </w:tabs>
        <w:ind w:left="2880" w:hanging="360"/>
      </w:pPr>
      <w:rPr>
        <w:rFonts w:ascii="Arial" w:hAnsi="Arial" w:hint="default"/>
      </w:rPr>
    </w:lvl>
    <w:lvl w:ilvl="4" w:tplc="9E82584E" w:tentative="1">
      <w:start w:val="1"/>
      <w:numFmt w:val="bullet"/>
      <w:lvlText w:val="•"/>
      <w:lvlJc w:val="left"/>
      <w:pPr>
        <w:tabs>
          <w:tab w:val="num" w:pos="3600"/>
        </w:tabs>
        <w:ind w:left="3600" w:hanging="360"/>
      </w:pPr>
      <w:rPr>
        <w:rFonts w:ascii="Arial" w:hAnsi="Arial" w:hint="default"/>
      </w:rPr>
    </w:lvl>
    <w:lvl w:ilvl="5" w:tplc="0A920728" w:tentative="1">
      <w:start w:val="1"/>
      <w:numFmt w:val="bullet"/>
      <w:lvlText w:val="•"/>
      <w:lvlJc w:val="left"/>
      <w:pPr>
        <w:tabs>
          <w:tab w:val="num" w:pos="4320"/>
        </w:tabs>
        <w:ind w:left="4320" w:hanging="360"/>
      </w:pPr>
      <w:rPr>
        <w:rFonts w:ascii="Arial" w:hAnsi="Arial" w:hint="default"/>
      </w:rPr>
    </w:lvl>
    <w:lvl w:ilvl="6" w:tplc="FFB44FB6" w:tentative="1">
      <w:start w:val="1"/>
      <w:numFmt w:val="bullet"/>
      <w:lvlText w:val="•"/>
      <w:lvlJc w:val="left"/>
      <w:pPr>
        <w:tabs>
          <w:tab w:val="num" w:pos="5040"/>
        </w:tabs>
        <w:ind w:left="5040" w:hanging="360"/>
      </w:pPr>
      <w:rPr>
        <w:rFonts w:ascii="Arial" w:hAnsi="Arial" w:hint="default"/>
      </w:rPr>
    </w:lvl>
    <w:lvl w:ilvl="7" w:tplc="6B505F84" w:tentative="1">
      <w:start w:val="1"/>
      <w:numFmt w:val="bullet"/>
      <w:lvlText w:val="•"/>
      <w:lvlJc w:val="left"/>
      <w:pPr>
        <w:tabs>
          <w:tab w:val="num" w:pos="5760"/>
        </w:tabs>
        <w:ind w:left="5760" w:hanging="360"/>
      </w:pPr>
      <w:rPr>
        <w:rFonts w:ascii="Arial" w:hAnsi="Arial" w:hint="default"/>
      </w:rPr>
    </w:lvl>
    <w:lvl w:ilvl="8" w:tplc="CF0EC780" w:tentative="1">
      <w:start w:val="1"/>
      <w:numFmt w:val="bullet"/>
      <w:lvlText w:val="•"/>
      <w:lvlJc w:val="left"/>
      <w:pPr>
        <w:tabs>
          <w:tab w:val="num" w:pos="6480"/>
        </w:tabs>
        <w:ind w:left="6480" w:hanging="360"/>
      </w:pPr>
      <w:rPr>
        <w:rFonts w:ascii="Arial" w:hAnsi="Arial" w:hint="default"/>
      </w:rPr>
    </w:lvl>
  </w:abstractNum>
  <w:abstractNum w:abstractNumId="6">
    <w:nsid w:val="2C393382"/>
    <w:multiLevelType w:val="hybridMultilevel"/>
    <w:tmpl w:val="5A6EA51E"/>
    <w:lvl w:ilvl="0" w:tplc="F980260C">
      <w:start w:val="1"/>
      <w:numFmt w:val="bullet"/>
      <w:lvlText w:val="•"/>
      <w:lvlJc w:val="left"/>
      <w:pPr>
        <w:tabs>
          <w:tab w:val="num" w:pos="720"/>
        </w:tabs>
        <w:ind w:left="720" w:hanging="360"/>
      </w:pPr>
      <w:rPr>
        <w:rFonts w:ascii="Arial" w:hAnsi="Arial" w:hint="default"/>
      </w:rPr>
    </w:lvl>
    <w:lvl w:ilvl="1" w:tplc="E0329C06">
      <w:start w:val="1"/>
      <w:numFmt w:val="bullet"/>
      <w:lvlText w:val="•"/>
      <w:lvlJc w:val="left"/>
      <w:pPr>
        <w:tabs>
          <w:tab w:val="num" w:pos="1440"/>
        </w:tabs>
        <w:ind w:left="1440" w:hanging="360"/>
      </w:pPr>
      <w:rPr>
        <w:rFonts w:ascii="Arial" w:hAnsi="Arial" w:hint="default"/>
      </w:rPr>
    </w:lvl>
    <w:lvl w:ilvl="2" w:tplc="0DA846E0" w:tentative="1">
      <w:start w:val="1"/>
      <w:numFmt w:val="bullet"/>
      <w:lvlText w:val="•"/>
      <w:lvlJc w:val="left"/>
      <w:pPr>
        <w:tabs>
          <w:tab w:val="num" w:pos="2160"/>
        </w:tabs>
        <w:ind w:left="2160" w:hanging="360"/>
      </w:pPr>
      <w:rPr>
        <w:rFonts w:ascii="Arial" w:hAnsi="Arial" w:hint="default"/>
      </w:rPr>
    </w:lvl>
    <w:lvl w:ilvl="3" w:tplc="73D65502" w:tentative="1">
      <w:start w:val="1"/>
      <w:numFmt w:val="bullet"/>
      <w:lvlText w:val="•"/>
      <w:lvlJc w:val="left"/>
      <w:pPr>
        <w:tabs>
          <w:tab w:val="num" w:pos="2880"/>
        </w:tabs>
        <w:ind w:left="2880" w:hanging="360"/>
      </w:pPr>
      <w:rPr>
        <w:rFonts w:ascii="Arial" w:hAnsi="Arial" w:hint="default"/>
      </w:rPr>
    </w:lvl>
    <w:lvl w:ilvl="4" w:tplc="A816ECEC" w:tentative="1">
      <w:start w:val="1"/>
      <w:numFmt w:val="bullet"/>
      <w:lvlText w:val="•"/>
      <w:lvlJc w:val="left"/>
      <w:pPr>
        <w:tabs>
          <w:tab w:val="num" w:pos="3600"/>
        </w:tabs>
        <w:ind w:left="3600" w:hanging="360"/>
      </w:pPr>
      <w:rPr>
        <w:rFonts w:ascii="Arial" w:hAnsi="Arial" w:hint="default"/>
      </w:rPr>
    </w:lvl>
    <w:lvl w:ilvl="5" w:tplc="DF2C5166" w:tentative="1">
      <w:start w:val="1"/>
      <w:numFmt w:val="bullet"/>
      <w:lvlText w:val="•"/>
      <w:lvlJc w:val="left"/>
      <w:pPr>
        <w:tabs>
          <w:tab w:val="num" w:pos="4320"/>
        </w:tabs>
        <w:ind w:left="4320" w:hanging="360"/>
      </w:pPr>
      <w:rPr>
        <w:rFonts w:ascii="Arial" w:hAnsi="Arial" w:hint="default"/>
      </w:rPr>
    </w:lvl>
    <w:lvl w:ilvl="6" w:tplc="43A8EBD0" w:tentative="1">
      <w:start w:val="1"/>
      <w:numFmt w:val="bullet"/>
      <w:lvlText w:val="•"/>
      <w:lvlJc w:val="left"/>
      <w:pPr>
        <w:tabs>
          <w:tab w:val="num" w:pos="5040"/>
        </w:tabs>
        <w:ind w:left="5040" w:hanging="360"/>
      </w:pPr>
      <w:rPr>
        <w:rFonts w:ascii="Arial" w:hAnsi="Arial" w:hint="default"/>
      </w:rPr>
    </w:lvl>
    <w:lvl w:ilvl="7" w:tplc="3B3AAC96" w:tentative="1">
      <w:start w:val="1"/>
      <w:numFmt w:val="bullet"/>
      <w:lvlText w:val="•"/>
      <w:lvlJc w:val="left"/>
      <w:pPr>
        <w:tabs>
          <w:tab w:val="num" w:pos="5760"/>
        </w:tabs>
        <w:ind w:left="5760" w:hanging="360"/>
      </w:pPr>
      <w:rPr>
        <w:rFonts w:ascii="Arial" w:hAnsi="Arial" w:hint="default"/>
      </w:rPr>
    </w:lvl>
    <w:lvl w:ilvl="8" w:tplc="8CD8A74C" w:tentative="1">
      <w:start w:val="1"/>
      <w:numFmt w:val="bullet"/>
      <w:lvlText w:val="•"/>
      <w:lvlJc w:val="left"/>
      <w:pPr>
        <w:tabs>
          <w:tab w:val="num" w:pos="6480"/>
        </w:tabs>
        <w:ind w:left="6480" w:hanging="360"/>
      </w:pPr>
      <w:rPr>
        <w:rFonts w:ascii="Arial" w:hAnsi="Arial" w:hint="default"/>
      </w:rPr>
    </w:lvl>
  </w:abstractNum>
  <w:abstractNum w:abstractNumId="7">
    <w:nsid w:val="347058F7"/>
    <w:multiLevelType w:val="hybridMultilevel"/>
    <w:tmpl w:val="75C20ABE"/>
    <w:lvl w:ilvl="0" w:tplc="6BEA5E5C">
      <w:start w:val="1"/>
      <w:numFmt w:val="bullet"/>
      <w:lvlText w:val="•"/>
      <w:lvlJc w:val="left"/>
      <w:pPr>
        <w:tabs>
          <w:tab w:val="num" w:pos="720"/>
        </w:tabs>
        <w:ind w:left="720" w:hanging="360"/>
      </w:pPr>
      <w:rPr>
        <w:rFonts w:ascii="Arial" w:hAnsi="Arial" w:hint="default"/>
      </w:rPr>
    </w:lvl>
    <w:lvl w:ilvl="1" w:tplc="61B4C052" w:tentative="1">
      <w:start w:val="1"/>
      <w:numFmt w:val="bullet"/>
      <w:lvlText w:val="•"/>
      <w:lvlJc w:val="left"/>
      <w:pPr>
        <w:tabs>
          <w:tab w:val="num" w:pos="1440"/>
        </w:tabs>
        <w:ind w:left="1440" w:hanging="360"/>
      </w:pPr>
      <w:rPr>
        <w:rFonts w:ascii="Arial" w:hAnsi="Arial" w:hint="default"/>
      </w:rPr>
    </w:lvl>
    <w:lvl w:ilvl="2" w:tplc="8D6253A0" w:tentative="1">
      <w:start w:val="1"/>
      <w:numFmt w:val="bullet"/>
      <w:lvlText w:val="•"/>
      <w:lvlJc w:val="left"/>
      <w:pPr>
        <w:tabs>
          <w:tab w:val="num" w:pos="2160"/>
        </w:tabs>
        <w:ind w:left="2160" w:hanging="360"/>
      </w:pPr>
      <w:rPr>
        <w:rFonts w:ascii="Arial" w:hAnsi="Arial" w:hint="default"/>
      </w:rPr>
    </w:lvl>
    <w:lvl w:ilvl="3" w:tplc="891201F8" w:tentative="1">
      <w:start w:val="1"/>
      <w:numFmt w:val="bullet"/>
      <w:lvlText w:val="•"/>
      <w:lvlJc w:val="left"/>
      <w:pPr>
        <w:tabs>
          <w:tab w:val="num" w:pos="2880"/>
        </w:tabs>
        <w:ind w:left="2880" w:hanging="360"/>
      </w:pPr>
      <w:rPr>
        <w:rFonts w:ascii="Arial" w:hAnsi="Arial" w:hint="default"/>
      </w:rPr>
    </w:lvl>
    <w:lvl w:ilvl="4" w:tplc="0932338C" w:tentative="1">
      <w:start w:val="1"/>
      <w:numFmt w:val="bullet"/>
      <w:lvlText w:val="•"/>
      <w:lvlJc w:val="left"/>
      <w:pPr>
        <w:tabs>
          <w:tab w:val="num" w:pos="3600"/>
        </w:tabs>
        <w:ind w:left="3600" w:hanging="360"/>
      </w:pPr>
      <w:rPr>
        <w:rFonts w:ascii="Arial" w:hAnsi="Arial" w:hint="default"/>
      </w:rPr>
    </w:lvl>
    <w:lvl w:ilvl="5" w:tplc="ED38292C" w:tentative="1">
      <w:start w:val="1"/>
      <w:numFmt w:val="bullet"/>
      <w:lvlText w:val="•"/>
      <w:lvlJc w:val="left"/>
      <w:pPr>
        <w:tabs>
          <w:tab w:val="num" w:pos="4320"/>
        </w:tabs>
        <w:ind w:left="4320" w:hanging="360"/>
      </w:pPr>
      <w:rPr>
        <w:rFonts w:ascii="Arial" w:hAnsi="Arial" w:hint="default"/>
      </w:rPr>
    </w:lvl>
    <w:lvl w:ilvl="6" w:tplc="E20CA7A4" w:tentative="1">
      <w:start w:val="1"/>
      <w:numFmt w:val="bullet"/>
      <w:lvlText w:val="•"/>
      <w:lvlJc w:val="left"/>
      <w:pPr>
        <w:tabs>
          <w:tab w:val="num" w:pos="5040"/>
        </w:tabs>
        <w:ind w:left="5040" w:hanging="360"/>
      </w:pPr>
      <w:rPr>
        <w:rFonts w:ascii="Arial" w:hAnsi="Arial" w:hint="default"/>
      </w:rPr>
    </w:lvl>
    <w:lvl w:ilvl="7" w:tplc="C33C7396" w:tentative="1">
      <w:start w:val="1"/>
      <w:numFmt w:val="bullet"/>
      <w:lvlText w:val="•"/>
      <w:lvlJc w:val="left"/>
      <w:pPr>
        <w:tabs>
          <w:tab w:val="num" w:pos="5760"/>
        </w:tabs>
        <w:ind w:left="5760" w:hanging="360"/>
      </w:pPr>
      <w:rPr>
        <w:rFonts w:ascii="Arial" w:hAnsi="Arial" w:hint="default"/>
      </w:rPr>
    </w:lvl>
    <w:lvl w:ilvl="8" w:tplc="E110CE20" w:tentative="1">
      <w:start w:val="1"/>
      <w:numFmt w:val="bullet"/>
      <w:lvlText w:val="•"/>
      <w:lvlJc w:val="left"/>
      <w:pPr>
        <w:tabs>
          <w:tab w:val="num" w:pos="6480"/>
        </w:tabs>
        <w:ind w:left="6480" w:hanging="360"/>
      </w:pPr>
      <w:rPr>
        <w:rFonts w:ascii="Arial" w:hAnsi="Arial" w:hint="default"/>
      </w:rPr>
    </w:lvl>
  </w:abstractNum>
  <w:abstractNum w:abstractNumId="8">
    <w:nsid w:val="3658087F"/>
    <w:multiLevelType w:val="hybridMultilevel"/>
    <w:tmpl w:val="248A42F2"/>
    <w:lvl w:ilvl="0" w:tplc="C6AEAEFC">
      <w:start w:val="1"/>
      <w:numFmt w:val="bullet"/>
      <w:lvlText w:val="•"/>
      <w:lvlJc w:val="left"/>
      <w:pPr>
        <w:tabs>
          <w:tab w:val="num" w:pos="720"/>
        </w:tabs>
        <w:ind w:left="720" w:hanging="360"/>
      </w:pPr>
      <w:rPr>
        <w:rFonts w:ascii="Arial" w:hAnsi="Arial" w:hint="default"/>
      </w:rPr>
    </w:lvl>
    <w:lvl w:ilvl="1" w:tplc="928EC840" w:tentative="1">
      <w:start w:val="1"/>
      <w:numFmt w:val="bullet"/>
      <w:lvlText w:val="•"/>
      <w:lvlJc w:val="left"/>
      <w:pPr>
        <w:tabs>
          <w:tab w:val="num" w:pos="1440"/>
        </w:tabs>
        <w:ind w:left="1440" w:hanging="360"/>
      </w:pPr>
      <w:rPr>
        <w:rFonts w:ascii="Arial" w:hAnsi="Arial" w:hint="default"/>
      </w:rPr>
    </w:lvl>
    <w:lvl w:ilvl="2" w:tplc="BD0E61A2" w:tentative="1">
      <w:start w:val="1"/>
      <w:numFmt w:val="bullet"/>
      <w:lvlText w:val="•"/>
      <w:lvlJc w:val="left"/>
      <w:pPr>
        <w:tabs>
          <w:tab w:val="num" w:pos="2160"/>
        </w:tabs>
        <w:ind w:left="2160" w:hanging="360"/>
      </w:pPr>
      <w:rPr>
        <w:rFonts w:ascii="Arial" w:hAnsi="Arial" w:hint="default"/>
      </w:rPr>
    </w:lvl>
    <w:lvl w:ilvl="3" w:tplc="EE2CB1BC" w:tentative="1">
      <w:start w:val="1"/>
      <w:numFmt w:val="bullet"/>
      <w:lvlText w:val="•"/>
      <w:lvlJc w:val="left"/>
      <w:pPr>
        <w:tabs>
          <w:tab w:val="num" w:pos="2880"/>
        </w:tabs>
        <w:ind w:left="2880" w:hanging="360"/>
      </w:pPr>
      <w:rPr>
        <w:rFonts w:ascii="Arial" w:hAnsi="Arial" w:hint="default"/>
      </w:rPr>
    </w:lvl>
    <w:lvl w:ilvl="4" w:tplc="F9B2ABF4" w:tentative="1">
      <w:start w:val="1"/>
      <w:numFmt w:val="bullet"/>
      <w:lvlText w:val="•"/>
      <w:lvlJc w:val="left"/>
      <w:pPr>
        <w:tabs>
          <w:tab w:val="num" w:pos="3600"/>
        </w:tabs>
        <w:ind w:left="3600" w:hanging="360"/>
      </w:pPr>
      <w:rPr>
        <w:rFonts w:ascii="Arial" w:hAnsi="Arial" w:hint="default"/>
      </w:rPr>
    </w:lvl>
    <w:lvl w:ilvl="5" w:tplc="5914EF80" w:tentative="1">
      <w:start w:val="1"/>
      <w:numFmt w:val="bullet"/>
      <w:lvlText w:val="•"/>
      <w:lvlJc w:val="left"/>
      <w:pPr>
        <w:tabs>
          <w:tab w:val="num" w:pos="4320"/>
        </w:tabs>
        <w:ind w:left="4320" w:hanging="360"/>
      </w:pPr>
      <w:rPr>
        <w:rFonts w:ascii="Arial" w:hAnsi="Arial" w:hint="default"/>
      </w:rPr>
    </w:lvl>
    <w:lvl w:ilvl="6" w:tplc="81EE0E9A" w:tentative="1">
      <w:start w:val="1"/>
      <w:numFmt w:val="bullet"/>
      <w:lvlText w:val="•"/>
      <w:lvlJc w:val="left"/>
      <w:pPr>
        <w:tabs>
          <w:tab w:val="num" w:pos="5040"/>
        </w:tabs>
        <w:ind w:left="5040" w:hanging="360"/>
      </w:pPr>
      <w:rPr>
        <w:rFonts w:ascii="Arial" w:hAnsi="Arial" w:hint="default"/>
      </w:rPr>
    </w:lvl>
    <w:lvl w:ilvl="7" w:tplc="A6AC9930" w:tentative="1">
      <w:start w:val="1"/>
      <w:numFmt w:val="bullet"/>
      <w:lvlText w:val="•"/>
      <w:lvlJc w:val="left"/>
      <w:pPr>
        <w:tabs>
          <w:tab w:val="num" w:pos="5760"/>
        </w:tabs>
        <w:ind w:left="5760" w:hanging="360"/>
      </w:pPr>
      <w:rPr>
        <w:rFonts w:ascii="Arial" w:hAnsi="Arial" w:hint="default"/>
      </w:rPr>
    </w:lvl>
    <w:lvl w:ilvl="8" w:tplc="5A48ECF4" w:tentative="1">
      <w:start w:val="1"/>
      <w:numFmt w:val="bullet"/>
      <w:lvlText w:val="•"/>
      <w:lvlJc w:val="left"/>
      <w:pPr>
        <w:tabs>
          <w:tab w:val="num" w:pos="6480"/>
        </w:tabs>
        <w:ind w:left="6480" w:hanging="360"/>
      </w:pPr>
      <w:rPr>
        <w:rFonts w:ascii="Arial" w:hAnsi="Arial" w:hint="default"/>
      </w:rPr>
    </w:lvl>
  </w:abstractNum>
  <w:abstractNum w:abstractNumId="9">
    <w:nsid w:val="390C4C79"/>
    <w:multiLevelType w:val="hybridMultilevel"/>
    <w:tmpl w:val="18A6F8D6"/>
    <w:lvl w:ilvl="0" w:tplc="47EA552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7917F9"/>
    <w:multiLevelType w:val="hybridMultilevel"/>
    <w:tmpl w:val="C55A7F06"/>
    <w:lvl w:ilvl="0" w:tplc="6F7A152C">
      <w:start w:val="1"/>
      <w:numFmt w:val="bullet"/>
      <w:lvlText w:val="•"/>
      <w:lvlJc w:val="left"/>
      <w:pPr>
        <w:tabs>
          <w:tab w:val="num" w:pos="720"/>
        </w:tabs>
        <w:ind w:left="720" w:hanging="360"/>
      </w:pPr>
      <w:rPr>
        <w:rFonts w:ascii="Arial" w:hAnsi="Arial" w:hint="default"/>
      </w:rPr>
    </w:lvl>
    <w:lvl w:ilvl="1" w:tplc="A2C29530">
      <w:start w:val="1"/>
      <w:numFmt w:val="bullet"/>
      <w:lvlText w:val="•"/>
      <w:lvlJc w:val="left"/>
      <w:pPr>
        <w:tabs>
          <w:tab w:val="num" w:pos="1440"/>
        </w:tabs>
        <w:ind w:left="1440" w:hanging="360"/>
      </w:pPr>
      <w:rPr>
        <w:rFonts w:ascii="Arial" w:hAnsi="Arial" w:hint="default"/>
      </w:rPr>
    </w:lvl>
    <w:lvl w:ilvl="2" w:tplc="EC621F8E" w:tentative="1">
      <w:start w:val="1"/>
      <w:numFmt w:val="bullet"/>
      <w:lvlText w:val="•"/>
      <w:lvlJc w:val="left"/>
      <w:pPr>
        <w:tabs>
          <w:tab w:val="num" w:pos="2160"/>
        </w:tabs>
        <w:ind w:left="2160" w:hanging="360"/>
      </w:pPr>
      <w:rPr>
        <w:rFonts w:ascii="Arial" w:hAnsi="Arial" w:hint="default"/>
      </w:rPr>
    </w:lvl>
    <w:lvl w:ilvl="3" w:tplc="D896935A" w:tentative="1">
      <w:start w:val="1"/>
      <w:numFmt w:val="bullet"/>
      <w:lvlText w:val="•"/>
      <w:lvlJc w:val="left"/>
      <w:pPr>
        <w:tabs>
          <w:tab w:val="num" w:pos="2880"/>
        </w:tabs>
        <w:ind w:left="2880" w:hanging="360"/>
      </w:pPr>
      <w:rPr>
        <w:rFonts w:ascii="Arial" w:hAnsi="Arial" w:hint="default"/>
      </w:rPr>
    </w:lvl>
    <w:lvl w:ilvl="4" w:tplc="5E32FE9A" w:tentative="1">
      <w:start w:val="1"/>
      <w:numFmt w:val="bullet"/>
      <w:lvlText w:val="•"/>
      <w:lvlJc w:val="left"/>
      <w:pPr>
        <w:tabs>
          <w:tab w:val="num" w:pos="3600"/>
        </w:tabs>
        <w:ind w:left="3600" w:hanging="360"/>
      </w:pPr>
      <w:rPr>
        <w:rFonts w:ascii="Arial" w:hAnsi="Arial" w:hint="default"/>
      </w:rPr>
    </w:lvl>
    <w:lvl w:ilvl="5" w:tplc="12F48594" w:tentative="1">
      <w:start w:val="1"/>
      <w:numFmt w:val="bullet"/>
      <w:lvlText w:val="•"/>
      <w:lvlJc w:val="left"/>
      <w:pPr>
        <w:tabs>
          <w:tab w:val="num" w:pos="4320"/>
        </w:tabs>
        <w:ind w:left="4320" w:hanging="360"/>
      </w:pPr>
      <w:rPr>
        <w:rFonts w:ascii="Arial" w:hAnsi="Arial" w:hint="default"/>
      </w:rPr>
    </w:lvl>
    <w:lvl w:ilvl="6" w:tplc="200A7F96" w:tentative="1">
      <w:start w:val="1"/>
      <w:numFmt w:val="bullet"/>
      <w:lvlText w:val="•"/>
      <w:lvlJc w:val="left"/>
      <w:pPr>
        <w:tabs>
          <w:tab w:val="num" w:pos="5040"/>
        </w:tabs>
        <w:ind w:left="5040" w:hanging="360"/>
      </w:pPr>
      <w:rPr>
        <w:rFonts w:ascii="Arial" w:hAnsi="Arial" w:hint="default"/>
      </w:rPr>
    </w:lvl>
    <w:lvl w:ilvl="7" w:tplc="3A9619FA" w:tentative="1">
      <w:start w:val="1"/>
      <w:numFmt w:val="bullet"/>
      <w:lvlText w:val="•"/>
      <w:lvlJc w:val="left"/>
      <w:pPr>
        <w:tabs>
          <w:tab w:val="num" w:pos="5760"/>
        </w:tabs>
        <w:ind w:left="5760" w:hanging="360"/>
      </w:pPr>
      <w:rPr>
        <w:rFonts w:ascii="Arial" w:hAnsi="Arial" w:hint="default"/>
      </w:rPr>
    </w:lvl>
    <w:lvl w:ilvl="8" w:tplc="E66C55D8" w:tentative="1">
      <w:start w:val="1"/>
      <w:numFmt w:val="bullet"/>
      <w:lvlText w:val="•"/>
      <w:lvlJc w:val="left"/>
      <w:pPr>
        <w:tabs>
          <w:tab w:val="num" w:pos="6480"/>
        </w:tabs>
        <w:ind w:left="6480" w:hanging="360"/>
      </w:pPr>
      <w:rPr>
        <w:rFonts w:ascii="Arial" w:hAnsi="Arial" w:hint="default"/>
      </w:rPr>
    </w:lvl>
  </w:abstractNum>
  <w:abstractNum w:abstractNumId="11">
    <w:nsid w:val="4E334E39"/>
    <w:multiLevelType w:val="hybridMultilevel"/>
    <w:tmpl w:val="3528A1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nsid w:val="600577ED"/>
    <w:multiLevelType w:val="hybridMultilevel"/>
    <w:tmpl w:val="6D50F392"/>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30F6200"/>
    <w:multiLevelType w:val="multilevel"/>
    <w:tmpl w:val="D99C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FE2445"/>
    <w:multiLevelType w:val="hybridMultilevel"/>
    <w:tmpl w:val="579EC77A"/>
    <w:lvl w:ilvl="0" w:tplc="0A0CB88A">
      <w:start w:val="1"/>
      <w:numFmt w:val="bullet"/>
      <w:lvlText w:val="•"/>
      <w:lvlJc w:val="left"/>
      <w:pPr>
        <w:tabs>
          <w:tab w:val="num" w:pos="720"/>
        </w:tabs>
        <w:ind w:left="720" w:hanging="360"/>
      </w:pPr>
      <w:rPr>
        <w:rFonts w:ascii="Arial" w:hAnsi="Arial" w:hint="default"/>
      </w:rPr>
    </w:lvl>
    <w:lvl w:ilvl="1" w:tplc="2D9C2010">
      <w:start w:val="1"/>
      <w:numFmt w:val="bullet"/>
      <w:lvlText w:val="•"/>
      <w:lvlJc w:val="left"/>
      <w:pPr>
        <w:tabs>
          <w:tab w:val="num" w:pos="1440"/>
        </w:tabs>
        <w:ind w:left="1440" w:hanging="360"/>
      </w:pPr>
      <w:rPr>
        <w:rFonts w:ascii="Arial" w:hAnsi="Arial" w:hint="default"/>
      </w:rPr>
    </w:lvl>
    <w:lvl w:ilvl="2" w:tplc="5942A4D4" w:tentative="1">
      <w:start w:val="1"/>
      <w:numFmt w:val="bullet"/>
      <w:lvlText w:val="•"/>
      <w:lvlJc w:val="left"/>
      <w:pPr>
        <w:tabs>
          <w:tab w:val="num" w:pos="2160"/>
        </w:tabs>
        <w:ind w:left="2160" w:hanging="360"/>
      </w:pPr>
      <w:rPr>
        <w:rFonts w:ascii="Arial" w:hAnsi="Arial" w:hint="default"/>
      </w:rPr>
    </w:lvl>
    <w:lvl w:ilvl="3" w:tplc="CDA83ABC" w:tentative="1">
      <w:start w:val="1"/>
      <w:numFmt w:val="bullet"/>
      <w:lvlText w:val="•"/>
      <w:lvlJc w:val="left"/>
      <w:pPr>
        <w:tabs>
          <w:tab w:val="num" w:pos="2880"/>
        </w:tabs>
        <w:ind w:left="2880" w:hanging="360"/>
      </w:pPr>
      <w:rPr>
        <w:rFonts w:ascii="Arial" w:hAnsi="Arial" w:hint="default"/>
      </w:rPr>
    </w:lvl>
    <w:lvl w:ilvl="4" w:tplc="B8D69C32" w:tentative="1">
      <w:start w:val="1"/>
      <w:numFmt w:val="bullet"/>
      <w:lvlText w:val="•"/>
      <w:lvlJc w:val="left"/>
      <w:pPr>
        <w:tabs>
          <w:tab w:val="num" w:pos="3600"/>
        </w:tabs>
        <w:ind w:left="3600" w:hanging="360"/>
      </w:pPr>
      <w:rPr>
        <w:rFonts w:ascii="Arial" w:hAnsi="Arial" w:hint="default"/>
      </w:rPr>
    </w:lvl>
    <w:lvl w:ilvl="5" w:tplc="A134BFEE" w:tentative="1">
      <w:start w:val="1"/>
      <w:numFmt w:val="bullet"/>
      <w:lvlText w:val="•"/>
      <w:lvlJc w:val="left"/>
      <w:pPr>
        <w:tabs>
          <w:tab w:val="num" w:pos="4320"/>
        </w:tabs>
        <w:ind w:left="4320" w:hanging="360"/>
      </w:pPr>
      <w:rPr>
        <w:rFonts w:ascii="Arial" w:hAnsi="Arial" w:hint="default"/>
      </w:rPr>
    </w:lvl>
    <w:lvl w:ilvl="6" w:tplc="9C46C676" w:tentative="1">
      <w:start w:val="1"/>
      <w:numFmt w:val="bullet"/>
      <w:lvlText w:val="•"/>
      <w:lvlJc w:val="left"/>
      <w:pPr>
        <w:tabs>
          <w:tab w:val="num" w:pos="5040"/>
        </w:tabs>
        <w:ind w:left="5040" w:hanging="360"/>
      </w:pPr>
      <w:rPr>
        <w:rFonts w:ascii="Arial" w:hAnsi="Arial" w:hint="default"/>
      </w:rPr>
    </w:lvl>
    <w:lvl w:ilvl="7" w:tplc="15C0E95A" w:tentative="1">
      <w:start w:val="1"/>
      <w:numFmt w:val="bullet"/>
      <w:lvlText w:val="•"/>
      <w:lvlJc w:val="left"/>
      <w:pPr>
        <w:tabs>
          <w:tab w:val="num" w:pos="5760"/>
        </w:tabs>
        <w:ind w:left="5760" w:hanging="360"/>
      </w:pPr>
      <w:rPr>
        <w:rFonts w:ascii="Arial" w:hAnsi="Arial" w:hint="default"/>
      </w:rPr>
    </w:lvl>
    <w:lvl w:ilvl="8" w:tplc="AAF2A90A" w:tentative="1">
      <w:start w:val="1"/>
      <w:numFmt w:val="bullet"/>
      <w:lvlText w:val="•"/>
      <w:lvlJc w:val="left"/>
      <w:pPr>
        <w:tabs>
          <w:tab w:val="num" w:pos="6480"/>
        </w:tabs>
        <w:ind w:left="6480" w:hanging="360"/>
      </w:pPr>
      <w:rPr>
        <w:rFonts w:ascii="Arial" w:hAnsi="Arial" w:hint="default"/>
      </w:rPr>
    </w:lvl>
  </w:abstractNum>
  <w:num w:numId="1">
    <w:abstractNumId w:val="3"/>
    <w:lvlOverride w:ilvl="0">
      <w:lvl w:ilvl="0">
        <w:numFmt w:val="upperRoman"/>
        <w:lvlText w:val="%1."/>
        <w:lvlJc w:val="right"/>
      </w:lvl>
    </w:lvlOverride>
  </w:num>
  <w:num w:numId="2">
    <w:abstractNumId w:val="13"/>
  </w:num>
  <w:num w:numId="3">
    <w:abstractNumId w:val="9"/>
  </w:num>
  <w:num w:numId="4">
    <w:abstractNumId w:val="6"/>
  </w:num>
  <w:num w:numId="5">
    <w:abstractNumId w:val="1"/>
  </w:num>
  <w:num w:numId="6">
    <w:abstractNumId w:val="7"/>
  </w:num>
  <w:num w:numId="7">
    <w:abstractNumId w:val="14"/>
  </w:num>
  <w:num w:numId="8">
    <w:abstractNumId w:val="5"/>
  </w:num>
  <w:num w:numId="9">
    <w:abstractNumId w:val="4"/>
  </w:num>
  <w:num w:numId="10">
    <w:abstractNumId w:val="10"/>
  </w:num>
  <w:num w:numId="11">
    <w:abstractNumId w:val="8"/>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07"/>
    <w:rsid w:val="00025655"/>
    <w:rsid w:val="00031455"/>
    <w:rsid w:val="000345CD"/>
    <w:rsid w:val="00043B21"/>
    <w:rsid w:val="00071C2E"/>
    <w:rsid w:val="000766FB"/>
    <w:rsid w:val="000868F5"/>
    <w:rsid w:val="00087BCB"/>
    <w:rsid w:val="00090CDE"/>
    <w:rsid w:val="00090EDC"/>
    <w:rsid w:val="00092D28"/>
    <w:rsid w:val="00092FE9"/>
    <w:rsid w:val="000959A3"/>
    <w:rsid w:val="00095FFF"/>
    <w:rsid w:val="000B4CF0"/>
    <w:rsid w:val="000C39A5"/>
    <w:rsid w:val="000E11E4"/>
    <w:rsid w:val="000E2E32"/>
    <w:rsid w:val="000F5292"/>
    <w:rsid w:val="00111BD4"/>
    <w:rsid w:val="00120FC4"/>
    <w:rsid w:val="00135962"/>
    <w:rsid w:val="00140A5C"/>
    <w:rsid w:val="0014515F"/>
    <w:rsid w:val="001548DE"/>
    <w:rsid w:val="00157A35"/>
    <w:rsid w:val="001638AE"/>
    <w:rsid w:val="00171BBC"/>
    <w:rsid w:val="001726A0"/>
    <w:rsid w:val="001A5A02"/>
    <w:rsid w:val="001B05B6"/>
    <w:rsid w:val="001C02D1"/>
    <w:rsid w:val="001C4198"/>
    <w:rsid w:val="001E54D3"/>
    <w:rsid w:val="002004F9"/>
    <w:rsid w:val="00226700"/>
    <w:rsid w:val="0026228E"/>
    <w:rsid w:val="0026417E"/>
    <w:rsid w:val="002650CA"/>
    <w:rsid w:val="00265C84"/>
    <w:rsid w:val="00272599"/>
    <w:rsid w:val="002800EE"/>
    <w:rsid w:val="00281D2B"/>
    <w:rsid w:val="00294071"/>
    <w:rsid w:val="002A5679"/>
    <w:rsid w:val="002B1384"/>
    <w:rsid w:val="002C4FA1"/>
    <w:rsid w:val="002D6FAD"/>
    <w:rsid w:val="002E3344"/>
    <w:rsid w:val="002E41BB"/>
    <w:rsid w:val="002E637F"/>
    <w:rsid w:val="002F7FA6"/>
    <w:rsid w:val="003149E4"/>
    <w:rsid w:val="00316180"/>
    <w:rsid w:val="00321569"/>
    <w:rsid w:val="00326698"/>
    <w:rsid w:val="0033436F"/>
    <w:rsid w:val="00351F8A"/>
    <w:rsid w:val="00357A5B"/>
    <w:rsid w:val="00362D09"/>
    <w:rsid w:val="00380F07"/>
    <w:rsid w:val="00392114"/>
    <w:rsid w:val="003A5783"/>
    <w:rsid w:val="003B2134"/>
    <w:rsid w:val="003B6340"/>
    <w:rsid w:val="003C293B"/>
    <w:rsid w:val="003D64D5"/>
    <w:rsid w:val="00400128"/>
    <w:rsid w:val="0040438F"/>
    <w:rsid w:val="00417E6E"/>
    <w:rsid w:val="0042053D"/>
    <w:rsid w:val="00424A96"/>
    <w:rsid w:val="00427630"/>
    <w:rsid w:val="00441F11"/>
    <w:rsid w:val="00460F0F"/>
    <w:rsid w:val="004711D4"/>
    <w:rsid w:val="00472FA2"/>
    <w:rsid w:val="004802D0"/>
    <w:rsid w:val="00487F5B"/>
    <w:rsid w:val="00494301"/>
    <w:rsid w:val="004B2139"/>
    <w:rsid w:val="004C0EC3"/>
    <w:rsid w:val="004C6E80"/>
    <w:rsid w:val="004D4536"/>
    <w:rsid w:val="004E6A4C"/>
    <w:rsid w:val="004E765C"/>
    <w:rsid w:val="00514AED"/>
    <w:rsid w:val="0052321A"/>
    <w:rsid w:val="0052503F"/>
    <w:rsid w:val="00530C2F"/>
    <w:rsid w:val="0053392E"/>
    <w:rsid w:val="0054028B"/>
    <w:rsid w:val="00561682"/>
    <w:rsid w:val="00570212"/>
    <w:rsid w:val="0057110A"/>
    <w:rsid w:val="0057475D"/>
    <w:rsid w:val="0057650A"/>
    <w:rsid w:val="00590ACF"/>
    <w:rsid w:val="005A1C85"/>
    <w:rsid w:val="005A4EDE"/>
    <w:rsid w:val="005B1D81"/>
    <w:rsid w:val="005B239A"/>
    <w:rsid w:val="005B4CFC"/>
    <w:rsid w:val="005B78B5"/>
    <w:rsid w:val="005C2CDE"/>
    <w:rsid w:val="005E0938"/>
    <w:rsid w:val="005E3387"/>
    <w:rsid w:val="005F4FAF"/>
    <w:rsid w:val="005F60C1"/>
    <w:rsid w:val="0060424B"/>
    <w:rsid w:val="00614A62"/>
    <w:rsid w:val="00616971"/>
    <w:rsid w:val="0062035C"/>
    <w:rsid w:val="00622219"/>
    <w:rsid w:val="00627C97"/>
    <w:rsid w:val="006341D6"/>
    <w:rsid w:val="0063474A"/>
    <w:rsid w:val="006365DF"/>
    <w:rsid w:val="0066232E"/>
    <w:rsid w:val="006758C6"/>
    <w:rsid w:val="0067756E"/>
    <w:rsid w:val="00684D18"/>
    <w:rsid w:val="006A034E"/>
    <w:rsid w:val="006A0972"/>
    <w:rsid w:val="006B4160"/>
    <w:rsid w:val="006C0472"/>
    <w:rsid w:val="006C15A4"/>
    <w:rsid w:val="006C2F7F"/>
    <w:rsid w:val="006C75A2"/>
    <w:rsid w:val="006D2DAD"/>
    <w:rsid w:val="006D57E3"/>
    <w:rsid w:val="006E6635"/>
    <w:rsid w:val="006E6FC8"/>
    <w:rsid w:val="006F507D"/>
    <w:rsid w:val="006F580D"/>
    <w:rsid w:val="007048BE"/>
    <w:rsid w:val="00723A26"/>
    <w:rsid w:val="007250FC"/>
    <w:rsid w:val="00727A66"/>
    <w:rsid w:val="00727B24"/>
    <w:rsid w:val="00747F05"/>
    <w:rsid w:val="0075122C"/>
    <w:rsid w:val="00751D0E"/>
    <w:rsid w:val="0078280A"/>
    <w:rsid w:val="00783680"/>
    <w:rsid w:val="00795072"/>
    <w:rsid w:val="007A1BA9"/>
    <w:rsid w:val="007A5F16"/>
    <w:rsid w:val="007B14F1"/>
    <w:rsid w:val="007B5F60"/>
    <w:rsid w:val="007D21BD"/>
    <w:rsid w:val="007D289F"/>
    <w:rsid w:val="007E20C7"/>
    <w:rsid w:val="007F19B3"/>
    <w:rsid w:val="008077E8"/>
    <w:rsid w:val="00814D3C"/>
    <w:rsid w:val="00815407"/>
    <w:rsid w:val="008168F1"/>
    <w:rsid w:val="0082066E"/>
    <w:rsid w:val="00832490"/>
    <w:rsid w:val="0084145E"/>
    <w:rsid w:val="00857749"/>
    <w:rsid w:val="00860F11"/>
    <w:rsid w:val="00864B85"/>
    <w:rsid w:val="00871CB3"/>
    <w:rsid w:val="00882DC9"/>
    <w:rsid w:val="00891A01"/>
    <w:rsid w:val="00893081"/>
    <w:rsid w:val="00897F2E"/>
    <w:rsid w:val="008C2F1F"/>
    <w:rsid w:val="008D149B"/>
    <w:rsid w:val="008D1B1E"/>
    <w:rsid w:val="009012C5"/>
    <w:rsid w:val="00901A0F"/>
    <w:rsid w:val="009048AF"/>
    <w:rsid w:val="00905835"/>
    <w:rsid w:val="00910467"/>
    <w:rsid w:val="0091523E"/>
    <w:rsid w:val="00916F12"/>
    <w:rsid w:val="009213B0"/>
    <w:rsid w:val="00922BFF"/>
    <w:rsid w:val="009245C6"/>
    <w:rsid w:val="00945BF2"/>
    <w:rsid w:val="00951516"/>
    <w:rsid w:val="00964F48"/>
    <w:rsid w:val="0098124E"/>
    <w:rsid w:val="00991014"/>
    <w:rsid w:val="00993044"/>
    <w:rsid w:val="00995BA3"/>
    <w:rsid w:val="009B0531"/>
    <w:rsid w:val="009B0F04"/>
    <w:rsid w:val="009B3950"/>
    <w:rsid w:val="009C04F4"/>
    <w:rsid w:val="009D36E8"/>
    <w:rsid w:val="009D3958"/>
    <w:rsid w:val="009D6A9C"/>
    <w:rsid w:val="009E378D"/>
    <w:rsid w:val="009E6CCF"/>
    <w:rsid w:val="00A010E0"/>
    <w:rsid w:val="00A037FC"/>
    <w:rsid w:val="00A143C8"/>
    <w:rsid w:val="00A2470C"/>
    <w:rsid w:val="00A336AA"/>
    <w:rsid w:val="00A358FE"/>
    <w:rsid w:val="00A41C34"/>
    <w:rsid w:val="00A80215"/>
    <w:rsid w:val="00A87DA2"/>
    <w:rsid w:val="00AA00D4"/>
    <w:rsid w:val="00AA0A6F"/>
    <w:rsid w:val="00AB027B"/>
    <w:rsid w:val="00AB5833"/>
    <w:rsid w:val="00AB617A"/>
    <w:rsid w:val="00AC25EC"/>
    <w:rsid w:val="00AC50A3"/>
    <w:rsid w:val="00AE7E3C"/>
    <w:rsid w:val="00AF1485"/>
    <w:rsid w:val="00AF7B89"/>
    <w:rsid w:val="00B05AA7"/>
    <w:rsid w:val="00B07332"/>
    <w:rsid w:val="00B10A75"/>
    <w:rsid w:val="00B14469"/>
    <w:rsid w:val="00B1577D"/>
    <w:rsid w:val="00B16360"/>
    <w:rsid w:val="00B1763C"/>
    <w:rsid w:val="00B277CA"/>
    <w:rsid w:val="00B374B5"/>
    <w:rsid w:val="00B55BDF"/>
    <w:rsid w:val="00B641B0"/>
    <w:rsid w:val="00B64592"/>
    <w:rsid w:val="00B64BA3"/>
    <w:rsid w:val="00B66E46"/>
    <w:rsid w:val="00B716F6"/>
    <w:rsid w:val="00B927A1"/>
    <w:rsid w:val="00BA39D0"/>
    <w:rsid w:val="00BA53D9"/>
    <w:rsid w:val="00BA76E7"/>
    <w:rsid w:val="00BB69EE"/>
    <w:rsid w:val="00BE0F2E"/>
    <w:rsid w:val="00BF02BF"/>
    <w:rsid w:val="00C04248"/>
    <w:rsid w:val="00C267A2"/>
    <w:rsid w:val="00C4248F"/>
    <w:rsid w:val="00C46A13"/>
    <w:rsid w:val="00C53EA7"/>
    <w:rsid w:val="00C61F8C"/>
    <w:rsid w:val="00C676A7"/>
    <w:rsid w:val="00C70ED5"/>
    <w:rsid w:val="00C76E39"/>
    <w:rsid w:val="00C85D31"/>
    <w:rsid w:val="00C877C0"/>
    <w:rsid w:val="00C907A0"/>
    <w:rsid w:val="00C94CCE"/>
    <w:rsid w:val="00C96BEC"/>
    <w:rsid w:val="00CA08AE"/>
    <w:rsid w:val="00CA11F3"/>
    <w:rsid w:val="00CA1528"/>
    <w:rsid w:val="00CB1B5E"/>
    <w:rsid w:val="00CB3214"/>
    <w:rsid w:val="00CB42D2"/>
    <w:rsid w:val="00CC3685"/>
    <w:rsid w:val="00CC3930"/>
    <w:rsid w:val="00CC52A9"/>
    <w:rsid w:val="00CD1828"/>
    <w:rsid w:val="00CF087E"/>
    <w:rsid w:val="00CF1000"/>
    <w:rsid w:val="00CF5CEC"/>
    <w:rsid w:val="00D02A9B"/>
    <w:rsid w:val="00D04A14"/>
    <w:rsid w:val="00D235C4"/>
    <w:rsid w:val="00D32B31"/>
    <w:rsid w:val="00D4588C"/>
    <w:rsid w:val="00D515CB"/>
    <w:rsid w:val="00D60271"/>
    <w:rsid w:val="00D714E4"/>
    <w:rsid w:val="00D74F7C"/>
    <w:rsid w:val="00D75277"/>
    <w:rsid w:val="00D77691"/>
    <w:rsid w:val="00D81AE3"/>
    <w:rsid w:val="00DA05A9"/>
    <w:rsid w:val="00DA4307"/>
    <w:rsid w:val="00DB3AAC"/>
    <w:rsid w:val="00DB75AE"/>
    <w:rsid w:val="00DD3C51"/>
    <w:rsid w:val="00DF4048"/>
    <w:rsid w:val="00DF4788"/>
    <w:rsid w:val="00E00981"/>
    <w:rsid w:val="00E32B19"/>
    <w:rsid w:val="00E33951"/>
    <w:rsid w:val="00E37EA9"/>
    <w:rsid w:val="00E53E94"/>
    <w:rsid w:val="00E561E6"/>
    <w:rsid w:val="00E570C3"/>
    <w:rsid w:val="00E777FA"/>
    <w:rsid w:val="00E817B1"/>
    <w:rsid w:val="00E8681B"/>
    <w:rsid w:val="00E86E88"/>
    <w:rsid w:val="00EB1316"/>
    <w:rsid w:val="00EC2869"/>
    <w:rsid w:val="00ED16A7"/>
    <w:rsid w:val="00ED73E9"/>
    <w:rsid w:val="00EE08AF"/>
    <w:rsid w:val="00EE308E"/>
    <w:rsid w:val="00EF0249"/>
    <w:rsid w:val="00EF49E7"/>
    <w:rsid w:val="00F06E99"/>
    <w:rsid w:val="00F13055"/>
    <w:rsid w:val="00F21DDD"/>
    <w:rsid w:val="00F355B6"/>
    <w:rsid w:val="00F50B2D"/>
    <w:rsid w:val="00F5561E"/>
    <w:rsid w:val="00F56D66"/>
    <w:rsid w:val="00F73E33"/>
    <w:rsid w:val="00F77F86"/>
    <w:rsid w:val="00F923F5"/>
    <w:rsid w:val="00F953DA"/>
    <w:rsid w:val="00F97B9B"/>
    <w:rsid w:val="00FA2288"/>
    <w:rsid w:val="00FA6516"/>
    <w:rsid w:val="00FA7982"/>
    <w:rsid w:val="00FC2657"/>
    <w:rsid w:val="00FC3157"/>
    <w:rsid w:val="00FC48C6"/>
    <w:rsid w:val="00FD76A8"/>
    <w:rsid w:val="00FE2E01"/>
    <w:rsid w:val="00FE3602"/>
    <w:rsid w:val="00FF426F"/>
    <w:rsid w:val="00FF42D4"/>
    <w:rsid w:val="00FF46B0"/>
    <w:rsid w:val="00FF7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1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0F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F7FA6"/>
    <w:pPr>
      <w:ind w:left="720"/>
      <w:contextualSpacing/>
    </w:pPr>
  </w:style>
  <w:style w:type="table" w:styleId="Tablaconcuadrcula">
    <w:name w:val="Table Grid"/>
    <w:basedOn w:val="Tablanormal"/>
    <w:uiPriority w:val="39"/>
    <w:rsid w:val="0081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B5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833"/>
  </w:style>
  <w:style w:type="paragraph" w:styleId="Piedepgina">
    <w:name w:val="footer"/>
    <w:basedOn w:val="Normal"/>
    <w:link w:val="PiedepginaCar"/>
    <w:uiPriority w:val="99"/>
    <w:unhideWhenUsed/>
    <w:rsid w:val="00AB5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833"/>
  </w:style>
  <w:style w:type="paragraph" w:styleId="Revisin">
    <w:name w:val="Revision"/>
    <w:hidden/>
    <w:uiPriority w:val="99"/>
    <w:semiHidden/>
    <w:rsid w:val="00622219"/>
    <w:pPr>
      <w:spacing w:after="0" w:line="240" w:lineRule="auto"/>
    </w:pPr>
  </w:style>
  <w:style w:type="character" w:styleId="Refdecomentario">
    <w:name w:val="annotation reference"/>
    <w:basedOn w:val="Fuentedeprrafopredeter"/>
    <w:uiPriority w:val="99"/>
    <w:semiHidden/>
    <w:unhideWhenUsed/>
    <w:rsid w:val="00622219"/>
    <w:rPr>
      <w:sz w:val="16"/>
      <w:szCs w:val="16"/>
    </w:rPr>
  </w:style>
  <w:style w:type="paragraph" w:styleId="Textocomentario">
    <w:name w:val="annotation text"/>
    <w:basedOn w:val="Normal"/>
    <w:link w:val="TextocomentarioCar"/>
    <w:uiPriority w:val="99"/>
    <w:unhideWhenUsed/>
    <w:rsid w:val="00622219"/>
    <w:pPr>
      <w:spacing w:line="240" w:lineRule="auto"/>
    </w:pPr>
    <w:rPr>
      <w:sz w:val="20"/>
      <w:szCs w:val="20"/>
    </w:rPr>
  </w:style>
  <w:style w:type="character" w:customStyle="1" w:styleId="TextocomentarioCar">
    <w:name w:val="Texto comentario Car"/>
    <w:basedOn w:val="Fuentedeprrafopredeter"/>
    <w:link w:val="Textocomentario"/>
    <w:uiPriority w:val="99"/>
    <w:rsid w:val="00622219"/>
    <w:rPr>
      <w:sz w:val="20"/>
      <w:szCs w:val="20"/>
    </w:rPr>
  </w:style>
  <w:style w:type="paragraph" w:styleId="Asuntodelcomentario">
    <w:name w:val="annotation subject"/>
    <w:basedOn w:val="Textocomentario"/>
    <w:next w:val="Textocomentario"/>
    <w:link w:val="AsuntodelcomentarioCar"/>
    <w:uiPriority w:val="99"/>
    <w:semiHidden/>
    <w:unhideWhenUsed/>
    <w:rsid w:val="00622219"/>
    <w:rPr>
      <w:b/>
      <w:bCs/>
    </w:rPr>
  </w:style>
  <w:style w:type="character" w:customStyle="1" w:styleId="AsuntodelcomentarioCar">
    <w:name w:val="Asunto del comentario Car"/>
    <w:basedOn w:val="TextocomentarioCar"/>
    <w:link w:val="Asuntodelcomentario"/>
    <w:uiPriority w:val="99"/>
    <w:semiHidden/>
    <w:rsid w:val="00622219"/>
    <w:rPr>
      <w:b/>
      <w:bCs/>
      <w:sz w:val="20"/>
      <w:szCs w:val="20"/>
    </w:rPr>
  </w:style>
  <w:style w:type="paragraph" w:styleId="Textodeglobo">
    <w:name w:val="Balloon Text"/>
    <w:basedOn w:val="Normal"/>
    <w:link w:val="TextodegloboCar"/>
    <w:uiPriority w:val="99"/>
    <w:semiHidden/>
    <w:unhideWhenUsed/>
    <w:rsid w:val="00FF4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26F"/>
    <w:rPr>
      <w:rFonts w:ascii="Tahoma" w:hAnsi="Tahoma" w:cs="Tahoma"/>
      <w:sz w:val="16"/>
      <w:szCs w:val="16"/>
    </w:rPr>
  </w:style>
  <w:style w:type="paragraph" w:styleId="Textonotapie">
    <w:name w:val="footnote text"/>
    <w:basedOn w:val="Normal"/>
    <w:link w:val="TextonotapieCar"/>
    <w:uiPriority w:val="99"/>
    <w:semiHidden/>
    <w:unhideWhenUsed/>
    <w:rsid w:val="00CB32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214"/>
    <w:rPr>
      <w:sz w:val="20"/>
      <w:szCs w:val="20"/>
    </w:rPr>
  </w:style>
  <w:style w:type="character" w:styleId="Refdenotaalpie">
    <w:name w:val="footnote reference"/>
    <w:basedOn w:val="Fuentedeprrafopredeter"/>
    <w:uiPriority w:val="99"/>
    <w:semiHidden/>
    <w:unhideWhenUsed/>
    <w:rsid w:val="00CB32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0F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F7FA6"/>
    <w:pPr>
      <w:ind w:left="720"/>
      <w:contextualSpacing/>
    </w:pPr>
  </w:style>
  <w:style w:type="table" w:styleId="Tablaconcuadrcula">
    <w:name w:val="Table Grid"/>
    <w:basedOn w:val="Tablanormal"/>
    <w:uiPriority w:val="39"/>
    <w:rsid w:val="0081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B5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833"/>
  </w:style>
  <w:style w:type="paragraph" w:styleId="Piedepgina">
    <w:name w:val="footer"/>
    <w:basedOn w:val="Normal"/>
    <w:link w:val="PiedepginaCar"/>
    <w:uiPriority w:val="99"/>
    <w:unhideWhenUsed/>
    <w:rsid w:val="00AB5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833"/>
  </w:style>
  <w:style w:type="paragraph" w:styleId="Revisin">
    <w:name w:val="Revision"/>
    <w:hidden/>
    <w:uiPriority w:val="99"/>
    <w:semiHidden/>
    <w:rsid w:val="00622219"/>
    <w:pPr>
      <w:spacing w:after="0" w:line="240" w:lineRule="auto"/>
    </w:pPr>
  </w:style>
  <w:style w:type="character" w:styleId="Refdecomentario">
    <w:name w:val="annotation reference"/>
    <w:basedOn w:val="Fuentedeprrafopredeter"/>
    <w:uiPriority w:val="99"/>
    <w:semiHidden/>
    <w:unhideWhenUsed/>
    <w:rsid w:val="00622219"/>
    <w:rPr>
      <w:sz w:val="16"/>
      <w:szCs w:val="16"/>
    </w:rPr>
  </w:style>
  <w:style w:type="paragraph" w:styleId="Textocomentario">
    <w:name w:val="annotation text"/>
    <w:basedOn w:val="Normal"/>
    <w:link w:val="TextocomentarioCar"/>
    <w:uiPriority w:val="99"/>
    <w:unhideWhenUsed/>
    <w:rsid w:val="00622219"/>
    <w:pPr>
      <w:spacing w:line="240" w:lineRule="auto"/>
    </w:pPr>
    <w:rPr>
      <w:sz w:val="20"/>
      <w:szCs w:val="20"/>
    </w:rPr>
  </w:style>
  <w:style w:type="character" w:customStyle="1" w:styleId="TextocomentarioCar">
    <w:name w:val="Texto comentario Car"/>
    <w:basedOn w:val="Fuentedeprrafopredeter"/>
    <w:link w:val="Textocomentario"/>
    <w:uiPriority w:val="99"/>
    <w:rsid w:val="00622219"/>
    <w:rPr>
      <w:sz w:val="20"/>
      <w:szCs w:val="20"/>
    </w:rPr>
  </w:style>
  <w:style w:type="paragraph" w:styleId="Asuntodelcomentario">
    <w:name w:val="annotation subject"/>
    <w:basedOn w:val="Textocomentario"/>
    <w:next w:val="Textocomentario"/>
    <w:link w:val="AsuntodelcomentarioCar"/>
    <w:uiPriority w:val="99"/>
    <w:semiHidden/>
    <w:unhideWhenUsed/>
    <w:rsid w:val="00622219"/>
    <w:rPr>
      <w:b/>
      <w:bCs/>
    </w:rPr>
  </w:style>
  <w:style w:type="character" w:customStyle="1" w:styleId="AsuntodelcomentarioCar">
    <w:name w:val="Asunto del comentario Car"/>
    <w:basedOn w:val="TextocomentarioCar"/>
    <w:link w:val="Asuntodelcomentario"/>
    <w:uiPriority w:val="99"/>
    <w:semiHidden/>
    <w:rsid w:val="00622219"/>
    <w:rPr>
      <w:b/>
      <w:bCs/>
      <w:sz w:val="20"/>
      <w:szCs w:val="20"/>
    </w:rPr>
  </w:style>
  <w:style w:type="paragraph" w:styleId="Textodeglobo">
    <w:name w:val="Balloon Text"/>
    <w:basedOn w:val="Normal"/>
    <w:link w:val="TextodegloboCar"/>
    <w:uiPriority w:val="99"/>
    <w:semiHidden/>
    <w:unhideWhenUsed/>
    <w:rsid w:val="00FF4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26F"/>
    <w:rPr>
      <w:rFonts w:ascii="Tahoma" w:hAnsi="Tahoma" w:cs="Tahoma"/>
      <w:sz w:val="16"/>
      <w:szCs w:val="16"/>
    </w:rPr>
  </w:style>
  <w:style w:type="paragraph" w:styleId="Textonotapie">
    <w:name w:val="footnote text"/>
    <w:basedOn w:val="Normal"/>
    <w:link w:val="TextonotapieCar"/>
    <w:uiPriority w:val="99"/>
    <w:semiHidden/>
    <w:unhideWhenUsed/>
    <w:rsid w:val="00CB32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214"/>
    <w:rPr>
      <w:sz w:val="20"/>
      <w:szCs w:val="20"/>
    </w:rPr>
  </w:style>
  <w:style w:type="character" w:styleId="Refdenotaalpie">
    <w:name w:val="footnote reference"/>
    <w:basedOn w:val="Fuentedeprrafopredeter"/>
    <w:uiPriority w:val="99"/>
    <w:semiHidden/>
    <w:unhideWhenUsed/>
    <w:rsid w:val="00CB3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1315">
      <w:bodyDiv w:val="1"/>
      <w:marLeft w:val="0"/>
      <w:marRight w:val="0"/>
      <w:marTop w:val="0"/>
      <w:marBottom w:val="0"/>
      <w:divBdr>
        <w:top w:val="none" w:sz="0" w:space="0" w:color="auto"/>
        <w:left w:val="none" w:sz="0" w:space="0" w:color="auto"/>
        <w:bottom w:val="none" w:sz="0" w:space="0" w:color="auto"/>
        <w:right w:val="none" w:sz="0" w:space="0" w:color="auto"/>
      </w:divBdr>
    </w:div>
    <w:div w:id="274991674">
      <w:bodyDiv w:val="1"/>
      <w:marLeft w:val="0"/>
      <w:marRight w:val="0"/>
      <w:marTop w:val="0"/>
      <w:marBottom w:val="0"/>
      <w:divBdr>
        <w:top w:val="none" w:sz="0" w:space="0" w:color="auto"/>
        <w:left w:val="none" w:sz="0" w:space="0" w:color="auto"/>
        <w:bottom w:val="none" w:sz="0" w:space="0" w:color="auto"/>
        <w:right w:val="none" w:sz="0" w:space="0" w:color="auto"/>
      </w:divBdr>
      <w:divsChild>
        <w:div w:id="1869946301">
          <w:marLeft w:val="446"/>
          <w:marRight w:val="0"/>
          <w:marTop w:val="0"/>
          <w:marBottom w:val="0"/>
          <w:divBdr>
            <w:top w:val="none" w:sz="0" w:space="0" w:color="auto"/>
            <w:left w:val="none" w:sz="0" w:space="0" w:color="auto"/>
            <w:bottom w:val="none" w:sz="0" w:space="0" w:color="auto"/>
            <w:right w:val="none" w:sz="0" w:space="0" w:color="auto"/>
          </w:divBdr>
        </w:div>
        <w:div w:id="732192370">
          <w:marLeft w:val="446"/>
          <w:marRight w:val="0"/>
          <w:marTop w:val="0"/>
          <w:marBottom w:val="0"/>
          <w:divBdr>
            <w:top w:val="none" w:sz="0" w:space="0" w:color="auto"/>
            <w:left w:val="none" w:sz="0" w:space="0" w:color="auto"/>
            <w:bottom w:val="none" w:sz="0" w:space="0" w:color="auto"/>
            <w:right w:val="none" w:sz="0" w:space="0" w:color="auto"/>
          </w:divBdr>
        </w:div>
        <w:div w:id="1621646797">
          <w:marLeft w:val="446"/>
          <w:marRight w:val="0"/>
          <w:marTop w:val="0"/>
          <w:marBottom w:val="0"/>
          <w:divBdr>
            <w:top w:val="none" w:sz="0" w:space="0" w:color="auto"/>
            <w:left w:val="none" w:sz="0" w:space="0" w:color="auto"/>
            <w:bottom w:val="none" w:sz="0" w:space="0" w:color="auto"/>
            <w:right w:val="none" w:sz="0" w:space="0" w:color="auto"/>
          </w:divBdr>
        </w:div>
        <w:div w:id="451245231">
          <w:marLeft w:val="446"/>
          <w:marRight w:val="0"/>
          <w:marTop w:val="0"/>
          <w:marBottom w:val="0"/>
          <w:divBdr>
            <w:top w:val="none" w:sz="0" w:space="0" w:color="auto"/>
            <w:left w:val="none" w:sz="0" w:space="0" w:color="auto"/>
            <w:bottom w:val="none" w:sz="0" w:space="0" w:color="auto"/>
            <w:right w:val="none" w:sz="0" w:space="0" w:color="auto"/>
          </w:divBdr>
        </w:div>
        <w:div w:id="48461940">
          <w:marLeft w:val="446"/>
          <w:marRight w:val="0"/>
          <w:marTop w:val="0"/>
          <w:marBottom w:val="0"/>
          <w:divBdr>
            <w:top w:val="none" w:sz="0" w:space="0" w:color="auto"/>
            <w:left w:val="none" w:sz="0" w:space="0" w:color="auto"/>
            <w:bottom w:val="none" w:sz="0" w:space="0" w:color="auto"/>
            <w:right w:val="none" w:sz="0" w:space="0" w:color="auto"/>
          </w:divBdr>
        </w:div>
        <w:div w:id="711155309">
          <w:marLeft w:val="446"/>
          <w:marRight w:val="0"/>
          <w:marTop w:val="0"/>
          <w:marBottom w:val="0"/>
          <w:divBdr>
            <w:top w:val="none" w:sz="0" w:space="0" w:color="auto"/>
            <w:left w:val="none" w:sz="0" w:space="0" w:color="auto"/>
            <w:bottom w:val="none" w:sz="0" w:space="0" w:color="auto"/>
            <w:right w:val="none" w:sz="0" w:space="0" w:color="auto"/>
          </w:divBdr>
        </w:div>
      </w:divsChild>
    </w:div>
    <w:div w:id="476997717">
      <w:bodyDiv w:val="1"/>
      <w:marLeft w:val="0"/>
      <w:marRight w:val="0"/>
      <w:marTop w:val="0"/>
      <w:marBottom w:val="0"/>
      <w:divBdr>
        <w:top w:val="none" w:sz="0" w:space="0" w:color="auto"/>
        <w:left w:val="none" w:sz="0" w:space="0" w:color="auto"/>
        <w:bottom w:val="none" w:sz="0" w:space="0" w:color="auto"/>
        <w:right w:val="none" w:sz="0" w:space="0" w:color="auto"/>
      </w:divBdr>
    </w:div>
    <w:div w:id="724137387">
      <w:bodyDiv w:val="1"/>
      <w:marLeft w:val="0"/>
      <w:marRight w:val="0"/>
      <w:marTop w:val="0"/>
      <w:marBottom w:val="0"/>
      <w:divBdr>
        <w:top w:val="none" w:sz="0" w:space="0" w:color="auto"/>
        <w:left w:val="none" w:sz="0" w:space="0" w:color="auto"/>
        <w:bottom w:val="none" w:sz="0" w:space="0" w:color="auto"/>
        <w:right w:val="none" w:sz="0" w:space="0" w:color="auto"/>
      </w:divBdr>
      <w:divsChild>
        <w:div w:id="1063140107">
          <w:marLeft w:val="-108"/>
          <w:marRight w:val="0"/>
          <w:marTop w:val="0"/>
          <w:marBottom w:val="0"/>
          <w:divBdr>
            <w:top w:val="none" w:sz="0" w:space="0" w:color="auto"/>
            <w:left w:val="none" w:sz="0" w:space="0" w:color="auto"/>
            <w:bottom w:val="none" w:sz="0" w:space="0" w:color="auto"/>
            <w:right w:val="none" w:sz="0" w:space="0" w:color="auto"/>
          </w:divBdr>
        </w:div>
      </w:divsChild>
    </w:div>
    <w:div w:id="823618807">
      <w:bodyDiv w:val="1"/>
      <w:marLeft w:val="0"/>
      <w:marRight w:val="0"/>
      <w:marTop w:val="0"/>
      <w:marBottom w:val="0"/>
      <w:divBdr>
        <w:top w:val="none" w:sz="0" w:space="0" w:color="auto"/>
        <w:left w:val="none" w:sz="0" w:space="0" w:color="auto"/>
        <w:bottom w:val="none" w:sz="0" w:space="0" w:color="auto"/>
        <w:right w:val="none" w:sz="0" w:space="0" w:color="auto"/>
      </w:divBdr>
    </w:div>
    <w:div w:id="1114519003">
      <w:bodyDiv w:val="1"/>
      <w:marLeft w:val="0"/>
      <w:marRight w:val="0"/>
      <w:marTop w:val="0"/>
      <w:marBottom w:val="0"/>
      <w:divBdr>
        <w:top w:val="none" w:sz="0" w:space="0" w:color="auto"/>
        <w:left w:val="none" w:sz="0" w:space="0" w:color="auto"/>
        <w:bottom w:val="none" w:sz="0" w:space="0" w:color="auto"/>
        <w:right w:val="none" w:sz="0" w:space="0" w:color="auto"/>
      </w:divBdr>
    </w:div>
    <w:div w:id="1196963570">
      <w:bodyDiv w:val="1"/>
      <w:marLeft w:val="0"/>
      <w:marRight w:val="0"/>
      <w:marTop w:val="0"/>
      <w:marBottom w:val="0"/>
      <w:divBdr>
        <w:top w:val="none" w:sz="0" w:space="0" w:color="auto"/>
        <w:left w:val="none" w:sz="0" w:space="0" w:color="auto"/>
        <w:bottom w:val="none" w:sz="0" w:space="0" w:color="auto"/>
        <w:right w:val="none" w:sz="0" w:space="0" w:color="auto"/>
      </w:divBdr>
      <w:divsChild>
        <w:div w:id="2064450450">
          <w:marLeft w:val="446"/>
          <w:marRight w:val="0"/>
          <w:marTop w:val="0"/>
          <w:marBottom w:val="0"/>
          <w:divBdr>
            <w:top w:val="none" w:sz="0" w:space="0" w:color="auto"/>
            <w:left w:val="none" w:sz="0" w:space="0" w:color="auto"/>
            <w:bottom w:val="none" w:sz="0" w:space="0" w:color="auto"/>
            <w:right w:val="none" w:sz="0" w:space="0" w:color="auto"/>
          </w:divBdr>
        </w:div>
        <w:div w:id="1149128723">
          <w:marLeft w:val="446"/>
          <w:marRight w:val="0"/>
          <w:marTop w:val="0"/>
          <w:marBottom w:val="0"/>
          <w:divBdr>
            <w:top w:val="none" w:sz="0" w:space="0" w:color="auto"/>
            <w:left w:val="none" w:sz="0" w:space="0" w:color="auto"/>
            <w:bottom w:val="none" w:sz="0" w:space="0" w:color="auto"/>
            <w:right w:val="none" w:sz="0" w:space="0" w:color="auto"/>
          </w:divBdr>
        </w:div>
        <w:div w:id="182481329">
          <w:marLeft w:val="446"/>
          <w:marRight w:val="0"/>
          <w:marTop w:val="0"/>
          <w:marBottom w:val="0"/>
          <w:divBdr>
            <w:top w:val="none" w:sz="0" w:space="0" w:color="auto"/>
            <w:left w:val="none" w:sz="0" w:space="0" w:color="auto"/>
            <w:bottom w:val="none" w:sz="0" w:space="0" w:color="auto"/>
            <w:right w:val="none" w:sz="0" w:space="0" w:color="auto"/>
          </w:divBdr>
        </w:div>
        <w:div w:id="2045792449">
          <w:marLeft w:val="446"/>
          <w:marRight w:val="0"/>
          <w:marTop w:val="0"/>
          <w:marBottom w:val="0"/>
          <w:divBdr>
            <w:top w:val="none" w:sz="0" w:space="0" w:color="auto"/>
            <w:left w:val="none" w:sz="0" w:space="0" w:color="auto"/>
            <w:bottom w:val="none" w:sz="0" w:space="0" w:color="auto"/>
            <w:right w:val="none" w:sz="0" w:space="0" w:color="auto"/>
          </w:divBdr>
        </w:div>
        <w:div w:id="1655333108">
          <w:marLeft w:val="446"/>
          <w:marRight w:val="0"/>
          <w:marTop w:val="0"/>
          <w:marBottom w:val="0"/>
          <w:divBdr>
            <w:top w:val="none" w:sz="0" w:space="0" w:color="auto"/>
            <w:left w:val="none" w:sz="0" w:space="0" w:color="auto"/>
            <w:bottom w:val="none" w:sz="0" w:space="0" w:color="auto"/>
            <w:right w:val="none" w:sz="0" w:space="0" w:color="auto"/>
          </w:divBdr>
        </w:div>
        <w:div w:id="1884246847">
          <w:marLeft w:val="446"/>
          <w:marRight w:val="0"/>
          <w:marTop w:val="0"/>
          <w:marBottom w:val="0"/>
          <w:divBdr>
            <w:top w:val="none" w:sz="0" w:space="0" w:color="auto"/>
            <w:left w:val="none" w:sz="0" w:space="0" w:color="auto"/>
            <w:bottom w:val="none" w:sz="0" w:space="0" w:color="auto"/>
            <w:right w:val="none" w:sz="0" w:space="0" w:color="auto"/>
          </w:divBdr>
        </w:div>
      </w:divsChild>
    </w:div>
    <w:div w:id="1334140405">
      <w:bodyDiv w:val="1"/>
      <w:marLeft w:val="0"/>
      <w:marRight w:val="0"/>
      <w:marTop w:val="0"/>
      <w:marBottom w:val="0"/>
      <w:divBdr>
        <w:top w:val="none" w:sz="0" w:space="0" w:color="auto"/>
        <w:left w:val="none" w:sz="0" w:space="0" w:color="auto"/>
        <w:bottom w:val="none" w:sz="0" w:space="0" w:color="auto"/>
        <w:right w:val="none" w:sz="0" w:space="0" w:color="auto"/>
      </w:divBdr>
    </w:div>
    <w:div w:id="1334264099">
      <w:bodyDiv w:val="1"/>
      <w:marLeft w:val="0"/>
      <w:marRight w:val="0"/>
      <w:marTop w:val="0"/>
      <w:marBottom w:val="0"/>
      <w:divBdr>
        <w:top w:val="none" w:sz="0" w:space="0" w:color="auto"/>
        <w:left w:val="none" w:sz="0" w:space="0" w:color="auto"/>
        <w:bottom w:val="none" w:sz="0" w:space="0" w:color="auto"/>
        <w:right w:val="none" w:sz="0" w:space="0" w:color="auto"/>
      </w:divBdr>
    </w:div>
    <w:div w:id="1480998495">
      <w:bodyDiv w:val="1"/>
      <w:marLeft w:val="0"/>
      <w:marRight w:val="0"/>
      <w:marTop w:val="0"/>
      <w:marBottom w:val="0"/>
      <w:divBdr>
        <w:top w:val="none" w:sz="0" w:space="0" w:color="auto"/>
        <w:left w:val="none" w:sz="0" w:space="0" w:color="auto"/>
        <w:bottom w:val="none" w:sz="0" w:space="0" w:color="auto"/>
        <w:right w:val="none" w:sz="0" w:space="0" w:color="auto"/>
      </w:divBdr>
    </w:div>
    <w:div w:id="1639922216">
      <w:bodyDiv w:val="1"/>
      <w:marLeft w:val="0"/>
      <w:marRight w:val="0"/>
      <w:marTop w:val="0"/>
      <w:marBottom w:val="0"/>
      <w:divBdr>
        <w:top w:val="none" w:sz="0" w:space="0" w:color="auto"/>
        <w:left w:val="none" w:sz="0" w:space="0" w:color="auto"/>
        <w:bottom w:val="none" w:sz="0" w:space="0" w:color="auto"/>
        <w:right w:val="none" w:sz="0" w:space="0" w:color="auto"/>
      </w:divBdr>
    </w:div>
    <w:div w:id="1900894193">
      <w:bodyDiv w:val="1"/>
      <w:marLeft w:val="0"/>
      <w:marRight w:val="0"/>
      <w:marTop w:val="0"/>
      <w:marBottom w:val="0"/>
      <w:divBdr>
        <w:top w:val="none" w:sz="0" w:space="0" w:color="auto"/>
        <w:left w:val="none" w:sz="0" w:space="0" w:color="auto"/>
        <w:bottom w:val="none" w:sz="0" w:space="0" w:color="auto"/>
        <w:right w:val="none" w:sz="0" w:space="0" w:color="auto"/>
      </w:divBdr>
      <w:divsChild>
        <w:div w:id="343895703">
          <w:marLeft w:val="446"/>
          <w:marRight w:val="0"/>
          <w:marTop w:val="0"/>
          <w:marBottom w:val="0"/>
          <w:divBdr>
            <w:top w:val="none" w:sz="0" w:space="0" w:color="auto"/>
            <w:left w:val="none" w:sz="0" w:space="0" w:color="auto"/>
            <w:bottom w:val="none" w:sz="0" w:space="0" w:color="auto"/>
            <w:right w:val="none" w:sz="0" w:space="0" w:color="auto"/>
          </w:divBdr>
        </w:div>
        <w:div w:id="95836633">
          <w:marLeft w:val="446"/>
          <w:marRight w:val="0"/>
          <w:marTop w:val="0"/>
          <w:marBottom w:val="0"/>
          <w:divBdr>
            <w:top w:val="none" w:sz="0" w:space="0" w:color="auto"/>
            <w:left w:val="none" w:sz="0" w:space="0" w:color="auto"/>
            <w:bottom w:val="none" w:sz="0" w:space="0" w:color="auto"/>
            <w:right w:val="none" w:sz="0" w:space="0" w:color="auto"/>
          </w:divBdr>
        </w:div>
      </w:divsChild>
    </w:div>
    <w:div w:id="1966765852">
      <w:bodyDiv w:val="1"/>
      <w:marLeft w:val="0"/>
      <w:marRight w:val="0"/>
      <w:marTop w:val="0"/>
      <w:marBottom w:val="0"/>
      <w:divBdr>
        <w:top w:val="none" w:sz="0" w:space="0" w:color="auto"/>
        <w:left w:val="none" w:sz="0" w:space="0" w:color="auto"/>
        <w:bottom w:val="none" w:sz="0" w:space="0" w:color="auto"/>
        <w:right w:val="none" w:sz="0" w:space="0" w:color="auto"/>
      </w:divBdr>
      <w:divsChild>
        <w:div w:id="1289893245">
          <w:marLeft w:val="446"/>
          <w:marRight w:val="0"/>
          <w:marTop w:val="0"/>
          <w:marBottom w:val="0"/>
          <w:divBdr>
            <w:top w:val="none" w:sz="0" w:space="0" w:color="auto"/>
            <w:left w:val="none" w:sz="0" w:space="0" w:color="auto"/>
            <w:bottom w:val="none" w:sz="0" w:space="0" w:color="auto"/>
            <w:right w:val="none" w:sz="0" w:space="0" w:color="auto"/>
          </w:divBdr>
        </w:div>
        <w:div w:id="956180808">
          <w:marLeft w:val="446"/>
          <w:marRight w:val="0"/>
          <w:marTop w:val="0"/>
          <w:marBottom w:val="0"/>
          <w:divBdr>
            <w:top w:val="none" w:sz="0" w:space="0" w:color="auto"/>
            <w:left w:val="none" w:sz="0" w:space="0" w:color="auto"/>
            <w:bottom w:val="none" w:sz="0" w:space="0" w:color="auto"/>
            <w:right w:val="none" w:sz="0" w:space="0" w:color="auto"/>
          </w:divBdr>
        </w:div>
        <w:div w:id="572855000">
          <w:marLeft w:val="446"/>
          <w:marRight w:val="0"/>
          <w:marTop w:val="0"/>
          <w:marBottom w:val="0"/>
          <w:divBdr>
            <w:top w:val="none" w:sz="0" w:space="0" w:color="auto"/>
            <w:left w:val="none" w:sz="0" w:space="0" w:color="auto"/>
            <w:bottom w:val="none" w:sz="0" w:space="0" w:color="auto"/>
            <w:right w:val="none" w:sz="0" w:space="0" w:color="auto"/>
          </w:divBdr>
        </w:div>
        <w:div w:id="1401364565">
          <w:marLeft w:val="446"/>
          <w:marRight w:val="0"/>
          <w:marTop w:val="0"/>
          <w:marBottom w:val="0"/>
          <w:divBdr>
            <w:top w:val="none" w:sz="0" w:space="0" w:color="auto"/>
            <w:left w:val="none" w:sz="0" w:space="0" w:color="auto"/>
            <w:bottom w:val="none" w:sz="0" w:space="0" w:color="auto"/>
            <w:right w:val="none" w:sz="0" w:space="0" w:color="auto"/>
          </w:divBdr>
        </w:div>
        <w:div w:id="1148595037">
          <w:marLeft w:val="446"/>
          <w:marRight w:val="0"/>
          <w:marTop w:val="0"/>
          <w:marBottom w:val="0"/>
          <w:divBdr>
            <w:top w:val="none" w:sz="0" w:space="0" w:color="auto"/>
            <w:left w:val="none" w:sz="0" w:space="0" w:color="auto"/>
            <w:bottom w:val="none" w:sz="0" w:space="0" w:color="auto"/>
            <w:right w:val="none" w:sz="0" w:space="0" w:color="auto"/>
          </w:divBdr>
        </w:div>
        <w:div w:id="1108432912">
          <w:marLeft w:val="446"/>
          <w:marRight w:val="0"/>
          <w:marTop w:val="0"/>
          <w:marBottom w:val="0"/>
          <w:divBdr>
            <w:top w:val="none" w:sz="0" w:space="0" w:color="auto"/>
            <w:left w:val="none" w:sz="0" w:space="0" w:color="auto"/>
            <w:bottom w:val="none" w:sz="0" w:space="0" w:color="auto"/>
            <w:right w:val="none" w:sz="0" w:space="0" w:color="auto"/>
          </w:divBdr>
        </w:div>
        <w:div w:id="16120810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9381-AE78-4AA6-BB72-9209B8F7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Pages>
  <Words>2137</Words>
  <Characters>11758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luevanos</dc:creator>
  <cp:lastModifiedBy>Salma</cp:lastModifiedBy>
  <cp:revision>21</cp:revision>
  <cp:lastPrinted>2023-12-05T19:54:00Z</cp:lastPrinted>
  <dcterms:created xsi:type="dcterms:W3CDTF">2023-11-21T18:29:00Z</dcterms:created>
  <dcterms:modified xsi:type="dcterms:W3CDTF">2023-12-05T21:08:00Z</dcterms:modified>
</cp:coreProperties>
</file>