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E5" w:rsidRPr="00DD0051" w:rsidRDefault="00FA0CE5" w:rsidP="0083178D">
      <w:pPr>
        <w:jc w:val="both"/>
        <w:rPr>
          <w:rFonts w:ascii="Arial" w:hAnsi="Arial" w:cs="Arial"/>
          <w:b/>
          <w:sz w:val="24"/>
          <w:szCs w:val="24"/>
        </w:rPr>
      </w:pPr>
    </w:p>
    <w:p w:rsidR="00E20F25" w:rsidRPr="00DD0051" w:rsidRDefault="00031562" w:rsidP="0083178D">
      <w:pPr>
        <w:pStyle w:val="Textoindependiente"/>
        <w:jc w:val="both"/>
        <w:rPr>
          <w:rFonts w:ascii="Arial" w:hAnsi="Arial" w:cs="Arial"/>
          <w:b/>
          <w:sz w:val="24"/>
          <w:szCs w:val="24"/>
        </w:rPr>
      </w:pPr>
      <w:r w:rsidRPr="00DD0051">
        <w:rPr>
          <w:rFonts w:ascii="Arial" w:hAnsi="Arial" w:cs="Arial"/>
          <w:b/>
          <w:sz w:val="24"/>
          <w:szCs w:val="24"/>
        </w:rPr>
        <w:t xml:space="preserve">ACTA DE LA </w:t>
      </w:r>
      <w:r w:rsidR="00D92A9B" w:rsidRPr="00DD0051">
        <w:rPr>
          <w:rFonts w:ascii="Arial" w:hAnsi="Arial" w:cs="Arial"/>
          <w:b/>
          <w:sz w:val="24"/>
          <w:szCs w:val="24"/>
        </w:rPr>
        <w:t>D</w:t>
      </w:r>
      <w:r w:rsidR="008A6264" w:rsidRPr="00DD0051">
        <w:rPr>
          <w:rFonts w:ascii="Arial" w:hAnsi="Arial" w:cs="Arial"/>
          <w:b/>
          <w:sz w:val="24"/>
          <w:szCs w:val="24"/>
        </w:rPr>
        <w:t>É</w:t>
      </w:r>
      <w:r w:rsidR="00D92A9B" w:rsidRPr="00DD0051">
        <w:rPr>
          <w:rFonts w:ascii="Arial" w:hAnsi="Arial" w:cs="Arial"/>
          <w:b/>
          <w:sz w:val="24"/>
          <w:szCs w:val="24"/>
        </w:rPr>
        <w:t>CIM</w:t>
      </w:r>
      <w:r w:rsidR="008A6264" w:rsidRPr="00DD0051">
        <w:rPr>
          <w:rFonts w:ascii="Arial" w:hAnsi="Arial" w:cs="Arial"/>
          <w:b/>
          <w:sz w:val="24"/>
          <w:szCs w:val="24"/>
        </w:rPr>
        <w:t>A SESIÓN</w:t>
      </w:r>
      <w:r w:rsidRPr="00DD0051">
        <w:rPr>
          <w:rFonts w:ascii="Arial" w:hAnsi="Arial" w:cs="Arial"/>
          <w:b/>
          <w:sz w:val="24"/>
          <w:szCs w:val="24"/>
        </w:rPr>
        <w:t xml:space="preserve"> EXTRAORDINARIA  DEL COMITÉ PARA OTORGAR SUBSIDIOS Y AYUDAS  SOCIALES DEL PRESUPUESTO DE EGRESOS 2024.</w:t>
      </w:r>
    </w:p>
    <w:p w:rsidR="008671AF" w:rsidRDefault="008671AF" w:rsidP="0083178D">
      <w:pPr>
        <w:pStyle w:val="Textoindependiente"/>
        <w:jc w:val="both"/>
        <w:rPr>
          <w:rFonts w:ascii="Arial" w:hAnsi="Arial" w:cs="Arial"/>
          <w:sz w:val="24"/>
          <w:szCs w:val="24"/>
        </w:rPr>
      </w:pPr>
      <w:r w:rsidRPr="00DD0051">
        <w:rPr>
          <w:rFonts w:ascii="Arial" w:hAnsi="Arial" w:cs="Arial"/>
          <w:sz w:val="24"/>
          <w:szCs w:val="24"/>
        </w:rPr>
        <w:t>Siendo las 13:00 trece horas, del día 26 de noviembre del año 2024 dos mil veinticuatro, se reunieron en las instalaciones que ocupa el Salón de Ex Regidoras, con domicilio en calle Hidalgo #400, Colonia Centro en el Municipio de Guadalajara, Jalisco, previamente convocados por el Maestro Bernardo Fernández Labastida</w:t>
      </w:r>
      <w:r w:rsidR="009509A8">
        <w:rPr>
          <w:rFonts w:ascii="Arial" w:hAnsi="Arial" w:cs="Arial"/>
          <w:sz w:val="24"/>
          <w:szCs w:val="24"/>
        </w:rPr>
        <w:t>,</w:t>
      </w:r>
      <w:r w:rsidRPr="00DD0051">
        <w:rPr>
          <w:rFonts w:ascii="Arial" w:hAnsi="Arial" w:cs="Arial"/>
          <w:sz w:val="24"/>
          <w:szCs w:val="24"/>
        </w:rPr>
        <w:t xml:space="preserve"> con carácter de Presidente del Comité para Otorgar Subsidios</w:t>
      </w:r>
      <w:r w:rsidR="009509A8">
        <w:rPr>
          <w:rFonts w:ascii="Arial" w:hAnsi="Arial" w:cs="Arial"/>
          <w:sz w:val="24"/>
          <w:szCs w:val="24"/>
        </w:rPr>
        <w:t xml:space="preserve"> y</w:t>
      </w:r>
      <w:r w:rsidRPr="00DD0051">
        <w:rPr>
          <w:rFonts w:ascii="Arial" w:hAnsi="Arial" w:cs="Arial"/>
          <w:sz w:val="24"/>
          <w:szCs w:val="24"/>
        </w:rPr>
        <w:t xml:space="preserve"> Ayudas Sociales del Presupuesto de Egresos 2024. Presentes el Maestro Bernardo Fernández Labastida con carácter de Presidente del Comité; El Mtro. David Mendoza Martínez, Secretario Técnico; La Regidora María Andrea Medrano Ortega, Integrante del Ayuntamiento de Guadalajara; La Regidora Ana Isabel Robles Jiménez, Presidenta de la Comisión Edilicia de Hacienda Pública y Patrimonio Municipal, El Maestro Ricardo Rodríguez Jiménez, Tesorero Municipal; La Ciudadana Esther Pantoja Magallón, Integrante del Consejo Consultivo del OPD INMUJERES Guadalajara; La Ciudadana María Guadalupe García Burelo, Presidenta del Consejo de Participación Ciudadana del Municipio de Guadalajara; La Abogada Alejandra Orozco Estrada, Titular Encargada del Despacho de la Contraloría Ciudadana de Guadalajara, a efecto de celebrar la </w:t>
      </w:r>
      <w:r w:rsidR="00133EBD" w:rsidRPr="00DD0051">
        <w:rPr>
          <w:rFonts w:ascii="Arial" w:hAnsi="Arial" w:cs="Arial"/>
          <w:sz w:val="24"/>
          <w:szCs w:val="24"/>
        </w:rPr>
        <w:t>Décima</w:t>
      </w:r>
      <w:r w:rsidRPr="00DD0051">
        <w:rPr>
          <w:rFonts w:ascii="Arial" w:hAnsi="Arial" w:cs="Arial"/>
          <w:sz w:val="24"/>
          <w:szCs w:val="24"/>
        </w:rPr>
        <w:t xml:space="preserve"> Sesión </w:t>
      </w:r>
      <w:r w:rsidR="00133EBD" w:rsidRPr="00DD0051">
        <w:rPr>
          <w:rFonts w:ascii="Arial" w:hAnsi="Arial" w:cs="Arial"/>
          <w:sz w:val="24"/>
          <w:szCs w:val="24"/>
        </w:rPr>
        <w:t>Extraordinaria</w:t>
      </w:r>
      <w:r w:rsidRPr="00DD0051">
        <w:rPr>
          <w:rFonts w:ascii="Arial" w:hAnsi="Arial" w:cs="Arial"/>
          <w:sz w:val="24"/>
          <w:szCs w:val="24"/>
        </w:rPr>
        <w:t xml:space="preserve"> de Comité de Subsidios y Ayudas Sociales del Presupuesto de Egresos 2024, </w:t>
      </w:r>
      <w:r w:rsidR="00133EBD" w:rsidRPr="00DD0051">
        <w:rPr>
          <w:rFonts w:ascii="Arial" w:hAnsi="Arial" w:cs="Arial"/>
          <w:sz w:val="24"/>
          <w:szCs w:val="24"/>
        </w:rPr>
        <w:t xml:space="preserve">de conformidad con </w:t>
      </w:r>
      <w:r w:rsidR="009509A8">
        <w:rPr>
          <w:rFonts w:ascii="Arial" w:hAnsi="Arial" w:cs="Arial"/>
          <w:sz w:val="24"/>
          <w:szCs w:val="24"/>
        </w:rPr>
        <w:t>el</w:t>
      </w:r>
      <w:r w:rsidR="00133EBD" w:rsidRPr="00DD0051">
        <w:rPr>
          <w:rFonts w:ascii="Arial" w:hAnsi="Arial" w:cs="Arial"/>
          <w:sz w:val="24"/>
          <w:szCs w:val="24"/>
        </w:rPr>
        <w:t xml:space="preserve"> siguiente</w:t>
      </w:r>
      <w:r w:rsidRPr="00DD0051">
        <w:rPr>
          <w:rFonts w:ascii="Arial" w:hAnsi="Arial" w:cs="Arial"/>
          <w:sz w:val="24"/>
          <w:szCs w:val="24"/>
        </w:rPr>
        <w:t>:</w:t>
      </w:r>
    </w:p>
    <w:p w:rsidR="0086568E" w:rsidRDefault="0086568E" w:rsidP="0083178D">
      <w:pPr>
        <w:pStyle w:val="Textoindependiente"/>
        <w:jc w:val="both"/>
        <w:rPr>
          <w:rFonts w:ascii="Arial" w:hAnsi="Arial" w:cs="Arial"/>
          <w:sz w:val="24"/>
          <w:szCs w:val="24"/>
        </w:rPr>
      </w:pPr>
    </w:p>
    <w:p w:rsidR="0086568E" w:rsidRPr="00DD0051" w:rsidRDefault="0086568E" w:rsidP="0083178D">
      <w:pPr>
        <w:pStyle w:val="Textoindependiente"/>
        <w:jc w:val="both"/>
        <w:rPr>
          <w:rFonts w:ascii="Arial" w:hAnsi="Arial" w:cs="Arial"/>
          <w:sz w:val="24"/>
          <w:szCs w:val="24"/>
        </w:rPr>
      </w:pPr>
    </w:p>
    <w:p w:rsidR="006A1D7A" w:rsidRPr="00DD0051" w:rsidRDefault="006A1D7A" w:rsidP="0083178D">
      <w:pPr>
        <w:pStyle w:val="Textoindependiente"/>
        <w:jc w:val="both"/>
        <w:rPr>
          <w:rFonts w:ascii="Arial" w:hAnsi="Arial" w:cs="Arial"/>
          <w:color w:val="222222"/>
          <w:sz w:val="24"/>
          <w:szCs w:val="24"/>
        </w:rPr>
      </w:pPr>
      <w:r w:rsidRPr="00DD0051">
        <w:rPr>
          <w:rFonts w:ascii="Arial" w:hAnsi="Arial" w:cs="Arial"/>
          <w:sz w:val="24"/>
          <w:szCs w:val="24"/>
        </w:rPr>
        <w:t>O R D E N    D E L   D Í A</w:t>
      </w:r>
    </w:p>
    <w:p w:rsidR="00DE764B" w:rsidRPr="00DD0051" w:rsidRDefault="00DE764B" w:rsidP="0083178D">
      <w:pPr>
        <w:pStyle w:val="Lista2"/>
        <w:numPr>
          <w:ilvl w:val="0"/>
          <w:numId w:val="4"/>
        </w:numPr>
        <w:jc w:val="both"/>
        <w:rPr>
          <w:rFonts w:ascii="Arial" w:hAnsi="Arial" w:cs="Arial"/>
          <w:sz w:val="24"/>
          <w:szCs w:val="24"/>
        </w:rPr>
      </w:pPr>
      <w:r w:rsidRPr="00DD0051">
        <w:rPr>
          <w:rFonts w:ascii="Arial" w:hAnsi="Arial" w:cs="Arial"/>
          <w:sz w:val="24"/>
          <w:szCs w:val="24"/>
        </w:rPr>
        <w:t>Lista de asistencia y declaración del quórum legal.</w:t>
      </w:r>
    </w:p>
    <w:p w:rsidR="00DE764B" w:rsidRPr="00DD0051" w:rsidRDefault="00DE764B" w:rsidP="0083178D">
      <w:pPr>
        <w:pStyle w:val="Lista2"/>
        <w:numPr>
          <w:ilvl w:val="0"/>
          <w:numId w:val="4"/>
        </w:numPr>
        <w:jc w:val="both"/>
        <w:rPr>
          <w:rFonts w:ascii="Arial" w:hAnsi="Arial" w:cs="Arial"/>
          <w:sz w:val="24"/>
          <w:szCs w:val="24"/>
        </w:rPr>
      </w:pPr>
      <w:r w:rsidRPr="00DD0051">
        <w:rPr>
          <w:rFonts w:ascii="Arial" w:hAnsi="Arial" w:cs="Arial"/>
          <w:sz w:val="24"/>
          <w:szCs w:val="24"/>
        </w:rPr>
        <w:t xml:space="preserve">Toma de protesta de los integrantes del Comité para otorgar subsidios y ayudas sociales del presupuesto de egresos </w:t>
      </w:r>
      <w:bookmarkStart w:id="0" w:name="_Hlk183428515"/>
      <w:r w:rsidRPr="00DD0051">
        <w:rPr>
          <w:rFonts w:ascii="Arial" w:hAnsi="Arial" w:cs="Arial"/>
          <w:sz w:val="24"/>
          <w:szCs w:val="24"/>
        </w:rPr>
        <w:t xml:space="preserve">para el ejercicio fiscal </w:t>
      </w:r>
      <w:bookmarkEnd w:id="0"/>
      <w:r w:rsidRPr="00DD0051">
        <w:rPr>
          <w:rFonts w:ascii="Arial" w:hAnsi="Arial" w:cs="Arial"/>
          <w:sz w:val="24"/>
          <w:szCs w:val="24"/>
        </w:rPr>
        <w:t>2024.</w:t>
      </w:r>
    </w:p>
    <w:p w:rsidR="00DE764B" w:rsidRPr="00DD0051" w:rsidRDefault="00DE764B" w:rsidP="0083178D">
      <w:pPr>
        <w:pStyle w:val="Lista2"/>
        <w:numPr>
          <w:ilvl w:val="0"/>
          <w:numId w:val="4"/>
        </w:numPr>
        <w:jc w:val="both"/>
        <w:rPr>
          <w:rFonts w:ascii="Arial" w:hAnsi="Arial" w:cs="Arial"/>
          <w:sz w:val="24"/>
          <w:szCs w:val="24"/>
        </w:rPr>
      </w:pPr>
      <w:r w:rsidRPr="00DD0051">
        <w:rPr>
          <w:rFonts w:ascii="Arial" w:hAnsi="Arial" w:cs="Arial"/>
          <w:sz w:val="24"/>
          <w:szCs w:val="24"/>
        </w:rPr>
        <w:t>Lectura y, en su caso, aprobación del Orden del Día.</w:t>
      </w:r>
    </w:p>
    <w:p w:rsidR="007D5814" w:rsidRDefault="00DE764B" w:rsidP="007D5814">
      <w:pPr>
        <w:pStyle w:val="Lista2"/>
        <w:numPr>
          <w:ilvl w:val="0"/>
          <w:numId w:val="4"/>
        </w:numPr>
        <w:jc w:val="both"/>
        <w:rPr>
          <w:rFonts w:ascii="Arial" w:hAnsi="Arial" w:cs="Arial"/>
          <w:sz w:val="24"/>
          <w:szCs w:val="24"/>
        </w:rPr>
      </w:pPr>
      <w:r w:rsidRPr="00DD0051">
        <w:rPr>
          <w:rFonts w:ascii="Arial" w:hAnsi="Arial" w:cs="Arial"/>
          <w:sz w:val="24"/>
          <w:szCs w:val="24"/>
        </w:rPr>
        <w:t>Informe del Acta de la novena sesión extraordinaria del Comité para otorgar subsidios y ayudas sociales del presupuesto de egresos para el ejercicio Fiscal 2024.</w:t>
      </w:r>
    </w:p>
    <w:p w:rsidR="00DE764B" w:rsidRPr="007D5814" w:rsidRDefault="00DE764B" w:rsidP="007D5814">
      <w:pPr>
        <w:pStyle w:val="Lista2"/>
        <w:numPr>
          <w:ilvl w:val="0"/>
          <w:numId w:val="4"/>
        </w:numPr>
        <w:jc w:val="both"/>
        <w:rPr>
          <w:rFonts w:ascii="Arial" w:hAnsi="Arial" w:cs="Arial"/>
          <w:sz w:val="24"/>
          <w:szCs w:val="24"/>
        </w:rPr>
      </w:pPr>
      <w:r w:rsidRPr="007D5814">
        <w:rPr>
          <w:rFonts w:ascii="Arial" w:eastAsia="Arial" w:hAnsi="Arial" w:cs="Arial"/>
          <w:color w:val="000000"/>
          <w:sz w:val="24"/>
          <w:szCs w:val="24"/>
        </w:rPr>
        <w:t>Análisis, discusión, evaluación y, en su caso, aprobación del siguiente dictamen que resuelve la solicitud de subsidios y ayudas sociales del presupuesto de egresos para el ejercicio fiscal 2024:</w:t>
      </w:r>
    </w:p>
    <w:p w:rsidR="00DE764B" w:rsidRPr="00DD0051" w:rsidRDefault="00DE764B" w:rsidP="0083178D">
      <w:pPr>
        <w:shd w:val="clear" w:color="auto" w:fill="FFFFFF"/>
        <w:spacing w:after="0" w:line="240" w:lineRule="auto"/>
        <w:jc w:val="both"/>
        <w:rPr>
          <w:rFonts w:ascii="Arial" w:eastAsia="Arial" w:hAnsi="Arial" w:cs="Arial"/>
          <w:color w:val="000000"/>
          <w:sz w:val="24"/>
          <w:szCs w:val="24"/>
        </w:rPr>
      </w:pPr>
    </w:p>
    <w:p w:rsidR="00670522" w:rsidRDefault="00DE764B" w:rsidP="0083178D">
      <w:pPr>
        <w:pStyle w:val="Prrafodelista"/>
        <w:numPr>
          <w:ilvl w:val="0"/>
          <w:numId w:val="5"/>
        </w:numPr>
        <w:shd w:val="clear" w:color="auto" w:fill="FFFFFF"/>
        <w:spacing w:after="0" w:line="240" w:lineRule="auto"/>
        <w:jc w:val="both"/>
        <w:rPr>
          <w:rFonts w:ascii="Arial" w:eastAsia="Arial" w:hAnsi="Arial" w:cs="Arial"/>
          <w:color w:val="000000"/>
          <w:sz w:val="24"/>
          <w:szCs w:val="24"/>
        </w:rPr>
      </w:pPr>
      <w:r w:rsidRPr="00DD0051">
        <w:rPr>
          <w:rFonts w:ascii="Arial" w:eastAsia="Arial" w:hAnsi="Arial" w:cs="Arial"/>
          <w:color w:val="000000"/>
          <w:sz w:val="24"/>
          <w:szCs w:val="24"/>
        </w:rPr>
        <w:lastRenderedPageBreak/>
        <w:t xml:space="preserve">Apoyo económico por la cantidad de $ </w:t>
      </w:r>
      <w:r w:rsidRPr="00DD0051">
        <w:rPr>
          <w:rFonts w:ascii="Arial" w:eastAsia="Arial" w:hAnsi="Arial" w:cs="Arial"/>
          <w:sz w:val="24"/>
          <w:szCs w:val="24"/>
        </w:rPr>
        <w:t>7</w:t>
      </w:r>
      <w:r w:rsidRPr="00DD0051">
        <w:rPr>
          <w:rFonts w:ascii="Arial" w:eastAsia="Arial" w:hAnsi="Arial" w:cs="Arial"/>
          <w:color w:val="000000"/>
          <w:sz w:val="24"/>
          <w:szCs w:val="24"/>
        </w:rPr>
        <w:t>´000,000.00 (</w:t>
      </w:r>
      <w:r w:rsidRPr="00DD0051">
        <w:rPr>
          <w:rFonts w:ascii="Arial" w:eastAsia="Arial" w:hAnsi="Arial" w:cs="Arial"/>
          <w:sz w:val="24"/>
          <w:szCs w:val="24"/>
        </w:rPr>
        <w:t xml:space="preserve">Siete </w:t>
      </w:r>
      <w:r w:rsidRPr="00DD0051">
        <w:rPr>
          <w:rFonts w:ascii="Arial" w:eastAsia="Arial" w:hAnsi="Arial" w:cs="Arial"/>
          <w:color w:val="000000"/>
          <w:sz w:val="24"/>
          <w:szCs w:val="24"/>
        </w:rPr>
        <w:t xml:space="preserve">millones de pesos 00/100 M.N.) a favor de </w:t>
      </w:r>
      <w:r w:rsidRPr="00DD0051">
        <w:rPr>
          <w:rFonts w:ascii="Arial" w:eastAsia="Arial" w:hAnsi="Arial" w:cs="Arial"/>
          <w:sz w:val="24"/>
          <w:szCs w:val="24"/>
        </w:rPr>
        <w:t>Operadora de proyectos 1888</w:t>
      </w:r>
      <w:r w:rsidRPr="00DD0051">
        <w:rPr>
          <w:rFonts w:ascii="Arial" w:eastAsia="Arial" w:hAnsi="Arial" w:cs="Arial"/>
          <w:color w:val="000000"/>
          <w:sz w:val="24"/>
          <w:szCs w:val="24"/>
        </w:rPr>
        <w:t xml:space="preserve">, S.A. de C.V. para el desarrollo del proyecto </w:t>
      </w:r>
    </w:p>
    <w:p w:rsidR="00DE764B" w:rsidRPr="00DD0051" w:rsidRDefault="00DE764B" w:rsidP="0083178D">
      <w:pPr>
        <w:pStyle w:val="Prrafodelista"/>
        <w:numPr>
          <w:ilvl w:val="0"/>
          <w:numId w:val="5"/>
        </w:numPr>
        <w:shd w:val="clear" w:color="auto" w:fill="FFFFFF"/>
        <w:spacing w:after="0" w:line="240" w:lineRule="auto"/>
        <w:jc w:val="both"/>
        <w:rPr>
          <w:rFonts w:ascii="Arial" w:eastAsia="Arial" w:hAnsi="Arial" w:cs="Arial"/>
          <w:color w:val="000000"/>
          <w:sz w:val="24"/>
          <w:szCs w:val="24"/>
        </w:rPr>
      </w:pPr>
      <w:r w:rsidRPr="00DD0051">
        <w:rPr>
          <w:rFonts w:ascii="Arial" w:eastAsia="Arial" w:hAnsi="Arial" w:cs="Arial"/>
          <w:color w:val="000000"/>
          <w:sz w:val="24"/>
          <w:szCs w:val="24"/>
        </w:rPr>
        <w:t xml:space="preserve">denominado </w:t>
      </w:r>
      <w:r w:rsidRPr="00DD0051">
        <w:rPr>
          <w:rFonts w:ascii="Arial" w:eastAsia="Arial" w:hAnsi="Arial" w:cs="Arial"/>
          <w:sz w:val="24"/>
          <w:szCs w:val="24"/>
        </w:rPr>
        <w:t xml:space="preserve">“Festival </w:t>
      </w:r>
      <w:r w:rsidRPr="00DD0051">
        <w:rPr>
          <w:rFonts w:ascii="Arial" w:eastAsia="Arial" w:hAnsi="Arial" w:cs="Arial"/>
          <w:color w:val="000000"/>
          <w:sz w:val="24"/>
          <w:szCs w:val="24"/>
        </w:rPr>
        <w:t>Ilusionante y Ornato Navideño</w:t>
      </w:r>
      <w:r w:rsidRPr="00DD0051">
        <w:rPr>
          <w:rFonts w:ascii="Arial" w:eastAsia="Arial" w:hAnsi="Arial" w:cs="Arial"/>
          <w:sz w:val="24"/>
          <w:szCs w:val="24"/>
        </w:rPr>
        <w:t>”</w:t>
      </w:r>
      <w:r w:rsidRPr="00DD0051">
        <w:rPr>
          <w:rFonts w:ascii="Arial" w:eastAsia="Arial" w:hAnsi="Arial" w:cs="Arial"/>
          <w:color w:val="000000"/>
          <w:sz w:val="24"/>
          <w:szCs w:val="24"/>
        </w:rPr>
        <w:t>.  </w:t>
      </w:r>
    </w:p>
    <w:p w:rsidR="00DE764B" w:rsidRPr="00DD0051" w:rsidRDefault="00DE764B" w:rsidP="0083178D">
      <w:pPr>
        <w:pStyle w:val="Prrafodelista"/>
        <w:jc w:val="both"/>
        <w:rPr>
          <w:rFonts w:ascii="Arial" w:eastAsia="Arial" w:hAnsi="Arial" w:cs="Arial"/>
          <w:color w:val="000000"/>
          <w:sz w:val="24"/>
          <w:szCs w:val="24"/>
        </w:rPr>
      </w:pPr>
    </w:p>
    <w:p w:rsidR="00DE764B" w:rsidRDefault="00DE764B" w:rsidP="0083178D">
      <w:pPr>
        <w:pStyle w:val="Prrafodelista"/>
        <w:numPr>
          <w:ilvl w:val="0"/>
          <w:numId w:val="4"/>
        </w:numPr>
        <w:shd w:val="clear" w:color="auto" w:fill="FFFFFF"/>
        <w:spacing w:after="0" w:line="240" w:lineRule="auto"/>
        <w:jc w:val="both"/>
        <w:rPr>
          <w:rFonts w:ascii="Arial" w:eastAsia="Arial" w:hAnsi="Arial" w:cs="Arial"/>
          <w:color w:val="000000"/>
          <w:sz w:val="24"/>
          <w:szCs w:val="24"/>
        </w:rPr>
      </w:pPr>
      <w:r w:rsidRPr="00DD0051">
        <w:rPr>
          <w:rFonts w:ascii="Arial" w:eastAsia="Arial" w:hAnsi="Arial" w:cs="Arial"/>
          <w:color w:val="000000"/>
          <w:sz w:val="24"/>
          <w:szCs w:val="24"/>
        </w:rPr>
        <w:t>Asuntos Varios.</w:t>
      </w:r>
    </w:p>
    <w:p w:rsidR="0086568E" w:rsidRPr="00DD0051" w:rsidRDefault="0086568E" w:rsidP="0086568E">
      <w:pPr>
        <w:pStyle w:val="Prrafodelista"/>
        <w:shd w:val="clear" w:color="auto" w:fill="FFFFFF"/>
        <w:spacing w:after="0" w:line="240" w:lineRule="auto"/>
        <w:ind w:left="2130"/>
        <w:jc w:val="both"/>
        <w:rPr>
          <w:rFonts w:ascii="Arial" w:eastAsia="Arial" w:hAnsi="Arial" w:cs="Arial"/>
          <w:color w:val="000000"/>
          <w:sz w:val="24"/>
          <w:szCs w:val="24"/>
        </w:rPr>
      </w:pPr>
    </w:p>
    <w:p w:rsidR="00DE764B" w:rsidRPr="00DD0051" w:rsidRDefault="00DE764B" w:rsidP="0086568E">
      <w:pPr>
        <w:pStyle w:val="Lista2"/>
        <w:numPr>
          <w:ilvl w:val="0"/>
          <w:numId w:val="4"/>
        </w:numPr>
        <w:jc w:val="both"/>
        <w:rPr>
          <w:rFonts w:ascii="Arial" w:hAnsi="Arial" w:cs="Arial"/>
          <w:color w:val="222222"/>
          <w:sz w:val="24"/>
          <w:szCs w:val="24"/>
        </w:rPr>
      </w:pPr>
      <w:r w:rsidRPr="00DD0051">
        <w:rPr>
          <w:rFonts w:ascii="Arial" w:hAnsi="Arial" w:cs="Arial"/>
          <w:sz w:val="24"/>
          <w:szCs w:val="24"/>
        </w:rPr>
        <w:t>Clausura.</w:t>
      </w:r>
    </w:p>
    <w:p w:rsidR="00800D06" w:rsidRPr="00DD0051" w:rsidRDefault="00800D06" w:rsidP="0083178D">
      <w:pPr>
        <w:jc w:val="both"/>
        <w:rPr>
          <w:rFonts w:ascii="Arial" w:hAnsi="Arial" w:cs="Arial"/>
          <w:sz w:val="24"/>
          <w:szCs w:val="24"/>
        </w:rPr>
      </w:pPr>
    </w:p>
    <w:p w:rsidR="00526C98" w:rsidRPr="00DD0051" w:rsidRDefault="00800D06"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w:t>
      </w:r>
      <w:r w:rsidR="00541E48" w:rsidRPr="00DD0051">
        <w:rPr>
          <w:rFonts w:ascii="Arial" w:hAnsi="Arial" w:cs="Arial"/>
          <w:sz w:val="24"/>
          <w:szCs w:val="24"/>
        </w:rPr>
        <w:t>el Mtro. Bernardo Fernández Labastida</w:t>
      </w:r>
      <w:r w:rsidRPr="00DD0051">
        <w:rPr>
          <w:rFonts w:ascii="Arial" w:hAnsi="Arial" w:cs="Arial"/>
          <w:sz w:val="24"/>
          <w:szCs w:val="24"/>
        </w:rPr>
        <w:t xml:space="preserve">   agradeció   la asistencia  de las y  los integrantes  del Comité  para Otorgar  Subsidios  y Ayudas  Sociales del  Presupuesto  de  Egresos  2024,  así  como  de  todas  las  per</w:t>
      </w:r>
      <w:r w:rsidR="00541E48" w:rsidRPr="00DD0051">
        <w:rPr>
          <w:rFonts w:ascii="Arial" w:hAnsi="Arial" w:cs="Arial"/>
          <w:sz w:val="24"/>
          <w:szCs w:val="24"/>
        </w:rPr>
        <w:t>sonas  presentes  en  la Décima</w:t>
      </w:r>
      <w:r w:rsidRPr="00DD0051">
        <w:rPr>
          <w:rFonts w:ascii="Arial" w:hAnsi="Arial" w:cs="Arial"/>
          <w:sz w:val="24"/>
          <w:szCs w:val="24"/>
        </w:rPr>
        <w:t xml:space="preserve">  Sesión  Extraordinaria  del  Comité  para  Otorgar  Subsidios  y Ayudas  Sociales  del Presupuesto  de  Egresos  2024</w:t>
      </w:r>
      <w:r w:rsidR="00526C98" w:rsidRPr="00DD0051">
        <w:rPr>
          <w:rFonts w:ascii="Arial" w:hAnsi="Arial" w:cs="Arial"/>
          <w:sz w:val="24"/>
          <w:szCs w:val="24"/>
        </w:rPr>
        <w:t xml:space="preserve">  y  les  dio  la  bienvenida.</w:t>
      </w:r>
    </w:p>
    <w:p w:rsidR="00A764BF" w:rsidRDefault="00A764BF" w:rsidP="0083178D">
      <w:pPr>
        <w:pStyle w:val="Prrafodelista"/>
        <w:ind w:left="0"/>
        <w:jc w:val="both"/>
        <w:rPr>
          <w:rFonts w:ascii="Arial" w:hAnsi="Arial" w:cs="Arial"/>
          <w:sz w:val="24"/>
          <w:szCs w:val="24"/>
        </w:rPr>
      </w:pPr>
      <w:r w:rsidRPr="00DD0051">
        <w:rPr>
          <w:rFonts w:ascii="Arial" w:hAnsi="Arial" w:cs="Arial"/>
          <w:sz w:val="24"/>
          <w:szCs w:val="24"/>
        </w:rPr>
        <w:t>A continuación, le pido al Secretario Técnico verificar la asistencia.</w:t>
      </w:r>
    </w:p>
    <w:tbl>
      <w:tblPr>
        <w:tblStyle w:val="Tablaconcuadrcula"/>
        <w:tblpPr w:leftFromText="141" w:rightFromText="141" w:vertAnchor="page" w:horzAnchor="margin" w:tblpY="7711"/>
        <w:tblW w:w="0" w:type="auto"/>
        <w:tblLook w:val="04A0" w:firstRow="1" w:lastRow="0" w:firstColumn="1" w:lastColumn="0" w:noHBand="0" w:noVBand="1"/>
      </w:tblPr>
      <w:tblGrid>
        <w:gridCol w:w="7626"/>
        <w:gridCol w:w="1428"/>
      </w:tblGrid>
      <w:tr w:rsidR="008527BA" w:rsidRPr="0086568E" w:rsidTr="008527BA">
        <w:trPr>
          <w:trHeight w:val="300"/>
        </w:trPr>
        <w:tc>
          <w:tcPr>
            <w:tcW w:w="0" w:type="auto"/>
          </w:tcPr>
          <w:p w:rsidR="008527BA" w:rsidRPr="0086568E" w:rsidRDefault="008527BA" w:rsidP="008527BA">
            <w:pPr>
              <w:jc w:val="both"/>
              <w:rPr>
                <w:rFonts w:ascii="Arial" w:eastAsia="Calibri" w:hAnsi="Arial" w:cs="Arial"/>
                <w:b/>
                <w:sz w:val="20"/>
                <w:szCs w:val="20"/>
              </w:rPr>
            </w:pPr>
            <w:r w:rsidRPr="0086568E">
              <w:rPr>
                <w:rFonts w:ascii="Arial" w:eastAsia="Calibri" w:hAnsi="Arial" w:cs="Arial"/>
                <w:b/>
                <w:sz w:val="20"/>
                <w:szCs w:val="20"/>
              </w:rPr>
              <w:t>INTEGRANTES</w:t>
            </w:r>
          </w:p>
        </w:tc>
        <w:tc>
          <w:tcPr>
            <w:tcW w:w="0" w:type="auto"/>
          </w:tcPr>
          <w:p w:rsidR="008527BA" w:rsidRPr="0086568E" w:rsidRDefault="008527BA" w:rsidP="008527BA">
            <w:pPr>
              <w:jc w:val="both"/>
              <w:rPr>
                <w:rFonts w:ascii="Arial" w:eastAsia="Calibri" w:hAnsi="Arial" w:cs="Arial"/>
                <w:b/>
                <w:sz w:val="20"/>
                <w:szCs w:val="20"/>
              </w:rPr>
            </w:pPr>
            <w:r w:rsidRPr="0086568E">
              <w:rPr>
                <w:rFonts w:ascii="Arial" w:eastAsia="Calibri" w:hAnsi="Arial" w:cs="Arial"/>
                <w:b/>
                <w:sz w:val="20"/>
                <w:szCs w:val="20"/>
              </w:rPr>
              <w:t>ASISTENCIA</w:t>
            </w:r>
          </w:p>
        </w:tc>
      </w:tr>
      <w:tr w:rsidR="008527BA" w:rsidRPr="0086568E" w:rsidTr="008527BA">
        <w:trPr>
          <w:trHeight w:val="813"/>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Mtro. Bernardo Fernández Labastida</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Jefe de Gabinete y Presidente del Comité para Otorgar Subsidios y Ayudas Sociales del Presupuesto de Egresos 2024</w:t>
            </w: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555"/>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Reg. Ana Isabel Robles Jiménez</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 xml:space="preserve">Presidenta de la Comisión Edilicia de Hacienda Pública y Patrimonio Municipal </w:t>
            </w:r>
          </w:p>
          <w:p w:rsidR="008527BA" w:rsidRPr="0086568E" w:rsidRDefault="008527BA" w:rsidP="008527BA">
            <w:pPr>
              <w:jc w:val="both"/>
              <w:rPr>
                <w:rFonts w:ascii="Arial" w:eastAsia="Calibri" w:hAnsi="Arial" w:cs="Arial"/>
                <w:sz w:val="20"/>
                <w:szCs w:val="20"/>
              </w:rPr>
            </w:pP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560"/>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Reg. María Andrea Medrano Ortega</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Integrante del Ayuntamiento de Guadalajara</w:t>
            </w: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558"/>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Mtro. Ricardo Rodríguez Jiménez</w:t>
            </w:r>
          </w:p>
          <w:p w:rsidR="008527BA" w:rsidRPr="0086568E" w:rsidRDefault="008527BA" w:rsidP="008527BA">
            <w:pPr>
              <w:jc w:val="both"/>
              <w:rPr>
                <w:rFonts w:ascii="Arial" w:eastAsia="Calibri" w:hAnsi="Arial" w:cs="Arial"/>
                <w:b/>
                <w:sz w:val="20"/>
                <w:szCs w:val="20"/>
              </w:rPr>
            </w:pPr>
            <w:r w:rsidRPr="0086568E">
              <w:rPr>
                <w:rFonts w:ascii="Arial" w:eastAsia="Calibri" w:hAnsi="Arial" w:cs="Arial"/>
                <w:sz w:val="20"/>
                <w:szCs w:val="20"/>
              </w:rPr>
              <w:t>Tesorero Municipal</w:t>
            </w:r>
          </w:p>
        </w:tc>
        <w:tc>
          <w:tcPr>
            <w:tcW w:w="0" w:type="auto"/>
            <w:vAlign w:val="center"/>
          </w:tcPr>
          <w:p w:rsidR="008527BA" w:rsidRPr="0086568E" w:rsidRDefault="008527BA" w:rsidP="008527BA">
            <w:pPr>
              <w:jc w:val="center"/>
              <w:rPr>
                <w:rFonts w:ascii="Arial" w:eastAsia="Calibri" w:hAnsi="Arial" w:cs="Arial"/>
                <w:sz w:val="20"/>
                <w:szCs w:val="20"/>
              </w:rPr>
            </w:pPr>
          </w:p>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556"/>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highlight w:val="white"/>
              </w:rPr>
              <w:t>Abogada Alejandra Orozco Estrada</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Encargada del Despacho de la Contraloría Ciudadano</w:t>
            </w: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702"/>
        </w:trPr>
        <w:tc>
          <w:tcPr>
            <w:tcW w:w="0" w:type="auto"/>
          </w:tcPr>
          <w:p w:rsidR="008527BA" w:rsidRPr="0086568E" w:rsidRDefault="008527BA" w:rsidP="008527BA">
            <w:pPr>
              <w:tabs>
                <w:tab w:val="left" w:pos="1370"/>
              </w:tabs>
              <w:jc w:val="both"/>
              <w:rPr>
                <w:rFonts w:ascii="Arial" w:eastAsia="Calibri" w:hAnsi="Arial" w:cs="Arial"/>
                <w:sz w:val="20"/>
                <w:szCs w:val="20"/>
              </w:rPr>
            </w:pPr>
            <w:r w:rsidRPr="0086568E">
              <w:rPr>
                <w:rFonts w:ascii="Arial" w:eastAsia="Calibri" w:hAnsi="Arial" w:cs="Arial"/>
                <w:sz w:val="20"/>
                <w:szCs w:val="20"/>
              </w:rPr>
              <w:t>C. María Guadalupe García Burelo</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Presidenta del Consejo Municipal de Participación Ciudadana del Municipio de Guadalajara</w:t>
            </w: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r w:rsidR="008527BA" w:rsidRPr="0086568E" w:rsidTr="008527BA">
        <w:trPr>
          <w:trHeight w:val="835"/>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C. María Patricia López Rodríguez</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Integrante del Consejo Municipal de Participación Ciudadana del Municipio de Guadalajara</w:t>
            </w:r>
          </w:p>
        </w:tc>
        <w:tc>
          <w:tcPr>
            <w:tcW w:w="0" w:type="auto"/>
            <w:vAlign w:val="center"/>
          </w:tcPr>
          <w:p w:rsidR="008527BA" w:rsidRPr="0086568E" w:rsidRDefault="008527BA" w:rsidP="008527BA">
            <w:pPr>
              <w:jc w:val="center"/>
              <w:rPr>
                <w:rFonts w:ascii="Arial" w:eastAsia="Calibri" w:hAnsi="Arial" w:cs="Arial"/>
                <w:sz w:val="20"/>
                <w:szCs w:val="20"/>
              </w:rPr>
            </w:pPr>
          </w:p>
          <w:p w:rsidR="008527BA" w:rsidRPr="0086568E" w:rsidRDefault="008527BA" w:rsidP="008527BA">
            <w:pPr>
              <w:jc w:val="center"/>
              <w:rPr>
                <w:rFonts w:ascii="Arial" w:eastAsia="Calibri" w:hAnsi="Arial" w:cs="Arial"/>
                <w:sz w:val="20"/>
                <w:szCs w:val="20"/>
              </w:rPr>
            </w:pPr>
          </w:p>
        </w:tc>
      </w:tr>
      <w:tr w:rsidR="008527BA" w:rsidRPr="0086568E" w:rsidTr="008527BA">
        <w:trPr>
          <w:trHeight w:val="614"/>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C. Esther Pantoja Magallón</w:t>
            </w:r>
          </w:p>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Integrante del Consejo Consultivo del OPD Inmujeres GDL</w:t>
            </w:r>
          </w:p>
        </w:tc>
        <w:tc>
          <w:tcPr>
            <w:tcW w:w="0" w:type="auto"/>
            <w:vAlign w:val="center"/>
          </w:tcPr>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p w:rsidR="008527BA" w:rsidRPr="0086568E" w:rsidRDefault="008527BA" w:rsidP="008527BA">
            <w:pPr>
              <w:jc w:val="center"/>
              <w:rPr>
                <w:rFonts w:ascii="Arial" w:eastAsia="Calibri" w:hAnsi="Arial" w:cs="Arial"/>
                <w:sz w:val="20"/>
                <w:szCs w:val="20"/>
              </w:rPr>
            </w:pPr>
          </w:p>
        </w:tc>
      </w:tr>
      <w:tr w:rsidR="008527BA" w:rsidRPr="0086568E" w:rsidTr="008527BA">
        <w:trPr>
          <w:trHeight w:val="435"/>
        </w:trPr>
        <w:tc>
          <w:tcPr>
            <w:tcW w:w="0" w:type="auto"/>
          </w:tcPr>
          <w:p w:rsidR="008527BA" w:rsidRPr="0086568E" w:rsidRDefault="008527BA" w:rsidP="008527BA">
            <w:pPr>
              <w:jc w:val="both"/>
              <w:rPr>
                <w:rFonts w:ascii="Arial" w:eastAsia="Calibri" w:hAnsi="Arial" w:cs="Arial"/>
                <w:sz w:val="20"/>
                <w:szCs w:val="20"/>
              </w:rPr>
            </w:pPr>
            <w:r w:rsidRPr="0086568E">
              <w:rPr>
                <w:rFonts w:ascii="Arial" w:eastAsia="Calibri" w:hAnsi="Arial" w:cs="Arial"/>
                <w:sz w:val="20"/>
                <w:szCs w:val="20"/>
              </w:rPr>
              <w:t>Mtro. David Mendoza Martínez</w:t>
            </w:r>
          </w:p>
          <w:p w:rsidR="008527BA" w:rsidRPr="0086568E" w:rsidRDefault="008527BA" w:rsidP="008527BA">
            <w:pPr>
              <w:jc w:val="both"/>
              <w:rPr>
                <w:rFonts w:ascii="Arial" w:eastAsia="Calibri" w:hAnsi="Arial" w:cs="Arial"/>
                <w:sz w:val="20"/>
                <w:szCs w:val="20"/>
                <w:highlight w:val="white"/>
              </w:rPr>
            </w:pPr>
            <w:r w:rsidRPr="0086568E">
              <w:rPr>
                <w:rFonts w:ascii="Arial" w:eastAsia="Calibri" w:hAnsi="Arial" w:cs="Arial"/>
                <w:sz w:val="20"/>
                <w:szCs w:val="20"/>
              </w:rPr>
              <w:t>Secretario Técnico del Comité para otorgar subsidios y Ayudas Social del Presupuesto de Egresos 2024</w:t>
            </w:r>
          </w:p>
        </w:tc>
        <w:tc>
          <w:tcPr>
            <w:tcW w:w="0" w:type="auto"/>
            <w:vAlign w:val="center"/>
          </w:tcPr>
          <w:p w:rsidR="008527BA" w:rsidRPr="0086568E" w:rsidRDefault="008527BA" w:rsidP="008527BA">
            <w:pPr>
              <w:jc w:val="center"/>
              <w:rPr>
                <w:rFonts w:ascii="Arial" w:eastAsia="Calibri" w:hAnsi="Arial" w:cs="Arial"/>
                <w:sz w:val="20"/>
                <w:szCs w:val="20"/>
              </w:rPr>
            </w:pPr>
          </w:p>
          <w:p w:rsidR="008527BA" w:rsidRPr="0086568E" w:rsidRDefault="008527BA" w:rsidP="008527BA">
            <w:pPr>
              <w:jc w:val="center"/>
              <w:rPr>
                <w:rFonts w:ascii="Arial" w:eastAsia="Calibri" w:hAnsi="Arial" w:cs="Arial"/>
                <w:sz w:val="20"/>
                <w:szCs w:val="20"/>
              </w:rPr>
            </w:pPr>
            <w:r w:rsidRPr="0086568E">
              <w:rPr>
                <w:rFonts w:ascii="Arial" w:eastAsia="Calibri" w:hAnsi="Arial" w:cs="Arial"/>
                <w:sz w:val="20"/>
                <w:szCs w:val="20"/>
              </w:rPr>
              <w:t>PRESENTE</w:t>
            </w:r>
          </w:p>
        </w:tc>
      </w:tr>
    </w:tbl>
    <w:p w:rsidR="00877AC5" w:rsidRPr="00B103EB" w:rsidRDefault="00877AC5" w:rsidP="00B103EB">
      <w:pPr>
        <w:rPr>
          <w:rFonts w:ascii="Arial" w:hAnsi="Arial" w:cs="Arial"/>
          <w:sz w:val="24"/>
          <w:szCs w:val="24"/>
        </w:rPr>
      </w:pPr>
    </w:p>
    <w:p w:rsidR="00877AC5" w:rsidRDefault="00877AC5" w:rsidP="0083178D">
      <w:pPr>
        <w:pStyle w:val="Prrafodelista"/>
        <w:ind w:left="0"/>
        <w:jc w:val="both"/>
        <w:rPr>
          <w:rFonts w:ascii="Arial" w:hAnsi="Arial" w:cs="Arial"/>
          <w:b/>
          <w:sz w:val="24"/>
          <w:szCs w:val="24"/>
        </w:rPr>
      </w:pPr>
      <w:r w:rsidRPr="00DD0051">
        <w:rPr>
          <w:rFonts w:ascii="Arial" w:hAnsi="Arial" w:cs="Arial"/>
          <w:b/>
          <w:sz w:val="24"/>
          <w:szCs w:val="24"/>
        </w:rPr>
        <w:lastRenderedPageBreak/>
        <w:t>Primer punto. Lista de Asistencia y Declaración  del Quórum Legal para sesionar.</w:t>
      </w:r>
      <w:r w:rsidRPr="00DD0051">
        <w:rPr>
          <w:rFonts w:ascii="Arial" w:hAnsi="Arial" w:cs="Arial"/>
          <w:sz w:val="24"/>
          <w:szCs w:val="24"/>
        </w:rPr>
        <w:t xml:space="preserve"> </w:t>
      </w:r>
      <w:r w:rsidRPr="00DD0051">
        <w:rPr>
          <w:rFonts w:ascii="Arial" w:hAnsi="Arial" w:cs="Arial"/>
          <w:b/>
          <w:sz w:val="24"/>
          <w:szCs w:val="24"/>
        </w:rPr>
        <w:t>------------------------------------------------------------------------------------------------</w:t>
      </w:r>
    </w:p>
    <w:p w:rsidR="00B103EB" w:rsidRPr="00DD0051" w:rsidRDefault="00B103EB" w:rsidP="0083178D">
      <w:pPr>
        <w:pStyle w:val="Prrafodelista"/>
        <w:ind w:left="0"/>
        <w:jc w:val="both"/>
        <w:rPr>
          <w:rFonts w:ascii="Arial" w:hAnsi="Arial" w:cs="Arial"/>
          <w:b/>
          <w:sz w:val="24"/>
          <w:szCs w:val="24"/>
        </w:rPr>
      </w:pPr>
    </w:p>
    <w:p w:rsidR="00282006" w:rsidRPr="00DD0051" w:rsidRDefault="00877AC5"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el  </w:t>
      </w:r>
      <w:r w:rsidR="00A764BF" w:rsidRPr="00DD0051">
        <w:rPr>
          <w:rFonts w:ascii="Arial" w:hAnsi="Arial" w:cs="Arial"/>
          <w:sz w:val="24"/>
          <w:szCs w:val="24"/>
        </w:rPr>
        <w:t>Mtro. David Mendoza Martínez</w:t>
      </w:r>
      <w:r w:rsidRPr="00DD0051">
        <w:rPr>
          <w:rFonts w:ascii="Arial" w:hAnsi="Arial" w:cs="Arial"/>
          <w:sz w:val="24"/>
          <w:szCs w:val="24"/>
        </w:rPr>
        <w:t xml:space="preserve">,   Secretario   Técnico </w:t>
      </w:r>
      <w:r w:rsidR="005D2F33" w:rsidRPr="00DD0051">
        <w:rPr>
          <w:rFonts w:ascii="Arial" w:hAnsi="Arial" w:cs="Arial"/>
          <w:sz w:val="24"/>
          <w:szCs w:val="24"/>
        </w:rPr>
        <w:t>toma asistencia</w:t>
      </w:r>
      <w:r w:rsidR="00452978" w:rsidRPr="00DD0051">
        <w:rPr>
          <w:rFonts w:ascii="Arial" w:hAnsi="Arial" w:cs="Arial"/>
          <w:sz w:val="24"/>
          <w:szCs w:val="24"/>
        </w:rPr>
        <w:t xml:space="preserve"> de los miembros del Comit</w:t>
      </w:r>
      <w:r w:rsidR="00823FDB" w:rsidRPr="00DD0051">
        <w:rPr>
          <w:rFonts w:ascii="Arial" w:hAnsi="Arial" w:cs="Arial"/>
          <w:sz w:val="24"/>
          <w:szCs w:val="24"/>
        </w:rPr>
        <w:t>é: ---------------------------------------------------------------------------------------------------------------------------------------------------------------</w:t>
      </w:r>
    </w:p>
    <w:p w:rsidR="00047E8A" w:rsidRPr="00DD0051" w:rsidRDefault="00047E8A" w:rsidP="0083178D">
      <w:pPr>
        <w:pStyle w:val="Prrafodelista"/>
        <w:ind w:left="0"/>
        <w:jc w:val="both"/>
        <w:rPr>
          <w:rFonts w:ascii="Arial" w:hAnsi="Arial" w:cs="Arial"/>
          <w:b/>
          <w:sz w:val="24"/>
          <w:szCs w:val="24"/>
        </w:rPr>
      </w:pPr>
    </w:p>
    <w:p w:rsidR="001B2985" w:rsidRDefault="00526C98" w:rsidP="0083178D">
      <w:pPr>
        <w:pStyle w:val="Prrafodelista"/>
        <w:ind w:left="0"/>
        <w:jc w:val="both"/>
        <w:rPr>
          <w:rFonts w:ascii="Arial" w:hAnsi="Arial" w:cs="Arial"/>
          <w:sz w:val="24"/>
          <w:szCs w:val="24"/>
        </w:rPr>
      </w:pPr>
      <w:r w:rsidRPr="00DD0051">
        <w:rPr>
          <w:rFonts w:ascii="Arial" w:hAnsi="Arial" w:cs="Arial"/>
          <w:sz w:val="24"/>
          <w:szCs w:val="24"/>
        </w:rPr>
        <w:t>Una   vez   pasada   la</w:t>
      </w:r>
      <w:r w:rsidR="00A764BF" w:rsidRPr="00DD0051">
        <w:rPr>
          <w:rFonts w:ascii="Arial" w:hAnsi="Arial" w:cs="Arial"/>
          <w:sz w:val="24"/>
          <w:szCs w:val="24"/>
        </w:rPr>
        <w:t xml:space="preserve"> l</w:t>
      </w:r>
      <w:r w:rsidR="001B2985" w:rsidRPr="00DD0051">
        <w:rPr>
          <w:rFonts w:ascii="Arial" w:hAnsi="Arial" w:cs="Arial"/>
          <w:sz w:val="24"/>
          <w:szCs w:val="24"/>
        </w:rPr>
        <w:t>ista</w:t>
      </w:r>
      <w:r w:rsidR="00A764BF" w:rsidRPr="00DD0051">
        <w:rPr>
          <w:rFonts w:ascii="Arial" w:hAnsi="Arial" w:cs="Arial"/>
          <w:sz w:val="24"/>
          <w:szCs w:val="24"/>
        </w:rPr>
        <w:t xml:space="preserve"> de </w:t>
      </w:r>
      <w:r w:rsidR="001B2985" w:rsidRPr="00DD0051">
        <w:rPr>
          <w:rFonts w:ascii="Arial" w:hAnsi="Arial" w:cs="Arial"/>
          <w:sz w:val="24"/>
          <w:szCs w:val="24"/>
        </w:rPr>
        <w:t xml:space="preserve">asistencia,   el  </w:t>
      </w:r>
      <w:r w:rsidRPr="00DD0051">
        <w:rPr>
          <w:rFonts w:ascii="Arial" w:hAnsi="Arial" w:cs="Arial"/>
          <w:sz w:val="24"/>
          <w:szCs w:val="24"/>
        </w:rPr>
        <w:t>Mtro. David Mendoza Martínez</w:t>
      </w:r>
      <w:r w:rsidR="002C1AAD" w:rsidRPr="00DD0051">
        <w:rPr>
          <w:rFonts w:ascii="Arial" w:hAnsi="Arial" w:cs="Arial"/>
          <w:sz w:val="24"/>
          <w:szCs w:val="24"/>
        </w:rPr>
        <w:t xml:space="preserve">, </w:t>
      </w:r>
      <w:r w:rsidRPr="00DD0051">
        <w:rPr>
          <w:rFonts w:ascii="Arial" w:hAnsi="Arial" w:cs="Arial"/>
          <w:sz w:val="24"/>
          <w:szCs w:val="24"/>
        </w:rPr>
        <w:t xml:space="preserve"> </w:t>
      </w:r>
      <w:r w:rsidR="001B2985" w:rsidRPr="00DD0051">
        <w:rPr>
          <w:rFonts w:ascii="Arial" w:hAnsi="Arial" w:cs="Arial"/>
          <w:sz w:val="24"/>
          <w:szCs w:val="24"/>
        </w:rPr>
        <w:t xml:space="preserve">informó   que  se  encuentran  presentes   </w:t>
      </w:r>
      <w:r w:rsidRPr="00DD0051">
        <w:rPr>
          <w:rFonts w:ascii="Arial" w:hAnsi="Arial" w:cs="Arial"/>
          <w:sz w:val="24"/>
          <w:szCs w:val="24"/>
        </w:rPr>
        <w:t>8  (ocho</w:t>
      </w:r>
      <w:r w:rsidR="001B2985" w:rsidRPr="00DD0051">
        <w:rPr>
          <w:rFonts w:ascii="Arial" w:hAnsi="Arial" w:cs="Arial"/>
          <w:sz w:val="24"/>
          <w:szCs w:val="24"/>
        </w:rPr>
        <w:t>)  de  los  9  (nueve)  integrantes  que conforman  el  Comité  para  Otorgar  Subsidios  y  Ayudas  Sociales  del  Presupuesto  de Egresos 2024.--------------------------------------------------------------------------</w:t>
      </w:r>
      <w:r w:rsidR="002C1AAD" w:rsidRPr="00DD0051">
        <w:rPr>
          <w:rFonts w:ascii="Arial" w:hAnsi="Arial" w:cs="Arial"/>
          <w:sz w:val="24"/>
          <w:szCs w:val="24"/>
        </w:rPr>
        <w:t>--------------------------------------------------------------------------------------------------------</w:t>
      </w:r>
    </w:p>
    <w:p w:rsidR="00835BA0" w:rsidRPr="00DD0051" w:rsidRDefault="00835BA0" w:rsidP="0083178D">
      <w:pPr>
        <w:pStyle w:val="Prrafodelista"/>
        <w:ind w:left="0"/>
        <w:jc w:val="both"/>
        <w:rPr>
          <w:rFonts w:ascii="Arial" w:hAnsi="Arial" w:cs="Arial"/>
          <w:sz w:val="24"/>
          <w:szCs w:val="24"/>
        </w:rPr>
      </w:pPr>
    </w:p>
    <w:p w:rsidR="001B2985" w:rsidRPr="00DD0051" w:rsidRDefault="002C1AAD" w:rsidP="0083178D">
      <w:pPr>
        <w:pStyle w:val="Prrafodelista"/>
        <w:ind w:left="0"/>
        <w:jc w:val="both"/>
        <w:rPr>
          <w:rFonts w:ascii="Arial" w:hAnsi="Arial" w:cs="Arial"/>
          <w:sz w:val="24"/>
          <w:szCs w:val="24"/>
        </w:rPr>
      </w:pPr>
      <w:r w:rsidRPr="00DD0051">
        <w:rPr>
          <w:rFonts w:ascii="Arial" w:hAnsi="Arial" w:cs="Arial"/>
          <w:sz w:val="24"/>
          <w:szCs w:val="24"/>
        </w:rPr>
        <w:t>Por  lo  que,  el</w:t>
      </w:r>
      <w:r w:rsidR="001B2985" w:rsidRPr="00DD0051">
        <w:rPr>
          <w:rFonts w:ascii="Arial" w:hAnsi="Arial" w:cs="Arial"/>
          <w:sz w:val="24"/>
          <w:szCs w:val="24"/>
        </w:rPr>
        <w:t xml:space="preserve">  </w:t>
      </w:r>
      <w:r w:rsidR="00A764BF" w:rsidRPr="00DD0051">
        <w:rPr>
          <w:rFonts w:ascii="Arial" w:hAnsi="Arial" w:cs="Arial"/>
          <w:sz w:val="24"/>
          <w:szCs w:val="24"/>
        </w:rPr>
        <w:t>Mtro. Bernardo Fernández Labastida</w:t>
      </w:r>
      <w:r w:rsidR="001B2985" w:rsidRPr="00DD0051">
        <w:rPr>
          <w:rFonts w:ascii="Arial" w:hAnsi="Arial" w:cs="Arial"/>
          <w:sz w:val="24"/>
          <w:szCs w:val="24"/>
        </w:rPr>
        <w:t xml:space="preserve">,  declaró  la  existencia  de Quorum Legal para sesionar  y, por lo tanto, válidos todos los acuerdos que </w:t>
      </w:r>
      <w:r w:rsidRPr="00DD0051">
        <w:rPr>
          <w:rFonts w:ascii="Arial" w:hAnsi="Arial" w:cs="Arial"/>
          <w:sz w:val="24"/>
          <w:szCs w:val="24"/>
        </w:rPr>
        <w:t xml:space="preserve">aquí </w:t>
      </w:r>
      <w:r w:rsidR="001B2985" w:rsidRPr="00DD0051">
        <w:rPr>
          <w:rFonts w:ascii="Arial" w:hAnsi="Arial" w:cs="Arial"/>
          <w:sz w:val="24"/>
          <w:szCs w:val="24"/>
        </w:rPr>
        <w:t>se tomen. -----</w:t>
      </w:r>
      <w:r w:rsidRPr="00DD0051">
        <w:rPr>
          <w:rFonts w:ascii="Arial" w:hAnsi="Arial" w:cs="Arial"/>
          <w:sz w:val="24"/>
          <w:szCs w:val="24"/>
        </w:rPr>
        <w:t>-------------------------------------------------------------------------------------------</w:t>
      </w:r>
    </w:p>
    <w:p w:rsidR="00C84DE9" w:rsidRPr="00DD0051" w:rsidRDefault="00C84DE9" w:rsidP="0083178D">
      <w:pPr>
        <w:pStyle w:val="Prrafodelista"/>
        <w:ind w:left="0"/>
        <w:jc w:val="both"/>
        <w:rPr>
          <w:rFonts w:ascii="Arial" w:hAnsi="Arial" w:cs="Arial"/>
          <w:b/>
          <w:sz w:val="24"/>
          <w:szCs w:val="24"/>
        </w:rPr>
      </w:pPr>
    </w:p>
    <w:p w:rsidR="001B2985" w:rsidRDefault="001B2985" w:rsidP="0083178D">
      <w:pPr>
        <w:pStyle w:val="Prrafodelista"/>
        <w:ind w:left="0"/>
        <w:jc w:val="both"/>
        <w:rPr>
          <w:rFonts w:ascii="Arial" w:hAnsi="Arial" w:cs="Arial"/>
          <w:b/>
          <w:sz w:val="24"/>
          <w:szCs w:val="24"/>
        </w:rPr>
      </w:pPr>
      <w:r w:rsidRPr="00DD0051">
        <w:rPr>
          <w:rFonts w:ascii="Arial" w:hAnsi="Arial" w:cs="Arial"/>
          <w:b/>
          <w:sz w:val="24"/>
          <w:szCs w:val="24"/>
        </w:rPr>
        <w:t xml:space="preserve">Segundo punto. </w:t>
      </w:r>
      <w:r w:rsidR="00047E8A" w:rsidRPr="00DD0051">
        <w:rPr>
          <w:rFonts w:ascii="Arial" w:hAnsi="Arial" w:cs="Arial"/>
          <w:b/>
          <w:sz w:val="24"/>
          <w:szCs w:val="24"/>
        </w:rPr>
        <w:t>Toma de protesta de los integrantes del Comité para otorgar subsidios y ayudas sociales del presupuesto de e</w:t>
      </w:r>
      <w:r w:rsidR="009F6928" w:rsidRPr="00DD0051">
        <w:rPr>
          <w:rFonts w:ascii="Arial" w:hAnsi="Arial" w:cs="Arial"/>
          <w:b/>
          <w:sz w:val="24"/>
          <w:szCs w:val="24"/>
        </w:rPr>
        <w:t xml:space="preserve">gresos Para el Ejercicio Fiscal </w:t>
      </w:r>
      <w:r w:rsidR="00047E8A" w:rsidRPr="00DD0051">
        <w:rPr>
          <w:rFonts w:ascii="Arial" w:hAnsi="Arial" w:cs="Arial"/>
          <w:b/>
          <w:sz w:val="24"/>
          <w:szCs w:val="24"/>
        </w:rPr>
        <w:t>2024.</w:t>
      </w:r>
      <w:r w:rsidRPr="00DD0051">
        <w:rPr>
          <w:rFonts w:ascii="Arial" w:hAnsi="Arial" w:cs="Arial"/>
          <w:b/>
          <w:sz w:val="24"/>
          <w:szCs w:val="24"/>
        </w:rPr>
        <w:t>-----------------------------------------------------------------------------------------</w:t>
      </w:r>
      <w:r w:rsidR="009F6928" w:rsidRPr="00DD0051">
        <w:rPr>
          <w:rFonts w:ascii="Arial" w:hAnsi="Arial" w:cs="Arial"/>
          <w:b/>
          <w:sz w:val="24"/>
          <w:szCs w:val="24"/>
        </w:rPr>
        <w:t>----</w:t>
      </w:r>
    </w:p>
    <w:p w:rsidR="009E3084" w:rsidRPr="00DD0051" w:rsidRDefault="009E3084" w:rsidP="0083178D">
      <w:pPr>
        <w:pStyle w:val="Prrafodelista"/>
        <w:ind w:left="0"/>
        <w:jc w:val="both"/>
        <w:rPr>
          <w:rFonts w:ascii="Arial" w:hAnsi="Arial" w:cs="Arial"/>
          <w:b/>
          <w:sz w:val="24"/>
          <w:szCs w:val="24"/>
        </w:rPr>
      </w:pPr>
    </w:p>
    <w:p w:rsidR="001B2985" w:rsidRPr="00DD0051" w:rsidRDefault="001B2985"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el </w:t>
      </w:r>
      <w:r w:rsidR="0040087E" w:rsidRPr="00DD0051">
        <w:rPr>
          <w:rFonts w:ascii="Arial" w:hAnsi="Arial" w:cs="Arial"/>
          <w:sz w:val="24"/>
          <w:szCs w:val="24"/>
        </w:rPr>
        <w:t>Mtro. David Mendoza Martínez, solicito de la manera más atenta ponerse de pie para la toma de protesta de las y los integrantes de este Comité.</w:t>
      </w:r>
      <w:r w:rsidRPr="00DD0051">
        <w:rPr>
          <w:rFonts w:ascii="Arial" w:hAnsi="Arial" w:cs="Arial"/>
          <w:sz w:val="24"/>
          <w:szCs w:val="24"/>
        </w:rPr>
        <w:t>---------------------------------------------------------------------------------</w:t>
      </w:r>
      <w:r w:rsidR="009F6928" w:rsidRPr="00DD0051">
        <w:rPr>
          <w:rFonts w:ascii="Arial" w:hAnsi="Arial" w:cs="Arial"/>
          <w:sz w:val="24"/>
          <w:szCs w:val="24"/>
        </w:rPr>
        <w:t>--------------</w:t>
      </w:r>
      <w:r w:rsidRPr="00DD0051">
        <w:rPr>
          <w:rFonts w:ascii="Arial" w:hAnsi="Arial" w:cs="Arial"/>
          <w:sz w:val="24"/>
          <w:szCs w:val="24"/>
        </w:rPr>
        <w:t>-----</w:t>
      </w:r>
    </w:p>
    <w:p w:rsidR="0040087E" w:rsidRPr="00DD0051" w:rsidRDefault="0040087E" w:rsidP="0083178D">
      <w:pPr>
        <w:pStyle w:val="Textoindependiente"/>
        <w:jc w:val="both"/>
        <w:rPr>
          <w:rFonts w:ascii="Arial" w:hAnsi="Arial" w:cs="Arial"/>
          <w:sz w:val="24"/>
          <w:szCs w:val="24"/>
        </w:rPr>
      </w:pPr>
      <w:r w:rsidRPr="00DD0051">
        <w:rPr>
          <w:rFonts w:ascii="Arial" w:hAnsi="Arial" w:cs="Arial"/>
          <w:sz w:val="24"/>
          <w:szCs w:val="24"/>
        </w:rPr>
        <w:t>En el uso de la voz, el Mtro. Bernardo Fernández Labastida,</w:t>
      </w:r>
      <w:r w:rsidR="005D3B7D" w:rsidRPr="00DD0051">
        <w:rPr>
          <w:rFonts w:ascii="Arial" w:hAnsi="Arial" w:cs="Arial"/>
          <w:sz w:val="24"/>
          <w:szCs w:val="24"/>
        </w:rPr>
        <w:t xml:space="preserve"> gracias Secretario, ---</w:t>
      </w:r>
    </w:p>
    <w:p w:rsidR="001B2985" w:rsidRDefault="0040087E" w:rsidP="0083178D">
      <w:pPr>
        <w:pStyle w:val="Prrafodelista"/>
        <w:ind w:left="0"/>
        <w:jc w:val="both"/>
        <w:rPr>
          <w:rFonts w:ascii="Arial" w:hAnsi="Arial" w:cs="Arial"/>
          <w:sz w:val="24"/>
          <w:szCs w:val="24"/>
        </w:rPr>
      </w:pPr>
      <w:r w:rsidRPr="00DD0051">
        <w:rPr>
          <w:rFonts w:ascii="Arial" w:hAnsi="Arial" w:cs="Arial"/>
          <w:sz w:val="24"/>
          <w:szCs w:val="24"/>
        </w:rPr>
        <w:t xml:space="preserve">“¿Protestan cumplir y hacer cumplir la Constitución Política de los Estados Unidos Mexicanos, la particular del Estado, las leyes y </w:t>
      </w:r>
      <w:r w:rsidR="00CA713D" w:rsidRPr="00DD0051">
        <w:rPr>
          <w:rFonts w:ascii="Arial" w:hAnsi="Arial" w:cs="Arial"/>
          <w:sz w:val="24"/>
          <w:szCs w:val="24"/>
        </w:rPr>
        <w:t xml:space="preserve">los </w:t>
      </w:r>
      <w:r w:rsidRPr="00DD0051">
        <w:rPr>
          <w:rFonts w:ascii="Arial" w:hAnsi="Arial" w:cs="Arial"/>
          <w:sz w:val="24"/>
          <w:szCs w:val="24"/>
        </w:rPr>
        <w:t xml:space="preserve">reglamentos que </w:t>
      </w:r>
      <w:r w:rsidR="00CA713D" w:rsidRPr="00DD0051">
        <w:rPr>
          <w:rFonts w:ascii="Arial" w:hAnsi="Arial" w:cs="Arial"/>
          <w:sz w:val="24"/>
          <w:szCs w:val="24"/>
        </w:rPr>
        <w:t xml:space="preserve">ambos </w:t>
      </w:r>
      <w:r w:rsidRPr="00DD0051">
        <w:rPr>
          <w:rFonts w:ascii="Arial" w:hAnsi="Arial" w:cs="Arial"/>
          <w:sz w:val="24"/>
          <w:szCs w:val="24"/>
        </w:rPr>
        <w:t xml:space="preserve"> emanan, así como desempeñar leal y eficazmente el cargo de integrantes del Comité para Otorgar Subsidios y Ayudas Sociales del Presupuesto de Egresos Para el Ejercicio Fiscal 2024, mirando en todo por el bien y la prosperidad del Municipio?”</w:t>
      </w:r>
      <w:r w:rsidR="001B2985" w:rsidRPr="00DD0051">
        <w:rPr>
          <w:rFonts w:ascii="Arial" w:hAnsi="Arial" w:cs="Arial"/>
          <w:sz w:val="24"/>
          <w:szCs w:val="24"/>
        </w:rPr>
        <w:t>----------------------------------------------------------------------------------</w:t>
      </w:r>
      <w:r w:rsidR="00823FDB" w:rsidRPr="00DD0051">
        <w:rPr>
          <w:rFonts w:ascii="Arial" w:hAnsi="Arial" w:cs="Arial"/>
          <w:sz w:val="24"/>
          <w:szCs w:val="24"/>
        </w:rPr>
        <w:t>-------------</w:t>
      </w:r>
    </w:p>
    <w:p w:rsidR="00670522" w:rsidRPr="00DD0051" w:rsidRDefault="00670522" w:rsidP="0083178D">
      <w:pPr>
        <w:pStyle w:val="Prrafodelista"/>
        <w:ind w:left="0"/>
        <w:jc w:val="both"/>
        <w:rPr>
          <w:rFonts w:ascii="Arial" w:hAnsi="Arial" w:cs="Arial"/>
          <w:sz w:val="24"/>
          <w:szCs w:val="24"/>
        </w:rPr>
      </w:pPr>
    </w:p>
    <w:p w:rsidR="0040087E" w:rsidRPr="00DD0051" w:rsidRDefault="00B47BB8" w:rsidP="0083178D">
      <w:pPr>
        <w:pStyle w:val="Prrafodelista"/>
        <w:ind w:left="0"/>
        <w:jc w:val="both"/>
        <w:rPr>
          <w:rFonts w:ascii="Arial" w:hAnsi="Arial" w:cs="Arial"/>
          <w:sz w:val="24"/>
          <w:szCs w:val="24"/>
        </w:rPr>
      </w:pPr>
      <w:r w:rsidRPr="00DD0051">
        <w:rPr>
          <w:rFonts w:ascii="Arial" w:hAnsi="Arial" w:cs="Arial"/>
          <w:sz w:val="24"/>
          <w:szCs w:val="24"/>
        </w:rPr>
        <w:t>En el uso de la voz, los integrantes del comité, toman protesta, “S</w:t>
      </w:r>
      <w:r w:rsidR="00F974A3">
        <w:rPr>
          <w:rFonts w:ascii="Arial" w:hAnsi="Arial" w:cs="Arial"/>
          <w:sz w:val="24"/>
          <w:szCs w:val="24"/>
        </w:rPr>
        <w:t>í, Protesto” ---------------------------------------------------------------------------------------------------------------------</w:t>
      </w:r>
    </w:p>
    <w:p w:rsidR="00121698" w:rsidRPr="00DD0051" w:rsidRDefault="00B47BB8" w:rsidP="0083178D">
      <w:pPr>
        <w:pStyle w:val="Textoindependiente"/>
        <w:jc w:val="both"/>
        <w:rPr>
          <w:rFonts w:ascii="Arial" w:hAnsi="Arial" w:cs="Arial"/>
          <w:sz w:val="24"/>
          <w:szCs w:val="24"/>
        </w:rPr>
      </w:pPr>
      <w:r w:rsidRPr="00DD0051">
        <w:rPr>
          <w:rFonts w:ascii="Arial" w:hAnsi="Arial" w:cs="Arial"/>
          <w:sz w:val="24"/>
          <w:szCs w:val="24"/>
        </w:rPr>
        <w:t>En el uso de la voz, el Mtro. Bernardo Fernández Labastida, “Si no lo hicieren así, que las y los ciudadanos del Municipio</w:t>
      </w:r>
      <w:r w:rsidR="00C533D5" w:rsidRPr="00DD0051">
        <w:rPr>
          <w:rFonts w:ascii="Arial" w:hAnsi="Arial" w:cs="Arial"/>
          <w:sz w:val="24"/>
          <w:szCs w:val="24"/>
        </w:rPr>
        <w:t xml:space="preserve"> de Guadalajara se los demanden”.</w:t>
      </w:r>
      <w:r w:rsidR="0076503E" w:rsidRPr="00DD0051">
        <w:rPr>
          <w:rFonts w:ascii="Arial" w:hAnsi="Arial" w:cs="Arial"/>
          <w:sz w:val="24"/>
          <w:szCs w:val="24"/>
        </w:rPr>
        <w:t>------------</w:t>
      </w:r>
    </w:p>
    <w:p w:rsidR="00F31B77" w:rsidRPr="00DD0051" w:rsidRDefault="00B47BB8" w:rsidP="0083178D">
      <w:pPr>
        <w:pStyle w:val="Textoindependiente"/>
        <w:jc w:val="both"/>
        <w:rPr>
          <w:rFonts w:ascii="Arial" w:hAnsi="Arial" w:cs="Arial"/>
          <w:sz w:val="24"/>
          <w:szCs w:val="24"/>
        </w:rPr>
      </w:pPr>
      <w:r w:rsidRPr="00DD0051">
        <w:rPr>
          <w:rFonts w:ascii="Arial" w:hAnsi="Arial" w:cs="Arial"/>
          <w:sz w:val="24"/>
          <w:szCs w:val="24"/>
        </w:rPr>
        <w:t>Enhorabuena, les deseo el mayor de los éxitos en la encomienda que hoy les ha sido conferida. Declaro instalado el Comité para Otorgar Subsidios y Ayudas Sociales del Presupuesto de Egresos Para el Ejercicio Fiscal 2024.”</w:t>
      </w:r>
      <w:r w:rsidR="009A6363" w:rsidRPr="00DD0051">
        <w:rPr>
          <w:rFonts w:ascii="Arial" w:hAnsi="Arial" w:cs="Arial"/>
          <w:sz w:val="24"/>
          <w:szCs w:val="24"/>
        </w:rPr>
        <w:t xml:space="preserve"> </w:t>
      </w:r>
      <w:r w:rsidR="00121698" w:rsidRPr="00DD0051">
        <w:rPr>
          <w:rFonts w:ascii="Arial" w:hAnsi="Arial" w:cs="Arial"/>
          <w:sz w:val="24"/>
          <w:szCs w:val="24"/>
        </w:rPr>
        <w:t>------------------</w:t>
      </w:r>
    </w:p>
    <w:p w:rsidR="00121698" w:rsidRPr="00DD0051" w:rsidRDefault="00B421CA" w:rsidP="0083178D">
      <w:pPr>
        <w:pStyle w:val="Prrafodelista"/>
        <w:ind w:left="0"/>
        <w:jc w:val="both"/>
        <w:rPr>
          <w:rFonts w:ascii="Arial" w:hAnsi="Arial" w:cs="Arial"/>
          <w:sz w:val="24"/>
          <w:szCs w:val="24"/>
        </w:rPr>
      </w:pPr>
      <w:r w:rsidRPr="00DD0051">
        <w:rPr>
          <w:rFonts w:ascii="Arial" w:hAnsi="Arial" w:cs="Arial"/>
          <w:sz w:val="24"/>
          <w:szCs w:val="24"/>
        </w:rPr>
        <w:lastRenderedPageBreak/>
        <w:t>A continuación p</w:t>
      </w:r>
      <w:r w:rsidR="00926CB1" w:rsidRPr="00DD0051">
        <w:rPr>
          <w:rFonts w:ascii="Arial" w:hAnsi="Arial" w:cs="Arial"/>
          <w:sz w:val="24"/>
          <w:szCs w:val="24"/>
        </w:rPr>
        <w:t>ongo</w:t>
      </w:r>
      <w:r w:rsidR="00121698" w:rsidRPr="00DD0051">
        <w:rPr>
          <w:rFonts w:ascii="Arial" w:hAnsi="Arial" w:cs="Arial"/>
          <w:sz w:val="24"/>
          <w:szCs w:val="24"/>
        </w:rPr>
        <w:t xml:space="preserve"> a consideración la modificación del punto 3 del orden del día, toda vez que fue circulada para su aprobación y dicha acta fue aprobada durante la novena sesión extraordinaria del Comité para Otorgar Subsidios y Ayudas Sociales del Presupuesto de Egresos Para el Ejercicio Fiscal 2024.  Por lo que en este punto será de carácter informativo.  De estar todos de acuerdo les pido manifestarlo levantando su mano. ----------------------------------------------------------</w:t>
      </w:r>
    </w:p>
    <w:p w:rsidR="00563CFE" w:rsidRPr="00DD0051" w:rsidRDefault="00563CFE" w:rsidP="0083178D">
      <w:pPr>
        <w:pStyle w:val="Prrafodelista"/>
        <w:ind w:left="0"/>
        <w:jc w:val="both"/>
        <w:rPr>
          <w:rFonts w:ascii="Arial" w:hAnsi="Arial" w:cs="Arial"/>
          <w:sz w:val="24"/>
          <w:szCs w:val="24"/>
        </w:rPr>
      </w:pPr>
    </w:p>
    <w:p w:rsidR="00563CFE" w:rsidRPr="00DD0051" w:rsidRDefault="00563CFE" w:rsidP="0083178D">
      <w:pPr>
        <w:pStyle w:val="Prrafodelista"/>
        <w:ind w:left="0"/>
        <w:jc w:val="both"/>
        <w:rPr>
          <w:rFonts w:ascii="Arial" w:hAnsi="Arial" w:cs="Arial"/>
          <w:sz w:val="24"/>
          <w:szCs w:val="24"/>
        </w:rPr>
      </w:pPr>
      <w:r w:rsidRPr="00DD0051">
        <w:rPr>
          <w:rFonts w:ascii="Arial" w:hAnsi="Arial" w:cs="Arial"/>
          <w:sz w:val="24"/>
          <w:szCs w:val="24"/>
        </w:rPr>
        <w:t>Se registró la votación teniendo como resultado aprobación por unanimidad -------</w:t>
      </w:r>
      <w:r w:rsidR="00193ADE">
        <w:rPr>
          <w:rFonts w:ascii="Arial" w:hAnsi="Arial" w:cs="Arial"/>
          <w:sz w:val="24"/>
          <w:szCs w:val="24"/>
        </w:rPr>
        <w:t>--------------------------------------------------------------------------------------------------------------</w:t>
      </w:r>
      <w:r w:rsidRPr="00DD0051">
        <w:rPr>
          <w:rFonts w:ascii="Arial" w:hAnsi="Arial" w:cs="Arial"/>
          <w:sz w:val="24"/>
          <w:szCs w:val="24"/>
        </w:rPr>
        <w:t>--</w:t>
      </w:r>
    </w:p>
    <w:p w:rsidR="00563CFE" w:rsidRPr="00DD0051" w:rsidRDefault="00563CFE" w:rsidP="0083178D">
      <w:pPr>
        <w:pStyle w:val="Prrafodelista"/>
        <w:ind w:left="0"/>
        <w:jc w:val="both"/>
        <w:rPr>
          <w:rFonts w:ascii="Arial" w:hAnsi="Arial" w:cs="Arial"/>
          <w:sz w:val="24"/>
          <w:szCs w:val="24"/>
        </w:rPr>
      </w:pPr>
    </w:p>
    <w:p w:rsidR="00563CFE" w:rsidRPr="00DD0051" w:rsidRDefault="00563CFE" w:rsidP="00835BA0">
      <w:pPr>
        <w:pStyle w:val="Prrafodelista"/>
        <w:ind w:left="0"/>
        <w:jc w:val="both"/>
        <w:rPr>
          <w:rFonts w:ascii="Arial" w:hAnsi="Arial" w:cs="Arial"/>
          <w:sz w:val="24"/>
          <w:szCs w:val="24"/>
        </w:rPr>
      </w:pPr>
      <w:r w:rsidRPr="00DD0051">
        <w:rPr>
          <w:rFonts w:ascii="Arial" w:hAnsi="Arial" w:cs="Arial"/>
          <w:sz w:val="24"/>
          <w:szCs w:val="24"/>
        </w:rPr>
        <w:t>En el uso de la voz el Secretario Técnico, Mtro. David Mendoza, “Aprobado Presidente”.-----------------------------------------------------------------------------------</w:t>
      </w:r>
      <w:r w:rsidR="007764D5" w:rsidRPr="00DD0051">
        <w:rPr>
          <w:rFonts w:ascii="Arial" w:hAnsi="Arial" w:cs="Arial"/>
          <w:sz w:val="24"/>
          <w:szCs w:val="24"/>
        </w:rPr>
        <w:t>-----------</w:t>
      </w:r>
      <w:r w:rsidR="00835BA0">
        <w:rPr>
          <w:rFonts w:ascii="Arial" w:hAnsi="Arial" w:cs="Arial"/>
          <w:sz w:val="24"/>
          <w:szCs w:val="24"/>
        </w:rPr>
        <w:t>--------------------------------------------------------------------------------------------------------------</w:t>
      </w:r>
    </w:p>
    <w:p w:rsidR="00F31B77" w:rsidRDefault="00F31B77" w:rsidP="0083178D">
      <w:pPr>
        <w:pStyle w:val="Prrafodelista"/>
        <w:ind w:left="0"/>
        <w:jc w:val="both"/>
        <w:rPr>
          <w:rFonts w:ascii="Arial" w:hAnsi="Arial" w:cs="Arial"/>
          <w:sz w:val="24"/>
          <w:szCs w:val="24"/>
        </w:rPr>
      </w:pPr>
    </w:p>
    <w:p w:rsidR="0029124E" w:rsidRPr="00DD0051" w:rsidRDefault="00F31B77" w:rsidP="0083178D">
      <w:pPr>
        <w:pStyle w:val="Prrafodelista"/>
        <w:ind w:left="0"/>
        <w:jc w:val="both"/>
        <w:rPr>
          <w:rFonts w:ascii="Arial" w:hAnsi="Arial" w:cs="Arial"/>
          <w:b/>
          <w:sz w:val="24"/>
          <w:szCs w:val="24"/>
        </w:rPr>
      </w:pPr>
      <w:r w:rsidRPr="00DD0051">
        <w:rPr>
          <w:rFonts w:ascii="Arial" w:hAnsi="Arial" w:cs="Arial"/>
          <w:b/>
          <w:sz w:val="24"/>
          <w:szCs w:val="24"/>
        </w:rPr>
        <w:t xml:space="preserve">Tercer  punto.  </w:t>
      </w:r>
      <w:r w:rsidR="0029124E" w:rsidRPr="00DD0051">
        <w:rPr>
          <w:rFonts w:ascii="Arial" w:hAnsi="Arial" w:cs="Arial"/>
          <w:b/>
          <w:sz w:val="24"/>
          <w:szCs w:val="24"/>
        </w:rPr>
        <w:t>Lectura y en su caso, aprobación del Orden del Día</w:t>
      </w:r>
      <w:r w:rsidR="00835BA0">
        <w:rPr>
          <w:rFonts w:ascii="Arial" w:hAnsi="Arial" w:cs="Arial"/>
          <w:b/>
          <w:sz w:val="24"/>
          <w:szCs w:val="24"/>
        </w:rPr>
        <w:t>.--------------</w:t>
      </w:r>
    </w:p>
    <w:p w:rsidR="00563CFE" w:rsidRPr="00DD0051" w:rsidRDefault="00563CFE" w:rsidP="0083178D">
      <w:pPr>
        <w:pStyle w:val="Prrafodelista"/>
        <w:ind w:left="0"/>
        <w:jc w:val="both"/>
        <w:rPr>
          <w:rFonts w:ascii="Arial" w:hAnsi="Arial" w:cs="Arial"/>
          <w:b/>
          <w:sz w:val="24"/>
          <w:szCs w:val="24"/>
        </w:rPr>
      </w:pPr>
    </w:p>
    <w:p w:rsidR="0072242C" w:rsidRPr="00DD0051" w:rsidRDefault="0072242C"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el Mtro. Bernardo </w:t>
      </w:r>
      <w:r w:rsidR="003E6378" w:rsidRPr="00DD0051">
        <w:rPr>
          <w:rFonts w:ascii="Arial" w:hAnsi="Arial" w:cs="Arial"/>
          <w:sz w:val="24"/>
          <w:szCs w:val="24"/>
        </w:rPr>
        <w:t>Fernández</w:t>
      </w:r>
      <w:r w:rsidRPr="00DD0051">
        <w:rPr>
          <w:rFonts w:ascii="Arial" w:hAnsi="Arial" w:cs="Arial"/>
          <w:sz w:val="24"/>
          <w:szCs w:val="24"/>
        </w:rPr>
        <w:t xml:space="preserve"> Labastida,  solicitó al Secretario Técnico, dar lectura del Orden del día.-----------------------------------------------------------</w:t>
      </w:r>
      <w:r w:rsidR="003A380F">
        <w:rPr>
          <w:rFonts w:ascii="Arial" w:hAnsi="Arial" w:cs="Arial"/>
          <w:sz w:val="24"/>
          <w:szCs w:val="24"/>
        </w:rPr>
        <w:t>--------------------------------------------------------------------------------------------------------------</w:t>
      </w:r>
    </w:p>
    <w:p w:rsidR="0072242C" w:rsidRPr="00DD0051" w:rsidRDefault="0072242C" w:rsidP="0083178D">
      <w:pPr>
        <w:pStyle w:val="Prrafodelista"/>
        <w:ind w:left="0"/>
        <w:jc w:val="both"/>
        <w:rPr>
          <w:rFonts w:ascii="Arial" w:hAnsi="Arial" w:cs="Arial"/>
          <w:sz w:val="24"/>
          <w:szCs w:val="24"/>
        </w:rPr>
      </w:pPr>
    </w:p>
    <w:p w:rsidR="00596B6F" w:rsidRDefault="0072242C" w:rsidP="003A380F">
      <w:pPr>
        <w:pStyle w:val="Prrafodelista"/>
        <w:ind w:left="0"/>
        <w:jc w:val="both"/>
        <w:rPr>
          <w:rFonts w:ascii="Arial" w:hAnsi="Arial" w:cs="Arial"/>
          <w:sz w:val="24"/>
          <w:szCs w:val="24"/>
        </w:rPr>
      </w:pPr>
      <w:r w:rsidRPr="00DD0051">
        <w:rPr>
          <w:rFonts w:ascii="Arial" w:hAnsi="Arial" w:cs="Arial"/>
          <w:sz w:val="24"/>
          <w:szCs w:val="24"/>
        </w:rPr>
        <w:t>En el uso de la voz,  el Mtro. David Mendoza</w:t>
      </w:r>
      <w:r w:rsidR="00D864FD">
        <w:rPr>
          <w:rFonts w:ascii="Arial" w:hAnsi="Arial" w:cs="Arial"/>
          <w:sz w:val="24"/>
          <w:szCs w:val="24"/>
        </w:rPr>
        <w:t xml:space="preserve"> </w:t>
      </w:r>
      <w:r w:rsidR="0044406F" w:rsidRPr="00DD0051">
        <w:rPr>
          <w:rFonts w:ascii="Arial" w:hAnsi="Arial" w:cs="Arial"/>
          <w:sz w:val="24"/>
          <w:szCs w:val="24"/>
        </w:rPr>
        <w:t>d</w:t>
      </w:r>
      <w:r w:rsidR="00D864FD">
        <w:rPr>
          <w:rFonts w:ascii="Arial" w:hAnsi="Arial" w:cs="Arial"/>
          <w:sz w:val="24"/>
          <w:szCs w:val="24"/>
        </w:rPr>
        <w:t>a</w:t>
      </w:r>
      <w:r w:rsidRPr="00DD0051">
        <w:rPr>
          <w:rFonts w:ascii="Arial" w:hAnsi="Arial" w:cs="Arial"/>
          <w:sz w:val="24"/>
          <w:szCs w:val="24"/>
        </w:rPr>
        <w:t xml:space="preserve"> lectu</w:t>
      </w:r>
      <w:r w:rsidR="00AB40AB" w:rsidRPr="00DD0051">
        <w:rPr>
          <w:rFonts w:ascii="Arial" w:hAnsi="Arial" w:cs="Arial"/>
          <w:sz w:val="24"/>
          <w:szCs w:val="24"/>
        </w:rPr>
        <w:t>ra al orden del día propuesto.</w:t>
      </w:r>
      <w:r w:rsidR="001B22AA" w:rsidRPr="00DD0051">
        <w:rPr>
          <w:rFonts w:ascii="Arial" w:hAnsi="Arial" w:cs="Arial"/>
          <w:sz w:val="24"/>
          <w:szCs w:val="24"/>
        </w:rPr>
        <w:t>----------------------------------------------------------------------------------------</w:t>
      </w:r>
      <w:r w:rsidR="003A380F">
        <w:rPr>
          <w:rFonts w:ascii="Arial" w:hAnsi="Arial" w:cs="Arial"/>
          <w:sz w:val="24"/>
          <w:szCs w:val="24"/>
        </w:rPr>
        <w:t>--------------------------------------------------------------------------------------------------------------</w:t>
      </w:r>
      <w:r w:rsidR="001B22AA" w:rsidRPr="00DD0051">
        <w:rPr>
          <w:rFonts w:ascii="Arial" w:hAnsi="Arial" w:cs="Arial"/>
          <w:sz w:val="24"/>
          <w:szCs w:val="24"/>
        </w:rPr>
        <w:t>------</w:t>
      </w:r>
      <w:r w:rsidR="00596B6F">
        <w:rPr>
          <w:rFonts w:ascii="Arial" w:hAnsi="Arial" w:cs="Arial"/>
          <w:sz w:val="24"/>
          <w:szCs w:val="24"/>
        </w:rPr>
        <w:t>--</w:t>
      </w:r>
    </w:p>
    <w:p w:rsidR="00AB40AB" w:rsidRPr="00DD0051" w:rsidRDefault="00596B6F" w:rsidP="0083178D">
      <w:pPr>
        <w:pStyle w:val="Prrafodelista"/>
        <w:ind w:left="0"/>
        <w:jc w:val="both"/>
        <w:rPr>
          <w:rFonts w:ascii="Arial" w:hAnsi="Arial" w:cs="Arial"/>
          <w:sz w:val="24"/>
          <w:szCs w:val="24"/>
        </w:rPr>
      </w:pPr>
      <w:r w:rsidRPr="00DD0051">
        <w:rPr>
          <w:rFonts w:ascii="Arial" w:hAnsi="Arial" w:cs="Arial"/>
          <w:sz w:val="24"/>
          <w:szCs w:val="24"/>
        </w:rPr>
        <w:t xml:space="preserve"> </w:t>
      </w:r>
    </w:p>
    <w:p w:rsidR="0072242C" w:rsidRPr="00DD0051" w:rsidRDefault="001B22AA"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w:t>
      </w:r>
      <w:r w:rsidR="0072242C" w:rsidRPr="00DD0051">
        <w:rPr>
          <w:rFonts w:ascii="Arial" w:hAnsi="Arial" w:cs="Arial"/>
          <w:sz w:val="24"/>
          <w:szCs w:val="24"/>
        </w:rPr>
        <w:t xml:space="preserve">el Mtro. Bernardo </w:t>
      </w:r>
      <w:r w:rsidR="003E6378" w:rsidRPr="00DD0051">
        <w:rPr>
          <w:rFonts w:ascii="Arial" w:hAnsi="Arial" w:cs="Arial"/>
          <w:sz w:val="24"/>
          <w:szCs w:val="24"/>
        </w:rPr>
        <w:t>Fernández</w:t>
      </w:r>
      <w:r w:rsidR="0072242C" w:rsidRPr="00DD0051">
        <w:rPr>
          <w:rFonts w:ascii="Arial" w:hAnsi="Arial" w:cs="Arial"/>
          <w:sz w:val="24"/>
          <w:szCs w:val="24"/>
        </w:rPr>
        <w:t xml:space="preserve"> Labastida, preguntó a las y los integrantes del Comité  si estaban  de  acuerdo  con  el Orden  d</w:t>
      </w:r>
      <w:r w:rsidR="005C6509">
        <w:rPr>
          <w:rFonts w:ascii="Arial" w:hAnsi="Arial" w:cs="Arial"/>
          <w:sz w:val="24"/>
          <w:szCs w:val="24"/>
        </w:rPr>
        <w:t>el Día  propuesto,  solicita manifestarlo</w:t>
      </w:r>
      <w:r w:rsidR="0072242C" w:rsidRPr="00DD0051">
        <w:rPr>
          <w:rFonts w:ascii="Arial" w:hAnsi="Arial" w:cs="Arial"/>
          <w:sz w:val="24"/>
          <w:szCs w:val="24"/>
        </w:rPr>
        <w:t xml:space="preserve"> levanta</w:t>
      </w:r>
      <w:r w:rsidR="005C6509">
        <w:rPr>
          <w:rFonts w:ascii="Arial" w:hAnsi="Arial" w:cs="Arial"/>
          <w:sz w:val="24"/>
          <w:szCs w:val="24"/>
        </w:rPr>
        <w:t>ndo</w:t>
      </w:r>
      <w:r w:rsidR="0072242C" w:rsidRPr="00DD0051">
        <w:rPr>
          <w:rFonts w:ascii="Arial" w:hAnsi="Arial" w:cs="Arial"/>
          <w:sz w:val="24"/>
          <w:szCs w:val="24"/>
        </w:rPr>
        <w:t xml:space="preserve"> su  mano.------------------------------------</w:t>
      </w:r>
      <w:r w:rsidR="00283075" w:rsidRPr="00DD0051">
        <w:rPr>
          <w:rFonts w:ascii="Arial" w:hAnsi="Arial" w:cs="Arial"/>
          <w:sz w:val="24"/>
          <w:szCs w:val="24"/>
        </w:rPr>
        <w:t>-----------</w:t>
      </w:r>
      <w:r w:rsidR="00571F95">
        <w:rPr>
          <w:rFonts w:ascii="Arial" w:hAnsi="Arial" w:cs="Arial"/>
          <w:sz w:val="24"/>
          <w:szCs w:val="24"/>
        </w:rPr>
        <w:t>-----</w:t>
      </w:r>
      <w:r w:rsidR="003A380F">
        <w:rPr>
          <w:rFonts w:ascii="Arial" w:hAnsi="Arial" w:cs="Arial"/>
          <w:sz w:val="24"/>
          <w:szCs w:val="24"/>
        </w:rPr>
        <w:t>--------------------------------------------------------------------------------------------------------------</w:t>
      </w:r>
      <w:r w:rsidR="00571F95">
        <w:rPr>
          <w:rFonts w:ascii="Arial" w:hAnsi="Arial" w:cs="Arial"/>
          <w:sz w:val="24"/>
          <w:szCs w:val="24"/>
        </w:rPr>
        <w:t>--</w:t>
      </w:r>
    </w:p>
    <w:p w:rsidR="00283075" w:rsidRPr="00DD0051" w:rsidRDefault="00283075" w:rsidP="0083178D">
      <w:pPr>
        <w:pStyle w:val="Prrafodelista"/>
        <w:ind w:left="0"/>
        <w:jc w:val="both"/>
        <w:rPr>
          <w:rFonts w:ascii="Arial" w:hAnsi="Arial" w:cs="Arial"/>
          <w:sz w:val="24"/>
          <w:szCs w:val="24"/>
        </w:rPr>
      </w:pPr>
    </w:p>
    <w:p w:rsidR="0072242C" w:rsidRPr="00DD0051" w:rsidRDefault="00283075" w:rsidP="0083178D">
      <w:pPr>
        <w:pStyle w:val="Prrafodelista"/>
        <w:ind w:left="0"/>
        <w:jc w:val="both"/>
        <w:rPr>
          <w:rFonts w:ascii="Arial" w:hAnsi="Arial" w:cs="Arial"/>
          <w:sz w:val="24"/>
          <w:szCs w:val="24"/>
        </w:rPr>
      </w:pPr>
      <w:r w:rsidRPr="00DD0051">
        <w:rPr>
          <w:rFonts w:ascii="Arial" w:hAnsi="Arial" w:cs="Arial"/>
          <w:sz w:val="24"/>
          <w:szCs w:val="24"/>
        </w:rPr>
        <w:t xml:space="preserve">En el uso de la voz,  el Mtro. David Mendoza </w:t>
      </w:r>
      <w:r w:rsidR="00142C62" w:rsidRPr="00DD0051">
        <w:rPr>
          <w:rFonts w:ascii="Arial" w:hAnsi="Arial" w:cs="Arial"/>
          <w:sz w:val="24"/>
          <w:szCs w:val="24"/>
        </w:rPr>
        <w:t>informa</w:t>
      </w:r>
      <w:r w:rsidRPr="00DD0051">
        <w:rPr>
          <w:rFonts w:ascii="Arial" w:hAnsi="Arial" w:cs="Arial"/>
          <w:sz w:val="24"/>
          <w:szCs w:val="24"/>
        </w:rPr>
        <w:t xml:space="preserve"> que s</w:t>
      </w:r>
      <w:r w:rsidR="0072242C" w:rsidRPr="00DD0051">
        <w:rPr>
          <w:rFonts w:ascii="Arial" w:hAnsi="Arial" w:cs="Arial"/>
          <w:sz w:val="24"/>
          <w:szCs w:val="24"/>
        </w:rPr>
        <w:t xml:space="preserve">e </w:t>
      </w:r>
      <w:r w:rsidR="00D95F06" w:rsidRPr="00DD0051">
        <w:rPr>
          <w:rFonts w:ascii="Arial" w:hAnsi="Arial" w:cs="Arial"/>
          <w:sz w:val="24"/>
          <w:szCs w:val="24"/>
        </w:rPr>
        <w:t>registra</w:t>
      </w:r>
      <w:r w:rsidR="0072242C" w:rsidRPr="00DD0051">
        <w:rPr>
          <w:rFonts w:ascii="Arial" w:hAnsi="Arial" w:cs="Arial"/>
          <w:sz w:val="24"/>
          <w:szCs w:val="24"/>
        </w:rPr>
        <w:t xml:space="preserve"> votación </w:t>
      </w:r>
      <w:r w:rsidR="00893E0A" w:rsidRPr="00DD0051">
        <w:rPr>
          <w:rFonts w:ascii="Arial" w:hAnsi="Arial" w:cs="Arial"/>
          <w:sz w:val="24"/>
          <w:szCs w:val="24"/>
        </w:rPr>
        <w:t>aprobado</w:t>
      </w:r>
      <w:r w:rsidR="001E39AF" w:rsidRPr="00DD0051">
        <w:rPr>
          <w:rFonts w:ascii="Arial" w:hAnsi="Arial" w:cs="Arial"/>
          <w:sz w:val="24"/>
          <w:szCs w:val="24"/>
        </w:rPr>
        <w:t xml:space="preserve"> por unanimidad.</w:t>
      </w:r>
      <w:r w:rsidR="009C4B3F" w:rsidRPr="00DD0051">
        <w:rPr>
          <w:rFonts w:ascii="Arial" w:hAnsi="Arial" w:cs="Arial"/>
          <w:sz w:val="24"/>
          <w:szCs w:val="24"/>
        </w:rPr>
        <w:t>-----------------------------------------------------------</w:t>
      </w:r>
      <w:r w:rsidR="003A380F">
        <w:rPr>
          <w:rFonts w:ascii="Arial" w:hAnsi="Arial" w:cs="Arial"/>
          <w:sz w:val="24"/>
          <w:szCs w:val="24"/>
        </w:rPr>
        <w:t>--------------------------------------------------------------------------------------------------------------</w:t>
      </w:r>
      <w:r w:rsidR="009C4B3F" w:rsidRPr="00DD0051">
        <w:rPr>
          <w:rFonts w:ascii="Arial" w:hAnsi="Arial" w:cs="Arial"/>
          <w:sz w:val="24"/>
          <w:szCs w:val="24"/>
        </w:rPr>
        <w:t>--------</w:t>
      </w:r>
      <w:r w:rsidR="00DD23F6">
        <w:rPr>
          <w:rFonts w:ascii="Arial" w:hAnsi="Arial" w:cs="Arial"/>
          <w:sz w:val="24"/>
          <w:szCs w:val="24"/>
        </w:rPr>
        <w:t>--------</w:t>
      </w:r>
    </w:p>
    <w:p w:rsidR="0072242C" w:rsidRPr="00DD0051" w:rsidRDefault="0072242C" w:rsidP="0083178D">
      <w:pPr>
        <w:pStyle w:val="Prrafodelista"/>
        <w:ind w:left="0"/>
        <w:jc w:val="both"/>
        <w:rPr>
          <w:rFonts w:ascii="Arial" w:hAnsi="Arial" w:cs="Arial"/>
          <w:sz w:val="24"/>
          <w:szCs w:val="24"/>
        </w:rPr>
      </w:pPr>
    </w:p>
    <w:p w:rsidR="0072242C" w:rsidRPr="00DD0051" w:rsidRDefault="0072242C" w:rsidP="0083178D">
      <w:pPr>
        <w:pStyle w:val="Prrafodelista"/>
        <w:ind w:left="0"/>
        <w:jc w:val="both"/>
        <w:rPr>
          <w:rFonts w:ascii="Arial" w:hAnsi="Arial" w:cs="Arial"/>
          <w:sz w:val="24"/>
          <w:szCs w:val="24"/>
        </w:rPr>
      </w:pPr>
    </w:p>
    <w:p w:rsidR="00F31B77" w:rsidRPr="00DD0051" w:rsidRDefault="0044604C" w:rsidP="0083178D">
      <w:pPr>
        <w:pStyle w:val="Prrafodelista"/>
        <w:ind w:left="0"/>
        <w:jc w:val="both"/>
        <w:rPr>
          <w:rFonts w:ascii="Arial" w:hAnsi="Arial" w:cs="Arial"/>
          <w:b/>
          <w:sz w:val="24"/>
          <w:szCs w:val="24"/>
        </w:rPr>
      </w:pPr>
      <w:r w:rsidRPr="003E6378">
        <w:rPr>
          <w:rFonts w:ascii="Arial" w:hAnsi="Arial" w:cs="Arial"/>
          <w:b/>
          <w:sz w:val="24"/>
          <w:szCs w:val="24"/>
        </w:rPr>
        <w:t xml:space="preserve">Cuarto Punto. </w:t>
      </w:r>
      <w:r w:rsidR="00F31B77" w:rsidRPr="003E6378">
        <w:rPr>
          <w:rFonts w:ascii="Arial" w:hAnsi="Arial" w:cs="Arial"/>
          <w:b/>
          <w:sz w:val="24"/>
          <w:szCs w:val="24"/>
        </w:rPr>
        <w:t>Lectura  y  en  su  caso  aprobación  del Acta de la Décima Sesión Extraordinaria del Comité para Otorgar Subsidios y Ayudas Sociales d</w:t>
      </w:r>
      <w:r w:rsidR="00835BA0">
        <w:rPr>
          <w:rFonts w:ascii="Arial" w:hAnsi="Arial" w:cs="Arial"/>
          <w:b/>
          <w:sz w:val="24"/>
          <w:szCs w:val="24"/>
        </w:rPr>
        <w:t>el Presupuesto  de Egresos 2024.-------------------------------------------------------------</w:t>
      </w:r>
    </w:p>
    <w:p w:rsidR="006C76E7" w:rsidRPr="00DD0051" w:rsidRDefault="006C76E7" w:rsidP="0083178D">
      <w:pPr>
        <w:pStyle w:val="Prrafodelista"/>
        <w:ind w:left="0"/>
        <w:jc w:val="both"/>
        <w:rPr>
          <w:rFonts w:ascii="Arial" w:hAnsi="Arial" w:cs="Arial"/>
          <w:b/>
          <w:sz w:val="24"/>
          <w:szCs w:val="24"/>
        </w:rPr>
      </w:pPr>
    </w:p>
    <w:p w:rsidR="0096209B" w:rsidRPr="00DD0051" w:rsidRDefault="0096209B" w:rsidP="0083178D">
      <w:pPr>
        <w:pStyle w:val="Prrafodelista"/>
        <w:ind w:left="0"/>
        <w:jc w:val="both"/>
        <w:rPr>
          <w:rFonts w:ascii="Arial" w:hAnsi="Arial" w:cs="Arial"/>
          <w:b/>
          <w:sz w:val="24"/>
          <w:szCs w:val="24"/>
        </w:rPr>
      </w:pPr>
    </w:p>
    <w:p w:rsidR="00652897" w:rsidRDefault="0096209B" w:rsidP="0083178D">
      <w:pPr>
        <w:pStyle w:val="Prrafodelista"/>
        <w:ind w:left="0"/>
        <w:jc w:val="both"/>
        <w:rPr>
          <w:rFonts w:ascii="Arial" w:hAnsi="Arial" w:cs="Arial"/>
          <w:sz w:val="24"/>
          <w:szCs w:val="24"/>
        </w:rPr>
      </w:pPr>
      <w:r w:rsidRPr="003E6378">
        <w:rPr>
          <w:rFonts w:ascii="Arial" w:hAnsi="Arial" w:cs="Arial"/>
          <w:sz w:val="24"/>
          <w:szCs w:val="24"/>
        </w:rPr>
        <w:t>En el uso de la voz</w:t>
      </w:r>
      <w:r w:rsidRPr="00DD0051">
        <w:rPr>
          <w:rFonts w:ascii="Arial" w:hAnsi="Arial" w:cs="Arial"/>
          <w:sz w:val="24"/>
          <w:szCs w:val="24"/>
        </w:rPr>
        <w:t xml:space="preserve">, el Mtro. Bernardo </w:t>
      </w:r>
      <w:r w:rsidR="003E6378" w:rsidRPr="00DD0051">
        <w:rPr>
          <w:rFonts w:ascii="Arial" w:hAnsi="Arial" w:cs="Arial"/>
          <w:sz w:val="24"/>
          <w:szCs w:val="24"/>
        </w:rPr>
        <w:t>Fernández</w:t>
      </w:r>
      <w:r w:rsidRPr="00DD0051">
        <w:rPr>
          <w:rFonts w:ascii="Arial" w:hAnsi="Arial" w:cs="Arial"/>
          <w:sz w:val="24"/>
          <w:szCs w:val="24"/>
        </w:rPr>
        <w:t xml:space="preserve"> Labastida, </w:t>
      </w:r>
      <w:r w:rsidR="00A21CFE">
        <w:rPr>
          <w:rFonts w:ascii="Arial" w:hAnsi="Arial" w:cs="Arial"/>
          <w:sz w:val="24"/>
          <w:szCs w:val="24"/>
        </w:rPr>
        <w:t>continuando con el cuarto punto, aprobación del Acta</w:t>
      </w:r>
      <w:r w:rsidRPr="00DD0051">
        <w:rPr>
          <w:rFonts w:ascii="Arial" w:hAnsi="Arial" w:cs="Arial"/>
          <w:sz w:val="24"/>
          <w:szCs w:val="24"/>
        </w:rPr>
        <w:t xml:space="preserve"> de  la Novena Sesión Extraordinaria  del  Comité  para  Otorgar  Subsidios  y Ayudas  Sociales  del  Presupuesto  de  </w:t>
      </w:r>
      <w:r w:rsidRPr="00DD0051">
        <w:rPr>
          <w:rFonts w:ascii="Arial" w:hAnsi="Arial" w:cs="Arial"/>
          <w:sz w:val="24"/>
          <w:szCs w:val="24"/>
        </w:rPr>
        <w:lastRenderedPageBreak/>
        <w:t>Egresos  2024,</w:t>
      </w:r>
      <w:r w:rsidR="00212464">
        <w:rPr>
          <w:rFonts w:ascii="Arial" w:hAnsi="Arial" w:cs="Arial"/>
          <w:sz w:val="24"/>
          <w:szCs w:val="24"/>
        </w:rPr>
        <w:t xml:space="preserve"> misma que</w:t>
      </w:r>
      <w:r w:rsidRPr="00DD0051">
        <w:rPr>
          <w:rFonts w:ascii="Arial" w:hAnsi="Arial" w:cs="Arial"/>
          <w:sz w:val="24"/>
          <w:szCs w:val="24"/>
        </w:rPr>
        <w:t xml:space="preserve"> </w:t>
      </w:r>
      <w:r w:rsidR="00212464">
        <w:rPr>
          <w:rFonts w:ascii="Arial" w:hAnsi="Arial" w:cs="Arial"/>
          <w:sz w:val="24"/>
          <w:szCs w:val="24"/>
        </w:rPr>
        <w:t>fue remitida</w:t>
      </w:r>
      <w:r w:rsidRPr="00DD0051">
        <w:rPr>
          <w:rFonts w:ascii="Arial" w:hAnsi="Arial" w:cs="Arial"/>
          <w:sz w:val="24"/>
          <w:szCs w:val="24"/>
        </w:rPr>
        <w:t xml:space="preserve"> vía electrónica</w:t>
      </w:r>
      <w:r w:rsidR="002D6744">
        <w:rPr>
          <w:rFonts w:ascii="Arial" w:hAnsi="Arial" w:cs="Arial"/>
          <w:sz w:val="24"/>
          <w:szCs w:val="24"/>
        </w:rPr>
        <w:t>, pregunta si están de acuerdo que se omita su lectura, favor de manifestarlo en votación económica</w:t>
      </w:r>
      <w:r w:rsidR="00652897">
        <w:rPr>
          <w:rFonts w:ascii="Arial" w:hAnsi="Arial" w:cs="Arial"/>
          <w:sz w:val="24"/>
          <w:szCs w:val="24"/>
        </w:rPr>
        <w:t xml:space="preserve">, levantando su mano. </w:t>
      </w:r>
      <w:r w:rsidR="00BF3967">
        <w:rPr>
          <w:rFonts w:ascii="Arial" w:hAnsi="Arial" w:cs="Arial"/>
          <w:sz w:val="24"/>
          <w:szCs w:val="24"/>
        </w:rPr>
        <w:t>------------------------------------------------------------------------------</w:t>
      </w:r>
      <w:r w:rsidR="00835BA0">
        <w:rPr>
          <w:rFonts w:ascii="Arial" w:hAnsi="Arial" w:cs="Arial"/>
          <w:sz w:val="24"/>
          <w:szCs w:val="24"/>
        </w:rPr>
        <w:t>-----------------------------------------------------------------------------------------------------------------</w:t>
      </w:r>
    </w:p>
    <w:p w:rsidR="00BF3967" w:rsidRDefault="00BF3967" w:rsidP="0083178D">
      <w:pPr>
        <w:pStyle w:val="Prrafodelista"/>
        <w:ind w:left="0"/>
        <w:jc w:val="both"/>
        <w:rPr>
          <w:rFonts w:ascii="Arial" w:hAnsi="Arial" w:cs="Arial"/>
          <w:sz w:val="24"/>
          <w:szCs w:val="24"/>
        </w:rPr>
      </w:pPr>
    </w:p>
    <w:p w:rsidR="00BF3967" w:rsidRDefault="00BF3967" w:rsidP="0083178D">
      <w:pPr>
        <w:pStyle w:val="Prrafodelista"/>
        <w:ind w:left="0"/>
        <w:jc w:val="both"/>
        <w:rPr>
          <w:rFonts w:ascii="Arial" w:hAnsi="Arial" w:cs="Arial"/>
          <w:sz w:val="24"/>
          <w:szCs w:val="24"/>
        </w:rPr>
      </w:pPr>
      <w:r w:rsidRPr="00DD0051">
        <w:rPr>
          <w:rFonts w:ascii="Arial" w:hAnsi="Arial" w:cs="Arial"/>
          <w:sz w:val="24"/>
          <w:szCs w:val="24"/>
        </w:rPr>
        <w:t>En el uso de la voz,  el Mtro. David Mendoza informa que se registra votación aprobado por unanimidad.-------------------------------------------------------------------</w:t>
      </w:r>
      <w:r>
        <w:rPr>
          <w:rFonts w:ascii="Arial" w:hAnsi="Arial" w:cs="Arial"/>
          <w:sz w:val="24"/>
          <w:szCs w:val="24"/>
        </w:rPr>
        <w:t>--</w:t>
      </w:r>
      <w:r w:rsidR="00D32DC0">
        <w:rPr>
          <w:rFonts w:ascii="Arial" w:hAnsi="Arial" w:cs="Arial"/>
          <w:sz w:val="24"/>
          <w:szCs w:val="24"/>
        </w:rPr>
        <w:t>--------------------------------------------------------------------------------------------------------------</w:t>
      </w:r>
      <w:r>
        <w:rPr>
          <w:rFonts w:ascii="Arial" w:hAnsi="Arial" w:cs="Arial"/>
          <w:sz w:val="24"/>
          <w:szCs w:val="24"/>
        </w:rPr>
        <w:t>------</w:t>
      </w:r>
    </w:p>
    <w:p w:rsidR="003D37F3" w:rsidRDefault="003D37F3" w:rsidP="0083178D">
      <w:pPr>
        <w:pStyle w:val="Prrafodelista"/>
        <w:ind w:left="0"/>
        <w:jc w:val="both"/>
        <w:rPr>
          <w:rFonts w:ascii="Arial" w:hAnsi="Arial" w:cs="Arial"/>
          <w:sz w:val="24"/>
          <w:szCs w:val="24"/>
        </w:rPr>
      </w:pPr>
    </w:p>
    <w:p w:rsidR="00075E48" w:rsidRDefault="003D37F3" w:rsidP="0083178D">
      <w:pPr>
        <w:pStyle w:val="Prrafodelista"/>
        <w:ind w:left="0"/>
        <w:jc w:val="both"/>
        <w:rPr>
          <w:rFonts w:ascii="Arial" w:hAnsi="Arial" w:cs="Arial"/>
          <w:sz w:val="24"/>
          <w:szCs w:val="24"/>
        </w:rPr>
      </w:pPr>
      <w:r w:rsidRPr="00FE5DA2">
        <w:rPr>
          <w:rFonts w:ascii="Arial" w:hAnsi="Arial" w:cs="Arial"/>
          <w:sz w:val="24"/>
          <w:szCs w:val="24"/>
        </w:rPr>
        <w:t>En el uso de la voz</w:t>
      </w:r>
      <w:r w:rsidRPr="00DD0051">
        <w:rPr>
          <w:rFonts w:ascii="Arial" w:hAnsi="Arial" w:cs="Arial"/>
          <w:sz w:val="24"/>
          <w:szCs w:val="24"/>
        </w:rPr>
        <w:t xml:space="preserve">, el Mtro. Bernardo </w:t>
      </w:r>
      <w:r w:rsidR="003E6378" w:rsidRPr="00DD0051">
        <w:rPr>
          <w:rFonts w:ascii="Arial" w:hAnsi="Arial" w:cs="Arial"/>
          <w:sz w:val="24"/>
          <w:szCs w:val="24"/>
        </w:rPr>
        <w:t>Fernández</w:t>
      </w:r>
      <w:r w:rsidRPr="00DD0051">
        <w:rPr>
          <w:rFonts w:ascii="Arial" w:hAnsi="Arial" w:cs="Arial"/>
          <w:sz w:val="24"/>
          <w:szCs w:val="24"/>
        </w:rPr>
        <w:t xml:space="preserve"> Labastida</w:t>
      </w:r>
      <w:r>
        <w:rPr>
          <w:rFonts w:ascii="Arial" w:hAnsi="Arial" w:cs="Arial"/>
          <w:sz w:val="24"/>
          <w:szCs w:val="24"/>
        </w:rPr>
        <w:t>, en consecuencia pone a consideraci</w:t>
      </w:r>
      <w:r w:rsidR="0017735C">
        <w:rPr>
          <w:rFonts w:ascii="Arial" w:hAnsi="Arial" w:cs="Arial"/>
          <w:sz w:val="24"/>
          <w:szCs w:val="24"/>
        </w:rPr>
        <w:t>ón el contenido de la citada</w:t>
      </w:r>
      <w:r>
        <w:rPr>
          <w:rFonts w:ascii="Arial" w:hAnsi="Arial" w:cs="Arial"/>
          <w:sz w:val="24"/>
          <w:szCs w:val="24"/>
        </w:rPr>
        <w:t xml:space="preserve"> Acta</w:t>
      </w:r>
      <w:r w:rsidR="00FC5F05">
        <w:rPr>
          <w:rFonts w:ascii="Arial" w:hAnsi="Arial" w:cs="Arial"/>
          <w:sz w:val="24"/>
          <w:szCs w:val="24"/>
        </w:rPr>
        <w:t>, por lo que pregunta si tiene</w:t>
      </w:r>
      <w:r w:rsidR="00D1170E">
        <w:rPr>
          <w:rFonts w:ascii="Arial" w:hAnsi="Arial" w:cs="Arial"/>
          <w:sz w:val="24"/>
          <w:szCs w:val="24"/>
        </w:rPr>
        <w:t>n</w:t>
      </w:r>
      <w:r w:rsidR="00FC5F05">
        <w:rPr>
          <w:rFonts w:ascii="Arial" w:hAnsi="Arial" w:cs="Arial"/>
          <w:sz w:val="24"/>
          <w:szCs w:val="24"/>
        </w:rPr>
        <w:t xml:space="preserve"> alguna observación</w:t>
      </w:r>
      <w:r w:rsidR="00075E48">
        <w:rPr>
          <w:rFonts w:ascii="Arial" w:hAnsi="Arial" w:cs="Arial"/>
          <w:sz w:val="24"/>
          <w:szCs w:val="24"/>
        </w:rPr>
        <w:t xml:space="preserve">, a lo que la Regidora Ana </w:t>
      </w:r>
      <w:r w:rsidR="0017507A">
        <w:rPr>
          <w:rFonts w:ascii="Arial" w:hAnsi="Arial" w:cs="Arial"/>
          <w:sz w:val="24"/>
          <w:szCs w:val="24"/>
        </w:rPr>
        <w:t xml:space="preserve">Isabel </w:t>
      </w:r>
      <w:r w:rsidR="00075E48">
        <w:rPr>
          <w:rFonts w:ascii="Arial" w:hAnsi="Arial" w:cs="Arial"/>
          <w:sz w:val="24"/>
          <w:szCs w:val="24"/>
        </w:rPr>
        <w:t xml:space="preserve">Robles </w:t>
      </w:r>
      <w:r w:rsidR="003E6378">
        <w:rPr>
          <w:rFonts w:ascii="Arial" w:hAnsi="Arial" w:cs="Arial"/>
          <w:sz w:val="24"/>
          <w:szCs w:val="24"/>
        </w:rPr>
        <w:t>Jiménez</w:t>
      </w:r>
      <w:r w:rsidR="0017507A">
        <w:rPr>
          <w:rFonts w:ascii="Arial" w:hAnsi="Arial" w:cs="Arial"/>
          <w:sz w:val="24"/>
          <w:szCs w:val="24"/>
        </w:rPr>
        <w:t xml:space="preserve">, </w:t>
      </w:r>
      <w:r w:rsidR="001C518F">
        <w:rPr>
          <w:rFonts w:ascii="Arial" w:hAnsi="Arial" w:cs="Arial"/>
          <w:sz w:val="24"/>
          <w:szCs w:val="24"/>
        </w:rPr>
        <w:t>hace</w:t>
      </w:r>
      <w:r w:rsidR="00B52CD9">
        <w:rPr>
          <w:rFonts w:ascii="Arial" w:hAnsi="Arial" w:cs="Arial"/>
          <w:sz w:val="24"/>
          <w:szCs w:val="24"/>
        </w:rPr>
        <w:t xml:space="preserve"> un comentario alusivo al</w:t>
      </w:r>
      <w:r w:rsidR="001C518F">
        <w:rPr>
          <w:rFonts w:ascii="Arial" w:hAnsi="Arial" w:cs="Arial"/>
          <w:sz w:val="24"/>
          <w:szCs w:val="24"/>
        </w:rPr>
        <w:t xml:space="preserve"> punto 3 del orden del día </w:t>
      </w:r>
      <w:r w:rsidR="00B52CD9">
        <w:rPr>
          <w:rFonts w:ascii="Arial" w:hAnsi="Arial" w:cs="Arial"/>
          <w:sz w:val="24"/>
          <w:szCs w:val="24"/>
        </w:rPr>
        <w:t>reit</w:t>
      </w:r>
      <w:r w:rsidR="0078291B">
        <w:rPr>
          <w:rFonts w:ascii="Arial" w:hAnsi="Arial" w:cs="Arial"/>
          <w:sz w:val="24"/>
          <w:szCs w:val="24"/>
        </w:rPr>
        <w:t>e</w:t>
      </w:r>
      <w:r w:rsidR="00B52CD9">
        <w:rPr>
          <w:rFonts w:ascii="Arial" w:hAnsi="Arial" w:cs="Arial"/>
          <w:sz w:val="24"/>
          <w:szCs w:val="24"/>
        </w:rPr>
        <w:t xml:space="preserve">rando </w:t>
      </w:r>
      <w:r w:rsidR="00E80366">
        <w:rPr>
          <w:rFonts w:ascii="Arial" w:hAnsi="Arial" w:cs="Arial"/>
          <w:sz w:val="24"/>
          <w:szCs w:val="24"/>
        </w:rPr>
        <w:t xml:space="preserve">entonces </w:t>
      </w:r>
      <w:r w:rsidR="001C518F">
        <w:rPr>
          <w:rFonts w:ascii="Arial" w:hAnsi="Arial" w:cs="Arial"/>
          <w:sz w:val="24"/>
          <w:szCs w:val="24"/>
        </w:rPr>
        <w:t xml:space="preserve">que </w:t>
      </w:r>
      <w:r w:rsidR="00E80366">
        <w:rPr>
          <w:rFonts w:ascii="Arial" w:hAnsi="Arial" w:cs="Arial"/>
          <w:sz w:val="24"/>
          <w:szCs w:val="24"/>
        </w:rPr>
        <w:t>el punto fue</w:t>
      </w:r>
      <w:r w:rsidR="001C518F">
        <w:rPr>
          <w:rFonts w:ascii="Arial" w:hAnsi="Arial" w:cs="Arial"/>
          <w:sz w:val="24"/>
          <w:szCs w:val="24"/>
        </w:rPr>
        <w:t xml:space="preserve"> modificado para omitir la aprobación del Acta</w:t>
      </w:r>
      <w:r w:rsidR="00BE12F5">
        <w:rPr>
          <w:rFonts w:ascii="Arial" w:hAnsi="Arial" w:cs="Arial"/>
          <w:sz w:val="24"/>
          <w:szCs w:val="24"/>
        </w:rPr>
        <w:t>, se entiende que sólo es de conocimiento</w:t>
      </w:r>
      <w:r w:rsidR="001C518F">
        <w:rPr>
          <w:rFonts w:ascii="Arial" w:hAnsi="Arial" w:cs="Arial"/>
          <w:sz w:val="24"/>
          <w:szCs w:val="24"/>
        </w:rPr>
        <w:t>, a lo que el Maestro Bernar</w:t>
      </w:r>
      <w:r w:rsidR="00A34E14">
        <w:rPr>
          <w:rFonts w:ascii="Arial" w:hAnsi="Arial" w:cs="Arial"/>
          <w:sz w:val="24"/>
          <w:szCs w:val="24"/>
        </w:rPr>
        <w:t>d</w:t>
      </w:r>
      <w:r w:rsidR="001C518F">
        <w:rPr>
          <w:rFonts w:ascii="Arial" w:hAnsi="Arial" w:cs="Arial"/>
          <w:sz w:val="24"/>
          <w:szCs w:val="24"/>
        </w:rPr>
        <w:t xml:space="preserve">o </w:t>
      </w:r>
      <w:r w:rsidR="003E6378">
        <w:rPr>
          <w:rFonts w:ascii="Arial" w:hAnsi="Arial" w:cs="Arial"/>
          <w:sz w:val="24"/>
          <w:szCs w:val="24"/>
        </w:rPr>
        <w:t>Fernández</w:t>
      </w:r>
      <w:r w:rsidR="001C518F">
        <w:rPr>
          <w:rFonts w:ascii="Arial" w:hAnsi="Arial" w:cs="Arial"/>
          <w:sz w:val="24"/>
          <w:szCs w:val="24"/>
        </w:rPr>
        <w:t xml:space="preserve"> La</w:t>
      </w:r>
      <w:r w:rsidR="008500BB">
        <w:rPr>
          <w:rFonts w:ascii="Arial" w:hAnsi="Arial" w:cs="Arial"/>
          <w:sz w:val="24"/>
          <w:szCs w:val="24"/>
        </w:rPr>
        <w:t>bastida, corrobora se entiende que dicha Acta había sido aprobada en la Sesión anterior.</w:t>
      </w:r>
      <w:r w:rsidR="000A476A">
        <w:rPr>
          <w:rFonts w:ascii="Arial" w:hAnsi="Arial" w:cs="Arial"/>
          <w:sz w:val="24"/>
          <w:szCs w:val="24"/>
        </w:rPr>
        <w:t>-------------------------------------------------------------------------------</w:t>
      </w:r>
      <w:r w:rsidR="00F07366">
        <w:rPr>
          <w:rFonts w:ascii="Arial" w:hAnsi="Arial" w:cs="Arial"/>
          <w:sz w:val="24"/>
          <w:szCs w:val="24"/>
        </w:rPr>
        <w:t>------------------------------------------------</w:t>
      </w:r>
    </w:p>
    <w:p w:rsidR="00075E48" w:rsidRDefault="00075E48" w:rsidP="0083178D">
      <w:pPr>
        <w:pStyle w:val="Prrafodelista"/>
        <w:ind w:left="0"/>
        <w:jc w:val="both"/>
        <w:rPr>
          <w:rFonts w:ascii="Arial" w:hAnsi="Arial" w:cs="Arial"/>
          <w:sz w:val="24"/>
          <w:szCs w:val="24"/>
        </w:rPr>
      </w:pPr>
    </w:p>
    <w:p w:rsidR="00CE12D1" w:rsidRDefault="00CE12D1" w:rsidP="0083178D">
      <w:pPr>
        <w:pStyle w:val="Prrafodelista"/>
        <w:ind w:left="0"/>
        <w:jc w:val="both"/>
        <w:rPr>
          <w:rFonts w:ascii="Arial" w:hAnsi="Arial" w:cs="Arial"/>
          <w:sz w:val="24"/>
          <w:szCs w:val="24"/>
        </w:rPr>
      </w:pPr>
    </w:p>
    <w:p w:rsidR="00136B14" w:rsidRDefault="00CE12D1" w:rsidP="0083178D">
      <w:pPr>
        <w:pStyle w:val="Prrafodelista"/>
        <w:ind w:left="0"/>
        <w:jc w:val="both"/>
        <w:rPr>
          <w:rFonts w:ascii="Arial" w:hAnsi="Arial" w:cs="Arial"/>
          <w:b/>
          <w:sz w:val="24"/>
          <w:szCs w:val="24"/>
        </w:rPr>
      </w:pPr>
      <w:r w:rsidRPr="00F51F1A">
        <w:rPr>
          <w:rFonts w:ascii="Arial" w:hAnsi="Arial" w:cs="Arial"/>
          <w:b/>
          <w:sz w:val="24"/>
          <w:szCs w:val="24"/>
        </w:rPr>
        <w:t>Quinto Punto.</w:t>
      </w:r>
      <w:r w:rsidR="00136B14" w:rsidRPr="00F51F1A">
        <w:rPr>
          <w:rFonts w:ascii="Arial" w:eastAsia="Arial" w:hAnsi="Arial" w:cs="Arial"/>
          <w:color w:val="000000"/>
          <w:sz w:val="24"/>
          <w:szCs w:val="24"/>
        </w:rPr>
        <w:t xml:space="preserve"> </w:t>
      </w:r>
      <w:r w:rsidR="00136B14" w:rsidRPr="00F51F1A">
        <w:rPr>
          <w:rFonts w:ascii="Arial" w:hAnsi="Arial" w:cs="Arial"/>
          <w:b/>
          <w:sz w:val="24"/>
          <w:szCs w:val="24"/>
        </w:rPr>
        <w:t>Análisis, discusión, evaluación y, en su caso, aprobación del siguiente dictamen que resuelve la solicitud de subsidios y ayudas sociales del presupuesto de egreso</w:t>
      </w:r>
      <w:r w:rsidR="00196CB8">
        <w:rPr>
          <w:rFonts w:ascii="Arial" w:hAnsi="Arial" w:cs="Arial"/>
          <w:b/>
          <w:sz w:val="24"/>
          <w:szCs w:val="24"/>
        </w:rPr>
        <w:t>s para el ejercicio fiscal 2024.------------------------------</w:t>
      </w:r>
    </w:p>
    <w:p w:rsidR="00E669AE" w:rsidRDefault="00E669AE" w:rsidP="0083178D">
      <w:pPr>
        <w:pStyle w:val="Prrafodelista"/>
        <w:ind w:left="0"/>
        <w:jc w:val="both"/>
        <w:rPr>
          <w:rFonts w:ascii="Arial" w:hAnsi="Arial" w:cs="Arial"/>
          <w:b/>
          <w:sz w:val="24"/>
          <w:szCs w:val="24"/>
        </w:rPr>
      </w:pPr>
    </w:p>
    <w:p w:rsidR="00F01E03" w:rsidRDefault="000A476A" w:rsidP="0083178D">
      <w:pPr>
        <w:pStyle w:val="Prrafodelista"/>
        <w:ind w:left="0"/>
        <w:jc w:val="both"/>
        <w:rPr>
          <w:rFonts w:ascii="Arial" w:eastAsia="Arial" w:hAnsi="Arial" w:cs="Arial"/>
          <w:color w:val="000000"/>
          <w:sz w:val="24"/>
          <w:szCs w:val="24"/>
        </w:rPr>
      </w:pPr>
      <w:r w:rsidRPr="00FE5DA2">
        <w:rPr>
          <w:rFonts w:ascii="Arial" w:hAnsi="Arial" w:cs="Arial"/>
          <w:sz w:val="24"/>
          <w:szCs w:val="24"/>
        </w:rPr>
        <w:t>En el uso de la voz</w:t>
      </w:r>
      <w:r w:rsidRPr="00DD0051">
        <w:rPr>
          <w:rFonts w:ascii="Arial" w:hAnsi="Arial" w:cs="Arial"/>
          <w:sz w:val="24"/>
          <w:szCs w:val="24"/>
        </w:rPr>
        <w:t xml:space="preserve">, el Mtro. Bernardo </w:t>
      </w:r>
      <w:r w:rsidR="003E6378" w:rsidRPr="00DD0051">
        <w:rPr>
          <w:rFonts w:ascii="Arial" w:hAnsi="Arial" w:cs="Arial"/>
          <w:sz w:val="24"/>
          <w:szCs w:val="24"/>
        </w:rPr>
        <w:t>Fernández</w:t>
      </w:r>
      <w:r w:rsidRPr="00DD0051">
        <w:rPr>
          <w:rFonts w:ascii="Arial" w:hAnsi="Arial" w:cs="Arial"/>
          <w:sz w:val="24"/>
          <w:szCs w:val="24"/>
        </w:rPr>
        <w:t xml:space="preserve"> Labastida</w:t>
      </w:r>
      <w:r w:rsidR="0051661E">
        <w:rPr>
          <w:rFonts w:ascii="Arial" w:hAnsi="Arial" w:cs="Arial"/>
          <w:sz w:val="24"/>
          <w:szCs w:val="24"/>
        </w:rPr>
        <w:t xml:space="preserve">, </w:t>
      </w:r>
      <w:r w:rsidR="008F2C24">
        <w:rPr>
          <w:rFonts w:ascii="Arial" w:hAnsi="Arial" w:cs="Arial"/>
          <w:sz w:val="24"/>
          <w:szCs w:val="24"/>
        </w:rPr>
        <w:t>pasando al</w:t>
      </w:r>
      <w:r w:rsidR="0051661E">
        <w:rPr>
          <w:rFonts w:ascii="Arial" w:hAnsi="Arial" w:cs="Arial"/>
          <w:sz w:val="24"/>
          <w:szCs w:val="24"/>
        </w:rPr>
        <w:t xml:space="preserve"> quinto punto</w:t>
      </w:r>
      <w:r w:rsidR="005A017C">
        <w:rPr>
          <w:rFonts w:ascii="Arial" w:hAnsi="Arial" w:cs="Arial"/>
          <w:sz w:val="24"/>
          <w:szCs w:val="24"/>
        </w:rPr>
        <w:t xml:space="preserve"> del orden del día</w:t>
      </w:r>
      <w:r w:rsidR="0051661E">
        <w:rPr>
          <w:rFonts w:ascii="Arial" w:hAnsi="Arial" w:cs="Arial"/>
          <w:sz w:val="24"/>
          <w:szCs w:val="24"/>
        </w:rPr>
        <w:t>, a</w:t>
      </w:r>
      <w:r w:rsidR="00E669AE" w:rsidRPr="00DD0051">
        <w:rPr>
          <w:rFonts w:ascii="Arial" w:eastAsia="Arial" w:hAnsi="Arial" w:cs="Arial"/>
          <w:color w:val="000000"/>
          <w:sz w:val="24"/>
          <w:szCs w:val="24"/>
        </w:rPr>
        <w:t>nálisis, discusión, evaluación y, en s</w:t>
      </w:r>
      <w:r w:rsidR="0075204D">
        <w:rPr>
          <w:rFonts w:ascii="Arial" w:eastAsia="Arial" w:hAnsi="Arial" w:cs="Arial"/>
          <w:color w:val="000000"/>
          <w:sz w:val="24"/>
          <w:szCs w:val="24"/>
        </w:rPr>
        <w:t>u caso, aprobación del</w:t>
      </w:r>
      <w:r w:rsidR="00E669AE" w:rsidRPr="00DD0051">
        <w:rPr>
          <w:rFonts w:ascii="Arial" w:eastAsia="Arial" w:hAnsi="Arial" w:cs="Arial"/>
          <w:color w:val="000000"/>
          <w:sz w:val="24"/>
          <w:szCs w:val="24"/>
        </w:rPr>
        <w:t xml:space="preserve"> dictamen </w:t>
      </w:r>
      <w:r w:rsidR="0075204D">
        <w:rPr>
          <w:rFonts w:ascii="Arial" w:eastAsia="Arial" w:hAnsi="Arial" w:cs="Arial"/>
          <w:color w:val="000000"/>
          <w:sz w:val="24"/>
          <w:szCs w:val="24"/>
        </w:rPr>
        <w:t>considerado en el inciso a)</w:t>
      </w:r>
      <w:r w:rsidR="009C5FD1">
        <w:rPr>
          <w:rFonts w:ascii="Arial" w:eastAsia="Arial" w:hAnsi="Arial" w:cs="Arial"/>
          <w:color w:val="000000"/>
          <w:sz w:val="24"/>
          <w:szCs w:val="24"/>
        </w:rPr>
        <w:t>, hace referencia al</w:t>
      </w:r>
      <w:r w:rsidR="00C226CB">
        <w:rPr>
          <w:rFonts w:ascii="Arial" w:eastAsia="Arial" w:hAnsi="Arial" w:cs="Arial"/>
          <w:color w:val="000000"/>
          <w:sz w:val="24"/>
          <w:szCs w:val="24"/>
        </w:rPr>
        <w:t xml:space="preserve"> Proyecto de</w:t>
      </w:r>
      <w:r w:rsidR="009C5FD1">
        <w:rPr>
          <w:rFonts w:ascii="Arial" w:eastAsia="Arial" w:hAnsi="Arial" w:cs="Arial"/>
          <w:color w:val="000000"/>
          <w:sz w:val="24"/>
          <w:szCs w:val="24"/>
        </w:rPr>
        <w:t xml:space="preserve"> </w:t>
      </w:r>
      <w:r w:rsidR="008522EC">
        <w:rPr>
          <w:rFonts w:ascii="Arial" w:eastAsia="Arial" w:hAnsi="Arial" w:cs="Arial"/>
          <w:color w:val="000000"/>
          <w:sz w:val="24"/>
          <w:szCs w:val="24"/>
        </w:rPr>
        <w:t>Dictamen</w:t>
      </w:r>
      <w:r w:rsidR="009C5FD1">
        <w:rPr>
          <w:rFonts w:ascii="Arial" w:eastAsia="Arial" w:hAnsi="Arial" w:cs="Arial"/>
          <w:color w:val="000000"/>
          <w:sz w:val="24"/>
          <w:szCs w:val="24"/>
        </w:rPr>
        <w:t xml:space="preserve"> Técnico ROP-</w:t>
      </w:r>
      <w:r w:rsidR="004663C5">
        <w:rPr>
          <w:rFonts w:ascii="Arial" w:eastAsia="Arial" w:hAnsi="Arial" w:cs="Arial"/>
          <w:color w:val="000000"/>
          <w:sz w:val="24"/>
          <w:szCs w:val="24"/>
        </w:rPr>
        <w:t>C-</w:t>
      </w:r>
      <w:r w:rsidR="009C5FD1">
        <w:rPr>
          <w:rFonts w:ascii="Arial" w:eastAsia="Arial" w:hAnsi="Arial" w:cs="Arial"/>
          <w:color w:val="000000"/>
          <w:sz w:val="24"/>
          <w:szCs w:val="24"/>
        </w:rPr>
        <w:t>101-2024</w:t>
      </w:r>
      <w:r w:rsidR="00B85550">
        <w:rPr>
          <w:rFonts w:ascii="Arial" w:eastAsia="Arial" w:hAnsi="Arial" w:cs="Arial"/>
          <w:color w:val="000000"/>
          <w:sz w:val="24"/>
          <w:szCs w:val="24"/>
        </w:rPr>
        <w:t xml:space="preserve">, </w:t>
      </w:r>
      <w:r w:rsidR="003D0367">
        <w:rPr>
          <w:rFonts w:ascii="Arial" w:eastAsia="Arial" w:hAnsi="Arial" w:cs="Arial"/>
          <w:color w:val="000000"/>
          <w:sz w:val="24"/>
          <w:szCs w:val="24"/>
        </w:rPr>
        <w:t>comparte a las y los integrantes del Comité que fue invitado el Solicitante</w:t>
      </w:r>
      <w:r w:rsidR="00BB78A9">
        <w:rPr>
          <w:rFonts w:ascii="Arial" w:eastAsia="Arial" w:hAnsi="Arial" w:cs="Arial"/>
          <w:color w:val="000000"/>
          <w:sz w:val="24"/>
          <w:szCs w:val="24"/>
        </w:rPr>
        <w:t>,</w:t>
      </w:r>
      <w:r w:rsidR="009525DA">
        <w:rPr>
          <w:rFonts w:ascii="Arial" w:eastAsia="Arial" w:hAnsi="Arial" w:cs="Arial"/>
          <w:color w:val="000000"/>
          <w:sz w:val="24"/>
          <w:szCs w:val="24"/>
        </w:rPr>
        <w:t xml:space="preserve"> </w:t>
      </w:r>
      <w:r w:rsidR="007C7BE2">
        <w:rPr>
          <w:rFonts w:ascii="Arial" w:eastAsia="Arial" w:hAnsi="Arial" w:cs="Arial"/>
          <w:color w:val="000000"/>
          <w:sz w:val="24"/>
          <w:szCs w:val="24"/>
        </w:rPr>
        <w:t>a efecto de hablar sobre el proyecto presentado y que es dirigido al beneficio de las y los Tapatíos</w:t>
      </w:r>
      <w:r w:rsidR="00BB78A9">
        <w:rPr>
          <w:rFonts w:ascii="Arial" w:eastAsia="Arial" w:hAnsi="Arial" w:cs="Arial"/>
          <w:color w:val="000000"/>
          <w:sz w:val="24"/>
          <w:szCs w:val="24"/>
        </w:rPr>
        <w:t>, por lo que cede el uso de</w:t>
      </w:r>
      <w:r w:rsidR="00F01E03">
        <w:rPr>
          <w:rFonts w:ascii="Arial" w:eastAsia="Arial" w:hAnsi="Arial" w:cs="Arial"/>
          <w:color w:val="000000"/>
          <w:sz w:val="24"/>
          <w:szCs w:val="24"/>
        </w:rPr>
        <w:t xml:space="preserve"> </w:t>
      </w:r>
      <w:r w:rsidR="00BB78A9">
        <w:rPr>
          <w:rFonts w:ascii="Arial" w:eastAsia="Arial" w:hAnsi="Arial" w:cs="Arial"/>
          <w:color w:val="000000"/>
          <w:sz w:val="24"/>
          <w:szCs w:val="24"/>
        </w:rPr>
        <w:t xml:space="preserve">la voz </w:t>
      </w:r>
      <w:r w:rsidR="006844AF">
        <w:rPr>
          <w:rFonts w:ascii="Arial" w:eastAsia="Arial" w:hAnsi="Arial" w:cs="Arial"/>
          <w:color w:val="000000"/>
          <w:sz w:val="24"/>
          <w:szCs w:val="24"/>
        </w:rPr>
        <w:t>el</w:t>
      </w:r>
      <w:r w:rsidR="00AD50F1" w:rsidRPr="00AD50F1">
        <w:t xml:space="preserve"> </w:t>
      </w:r>
      <w:r w:rsidR="00AD50F1" w:rsidRPr="00AD50F1">
        <w:rPr>
          <w:rFonts w:ascii="Arial" w:eastAsia="Arial" w:hAnsi="Arial" w:cs="Arial"/>
          <w:color w:val="000000"/>
          <w:sz w:val="24"/>
          <w:szCs w:val="24"/>
        </w:rPr>
        <w:t>In</w:t>
      </w:r>
      <w:r w:rsidR="00AD50F1">
        <w:rPr>
          <w:rFonts w:ascii="Arial" w:eastAsia="Arial" w:hAnsi="Arial" w:cs="Arial"/>
          <w:color w:val="000000"/>
          <w:sz w:val="24"/>
          <w:szCs w:val="24"/>
        </w:rPr>
        <w:t>g. Carlos Ignacio Mateos Medina.</w:t>
      </w:r>
      <w:r w:rsidR="00AE7710">
        <w:rPr>
          <w:rFonts w:ascii="Arial" w:eastAsia="Arial" w:hAnsi="Arial" w:cs="Arial"/>
          <w:color w:val="000000"/>
          <w:sz w:val="24"/>
          <w:szCs w:val="24"/>
        </w:rPr>
        <w:t>-----------------------------------------------------------------------------------------------------------------------------------------------------------------------------------</w:t>
      </w:r>
    </w:p>
    <w:p w:rsidR="00AD50F1" w:rsidRDefault="00AD50F1" w:rsidP="0083178D">
      <w:pPr>
        <w:pStyle w:val="Prrafodelista"/>
        <w:ind w:left="0"/>
        <w:jc w:val="both"/>
        <w:rPr>
          <w:rFonts w:ascii="Arial" w:eastAsia="Arial" w:hAnsi="Arial" w:cs="Arial"/>
          <w:color w:val="000000"/>
          <w:sz w:val="24"/>
          <w:szCs w:val="24"/>
        </w:rPr>
      </w:pPr>
    </w:p>
    <w:p w:rsidR="00E669AE" w:rsidRDefault="006844AF" w:rsidP="0083178D">
      <w:pPr>
        <w:pStyle w:val="Prrafodelista"/>
        <w:ind w:left="0"/>
        <w:jc w:val="both"/>
        <w:rPr>
          <w:rFonts w:ascii="Arial" w:eastAsia="Arial" w:hAnsi="Arial" w:cs="Arial"/>
          <w:color w:val="000000"/>
          <w:sz w:val="24"/>
          <w:szCs w:val="24"/>
        </w:rPr>
      </w:pPr>
      <w:r>
        <w:rPr>
          <w:rFonts w:ascii="Arial" w:eastAsia="Arial" w:hAnsi="Arial" w:cs="Arial"/>
          <w:color w:val="000000"/>
          <w:sz w:val="24"/>
          <w:szCs w:val="24"/>
        </w:rPr>
        <w:t xml:space="preserve">En el uso de la voz el </w:t>
      </w:r>
      <w:r w:rsidRPr="006844AF">
        <w:rPr>
          <w:rFonts w:ascii="Arial" w:eastAsia="Arial" w:hAnsi="Arial" w:cs="Arial"/>
          <w:color w:val="000000"/>
          <w:sz w:val="24"/>
          <w:szCs w:val="24"/>
        </w:rPr>
        <w:t>Ing. Carlos Ignacio Mateos Medina,</w:t>
      </w:r>
      <w:r w:rsidR="00234F3B">
        <w:rPr>
          <w:rFonts w:ascii="Arial" w:eastAsia="Arial" w:hAnsi="Arial" w:cs="Arial"/>
          <w:color w:val="000000"/>
          <w:sz w:val="24"/>
          <w:szCs w:val="24"/>
        </w:rPr>
        <w:t xml:space="preserve"> </w:t>
      </w:r>
      <w:r w:rsidR="00F01E03">
        <w:rPr>
          <w:rFonts w:ascii="Arial" w:eastAsia="Arial" w:hAnsi="Arial" w:cs="Arial"/>
          <w:color w:val="000000"/>
          <w:sz w:val="24"/>
          <w:szCs w:val="24"/>
        </w:rPr>
        <w:t xml:space="preserve">de manera general da a conocer los pormenores de lo que será el evento en comento y de las actividades a desarrollar dentro del marco </w:t>
      </w:r>
      <w:r w:rsidR="00E16B11">
        <w:rPr>
          <w:rFonts w:ascii="Arial" w:eastAsia="Arial" w:hAnsi="Arial" w:cs="Arial"/>
          <w:color w:val="000000"/>
          <w:sz w:val="24"/>
          <w:szCs w:val="24"/>
        </w:rPr>
        <w:t>del</w:t>
      </w:r>
      <w:r w:rsidR="00E7773D">
        <w:rPr>
          <w:rFonts w:ascii="Arial" w:eastAsia="Arial" w:hAnsi="Arial" w:cs="Arial"/>
          <w:color w:val="000000"/>
          <w:sz w:val="24"/>
          <w:szCs w:val="24"/>
        </w:rPr>
        <w:t xml:space="preserve"> Proyecto</w:t>
      </w:r>
      <w:r w:rsidR="00E16B11">
        <w:rPr>
          <w:rFonts w:ascii="Arial" w:eastAsia="Arial" w:hAnsi="Arial" w:cs="Arial"/>
          <w:color w:val="000000"/>
          <w:sz w:val="24"/>
          <w:szCs w:val="24"/>
        </w:rPr>
        <w:t xml:space="preserve"> Ilusionante 2024.</w:t>
      </w:r>
      <w:r w:rsidR="008522EC">
        <w:rPr>
          <w:rFonts w:ascii="Arial" w:eastAsia="Arial" w:hAnsi="Arial" w:cs="Arial"/>
          <w:color w:val="000000"/>
          <w:sz w:val="24"/>
          <w:szCs w:val="24"/>
        </w:rPr>
        <w:t>----------------------------------------------------------------------------------------------------------------------------------</w:t>
      </w:r>
      <w:r w:rsidR="00C61CC9">
        <w:rPr>
          <w:rFonts w:ascii="Arial" w:eastAsia="Arial" w:hAnsi="Arial" w:cs="Arial"/>
          <w:color w:val="000000"/>
          <w:sz w:val="24"/>
          <w:szCs w:val="24"/>
        </w:rPr>
        <w:t>---------</w:t>
      </w:r>
    </w:p>
    <w:p w:rsidR="00E7773D" w:rsidRPr="00E7773D" w:rsidRDefault="00E7773D" w:rsidP="0083178D">
      <w:pPr>
        <w:pStyle w:val="Prrafodelista"/>
        <w:ind w:left="0"/>
        <w:jc w:val="both"/>
        <w:rPr>
          <w:rFonts w:ascii="Arial" w:hAnsi="Arial" w:cs="Arial"/>
          <w:b/>
          <w:sz w:val="24"/>
          <w:szCs w:val="24"/>
        </w:rPr>
      </w:pPr>
    </w:p>
    <w:p w:rsidR="008845B3" w:rsidRPr="00F12AFC" w:rsidRDefault="008845B3" w:rsidP="0083178D">
      <w:pPr>
        <w:pStyle w:val="Prrafodelista"/>
        <w:ind w:left="0"/>
        <w:jc w:val="both"/>
        <w:rPr>
          <w:rFonts w:ascii="Arial" w:hAnsi="Arial" w:cs="Arial"/>
          <w:sz w:val="24"/>
          <w:szCs w:val="24"/>
        </w:rPr>
      </w:pPr>
      <w:r w:rsidRPr="00F12AFC">
        <w:rPr>
          <w:rFonts w:ascii="Arial" w:hAnsi="Arial" w:cs="Arial"/>
          <w:sz w:val="24"/>
          <w:szCs w:val="24"/>
        </w:rPr>
        <w:t xml:space="preserve">En uso de la voz, el Mtro. </w:t>
      </w:r>
      <w:r w:rsidR="001342DA" w:rsidRPr="00F12AFC">
        <w:rPr>
          <w:rFonts w:ascii="Arial" w:hAnsi="Arial" w:cs="Arial"/>
          <w:sz w:val="24"/>
          <w:szCs w:val="24"/>
        </w:rPr>
        <w:t>Bernardo</w:t>
      </w:r>
      <w:r w:rsidRPr="00F12AFC">
        <w:rPr>
          <w:rFonts w:ascii="Arial" w:hAnsi="Arial" w:cs="Arial"/>
          <w:sz w:val="24"/>
          <w:szCs w:val="24"/>
        </w:rPr>
        <w:t xml:space="preserve"> Fernández Labastida, pregunta si existe algún comentario u observación al respecto.  A lo que la C. María Guadalupe García Burelo, solicita la palabra.------------------------------------</w:t>
      </w:r>
      <w:r w:rsidR="002529BA">
        <w:rPr>
          <w:rFonts w:ascii="Arial" w:hAnsi="Arial" w:cs="Arial"/>
          <w:sz w:val="24"/>
          <w:szCs w:val="24"/>
        </w:rPr>
        <w:t>--------------------------------------------------------------------------------------------------------------</w:t>
      </w:r>
      <w:r w:rsidRPr="00F12AFC">
        <w:rPr>
          <w:rFonts w:ascii="Arial" w:hAnsi="Arial" w:cs="Arial"/>
          <w:sz w:val="24"/>
          <w:szCs w:val="24"/>
        </w:rPr>
        <w:t>---------------------------</w:t>
      </w:r>
      <w:r w:rsidR="008544D9">
        <w:rPr>
          <w:rFonts w:ascii="Arial" w:hAnsi="Arial" w:cs="Arial"/>
          <w:sz w:val="24"/>
          <w:szCs w:val="24"/>
        </w:rPr>
        <w:t>-------------</w:t>
      </w:r>
    </w:p>
    <w:p w:rsidR="008845B3" w:rsidRPr="00F12AFC" w:rsidRDefault="008845B3" w:rsidP="0083178D">
      <w:pPr>
        <w:pStyle w:val="Prrafodelista"/>
        <w:ind w:left="0"/>
        <w:jc w:val="both"/>
        <w:rPr>
          <w:rFonts w:ascii="Arial" w:hAnsi="Arial" w:cs="Arial"/>
          <w:sz w:val="24"/>
          <w:szCs w:val="24"/>
        </w:rPr>
      </w:pPr>
    </w:p>
    <w:p w:rsidR="00D42C48" w:rsidRDefault="008845B3" w:rsidP="0083178D">
      <w:pPr>
        <w:pStyle w:val="Prrafodelista"/>
        <w:ind w:left="0"/>
        <w:jc w:val="both"/>
        <w:rPr>
          <w:rFonts w:ascii="Arial" w:hAnsi="Arial" w:cs="Arial"/>
          <w:sz w:val="24"/>
          <w:szCs w:val="24"/>
        </w:rPr>
      </w:pPr>
      <w:r w:rsidRPr="00F12AFC">
        <w:rPr>
          <w:rFonts w:ascii="Arial" w:hAnsi="Arial" w:cs="Arial"/>
          <w:sz w:val="24"/>
          <w:szCs w:val="24"/>
        </w:rPr>
        <w:lastRenderedPageBreak/>
        <w:t>En uso de la voz, la C. María Guadalupe García Burelo,</w:t>
      </w:r>
      <w:r w:rsidR="00BB43F6" w:rsidRPr="00F12AFC">
        <w:rPr>
          <w:rFonts w:ascii="Arial" w:hAnsi="Arial" w:cs="Arial"/>
          <w:sz w:val="24"/>
          <w:szCs w:val="24"/>
        </w:rPr>
        <w:t xml:space="preserve"> </w:t>
      </w:r>
      <w:r w:rsidR="009A114D" w:rsidRPr="00F12AFC">
        <w:rPr>
          <w:rFonts w:ascii="Arial" w:hAnsi="Arial" w:cs="Arial"/>
          <w:sz w:val="24"/>
          <w:szCs w:val="24"/>
        </w:rPr>
        <w:t xml:space="preserve">comenta que en años anteriores se había hecho </w:t>
      </w:r>
      <w:r w:rsidR="007107E0">
        <w:rPr>
          <w:rFonts w:ascii="Arial" w:hAnsi="Arial" w:cs="Arial"/>
          <w:sz w:val="24"/>
          <w:szCs w:val="24"/>
        </w:rPr>
        <w:t xml:space="preserve">la </w:t>
      </w:r>
      <w:r w:rsidR="009B5833">
        <w:rPr>
          <w:rFonts w:ascii="Arial" w:hAnsi="Arial" w:cs="Arial"/>
          <w:sz w:val="24"/>
          <w:szCs w:val="24"/>
        </w:rPr>
        <w:t>observación</w:t>
      </w:r>
      <w:r w:rsidR="007107E0">
        <w:rPr>
          <w:rFonts w:ascii="Arial" w:hAnsi="Arial" w:cs="Arial"/>
          <w:sz w:val="24"/>
          <w:szCs w:val="24"/>
        </w:rPr>
        <w:t xml:space="preserve"> </w:t>
      </w:r>
      <w:r w:rsidR="009B2C57">
        <w:rPr>
          <w:rFonts w:ascii="Arial" w:hAnsi="Arial" w:cs="Arial"/>
          <w:sz w:val="24"/>
          <w:szCs w:val="24"/>
        </w:rPr>
        <w:t>si hubiera</w:t>
      </w:r>
      <w:r w:rsidR="007107E0">
        <w:rPr>
          <w:rFonts w:ascii="Arial" w:hAnsi="Arial" w:cs="Arial"/>
          <w:sz w:val="24"/>
          <w:szCs w:val="24"/>
        </w:rPr>
        <w:t xml:space="preserve"> la</w:t>
      </w:r>
      <w:r w:rsidR="00BB43F6" w:rsidRPr="00F12AFC">
        <w:rPr>
          <w:rFonts w:ascii="Arial" w:hAnsi="Arial" w:cs="Arial"/>
          <w:sz w:val="24"/>
          <w:szCs w:val="24"/>
        </w:rPr>
        <w:t xml:space="preserve"> posibilidad </w:t>
      </w:r>
      <w:r w:rsidR="007107E0">
        <w:rPr>
          <w:rFonts w:ascii="Arial" w:hAnsi="Arial" w:cs="Arial"/>
          <w:sz w:val="24"/>
          <w:szCs w:val="24"/>
        </w:rPr>
        <w:t>de hacer</w:t>
      </w:r>
      <w:r w:rsidR="00BB43F6" w:rsidRPr="00F12AFC">
        <w:rPr>
          <w:rFonts w:ascii="Arial" w:hAnsi="Arial" w:cs="Arial"/>
          <w:sz w:val="24"/>
          <w:szCs w:val="24"/>
        </w:rPr>
        <w:t xml:space="preserve"> una convocatoria abierta para otras Academias o Instituciones dedicadas a la actuación o teatro</w:t>
      </w:r>
      <w:r w:rsidR="008626F9" w:rsidRPr="00F12AFC">
        <w:rPr>
          <w:rFonts w:ascii="Arial" w:hAnsi="Arial" w:cs="Arial"/>
          <w:sz w:val="24"/>
          <w:szCs w:val="24"/>
        </w:rPr>
        <w:t>,</w:t>
      </w:r>
      <w:r w:rsidR="005224EF" w:rsidRPr="00F12AFC">
        <w:rPr>
          <w:rFonts w:ascii="Arial" w:hAnsi="Arial" w:cs="Arial"/>
          <w:sz w:val="24"/>
          <w:szCs w:val="24"/>
        </w:rPr>
        <w:t xml:space="preserve"> ya que la Academia </w:t>
      </w:r>
      <w:r w:rsidR="00B63E2B">
        <w:rPr>
          <w:rFonts w:ascii="Arial" w:hAnsi="Arial" w:cs="Arial"/>
          <w:sz w:val="24"/>
          <w:szCs w:val="24"/>
        </w:rPr>
        <w:t xml:space="preserve">invitada ha participado </w:t>
      </w:r>
      <w:r w:rsidR="005224EF" w:rsidRPr="00F12AFC">
        <w:rPr>
          <w:rFonts w:ascii="Arial" w:hAnsi="Arial" w:cs="Arial"/>
          <w:sz w:val="24"/>
          <w:szCs w:val="24"/>
        </w:rPr>
        <w:t xml:space="preserve">muchos años </w:t>
      </w:r>
      <w:r w:rsidR="00E612B5" w:rsidRPr="00F12AFC">
        <w:rPr>
          <w:rFonts w:ascii="Arial" w:hAnsi="Arial" w:cs="Arial"/>
          <w:sz w:val="24"/>
          <w:szCs w:val="24"/>
        </w:rPr>
        <w:t>y</w:t>
      </w:r>
      <w:r w:rsidR="009248F4">
        <w:rPr>
          <w:rFonts w:ascii="Arial" w:hAnsi="Arial" w:cs="Arial"/>
          <w:sz w:val="24"/>
          <w:szCs w:val="24"/>
        </w:rPr>
        <w:t xml:space="preserve"> para el Consejo de Colaboración es importante</w:t>
      </w:r>
      <w:r w:rsidR="008626F9" w:rsidRPr="00F12AFC">
        <w:rPr>
          <w:rFonts w:ascii="Arial" w:hAnsi="Arial" w:cs="Arial"/>
          <w:sz w:val="24"/>
          <w:szCs w:val="24"/>
        </w:rPr>
        <w:t xml:space="preserve"> incentivar el tema de la Cultura para que se </w:t>
      </w:r>
      <w:r w:rsidR="00EC1F7E" w:rsidRPr="00F12AFC">
        <w:rPr>
          <w:rFonts w:ascii="Arial" w:hAnsi="Arial" w:cs="Arial"/>
          <w:sz w:val="24"/>
          <w:szCs w:val="24"/>
        </w:rPr>
        <w:t>dé</w:t>
      </w:r>
      <w:r w:rsidR="005224EF" w:rsidRPr="00F12AFC">
        <w:rPr>
          <w:rFonts w:ascii="Arial" w:hAnsi="Arial" w:cs="Arial"/>
          <w:sz w:val="24"/>
          <w:szCs w:val="24"/>
        </w:rPr>
        <w:t xml:space="preserve"> </w:t>
      </w:r>
      <w:r w:rsidR="008626F9" w:rsidRPr="00F12AFC">
        <w:rPr>
          <w:rFonts w:ascii="Arial" w:hAnsi="Arial" w:cs="Arial"/>
          <w:sz w:val="24"/>
          <w:szCs w:val="24"/>
        </w:rPr>
        <w:t>oportunidad a otras Escuelas de participar</w:t>
      </w:r>
      <w:r w:rsidR="00765B7A">
        <w:rPr>
          <w:rFonts w:ascii="Arial" w:hAnsi="Arial" w:cs="Arial"/>
          <w:sz w:val="24"/>
          <w:szCs w:val="24"/>
        </w:rPr>
        <w:t>,</w:t>
      </w:r>
      <w:r w:rsidR="008626F9" w:rsidRPr="00F12AFC">
        <w:rPr>
          <w:rFonts w:ascii="Arial" w:hAnsi="Arial" w:cs="Arial"/>
          <w:sz w:val="24"/>
          <w:szCs w:val="24"/>
        </w:rPr>
        <w:t xml:space="preserve"> </w:t>
      </w:r>
      <w:r w:rsidR="009248F4">
        <w:rPr>
          <w:rFonts w:ascii="Arial" w:hAnsi="Arial" w:cs="Arial"/>
          <w:sz w:val="24"/>
          <w:szCs w:val="24"/>
        </w:rPr>
        <w:t xml:space="preserve"> por </w:t>
      </w:r>
      <w:r w:rsidR="00E77201">
        <w:rPr>
          <w:rFonts w:ascii="Arial" w:hAnsi="Arial" w:cs="Arial"/>
          <w:sz w:val="24"/>
          <w:szCs w:val="24"/>
        </w:rPr>
        <w:t xml:space="preserve">lo que </w:t>
      </w:r>
      <w:r w:rsidR="00257315">
        <w:rPr>
          <w:rFonts w:ascii="Arial" w:hAnsi="Arial" w:cs="Arial"/>
          <w:sz w:val="24"/>
          <w:szCs w:val="24"/>
        </w:rPr>
        <w:t>solicita lo tomen a consideración ya que hay muchos actores en la Ciudad de Guadalajara</w:t>
      </w:r>
      <w:r w:rsidR="00E77201">
        <w:rPr>
          <w:rFonts w:ascii="Arial" w:hAnsi="Arial" w:cs="Arial"/>
          <w:sz w:val="24"/>
          <w:szCs w:val="24"/>
        </w:rPr>
        <w:t xml:space="preserve"> </w:t>
      </w:r>
      <w:r w:rsidR="00106F07">
        <w:rPr>
          <w:rFonts w:ascii="Arial" w:hAnsi="Arial" w:cs="Arial"/>
          <w:sz w:val="24"/>
          <w:szCs w:val="24"/>
        </w:rPr>
        <w:t>que puedan ser beneficiados en estos eventos.</w:t>
      </w:r>
      <w:r w:rsidR="00092FED">
        <w:rPr>
          <w:rFonts w:ascii="Arial" w:hAnsi="Arial" w:cs="Arial"/>
          <w:sz w:val="24"/>
          <w:szCs w:val="24"/>
        </w:rPr>
        <w:t>-------------------------------------------------------------------------------------------------------------------------------------------------------------</w:t>
      </w:r>
    </w:p>
    <w:p w:rsidR="00092FED" w:rsidRDefault="00092FED" w:rsidP="0083178D">
      <w:pPr>
        <w:pStyle w:val="Prrafodelista"/>
        <w:ind w:left="0"/>
        <w:jc w:val="both"/>
        <w:rPr>
          <w:rFonts w:ascii="Arial" w:hAnsi="Arial" w:cs="Arial"/>
          <w:sz w:val="24"/>
          <w:szCs w:val="24"/>
        </w:rPr>
      </w:pPr>
    </w:p>
    <w:p w:rsidR="00A63C46" w:rsidRDefault="00092FED" w:rsidP="0083178D">
      <w:pPr>
        <w:pStyle w:val="Prrafodelista"/>
        <w:ind w:left="0"/>
        <w:jc w:val="both"/>
        <w:rPr>
          <w:rFonts w:ascii="Arial" w:hAnsi="Arial" w:cs="Arial"/>
          <w:sz w:val="24"/>
          <w:szCs w:val="24"/>
        </w:rPr>
      </w:pPr>
      <w:r>
        <w:rPr>
          <w:rFonts w:ascii="Arial" w:hAnsi="Arial" w:cs="Arial"/>
          <w:sz w:val="24"/>
          <w:szCs w:val="24"/>
        </w:rPr>
        <w:t xml:space="preserve">En el uso de la voz el Mtro. Bernardo </w:t>
      </w:r>
      <w:r w:rsidR="009B5833">
        <w:rPr>
          <w:rFonts w:ascii="Arial" w:hAnsi="Arial" w:cs="Arial"/>
          <w:sz w:val="24"/>
          <w:szCs w:val="24"/>
        </w:rPr>
        <w:t>Fernández</w:t>
      </w:r>
      <w:r>
        <w:rPr>
          <w:rFonts w:ascii="Arial" w:hAnsi="Arial" w:cs="Arial"/>
          <w:sz w:val="24"/>
          <w:szCs w:val="24"/>
        </w:rPr>
        <w:t>, agradece la petición</w:t>
      </w:r>
      <w:r w:rsidR="00D754C7">
        <w:rPr>
          <w:rFonts w:ascii="Arial" w:hAnsi="Arial" w:cs="Arial"/>
          <w:sz w:val="24"/>
          <w:szCs w:val="24"/>
        </w:rPr>
        <w:t xml:space="preserve">, y menciona que revisarán </w:t>
      </w:r>
      <w:r w:rsidR="001F49C9">
        <w:rPr>
          <w:rFonts w:ascii="Arial" w:hAnsi="Arial" w:cs="Arial"/>
          <w:sz w:val="24"/>
          <w:szCs w:val="24"/>
        </w:rPr>
        <w:t>que se p</w:t>
      </w:r>
      <w:r w:rsidR="0092066E">
        <w:rPr>
          <w:rFonts w:ascii="Arial" w:hAnsi="Arial" w:cs="Arial"/>
          <w:sz w:val="24"/>
          <w:szCs w:val="24"/>
        </w:rPr>
        <w:t>uede hacer</w:t>
      </w:r>
      <w:r w:rsidR="00D754C7">
        <w:rPr>
          <w:rFonts w:ascii="Arial" w:hAnsi="Arial" w:cs="Arial"/>
          <w:sz w:val="24"/>
          <w:szCs w:val="24"/>
        </w:rPr>
        <w:t xml:space="preserve">, e incluso si el programa ya está armado ver la posibilidad de hacer algo extra, para no cortar lo que ya está programado, meter otros grupos y lograr atender la petición de la C. </w:t>
      </w:r>
      <w:r w:rsidR="005323A1">
        <w:rPr>
          <w:rFonts w:ascii="Arial" w:hAnsi="Arial" w:cs="Arial"/>
          <w:sz w:val="24"/>
          <w:szCs w:val="24"/>
        </w:rPr>
        <w:t xml:space="preserve">María Guadalupe García </w:t>
      </w:r>
      <w:r w:rsidR="00D754C7">
        <w:rPr>
          <w:rFonts w:ascii="Arial" w:hAnsi="Arial" w:cs="Arial"/>
          <w:sz w:val="24"/>
          <w:szCs w:val="24"/>
        </w:rPr>
        <w:t xml:space="preserve">Burelo. Por lo que </w:t>
      </w:r>
      <w:r w:rsidR="00E93616">
        <w:rPr>
          <w:rFonts w:ascii="Arial" w:hAnsi="Arial" w:cs="Arial"/>
          <w:sz w:val="24"/>
          <w:szCs w:val="24"/>
        </w:rPr>
        <w:t xml:space="preserve">pregunta </w:t>
      </w:r>
      <w:r w:rsidR="00D754C7">
        <w:rPr>
          <w:rFonts w:ascii="Arial" w:hAnsi="Arial" w:cs="Arial"/>
          <w:sz w:val="24"/>
          <w:szCs w:val="24"/>
        </w:rPr>
        <w:t xml:space="preserve">si </w:t>
      </w:r>
      <w:r w:rsidR="009B5833">
        <w:rPr>
          <w:rFonts w:ascii="Arial" w:hAnsi="Arial" w:cs="Arial"/>
          <w:sz w:val="24"/>
          <w:szCs w:val="24"/>
        </w:rPr>
        <w:t>existen</w:t>
      </w:r>
      <w:r w:rsidR="00D754C7">
        <w:rPr>
          <w:rFonts w:ascii="Arial" w:hAnsi="Arial" w:cs="Arial"/>
          <w:sz w:val="24"/>
          <w:szCs w:val="24"/>
        </w:rPr>
        <w:t xml:space="preserve"> más propuestas son bienvenidas para </w:t>
      </w:r>
      <w:r w:rsidR="00E93616">
        <w:rPr>
          <w:rFonts w:ascii="Arial" w:hAnsi="Arial" w:cs="Arial"/>
          <w:sz w:val="24"/>
          <w:szCs w:val="24"/>
        </w:rPr>
        <w:t>dialogar y analizar</w:t>
      </w:r>
      <w:r w:rsidR="00D754C7">
        <w:rPr>
          <w:rFonts w:ascii="Arial" w:hAnsi="Arial" w:cs="Arial"/>
          <w:sz w:val="24"/>
          <w:szCs w:val="24"/>
        </w:rPr>
        <w:t xml:space="preserve">. </w:t>
      </w:r>
      <w:r w:rsidR="00EB6931">
        <w:rPr>
          <w:rFonts w:ascii="Arial" w:hAnsi="Arial" w:cs="Arial"/>
          <w:sz w:val="24"/>
          <w:szCs w:val="24"/>
        </w:rPr>
        <w:t xml:space="preserve"> </w:t>
      </w:r>
      <w:r w:rsidR="00DC742A">
        <w:rPr>
          <w:rFonts w:ascii="Arial" w:hAnsi="Arial" w:cs="Arial"/>
          <w:sz w:val="24"/>
          <w:szCs w:val="24"/>
        </w:rPr>
        <w:t xml:space="preserve">Con la certeza de recibir por parte de los </w:t>
      </w:r>
      <w:r w:rsidR="00D754C7">
        <w:rPr>
          <w:rFonts w:ascii="Arial" w:hAnsi="Arial" w:cs="Arial"/>
          <w:sz w:val="24"/>
          <w:szCs w:val="24"/>
        </w:rPr>
        <w:t>organizadores</w:t>
      </w:r>
      <w:r w:rsidR="00DC742A">
        <w:rPr>
          <w:rFonts w:ascii="Arial" w:hAnsi="Arial" w:cs="Arial"/>
          <w:sz w:val="24"/>
          <w:szCs w:val="24"/>
        </w:rPr>
        <w:t xml:space="preserve"> una buena respuesta ante el tema</w:t>
      </w:r>
      <w:r w:rsidR="003C4BD7">
        <w:rPr>
          <w:rFonts w:ascii="Arial" w:hAnsi="Arial" w:cs="Arial"/>
          <w:sz w:val="24"/>
          <w:szCs w:val="24"/>
        </w:rPr>
        <w:t>.</w:t>
      </w:r>
      <w:r w:rsidR="003647EE">
        <w:rPr>
          <w:rFonts w:ascii="Arial" w:hAnsi="Arial" w:cs="Arial"/>
          <w:sz w:val="24"/>
          <w:szCs w:val="24"/>
        </w:rPr>
        <w:t>----------------------------------------------------</w:t>
      </w:r>
      <w:r w:rsidR="0034634A">
        <w:rPr>
          <w:rFonts w:ascii="Arial" w:hAnsi="Arial" w:cs="Arial"/>
          <w:sz w:val="24"/>
          <w:szCs w:val="24"/>
        </w:rPr>
        <w:t>--------------------------</w:t>
      </w:r>
    </w:p>
    <w:p w:rsidR="00A63C46" w:rsidRDefault="00A63C46" w:rsidP="0083178D">
      <w:pPr>
        <w:pStyle w:val="Prrafodelista"/>
        <w:ind w:left="0"/>
        <w:jc w:val="both"/>
        <w:rPr>
          <w:rFonts w:ascii="Arial" w:hAnsi="Arial" w:cs="Arial"/>
          <w:sz w:val="24"/>
          <w:szCs w:val="24"/>
        </w:rPr>
      </w:pPr>
    </w:p>
    <w:p w:rsidR="000E5B57" w:rsidRDefault="00A63C46" w:rsidP="0083178D">
      <w:pPr>
        <w:pStyle w:val="Prrafodelista"/>
        <w:ind w:left="0"/>
        <w:jc w:val="both"/>
        <w:rPr>
          <w:rFonts w:ascii="Arial" w:hAnsi="Arial" w:cs="Arial"/>
          <w:sz w:val="24"/>
          <w:szCs w:val="24"/>
        </w:rPr>
      </w:pPr>
      <w:r>
        <w:rPr>
          <w:rFonts w:ascii="Arial" w:hAnsi="Arial" w:cs="Arial"/>
          <w:sz w:val="24"/>
          <w:szCs w:val="24"/>
        </w:rPr>
        <w:t>Acto seguido solicita al Representante de la empresa Operadora 1888</w:t>
      </w:r>
      <w:r w:rsidR="00447C39">
        <w:rPr>
          <w:rFonts w:ascii="Arial" w:hAnsi="Arial" w:cs="Arial"/>
          <w:sz w:val="24"/>
          <w:szCs w:val="24"/>
        </w:rPr>
        <w:t>, organizar dicha propuesta y revisar si se puede hacer algo extra</w:t>
      </w:r>
      <w:r w:rsidR="000E5B57">
        <w:rPr>
          <w:rFonts w:ascii="Arial" w:hAnsi="Arial" w:cs="Arial"/>
          <w:sz w:val="24"/>
          <w:szCs w:val="24"/>
        </w:rPr>
        <w:t>.------------------------------------</w:t>
      </w:r>
      <w:r w:rsidR="008E390C">
        <w:rPr>
          <w:rFonts w:ascii="Arial" w:hAnsi="Arial" w:cs="Arial"/>
          <w:sz w:val="24"/>
          <w:szCs w:val="24"/>
        </w:rPr>
        <w:t>--------------------------------------------------------------------------------------------------------------</w:t>
      </w:r>
      <w:r w:rsidR="000E5B57">
        <w:rPr>
          <w:rFonts w:ascii="Arial" w:hAnsi="Arial" w:cs="Arial"/>
          <w:sz w:val="24"/>
          <w:szCs w:val="24"/>
        </w:rPr>
        <w:t>-</w:t>
      </w:r>
    </w:p>
    <w:p w:rsidR="000E5B57" w:rsidRDefault="000E5B57" w:rsidP="0083178D">
      <w:pPr>
        <w:pStyle w:val="Prrafodelista"/>
        <w:ind w:left="0"/>
        <w:jc w:val="both"/>
        <w:rPr>
          <w:rFonts w:ascii="Arial" w:hAnsi="Arial" w:cs="Arial"/>
          <w:sz w:val="24"/>
          <w:szCs w:val="24"/>
        </w:rPr>
      </w:pPr>
    </w:p>
    <w:p w:rsidR="00FD03D9" w:rsidRDefault="000E5B57" w:rsidP="0083178D">
      <w:pPr>
        <w:pStyle w:val="Prrafodelista"/>
        <w:ind w:left="0"/>
        <w:jc w:val="both"/>
        <w:rPr>
          <w:rFonts w:ascii="Arial" w:hAnsi="Arial" w:cs="Arial"/>
          <w:sz w:val="24"/>
          <w:szCs w:val="24"/>
        </w:rPr>
      </w:pPr>
      <w:r>
        <w:rPr>
          <w:rFonts w:ascii="Arial" w:hAnsi="Arial" w:cs="Arial"/>
          <w:sz w:val="24"/>
          <w:szCs w:val="24"/>
        </w:rPr>
        <w:t>En Uso de la Voz</w:t>
      </w:r>
      <w:r w:rsidR="00AC0360">
        <w:rPr>
          <w:rFonts w:ascii="Arial" w:hAnsi="Arial" w:cs="Arial"/>
          <w:sz w:val="24"/>
          <w:szCs w:val="24"/>
        </w:rPr>
        <w:t xml:space="preserve"> el Representante </w:t>
      </w:r>
      <w:r w:rsidR="00AC0360" w:rsidRPr="00AC0360">
        <w:rPr>
          <w:rFonts w:ascii="Arial" w:hAnsi="Arial" w:cs="Arial"/>
          <w:sz w:val="24"/>
          <w:szCs w:val="24"/>
        </w:rPr>
        <w:t>Ing. Carlos Ignacio Mateos Medina,</w:t>
      </w:r>
      <w:r>
        <w:rPr>
          <w:rFonts w:ascii="Arial" w:hAnsi="Arial" w:cs="Arial"/>
          <w:sz w:val="24"/>
          <w:szCs w:val="24"/>
        </w:rPr>
        <w:t xml:space="preserve"> expone que el montaje de las coreografías</w:t>
      </w:r>
      <w:r w:rsidR="00F23233">
        <w:rPr>
          <w:rFonts w:ascii="Arial" w:hAnsi="Arial" w:cs="Arial"/>
          <w:sz w:val="24"/>
          <w:szCs w:val="24"/>
        </w:rPr>
        <w:t xml:space="preserve"> tardan de 2 a 3 meses y las cuales ya están pu</w:t>
      </w:r>
      <w:r w:rsidR="0063067E">
        <w:rPr>
          <w:rFonts w:ascii="Arial" w:hAnsi="Arial" w:cs="Arial"/>
          <w:sz w:val="24"/>
          <w:szCs w:val="24"/>
        </w:rPr>
        <w:t>e</w:t>
      </w:r>
      <w:r w:rsidR="00F23233">
        <w:rPr>
          <w:rFonts w:ascii="Arial" w:hAnsi="Arial" w:cs="Arial"/>
          <w:sz w:val="24"/>
          <w:szCs w:val="24"/>
        </w:rPr>
        <w:t>stas,</w:t>
      </w:r>
      <w:r>
        <w:rPr>
          <w:rFonts w:ascii="Arial" w:hAnsi="Arial" w:cs="Arial"/>
          <w:sz w:val="24"/>
          <w:szCs w:val="24"/>
        </w:rPr>
        <w:t xml:space="preserve"> </w:t>
      </w:r>
      <w:r w:rsidR="004C3BF3">
        <w:rPr>
          <w:rFonts w:ascii="Arial" w:hAnsi="Arial" w:cs="Arial"/>
          <w:sz w:val="24"/>
          <w:szCs w:val="24"/>
        </w:rPr>
        <w:t xml:space="preserve">pero </w:t>
      </w:r>
      <w:r>
        <w:rPr>
          <w:rFonts w:ascii="Arial" w:hAnsi="Arial" w:cs="Arial"/>
          <w:sz w:val="24"/>
          <w:szCs w:val="24"/>
        </w:rPr>
        <w:t xml:space="preserve">comenta que hay otros </w:t>
      </w:r>
      <w:r w:rsidR="00A51F0B">
        <w:rPr>
          <w:rFonts w:ascii="Arial" w:hAnsi="Arial" w:cs="Arial"/>
          <w:sz w:val="24"/>
          <w:szCs w:val="24"/>
        </w:rPr>
        <w:t>lugares</w:t>
      </w:r>
      <w:r>
        <w:rPr>
          <w:rFonts w:ascii="Arial" w:hAnsi="Arial" w:cs="Arial"/>
          <w:sz w:val="24"/>
          <w:szCs w:val="24"/>
        </w:rPr>
        <w:t xml:space="preserve"> que pueden ser nutridos </w:t>
      </w:r>
      <w:r w:rsidR="004C3BF3">
        <w:rPr>
          <w:rFonts w:ascii="Arial" w:hAnsi="Arial" w:cs="Arial"/>
          <w:sz w:val="24"/>
          <w:szCs w:val="24"/>
        </w:rPr>
        <w:t>mostrando</w:t>
      </w:r>
      <w:r>
        <w:rPr>
          <w:rFonts w:ascii="Arial" w:hAnsi="Arial" w:cs="Arial"/>
          <w:sz w:val="24"/>
          <w:szCs w:val="24"/>
        </w:rPr>
        <w:t xml:space="preserve"> las Academias de los niños</w:t>
      </w:r>
      <w:r w:rsidR="002E446B">
        <w:rPr>
          <w:rFonts w:ascii="Arial" w:hAnsi="Arial" w:cs="Arial"/>
          <w:sz w:val="24"/>
          <w:szCs w:val="24"/>
        </w:rPr>
        <w:t xml:space="preserve"> en diferentes partes</w:t>
      </w:r>
      <w:r>
        <w:rPr>
          <w:rFonts w:ascii="Arial" w:hAnsi="Arial" w:cs="Arial"/>
          <w:sz w:val="24"/>
          <w:szCs w:val="24"/>
        </w:rPr>
        <w:t xml:space="preserve"> e integrarlos al programa </w:t>
      </w:r>
      <w:r w:rsidR="00DF7320">
        <w:rPr>
          <w:rFonts w:ascii="Arial" w:hAnsi="Arial" w:cs="Arial"/>
          <w:sz w:val="24"/>
          <w:szCs w:val="24"/>
        </w:rPr>
        <w:t>Ilusionante</w:t>
      </w:r>
      <w:r w:rsidR="004C3BF3">
        <w:rPr>
          <w:rFonts w:ascii="Arial" w:hAnsi="Arial" w:cs="Arial"/>
          <w:sz w:val="24"/>
          <w:szCs w:val="24"/>
        </w:rPr>
        <w:t>. D</w:t>
      </w:r>
      <w:r w:rsidR="002E446B">
        <w:rPr>
          <w:rFonts w:ascii="Arial" w:hAnsi="Arial" w:cs="Arial"/>
          <w:sz w:val="24"/>
          <w:szCs w:val="24"/>
        </w:rPr>
        <w:t>entro del proyecto</w:t>
      </w:r>
      <w:r w:rsidR="004C3BF3">
        <w:rPr>
          <w:rFonts w:ascii="Arial" w:hAnsi="Arial" w:cs="Arial"/>
          <w:sz w:val="24"/>
          <w:szCs w:val="24"/>
        </w:rPr>
        <w:t xml:space="preserve"> </w:t>
      </w:r>
      <w:r w:rsidR="002E446B">
        <w:rPr>
          <w:rFonts w:ascii="Arial" w:hAnsi="Arial" w:cs="Arial"/>
          <w:sz w:val="24"/>
          <w:szCs w:val="24"/>
        </w:rPr>
        <w:t xml:space="preserve">Ilusionante </w:t>
      </w:r>
      <w:r w:rsidR="00F37A7A">
        <w:rPr>
          <w:rFonts w:ascii="Arial" w:hAnsi="Arial" w:cs="Arial"/>
          <w:sz w:val="24"/>
          <w:szCs w:val="24"/>
        </w:rPr>
        <w:t>a lo largo d</w:t>
      </w:r>
      <w:r>
        <w:rPr>
          <w:rFonts w:ascii="Arial" w:hAnsi="Arial" w:cs="Arial"/>
          <w:sz w:val="24"/>
          <w:szCs w:val="24"/>
        </w:rPr>
        <w:t>el paseo</w:t>
      </w:r>
      <w:r w:rsidR="00F554A0">
        <w:rPr>
          <w:rFonts w:ascii="Arial" w:hAnsi="Arial" w:cs="Arial"/>
          <w:sz w:val="24"/>
          <w:szCs w:val="24"/>
        </w:rPr>
        <w:t xml:space="preserve"> Fray Antonio</w:t>
      </w:r>
      <w:r>
        <w:rPr>
          <w:rFonts w:ascii="Arial" w:hAnsi="Arial" w:cs="Arial"/>
          <w:sz w:val="24"/>
          <w:szCs w:val="24"/>
        </w:rPr>
        <w:t xml:space="preserve"> Alcalde</w:t>
      </w:r>
      <w:r w:rsidR="00B8314D">
        <w:rPr>
          <w:rFonts w:ascii="Arial" w:hAnsi="Arial" w:cs="Arial"/>
          <w:sz w:val="24"/>
          <w:szCs w:val="24"/>
        </w:rPr>
        <w:t>,</w:t>
      </w:r>
      <w:r w:rsidR="00A51F0B">
        <w:rPr>
          <w:rFonts w:ascii="Arial" w:hAnsi="Arial" w:cs="Arial"/>
          <w:sz w:val="24"/>
          <w:szCs w:val="24"/>
        </w:rPr>
        <w:t xml:space="preserve"> desde el Santuario hasta los 2 templos</w:t>
      </w:r>
      <w:r w:rsidR="00090DE4">
        <w:rPr>
          <w:rFonts w:ascii="Arial" w:hAnsi="Arial" w:cs="Arial"/>
          <w:sz w:val="24"/>
          <w:szCs w:val="24"/>
        </w:rPr>
        <w:t xml:space="preserve"> </w:t>
      </w:r>
      <w:r w:rsidR="009E76B3">
        <w:rPr>
          <w:rFonts w:ascii="Arial" w:hAnsi="Arial" w:cs="Arial"/>
          <w:sz w:val="24"/>
          <w:szCs w:val="24"/>
        </w:rPr>
        <w:t>hay puntos importantes</w:t>
      </w:r>
      <w:r w:rsidR="006927AD">
        <w:rPr>
          <w:rFonts w:ascii="Arial" w:hAnsi="Arial" w:cs="Arial"/>
          <w:sz w:val="24"/>
          <w:szCs w:val="24"/>
        </w:rPr>
        <w:t xml:space="preserve"> donde se</w:t>
      </w:r>
      <w:r w:rsidR="00090DE4">
        <w:rPr>
          <w:rFonts w:ascii="Arial" w:hAnsi="Arial" w:cs="Arial"/>
          <w:sz w:val="24"/>
          <w:szCs w:val="24"/>
        </w:rPr>
        <w:t xml:space="preserve"> pueden llevar a ca</w:t>
      </w:r>
      <w:r w:rsidR="00D67B97">
        <w:rPr>
          <w:rFonts w:ascii="Arial" w:hAnsi="Arial" w:cs="Arial"/>
          <w:sz w:val="24"/>
          <w:szCs w:val="24"/>
        </w:rPr>
        <w:t>bo esas presentaciones</w:t>
      </w:r>
      <w:r w:rsidR="008E390C">
        <w:rPr>
          <w:rFonts w:ascii="Arial" w:hAnsi="Arial" w:cs="Arial"/>
          <w:sz w:val="24"/>
          <w:szCs w:val="24"/>
        </w:rPr>
        <w:t xml:space="preserve">, por lo que comenta que si se pueden </w:t>
      </w:r>
      <w:r w:rsidR="00DA3924">
        <w:rPr>
          <w:rFonts w:ascii="Arial" w:hAnsi="Arial" w:cs="Arial"/>
          <w:sz w:val="24"/>
          <w:szCs w:val="24"/>
        </w:rPr>
        <w:t>organizar</w:t>
      </w:r>
      <w:r w:rsidR="00FD03D9">
        <w:rPr>
          <w:rFonts w:ascii="Arial" w:hAnsi="Arial" w:cs="Arial"/>
          <w:sz w:val="24"/>
          <w:szCs w:val="24"/>
        </w:rPr>
        <w:t xml:space="preserve"> y concretar</w:t>
      </w:r>
      <w:r w:rsidR="00DA3924">
        <w:rPr>
          <w:rFonts w:ascii="Arial" w:hAnsi="Arial" w:cs="Arial"/>
          <w:sz w:val="24"/>
          <w:szCs w:val="24"/>
        </w:rPr>
        <w:t>,</w:t>
      </w:r>
      <w:r w:rsidR="008E390C">
        <w:rPr>
          <w:rFonts w:ascii="Arial" w:hAnsi="Arial" w:cs="Arial"/>
          <w:sz w:val="24"/>
          <w:szCs w:val="24"/>
        </w:rPr>
        <w:t xml:space="preserve"> sería</w:t>
      </w:r>
      <w:r w:rsidR="00DB4BB1">
        <w:rPr>
          <w:rFonts w:ascii="Arial" w:hAnsi="Arial" w:cs="Arial"/>
          <w:sz w:val="24"/>
          <w:szCs w:val="24"/>
        </w:rPr>
        <w:t xml:space="preserve"> interesante</w:t>
      </w:r>
      <w:r w:rsidR="008E390C">
        <w:rPr>
          <w:rFonts w:ascii="Arial" w:hAnsi="Arial" w:cs="Arial"/>
          <w:sz w:val="24"/>
          <w:szCs w:val="24"/>
        </w:rPr>
        <w:t xml:space="preserve">  integrarlos al programa Ilusionante, </w:t>
      </w:r>
      <w:r w:rsidR="00D67B97">
        <w:rPr>
          <w:rFonts w:ascii="Arial" w:hAnsi="Arial" w:cs="Arial"/>
          <w:sz w:val="24"/>
          <w:szCs w:val="24"/>
        </w:rPr>
        <w:t xml:space="preserve">dado que es una idea </w:t>
      </w:r>
      <w:r w:rsidR="009B5833">
        <w:rPr>
          <w:rFonts w:ascii="Arial" w:hAnsi="Arial" w:cs="Arial"/>
          <w:sz w:val="24"/>
          <w:szCs w:val="24"/>
        </w:rPr>
        <w:t>sensacional</w:t>
      </w:r>
      <w:r w:rsidR="00D67B97">
        <w:rPr>
          <w:rFonts w:ascii="Arial" w:hAnsi="Arial" w:cs="Arial"/>
          <w:sz w:val="24"/>
          <w:szCs w:val="24"/>
        </w:rPr>
        <w:t>.</w:t>
      </w:r>
      <w:r w:rsidR="00880EFD">
        <w:rPr>
          <w:rFonts w:ascii="Arial" w:hAnsi="Arial" w:cs="Arial"/>
          <w:sz w:val="24"/>
          <w:szCs w:val="24"/>
        </w:rPr>
        <w:t>------------------------------------------------------------------------------------------------------------------------------</w:t>
      </w:r>
      <w:r w:rsidR="008E390C">
        <w:rPr>
          <w:rFonts w:ascii="Arial" w:hAnsi="Arial" w:cs="Arial"/>
          <w:sz w:val="24"/>
          <w:szCs w:val="24"/>
        </w:rPr>
        <w:t>--</w:t>
      </w:r>
      <w:r w:rsidR="004A71CD">
        <w:rPr>
          <w:rFonts w:ascii="Arial" w:hAnsi="Arial" w:cs="Arial"/>
          <w:sz w:val="24"/>
          <w:szCs w:val="24"/>
        </w:rPr>
        <w:t>--------------</w:t>
      </w:r>
      <w:r w:rsidR="007B43CE">
        <w:rPr>
          <w:rFonts w:ascii="Arial" w:hAnsi="Arial" w:cs="Arial"/>
          <w:sz w:val="24"/>
          <w:szCs w:val="24"/>
        </w:rPr>
        <w:t>------------------------</w:t>
      </w:r>
      <w:r w:rsidR="004A71CD">
        <w:rPr>
          <w:rFonts w:ascii="Arial" w:hAnsi="Arial" w:cs="Arial"/>
          <w:sz w:val="24"/>
          <w:szCs w:val="24"/>
        </w:rPr>
        <w:t>---------------</w:t>
      </w:r>
    </w:p>
    <w:p w:rsidR="004A71CD" w:rsidRDefault="002E446B" w:rsidP="0083178D">
      <w:pPr>
        <w:pStyle w:val="Prrafodelista"/>
        <w:ind w:left="0"/>
        <w:jc w:val="both"/>
        <w:rPr>
          <w:rFonts w:ascii="Arial" w:hAnsi="Arial" w:cs="Arial"/>
          <w:sz w:val="24"/>
          <w:szCs w:val="24"/>
        </w:rPr>
      </w:pPr>
      <w:r w:rsidRPr="002E446B">
        <w:rPr>
          <w:rFonts w:ascii="Arial" w:hAnsi="Arial" w:cs="Arial"/>
          <w:sz w:val="24"/>
          <w:szCs w:val="24"/>
        </w:rPr>
        <w:t xml:space="preserve"> </w:t>
      </w:r>
    </w:p>
    <w:p w:rsidR="00677E1E" w:rsidRDefault="008E390C" w:rsidP="0083178D">
      <w:pPr>
        <w:pStyle w:val="Prrafodelista"/>
        <w:ind w:left="0"/>
        <w:jc w:val="both"/>
        <w:rPr>
          <w:rFonts w:ascii="Arial" w:hAnsi="Arial" w:cs="Arial"/>
          <w:sz w:val="24"/>
          <w:szCs w:val="24"/>
        </w:rPr>
      </w:pPr>
      <w:r>
        <w:rPr>
          <w:rFonts w:ascii="Arial" w:hAnsi="Arial" w:cs="Arial"/>
          <w:sz w:val="24"/>
          <w:szCs w:val="24"/>
        </w:rPr>
        <w:t xml:space="preserve">En uso de la voz el </w:t>
      </w:r>
      <w:r w:rsidR="009B5833">
        <w:rPr>
          <w:rFonts w:ascii="Arial" w:hAnsi="Arial" w:cs="Arial"/>
          <w:sz w:val="24"/>
          <w:szCs w:val="24"/>
        </w:rPr>
        <w:t>Mtro.</w:t>
      </w:r>
      <w:r>
        <w:rPr>
          <w:rFonts w:ascii="Arial" w:hAnsi="Arial" w:cs="Arial"/>
          <w:sz w:val="24"/>
          <w:szCs w:val="24"/>
        </w:rPr>
        <w:t xml:space="preserve"> </w:t>
      </w:r>
      <w:r w:rsidR="009B5833">
        <w:rPr>
          <w:rFonts w:ascii="Arial" w:hAnsi="Arial" w:cs="Arial"/>
          <w:sz w:val="24"/>
          <w:szCs w:val="24"/>
        </w:rPr>
        <w:t xml:space="preserve">Bernardo </w:t>
      </w:r>
      <w:r w:rsidR="00BC421E">
        <w:rPr>
          <w:rFonts w:ascii="Arial" w:hAnsi="Arial" w:cs="Arial"/>
          <w:sz w:val="24"/>
          <w:szCs w:val="24"/>
        </w:rPr>
        <w:t>Fernández</w:t>
      </w:r>
      <w:r w:rsidR="009B5833">
        <w:rPr>
          <w:rFonts w:ascii="Arial" w:hAnsi="Arial" w:cs="Arial"/>
          <w:sz w:val="24"/>
          <w:szCs w:val="24"/>
        </w:rPr>
        <w:t xml:space="preserve"> Labastida, </w:t>
      </w:r>
      <w:r>
        <w:rPr>
          <w:rFonts w:ascii="Arial" w:hAnsi="Arial" w:cs="Arial"/>
          <w:sz w:val="24"/>
          <w:szCs w:val="24"/>
        </w:rPr>
        <w:t>pregunta a la C.</w:t>
      </w:r>
      <w:r w:rsidR="009B5833">
        <w:rPr>
          <w:rFonts w:ascii="Arial" w:hAnsi="Arial" w:cs="Arial"/>
          <w:sz w:val="24"/>
          <w:szCs w:val="24"/>
        </w:rPr>
        <w:t xml:space="preserve"> María Guadalupe García</w:t>
      </w:r>
      <w:r>
        <w:rPr>
          <w:rFonts w:ascii="Arial" w:hAnsi="Arial" w:cs="Arial"/>
          <w:sz w:val="24"/>
          <w:szCs w:val="24"/>
        </w:rPr>
        <w:t xml:space="preserve"> Burelo</w:t>
      </w:r>
      <w:r w:rsidR="008A206F">
        <w:rPr>
          <w:rFonts w:ascii="Arial" w:hAnsi="Arial" w:cs="Arial"/>
          <w:sz w:val="24"/>
          <w:szCs w:val="24"/>
        </w:rPr>
        <w:t>,</w:t>
      </w:r>
      <w:r>
        <w:rPr>
          <w:rFonts w:ascii="Arial" w:hAnsi="Arial" w:cs="Arial"/>
          <w:sz w:val="24"/>
          <w:szCs w:val="24"/>
        </w:rPr>
        <w:t xml:space="preserve"> si existe petición por parte de alguna escuela</w:t>
      </w:r>
      <w:r w:rsidR="00AE11F3">
        <w:rPr>
          <w:rFonts w:ascii="Arial" w:hAnsi="Arial" w:cs="Arial"/>
          <w:sz w:val="24"/>
          <w:szCs w:val="24"/>
        </w:rPr>
        <w:t xml:space="preserve"> o Institución</w:t>
      </w:r>
      <w:r w:rsidR="00AE692F">
        <w:rPr>
          <w:rFonts w:ascii="Arial" w:hAnsi="Arial" w:cs="Arial"/>
          <w:sz w:val="24"/>
          <w:szCs w:val="24"/>
        </w:rPr>
        <w:t>------------------------------------------------------------</w:t>
      </w:r>
      <w:r w:rsidR="00AE11F3">
        <w:rPr>
          <w:rFonts w:ascii="Arial" w:hAnsi="Arial" w:cs="Arial"/>
          <w:sz w:val="24"/>
          <w:szCs w:val="24"/>
        </w:rPr>
        <w:t>---------------------------------------------------------------------------------------------------------------------------------------------------</w:t>
      </w:r>
    </w:p>
    <w:p w:rsidR="00AE692F" w:rsidRDefault="00AE692F" w:rsidP="0083178D">
      <w:pPr>
        <w:pStyle w:val="Prrafodelista"/>
        <w:ind w:left="0"/>
        <w:jc w:val="both"/>
        <w:rPr>
          <w:rFonts w:ascii="Arial" w:hAnsi="Arial" w:cs="Arial"/>
          <w:sz w:val="24"/>
          <w:szCs w:val="24"/>
        </w:rPr>
      </w:pPr>
    </w:p>
    <w:p w:rsidR="002367B2" w:rsidRDefault="00FB493A" w:rsidP="0083178D">
      <w:pPr>
        <w:pStyle w:val="Prrafodelista"/>
        <w:ind w:left="0"/>
        <w:jc w:val="both"/>
        <w:rPr>
          <w:rFonts w:ascii="Arial" w:hAnsi="Arial" w:cs="Arial"/>
          <w:sz w:val="24"/>
          <w:szCs w:val="24"/>
        </w:rPr>
      </w:pPr>
      <w:r>
        <w:rPr>
          <w:rFonts w:ascii="Arial" w:hAnsi="Arial" w:cs="Arial"/>
          <w:sz w:val="24"/>
          <w:szCs w:val="24"/>
        </w:rPr>
        <w:t>En el uso de la voz la C. María Guadalupe García Burelo</w:t>
      </w:r>
      <w:r w:rsidR="00AE11F3">
        <w:rPr>
          <w:rFonts w:ascii="Arial" w:hAnsi="Arial" w:cs="Arial"/>
          <w:sz w:val="24"/>
          <w:szCs w:val="24"/>
        </w:rPr>
        <w:t>, re</w:t>
      </w:r>
      <w:r w:rsidR="00A2094F">
        <w:rPr>
          <w:rFonts w:ascii="Arial" w:hAnsi="Arial" w:cs="Arial"/>
          <w:sz w:val="24"/>
          <w:szCs w:val="24"/>
        </w:rPr>
        <w:t xml:space="preserve">sponde que por el momento no </w:t>
      </w:r>
      <w:r w:rsidR="000F7DEA">
        <w:rPr>
          <w:rFonts w:ascii="Arial" w:hAnsi="Arial" w:cs="Arial"/>
          <w:sz w:val="24"/>
          <w:szCs w:val="24"/>
        </w:rPr>
        <w:t xml:space="preserve">tiene una concreta, pero </w:t>
      </w:r>
      <w:r w:rsidR="00F44F07">
        <w:rPr>
          <w:rFonts w:ascii="Arial" w:hAnsi="Arial" w:cs="Arial"/>
          <w:sz w:val="24"/>
          <w:szCs w:val="24"/>
        </w:rPr>
        <w:t xml:space="preserve">se han recibido </w:t>
      </w:r>
      <w:r w:rsidR="000F7DEA">
        <w:rPr>
          <w:rFonts w:ascii="Arial" w:hAnsi="Arial" w:cs="Arial"/>
          <w:sz w:val="24"/>
          <w:szCs w:val="24"/>
        </w:rPr>
        <w:t>por parte de Asociaciones Civiles</w:t>
      </w:r>
      <w:r w:rsidR="00A25FD5">
        <w:rPr>
          <w:rFonts w:ascii="Arial" w:hAnsi="Arial" w:cs="Arial"/>
          <w:sz w:val="24"/>
          <w:szCs w:val="24"/>
        </w:rPr>
        <w:t xml:space="preserve">, por lo que considera importante que a través de Cultura se lleve una </w:t>
      </w:r>
      <w:r w:rsidR="00A25FD5">
        <w:rPr>
          <w:rFonts w:ascii="Arial" w:hAnsi="Arial" w:cs="Arial"/>
          <w:sz w:val="24"/>
          <w:szCs w:val="24"/>
        </w:rPr>
        <w:lastRenderedPageBreak/>
        <w:t>agenda para invitar a participar en estos eventos.</w:t>
      </w:r>
      <w:r w:rsidR="002367B2">
        <w:rPr>
          <w:rFonts w:ascii="Arial" w:hAnsi="Arial" w:cs="Arial"/>
          <w:sz w:val="24"/>
          <w:szCs w:val="24"/>
        </w:rPr>
        <w:t>----------------------------------------------------------------------------------------------------------------------------------------------------------</w:t>
      </w:r>
    </w:p>
    <w:p w:rsidR="002367B2" w:rsidRDefault="002367B2" w:rsidP="0083178D">
      <w:pPr>
        <w:pStyle w:val="Prrafodelista"/>
        <w:ind w:left="0"/>
        <w:jc w:val="both"/>
        <w:rPr>
          <w:rFonts w:ascii="Arial" w:hAnsi="Arial" w:cs="Arial"/>
          <w:sz w:val="24"/>
          <w:szCs w:val="24"/>
        </w:rPr>
      </w:pPr>
    </w:p>
    <w:p w:rsidR="008845B3" w:rsidRDefault="00A25FD5" w:rsidP="0083178D">
      <w:pPr>
        <w:pStyle w:val="Prrafodelista"/>
        <w:ind w:left="0"/>
        <w:jc w:val="both"/>
        <w:rPr>
          <w:rFonts w:ascii="Arial" w:hAnsi="Arial" w:cs="Arial"/>
          <w:sz w:val="24"/>
          <w:szCs w:val="24"/>
        </w:rPr>
      </w:pPr>
      <w:r>
        <w:rPr>
          <w:rFonts w:ascii="Arial" w:hAnsi="Arial" w:cs="Arial"/>
          <w:sz w:val="24"/>
          <w:szCs w:val="24"/>
        </w:rPr>
        <w:t xml:space="preserve"> </w:t>
      </w:r>
      <w:r w:rsidR="002367B2">
        <w:rPr>
          <w:rFonts w:ascii="Arial" w:hAnsi="Arial" w:cs="Arial"/>
          <w:sz w:val="24"/>
          <w:szCs w:val="24"/>
        </w:rPr>
        <w:t>En uso de la voz el Mtro. Bernardo Fernández Labastida, pregunta si hay alguna otra participación. Prosigue; Dado que el Proyecto de Dictamen fue remitido vía electrónica, pregunta si están de acuerdo que se omita su lectura, por lo que pide que de estar de acuerdo, lo manifiesten en votación económica levantando su mano</w:t>
      </w:r>
      <w:r w:rsidR="00485C2F">
        <w:rPr>
          <w:rFonts w:ascii="Arial" w:hAnsi="Arial" w:cs="Arial"/>
          <w:sz w:val="24"/>
          <w:szCs w:val="24"/>
        </w:rPr>
        <w:t>.--------------------------------------------------------------------------------------------------------------------------------------------------------------------------------------------------------------------</w:t>
      </w:r>
    </w:p>
    <w:p w:rsidR="00485C2F" w:rsidRDefault="00485C2F" w:rsidP="0083178D">
      <w:pPr>
        <w:pStyle w:val="Prrafodelista"/>
        <w:ind w:left="0"/>
        <w:jc w:val="both"/>
        <w:rPr>
          <w:rFonts w:ascii="Arial" w:hAnsi="Arial" w:cs="Arial"/>
          <w:sz w:val="24"/>
          <w:szCs w:val="24"/>
        </w:rPr>
      </w:pPr>
    </w:p>
    <w:p w:rsidR="00485C2F" w:rsidRDefault="00485C2F" w:rsidP="00485C2F">
      <w:pPr>
        <w:pStyle w:val="Prrafodelista"/>
        <w:ind w:left="0"/>
        <w:jc w:val="both"/>
        <w:rPr>
          <w:rFonts w:ascii="Arial" w:hAnsi="Arial" w:cs="Arial"/>
          <w:sz w:val="24"/>
          <w:szCs w:val="24"/>
        </w:rPr>
      </w:pPr>
      <w:r w:rsidRPr="00DD0051">
        <w:rPr>
          <w:rFonts w:ascii="Arial" w:hAnsi="Arial" w:cs="Arial"/>
          <w:sz w:val="24"/>
          <w:szCs w:val="24"/>
        </w:rPr>
        <w:t>En el uso de la voz,  el Mtro. David Mendoza informa que se registra votación aprobado por unanimidad.</w:t>
      </w:r>
      <w:r>
        <w:rPr>
          <w:rFonts w:ascii="Arial" w:hAnsi="Arial" w:cs="Arial"/>
          <w:sz w:val="24"/>
          <w:szCs w:val="24"/>
        </w:rPr>
        <w:t>--------------------------------------------------------------------------------------------------------------</w:t>
      </w:r>
      <w:r w:rsidRPr="00DD0051">
        <w:rPr>
          <w:rFonts w:ascii="Arial" w:hAnsi="Arial" w:cs="Arial"/>
          <w:sz w:val="24"/>
          <w:szCs w:val="24"/>
        </w:rPr>
        <w:t>-------------------------------------------------------------------</w:t>
      </w:r>
      <w:r>
        <w:rPr>
          <w:rFonts w:ascii="Arial" w:hAnsi="Arial" w:cs="Arial"/>
          <w:sz w:val="24"/>
          <w:szCs w:val="24"/>
        </w:rPr>
        <w:t>--------</w:t>
      </w:r>
    </w:p>
    <w:p w:rsidR="00DF5C3D" w:rsidRDefault="00DF5C3D" w:rsidP="00485C2F">
      <w:pPr>
        <w:pStyle w:val="Prrafodelista"/>
        <w:ind w:left="0"/>
        <w:jc w:val="both"/>
        <w:rPr>
          <w:rFonts w:ascii="Arial" w:hAnsi="Arial" w:cs="Arial"/>
          <w:sz w:val="24"/>
          <w:szCs w:val="24"/>
        </w:rPr>
      </w:pPr>
    </w:p>
    <w:p w:rsidR="00DF5C3D" w:rsidRDefault="00DF5C3D" w:rsidP="00485C2F">
      <w:pPr>
        <w:pStyle w:val="Prrafodelista"/>
        <w:ind w:left="0"/>
        <w:jc w:val="both"/>
        <w:rPr>
          <w:rFonts w:ascii="Arial" w:hAnsi="Arial" w:cs="Arial"/>
          <w:sz w:val="24"/>
          <w:szCs w:val="24"/>
        </w:rPr>
      </w:pPr>
      <w:r>
        <w:rPr>
          <w:rFonts w:ascii="Arial" w:hAnsi="Arial" w:cs="Arial"/>
          <w:sz w:val="24"/>
          <w:szCs w:val="24"/>
        </w:rPr>
        <w:t xml:space="preserve">En uso de la voz el Mtro. Bernardo Fernández, pone a consideración del Comité el contenido del Dictamen citado, por lo que pregunta que si están de acuerdo, </w:t>
      </w:r>
      <w:r w:rsidR="007D2E56">
        <w:rPr>
          <w:rFonts w:ascii="Arial" w:hAnsi="Arial" w:cs="Arial"/>
          <w:sz w:val="24"/>
          <w:szCs w:val="24"/>
        </w:rPr>
        <w:t>lo manifiesten en</w:t>
      </w:r>
      <w:r>
        <w:rPr>
          <w:rFonts w:ascii="Arial" w:hAnsi="Arial" w:cs="Arial"/>
          <w:sz w:val="24"/>
          <w:szCs w:val="24"/>
        </w:rPr>
        <w:t xml:space="preserve"> levantando su mano.</w:t>
      </w:r>
      <w:r w:rsidR="00614028">
        <w:rPr>
          <w:rFonts w:ascii="Arial" w:hAnsi="Arial" w:cs="Arial"/>
          <w:sz w:val="24"/>
          <w:szCs w:val="24"/>
        </w:rPr>
        <w:t>----------------------------------------------------------------------------------------------------------------------------------------------------------------------------</w:t>
      </w:r>
    </w:p>
    <w:p w:rsidR="00614028" w:rsidRDefault="00614028" w:rsidP="00485C2F">
      <w:pPr>
        <w:pStyle w:val="Prrafodelista"/>
        <w:ind w:left="0"/>
        <w:jc w:val="both"/>
        <w:rPr>
          <w:rFonts w:ascii="Arial" w:hAnsi="Arial" w:cs="Arial"/>
          <w:sz w:val="24"/>
          <w:szCs w:val="24"/>
        </w:rPr>
      </w:pPr>
    </w:p>
    <w:p w:rsidR="00A40809" w:rsidRDefault="00614028" w:rsidP="00485C2F">
      <w:pPr>
        <w:pStyle w:val="Prrafodelista"/>
        <w:ind w:left="0"/>
        <w:jc w:val="both"/>
        <w:rPr>
          <w:rFonts w:ascii="Arial" w:hAnsi="Arial" w:cs="Arial"/>
          <w:sz w:val="24"/>
          <w:szCs w:val="24"/>
        </w:rPr>
      </w:pPr>
      <w:r w:rsidRPr="00DD0051">
        <w:rPr>
          <w:rFonts w:ascii="Arial" w:hAnsi="Arial" w:cs="Arial"/>
          <w:sz w:val="24"/>
          <w:szCs w:val="24"/>
        </w:rPr>
        <w:t>En el uso de la voz,  el Mtro. David Mendoza informa que se registra v</w:t>
      </w:r>
      <w:r w:rsidR="002019C6">
        <w:rPr>
          <w:rFonts w:ascii="Arial" w:hAnsi="Arial" w:cs="Arial"/>
          <w:sz w:val="24"/>
          <w:szCs w:val="24"/>
        </w:rPr>
        <w:t>otación aprobado por unanimidad, el Dictamen Técnico citado en el cuarto punto del Orden del día</w:t>
      </w:r>
      <w:r w:rsidR="00A40809">
        <w:rPr>
          <w:rFonts w:ascii="Arial" w:hAnsi="Arial" w:cs="Arial"/>
          <w:sz w:val="24"/>
          <w:szCs w:val="24"/>
        </w:rPr>
        <w:t xml:space="preserve">. </w:t>
      </w:r>
      <w:r>
        <w:rPr>
          <w:rFonts w:ascii="Arial" w:hAnsi="Arial" w:cs="Arial"/>
          <w:sz w:val="24"/>
          <w:szCs w:val="24"/>
        </w:rPr>
        <w:t>------------------------------------------</w:t>
      </w:r>
      <w:r w:rsidR="002019C6">
        <w:rPr>
          <w:rFonts w:ascii="Arial" w:hAnsi="Arial" w:cs="Arial"/>
          <w:sz w:val="24"/>
          <w:szCs w:val="24"/>
        </w:rPr>
        <w:t>------------------</w:t>
      </w:r>
      <w:r w:rsidR="00A40809">
        <w:rPr>
          <w:rFonts w:ascii="Arial" w:hAnsi="Arial" w:cs="Arial"/>
          <w:sz w:val="24"/>
          <w:szCs w:val="24"/>
        </w:rPr>
        <w:t>------------------------------</w:t>
      </w:r>
    </w:p>
    <w:p w:rsidR="00614028" w:rsidRDefault="002019C6" w:rsidP="00485C2F">
      <w:pPr>
        <w:pStyle w:val="Prrafodelista"/>
        <w:ind w:left="0"/>
        <w:jc w:val="both"/>
        <w:rPr>
          <w:rFonts w:ascii="Arial" w:hAnsi="Arial" w:cs="Arial"/>
          <w:sz w:val="24"/>
          <w:szCs w:val="24"/>
        </w:rPr>
      </w:pPr>
      <w:r>
        <w:rPr>
          <w:rFonts w:ascii="Arial" w:hAnsi="Arial" w:cs="Arial"/>
          <w:sz w:val="24"/>
          <w:szCs w:val="24"/>
        </w:rPr>
        <w:t>------------------------------------------------------------------------------------------------------------</w:t>
      </w:r>
    </w:p>
    <w:p w:rsidR="00614028" w:rsidRDefault="00614028" w:rsidP="00485C2F">
      <w:pPr>
        <w:pStyle w:val="Prrafodelista"/>
        <w:ind w:left="0"/>
        <w:jc w:val="both"/>
        <w:rPr>
          <w:rFonts w:ascii="Arial" w:hAnsi="Arial" w:cs="Arial"/>
          <w:sz w:val="24"/>
          <w:szCs w:val="24"/>
        </w:rPr>
      </w:pPr>
    </w:p>
    <w:p w:rsidR="000C1D57" w:rsidRPr="00DD0051" w:rsidRDefault="000C1D57" w:rsidP="000C1D57">
      <w:pPr>
        <w:pStyle w:val="Prrafodelista"/>
        <w:ind w:left="0"/>
        <w:jc w:val="both"/>
        <w:rPr>
          <w:rFonts w:ascii="Arial" w:hAnsi="Arial" w:cs="Arial"/>
          <w:b/>
          <w:sz w:val="24"/>
          <w:szCs w:val="24"/>
        </w:rPr>
      </w:pPr>
      <w:r>
        <w:rPr>
          <w:rFonts w:ascii="Arial" w:hAnsi="Arial" w:cs="Arial"/>
          <w:b/>
          <w:sz w:val="24"/>
          <w:szCs w:val="24"/>
        </w:rPr>
        <w:t>Sexto</w:t>
      </w:r>
      <w:r w:rsidRPr="00DD0051">
        <w:rPr>
          <w:rFonts w:ascii="Arial" w:hAnsi="Arial" w:cs="Arial"/>
          <w:b/>
          <w:sz w:val="24"/>
          <w:szCs w:val="24"/>
        </w:rPr>
        <w:t xml:space="preserve"> punto. Asuntos v</w:t>
      </w:r>
      <w:r w:rsidR="00506A55">
        <w:rPr>
          <w:rFonts w:ascii="Arial" w:hAnsi="Arial" w:cs="Arial"/>
          <w:b/>
          <w:sz w:val="24"/>
          <w:szCs w:val="24"/>
        </w:rPr>
        <w:t>arios.---------------------------------------------------------------------</w:t>
      </w:r>
    </w:p>
    <w:p w:rsidR="002367B2" w:rsidRDefault="002367B2" w:rsidP="0083178D">
      <w:pPr>
        <w:pStyle w:val="Prrafodelista"/>
        <w:ind w:left="0"/>
        <w:jc w:val="both"/>
        <w:rPr>
          <w:rFonts w:ascii="Arial" w:hAnsi="Arial" w:cs="Arial"/>
          <w:sz w:val="24"/>
          <w:szCs w:val="24"/>
        </w:rPr>
      </w:pPr>
    </w:p>
    <w:p w:rsidR="002367B2" w:rsidRDefault="000C1D57" w:rsidP="0083178D">
      <w:pPr>
        <w:pStyle w:val="Prrafodelista"/>
        <w:ind w:left="0"/>
        <w:jc w:val="both"/>
        <w:rPr>
          <w:rFonts w:ascii="Arial" w:hAnsi="Arial" w:cs="Arial"/>
          <w:sz w:val="24"/>
          <w:szCs w:val="24"/>
        </w:rPr>
      </w:pPr>
      <w:r>
        <w:rPr>
          <w:rFonts w:ascii="Arial" w:hAnsi="Arial" w:cs="Arial"/>
          <w:sz w:val="24"/>
          <w:szCs w:val="24"/>
        </w:rPr>
        <w:t>En uso de la voz el Mtro. Bernardo Fernández, pregunta a los integrantes del Comité, en el sexto del punto del Orden del Día, pregunta si alguien desea hacer uso de la voz.-------------------------------------------------------------------------</w:t>
      </w:r>
      <w:r w:rsidR="00875F16">
        <w:rPr>
          <w:rFonts w:ascii="Arial" w:hAnsi="Arial" w:cs="Arial"/>
          <w:sz w:val="24"/>
          <w:szCs w:val="24"/>
        </w:rPr>
        <w:t>---</w:t>
      </w:r>
      <w:r w:rsidR="00230C0C">
        <w:rPr>
          <w:rFonts w:ascii="Arial" w:hAnsi="Arial" w:cs="Arial"/>
          <w:sz w:val="24"/>
          <w:szCs w:val="24"/>
        </w:rPr>
        <w:t>--------------------------------------------------------------------------------------------------------------</w:t>
      </w:r>
      <w:r w:rsidR="00875F16">
        <w:rPr>
          <w:rFonts w:ascii="Arial" w:hAnsi="Arial" w:cs="Arial"/>
          <w:sz w:val="24"/>
          <w:szCs w:val="24"/>
        </w:rPr>
        <w:t>----------------</w:t>
      </w:r>
    </w:p>
    <w:p w:rsidR="00875F16" w:rsidRDefault="00875F16" w:rsidP="0083178D">
      <w:pPr>
        <w:pStyle w:val="Prrafodelista"/>
        <w:ind w:left="0"/>
        <w:jc w:val="both"/>
        <w:rPr>
          <w:rFonts w:ascii="Arial" w:hAnsi="Arial" w:cs="Arial"/>
          <w:sz w:val="24"/>
          <w:szCs w:val="24"/>
        </w:rPr>
      </w:pPr>
    </w:p>
    <w:p w:rsidR="00875F16" w:rsidRPr="001B2985" w:rsidRDefault="00875F16" w:rsidP="00875F16">
      <w:pPr>
        <w:pStyle w:val="Prrafodelista"/>
        <w:ind w:left="0"/>
        <w:jc w:val="both"/>
        <w:rPr>
          <w:rFonts w:ascii="Arial" w:hAnsi="Arial" w:cs="Arial"/>
          <w:b/>
          <w:sz w:val="24"/>
        </w:rPr>
      </w:pPr>
      <w:r w:rsidRPr="00677E1E">
        <w:rPr>
          <w:rFonts w:ascii="Arial" w:hAnsi="Arial" w:cs="Arial"/>
          <w:b/>
          <w:sz w:val="24"/>
        </w:rPr>
        <w:t>Octavo punto. Clausura.</w:t>
      </w:r>
      <w:r w:rsidR="00506A55">
        <w:rPr>
          <w:rFonts w:ascii="Arial" w:hAnsi="Arial" w:cs="Arial"/>
          <w:b/>
          <w:sz w:val="24"/>
        </w:rPr>
        <w:t>---------------------------------------------------------------------------</w:t>
      </w:r>
    </w:p>
    <w:p w:rsidR="00875F16" w:rsidRDefault="00875F16" w:rsidP="00875F16">
      <w:pPr>
        <w:pStyle w:val="Prrafodelista"/>
        <w:ind w:left="0"/>
        <w:jc w:val="both"/>
        <w:rPr>
          <w:rFonts w:ascii="Arial" w:hAnsi="Arial" w:cs="Arial"/>
          <w:sz w:val="24"/>
        </w:rPr>
      </w:pPr>
    </w:p>
    <w:p w:rsidR="00875F16" w:rsidRPr="00875F16" w:rsidRDefault="00875F16" w:rsidP="00875F16">
      <w:pPr>
        <w:pStyle w:val="Prrafodelista"/>
        <w:ind w:left="0"/>
        <w:jc w:val="both"/>
        <w:rPr>
          <w:rFonts w:ascii="Arial" w:hAnsi="Arial" w:cs="Arial"/>
          <w:sz w:val="24"/>
          <w:szCs w:val="24"/>
        </w:rPr>
      </w:pPr>
      <w:r w:rsidRPr="00875F16">
        <w:rPr>
          <w:rFonts w:ascii="Arial" w:hAnsi="Arial" w:cs="Arial"/>
          <w:sz w:val="24"/>
          <w:szCs w:val="24"/>
        </w:rPr>
        <w:t xml:space="preserve">Agotados  los  puntos  del  Orden  del </w:t>
      </w:r>
      <w:r w:rsidR="008A3E8C">
        <w:rPr>
          <w:rFonts w:ascii="Arial" w:hAnsi="Arial" w:cs="Arial"/>
          <w:sz w:val="24"/>
          <w:szCs w:val="24"/>
        </w:rPr>
        <w:t xml:space="preserve"> Día  y  no  habiendo más</w:t>
      </w:r>
      <w:r w:rsidRPr="00875F16">
        <w:rPr>
          <w:rFonts w:ascii="Arial" w:hAnsi="Arial" w:cs="Arial"/>
          <w:sz w:val="24"/>
          <w:szCs w:val="24"/>
        </w:rPr>
        <w:t xml:space="preserve">  asuntos  que  tratar,  </w:t>
      </w:r>
      <w:r w:rsidR="008A3E8C">
        <w:rPr>
          <w:rFonts w:ascii="Arial" w:hAnsi="Arial" w:cs="Arial"/>
          <w:sz w:val="24"/>
          <w:szCs w:val="24"/>
        </w:rPr>
        <w:t xml:space="preserve">El Mtro. Bernardo </w:t>
      </w:r>
      <w:r w:rsidR="0001441B">
        <w:rPr>
          <w:rFonts w:ascii="Arial" w:hAnsi="Arial" w:cs="Arial"/>
          <w:sz w:val="24"/>
          <w:szCs w:val="24"/>
        </w:rPr>
        <w:t>Fernández</w:t>
      </w:r>
      <w:r w:rsidR="008A3E8C">
        <w:rPr>
          <w:rFonts w:ascii="Arial" w:hAnsi="Arial" w:cs="Arial"/>
          <w:sz w:val="24"/>
          <w:szCs w:val="24"/>
        </w:rPr>
        <w:t xml:space="preserve"> Labastida,</w:t>
      </w:r>
      <w:r w:rsidRPr="00875F16">
        <w:rPr>
          <w:rFonts w:ascii="Arial" w:hAnsi="Arial" w:cs="Arial"/>
          <w:sz w:val="24"/>
          <w:szCs w:val="24"/>
        </w:rPr>
        <w:t xml:space="preserve"> instruy</w:t>
      </w:r>
      <w:r w:rsidR="008A3E8C">
        <w:rPr>
          <w:rFonts w:ascii="Arial" w:hAnsi="Arial" w:cs="Arial"/>
          <w:sz w:val="24"/>
          <w:szCs w:val="24"/>
        </w:rPr>
        <w:t>e</w:t>
      </w:r>
      <w:r w:rsidRPr="00875F16">
        <w:rPr>
          <w:rFonts w:ascii="Arial" w:hAnsi="Arial" w:cs="Arial"/>
          <w:sz w:val="24"/>
          <w:szCs w:val="24"/>
        </w:rPr>
        <w:t xml:space="preserve">  al Secretario  Técnico para que elabore el acta respectiva y remita a la Dirección de Transparencia</w:t>
      </w:r>
      <w:r w:rsidR="00EC4005">
        <w:rPr>
          <w:rFonts w:ascii="Arial" w:hAnsi="Arial" w:cs="Arial"/>
          <w:sz w:val="24"/>
          <w:szCs w:val="24"/>
        </w:rPr>
        <w:t xml:space="preserve"> lo conducente. </w:t>
      </w:r>
      <w:r w:rsidR="00CE61A4">
        <w:rPr>
          <w:rFonts w:ascii="Arial" w:hAnsi="Arial" w:cs="Arial"/>
          <w:sz w:val="24"/>
          <w:szCs w:val="24"/>
        </w:rPr>
        <w:t>S</w:t>
      </w:r>
      <w:r w:rsidRPr="00875F16">
        <w:rPr>
          <w:rFonts w:ascii="Arial" w:hAnsi="Arial" w:cs="Arial"/>
          <w:sz w:val="24"/>
          <w:szCs w:val="24"/>
        </w:rPr>
        <w:t>iend</w:t>
      </w:r>
      <w:r w:rsidR="006B0830">
        <w:rPr>
          <w:rFonts w:ascii="Arial" w:hAnsi="Arial" w:cs="Arial"/>
          <w:sz w:val="24"/>
          <w:szCs w:val="24"/>
        </w:rPr>
        <w:t>o las 13:27</w:t>
      </w:r>
      <w:r w:rsidRPr="00875F16">
        <w:rPr>
          <w:rFonts w:ascii="Arial" w:hAnsi="Arial" w:cs="Arial"/>
          <w:sz w:val="24"/>
          <w:szCs w:val="24"/>
        </w:rPr>
        <w:t xml:space="preserve"> </w:t>
      </w:r>
      <w:r w:rsidR="006B0830">
        <w:rPr>
          <w:rFonts w:ascii="Arial" w:hAnsi="Arial" w:cs="Arial"/>
          <w:sz w:val="24"/>
          <w:szCs w:val="24"/>
        </w:rPr>
        <w:t>trece</w:t>
      </w:r>
      <w:r w:rsidRPr="00875F16">
        <w:rPr>
          <w:rFonts w:ascii="Arial" w:hAnsi="Arial" w:cs="Arial"/>
          <w:sz w:val="24"/>
          <w:szCs w:val="24"/>
        </w:rPr>
        <w:t xml:space="preserve"> horas con veinti</w:t>
      </w:r>
      <w:r w:rsidR="006B0830">
        <w:rPr>
          <w:rFonts w:ascii="Arial" w:hAnsi="Arial" w:cs="Arial"/>
          <w:sz w:val="24"/>
          <w:szCs w:val="24"/>
        </w:rPr>
        <w:t>siete minutos del día 26</w:t>
      </w:r>
      <w:r w:rsidRPr="00875F16">
        <w:rPr>
          <w:rFonts w:ascii="Arial" w:hAnsi="Arial" w:cs="Arial"/>
          <w:sz w:val="24"/>
          <w:szCs w:val="24"/>
        </w:rPr>
        <w:t xml:space="preserve"> </w:t>
      </w:r>
      <w:r w:rsidR="00613AF6">
        <w:rPr>
          <w:rFonts w:ascii="Arial" w:hAnsi="Arial" w:cs="Arial"/>
          <w:sz w:val="24"/>
          <w:szCs w:val="24"/>
        </w:rPr>
        <w:t>veintiséis</w:t>
      </w:r>
      <w:r w:rsidRPr="00875F16">
        <w:rPr>
          <w:rFonts w:ascii="Arial" w:hAnsi="Arial" w:cs="Arial"/>
          <w:sz w:val="24"/>
          <w:szCs w:val="24"/>
        </w:rPr>
        <w:t xml:space="preserve"> de </w:t>
      </w:r>
      <w:r w:rsidR="006B0830">
        <w:rPr>
          <w:rFonts w:ascii="Arial" w:hAnsi="Arial" w:cs="Arial"/>
          <w:sz w:val="24"/>
          <w:szCs w:val="24"/>
        </w:rPr>
        <w:t>noviembre</w:t>
      </w:r>
      <w:r w:rsidRPr="00875F16">
        <w:rPr>
          <w:rFonts w:ascii="Arial" w:hAnsi="Arial" w:cs="Arial"/>
          <w:sz w:val="24"/>
          <w:szCs w:val="24"/>
        </w:rPr>
        <w:t xml:space="preserve"> de 2024 dos mil veinticuatro,  se declaró  clausurada  la </w:t>
      </w:r>
      <w:r w:rsidR="00C37824">
        <w:rPr>
          <w:rFonts w:ascii="Arial" w:hAnsi="Arial" w:cs="Arial"/>
          <w:sz w:val="24"/>
          <w:szCs w:val="24"/>
        </w:rPr>
        <w:t>Décima</w:t>
      </w:r>
      <w:r w:rsidRPr="00875F16">
        <w:rPr>
          <w:rFonts w:ascii="Arial" w:hAnsi="Arial" w:cs="Arial"/>
          <w:sz w:val="24"/>
          <w:szCs w:val="24"/>
        </w:rPr>
        <w:t xml:space="preserve"> Sesión  Extraordinaria del Comité  para  O</w:t>
      </w:r>
      <w:r w:rsidR="00C37824">
        <w:rPr>
          <w:rFonts w:ascii="Arial" w:hAnsi="Arial" w:cs="Arial"/>
          <w:sz w:val="24"/>
          <w:szCs w:val="24"/>
        </w:rPr>
        <w:t>t</w:t>
      </w:r>
      <w:r w:rsidRPr="00875F16">
        <w:rPr>
          <w:rFonts w:ascii="Arial" w:hAnsi="Arial" w:cs="Arial"/>
          <w:sz w:val="24"/>
          <w:szCs w:val="24"/>
        </w:rPr>
        <w:t>orga</w:t>
      </w:r>
      <w:r w:rsidR="00C37824">
        <w:rPr>
          <w:rFonts w:ascii="Arial" w:hAnsi="Arial" w:cs="Arial"/>
          <w:sz w:val="24"/>
          <w:szCs w:val="24"/>
        </w:rPr>
        <w:t>r</w:t>
      </w:r>
      <w:r w:rsidRPr="00875F16">
        <w:rPr>
          <w:rFonts w:ascii="Arial" w:hAnsi="Arial" w:cs="Arial"/>
          <w:sz w:val="24"/>
          <w:szCs w:val="24"/>
        </w:rPr>
        <w:t xml:space="preserve">  Subsidios  y  Ayudas  Sociales  del  Presupuesto  de  Egresos  2024, agradeciendo a las y los presentes su asistencia.------------------------------------------------------</w:t>
      </w:r>
      <w:r w:rsidR="00D9447E">
        <w:rPr>
          <w:rFonts w:ascii="Arial" w:hAnsi="Arial" w:cs="Arial"/>
          <w:sz w:val="24"/>
          <w:szCs w:val="24"/>
        </w:rPr>
        <w:t>----------------------------------------------------------------------------------------------------------------------------------------------------</w:t>
      </w:r>
    </w:p>
    <w:p w:rsidR="00875F16" w:rsidRDefault="00875F16" w:rsidP="0083178D">
      <w:pPr>
        <w:pStyle w:val="Prrafodelista"/>
        <w:ind w:left="0"/>
        <w:jc w:val="both"/>
        <w:rPr>
          <w:rFonts w:ascii="Arial" w:hAnsi="Arial" w:cs="Arial"/>
          <w:sz w:val="24"/>
          <w:szCs w:val="24"/>
        </w:rPr>
      </w:pPr>
    </w:p>
    <w:p w:rsidR="00BE1C36" w:rsidRDefault="00BE1C36" w:rsidP="0083178D">
      <w:pPr>
        <w:pStyle w:val="Prrafodelista"/>
        <w:ind w:left="0"/>
        <w:jc w:val="both"/>
        <w:rPr>
          <w:rFonts w:ascii="Arial" w:hAnsi="Arial" w:cs="Arial"/>
          <w:sz w:val="24"/>
          <w:szCs w:val="24"/>
        </w:rPr>
      </w:pPr>
    </w:p>
    <w:p w:rsidR="005228F1" w:rsidRPr="00DD0051" w:rsidRDefault="005228F1" w:rsidP="0083178D">
      <w:pPr>
        <w:pStyle w:val="Prrafodelista"/>
        <w:ind w:left="0"/>
        <w:jc w:val="both"/>
        <w:rPr>
          <w:rFonts w:ascii="Arial" w:hAnsi="Arial" w:cs="Arial"/>
          <w:sz w:val="24"/>
          <w:szCs w:val="24"/>
        </w:rPr>
      </w:pPr>
    </w:p>
    <w:p w:rsidR="00BE1C36" w:rsidRDefault="00BE1C36" w:rsidP="00BE1C36">
      <w:pPr>
        <w:spacing w:after="0"/>
        <w:ind w:left="-567" w:right="-28" w:firstLine="567"/>
        <w:jc w:val="center"/>
        <w:rPr>
          <w:rFonts w:ascii="Arial" w:eastAsia="Arial" w:hAnsi="Arial" w:cs="Arial"/>
          <w:b/>
          <w:smallCaps/>
          <w:color w:val="FFFFFF"/>
          <w:highlight w:val="white"/>
        </w:rPr>
      </w:pPr>
      <w:r>
        <w:rPr>
          <w:rFonts w:ascii="Arial" w:eastAsia="Arial" w:hAnsi="Arial" w:cs="Arial"/>
          <w:b/>
          <w:highlight w:val="white"/>
        </w:rPr>
        <w:t>MTRO. BERNARDO FERNÁNDEZ LABASTIDA</w:t>
      </w:r>
    </w:p>
    <w:p w:rsidR="00BE1C36" w:rsidRPr="009A39E4" w:rsidRDefault="00BE1C36" w:rsidP="00BE1C36">
      <w:pPr>
        <w:spacing w:after="0"/>
        <w:jc w:val="center"/>
        <w:rPr>
          <w:rFonts w:ascii="Arial" w:eastAsia="Arial" w:hAnsi="Arial" w:cs="Arial"/>
          <w:bCs/>
          <w:highlight w:val="white"/>
        </w:rPr>
      </w:pPr>
      <w:r w:rsidRPr="009A39E4">
        <w:rPr>
          <w:rFonts w:ascii="Arial" w:eastAsia="Arial" w:hAnsi="Arial" w:cs="Arial"/>
          <w:bCs/>
          <w:smallCaps/>
          <w:highlight w:val="white"/>
        </w:rPr>
        <w:t>PRESIDENTE</w:t>
      </w:r>
      <w:r>
        <w:rPr>
          <w:rFonts w:ascii="Arial" w:eastAsia="Arial" w:hAnsi="Arial" w:cs="Arial"/>
          <w:bCs/>
          <w:smallCaps/>
          <w:highlight w:val="white"/>
        </w:rPr>
        <w:t xml:space="preserve"> DEL </w:t>
      </w:r>
      <w:r w:rsidRPr="009A39E4">
        <w:rPr>
          <w:rFonts w:ascii="Arial" w:eastAsia="Arial" w:hAnsi="Arial" w:cs="Arial"/>
          <w:bCs/>
          <w:smallCaps/>
          <w:highlight w:val="white"/>
        </w:rPr>
        <w:t xml:space="preserve">COMITÉ </w:t>
      </w:r>
      <w:r w:rsidRPr="009A39E4">
        <w:rPr>
          <w:rFonts w:ascii="Arial" w:eastAsia="Arial" w:hAnsi="Arial" w:cs="Arial"/>
          <w:bCs/>
          <w:highlight w:val="white"/>
        </w:rPr>
        <w:t>PARA OTORGAR SUBSIDIOS Y AYUDAS SOCIALES DEL PRESUPUESTO DE EGRESOS 2024</w:t>
      </w:r>
    </w:p>
    <w:p w:rsidR="00BE1C36" w:rsidRDefault="00BE1C36" w:rsidP="00BE1C36">
      <w:pPr>
        <w:widowControl w:val="0"/>
        <w:shd w:val="clear" w:color="auto" w:fill="FFFFFF"/>
        <w:spacing w:after="0"/>
        <w:jc w:val="both"/>
        <w:rPr>
          <w:rFonts w:ascii="Arial" w:eastAsia="Arial" w:hAnsi="Arial" w:cs="Arial"/>
          <w:b/>
          <w:highlight w:val="white"/>
        </w:rPr>
      </w:pPr>
    </w:p>
    <w:p w:rsidR="00BE1C36" w:rsidRDefault="00BE1C36" w:rsidP="00BE1C36">
      <w:pPr>
        <w:widowControl w:val="0"/>
        <w:shd w:val="clear" w:color="auto" w:fill="FFFFFF"/>
        <w:spacing w:after="0"/>
        <w:jc w:val="both"/>
        <w:rPr>
          <w:rFonts w:ascii="Arial" w:eastAsia="Arial" w:hAnsi="Arial" w:cs="Arial"/>
          <w:b/>
          <w:highlight w:val="white"/>
        </w:rPr>
      </w:pPr>
    </w:p>
    <w:p w:rsidR="00BE1C36" w:rsidRDefault="00BE1C36" w:rsidP="00BE1C36">
      <w:pPr>
        <w:widowControl w:val="0"/>
        <w:shd w:val="clear" w:color="auto" w:fill="FFFFFF"/>
        <w:spacing w:after="0"/>
        <w:jc w:val="both"/>
        <w:rPr>
          <w:rFonts w:ascii="Arial" w:eastAsia="Arial" w:hAnsi="Arial" w:cs="Arial"/>
          <w:b/>
          <w:highlight w:val="white"/>
        </w:rPr>
      </w:pPr>
    </w:p>
    <w:p w:rsidR="00BE1C36" w:rsidRDefault="00BE1C36" w:rsidP="00BE1C36">
      <w:pPr>
        <w:widowControl w:val="0"/>
        <w:shd w:val="clear" w:color="auto" w:fill="FFFFFF"/>
        <w:spacing w:after="0"/>
        <w:jc w:val="both"/>
        <w:rPr>
          <w:rFonts w:ascii="Arial" w:eastAsia="Arial" w:hAnsi="Arial" w:cs="Arial"/>
          <w:b/>
          <w:highlight w:val="white"/>
        </w:rPr>
      </w:pPr>
    </w:p>
    <w:p w:rsidR="006209BD" w:rsidRDefault="006209BD" w:rsidP="00BE1C36">
      <w:pPr>
        <w:widowControl w:val="0"/>
        <w:shd w:val="clear" w:color="auto" w:fill="FFFFFF"/>
        <w:spacing w:after="0"/>
        <w:jc w:val="both"/>
        <w:rPr>
          <w:rFonts w:ascii="Arial" w:eastAsia="Arial" w:hAnsi="Arial" w:cs="Arial"/>
          <w:b/>
          <w:highlight w:val="white"/>
        </w:rPr>
      </w:pPr>
    </w:p>
    <w:p w:rsidR="006209BD" w:rsidRDefault="006209BD" w:rsidP="00BE1C36">
      <w:pPr>
        <w:widowControl w:val="0"/>
        <w:shd w:val="clear" w:color="auto" w:fill="FFFFFF"/>
        <w:spacing w:after="0"/>
        <w:jc w:val="both"/>
        <w:rPr>
          <w:rFonts w:ascii="Arial" w:eastAsia="Arial" w:hAnsi="Arial" w:cs="Arial"/>
          <w:b/>
          <w:highlight w:val="white"/>
        </w:rPr>
      </w:pPr>
    </w:p>
    <w:tbl>
      <w:tblPr>
        <w:tblW w:w="10200" w:type="dxa"/>
        <w:tblInd w:w="-805" w:type="dxa"/>
        <w:tblLayout w:type="fixed"/>
        <w:tblLook w:val="0400" w:firstRow="0" w:lastRow="0" w:firstColumn="0" w:lastColumn="0" w:noHBand="0" w:noVBand="1"/>
      </w:tblPr>
      <w:tblGrid>
        <w:gridCol w:w="5207"/>
        <w:gridCol w:w="4993"/>
      </w:tblGrid>
      <w:tr w:rsidR="00BE1C36" w:rsidTr="00060383">
        <w:trPr>
          <w:trHeight w:val="1710"/>
        </w:trPr>
        <w:tc>
          <w:tcPr>
            <w:tcW w:w="5207" w:type="dxa"/>
          </w:tcPr>
          <w:p w:rsidR="00BE1C36" w:rsidRDefault="00BE1C36" w:rsidP="00060383">
            <w:pPr>
              <w:ind w:right="571"/>
              <w:rPr>
                <w:rFonts w:ascii="Arial" w:eastAsia="Arial" w:hAnsi="Arial" w:cs="Arial"/>
                <w:b/>
                <w:highlight w:val="white"/>
              </w:rPr>
            </w:pPr>
          </w:p>
          <w:p w:rsidR="00BE1C36" w:rsidRDefault="00BE1C36" w:rsidP="006209BD">
            <w:pPr>
              <w:spacing w:after="0"/>
              <w:jc w:val="center"/>
              <w:rPr>
                <w:rFonts w:ascii="Arial" w:eastAsia="Arial" w:hAnsi="Arial" w:cs="Arial"/>
                <w:b/>
                <w:highlight w:val="white"/>
              </w:rPr>
            </w:pPr>
            <w:r>
              <w:rPr>
                <w:rFonts w:ascii="Arial" w:eastAsia="Arial" w:hAnsi="Arial" w:cs="Arial"/>
                <w:b/>
                <w:highlight w:val="white"/>
              </w:rPr>
              <w:t>REGIDORA ANA ISABEL ROBLES JIMÉNEZ</w:t>
            </w:r>
          </w:p>
          <w:p w:rsidR="00BE1C36" w:rsidRPr="009A39E4" w:rsidRDefault="00BE1C36" w:rsidP="006209BD">
            <w:pPr>
              <w:spacing w:after="0"/>
              <w:jc w:val="center"/>
              <w:rPr>
                <w:rFonts w:ascii="Arial" w:eastAsia="Arial" w:hAnsi="Arial" w:cs="Arial"/>
                <w:bCs/>
                <w:highlight w:val="white"/>
              </w:rPr>
            </w:pPr>
            <w:r w:rsidRPr="009A39E4">
              <w:rPr>
                <w:rFonts w:ascii="Arial" w:eastAsia="Arial" w:hAnsi="Arial" w:cs="Arial"/>
                <w:bCs/>
                <w:highlight w:val="white"/>
              </w:rPr>
              <w:t>PRESIDENTA DE LA COMISIÓN EDILICIA DE HACIENDA PÚBLICA Y PATRIMONIO MUNICIPAL</w:t>
            </w:r>
          </w:p>
        </w:tc>
        <w:tc>
          <w:tcPr>
            <w:tcW w:w="4993" w:type="dxa"/>
          </w:tcPr>
          <w:p w:rsidR="00BE1C36" w:rsidRDefault="00BE1C36" w:rsidP="00060383">
            <w:pPr>
              <w:rPr>
                <w:rFonts w:ascii="Arial" w:eastAsia="Arial" w:hAnsi="Arial" w:cs="Arial"/>
                <w:b/>
                <w:highlight w:val="white"/>
              </w:rPr>
            </w:pPr>
            <w:r>
              <w:rPr>
                <w:rFonts w:ascii="Arial" w:eastAsia="Arial" w:hAnsi="Arial" w:cs="Arial"/>
                <w:b/>
                <w:highlight w:val="white"/>
              </w:rPr>
              <w:t xml:space="preserve">  </w:t>
            </w:r>
          </w:p>
          <w:p w:rsidR="00BE1C36" w:rsidRDefault="00BE1C36" w:rsidP="006209BD">
            <w:pPr>
              <w:spacing w:after="0"/>
              <w:jc w:val="center"/>
              <w:rPr>
                <w:rFonts w:ascii="Arial" w:eastAsia="Arial" w:hAnsi="Arial" w:cs="Arial"/>
                <w:b/>
                <w:highlight w:val="white"/>
              </w:rPr>
            </w:pPr>
            <w:r>
              <w:rPr>
                <w:rFonts w:ascii="Arial" w:eastAsia="Arial" w:hAnsi="Arial" w:cs="Arial"/>
                <w:b/>
                <w:highlight w:val="white"/>
              </w:rPr>
              <w:t>REGIDORA MARÍA ANDREA MEDRANO ORTEGA</w:t>
            </w:r>
          </w:p>
          <w:p w:rsidR="00DF1F5C" w:rsidRDefault="00BE1C36" w:rsidP="006209BD">
            <w:pPr>
              <w:spacing w:after="0"/>
              <w:jc w:val="center"/>
              <w:rPr>
                <w:rFonts w:ascii="Arial" w:eastAsia="Arial" w:hAnsi="Arial" w:cs="Arial"/>
                <w:bCs/>
              </w:rPr>
            </w:pPr>
            <w:r w:rsidRPr="009A39E4">
              <w:rPr>
                <w:rFonts w:ascii="Arial" w:eastAsia="Arial" w:hAnsi="Arial" w:cs="Arial"/>
                <w:bCs/>
              </w:rPr>
              <w:t xml:space="preserve">INTEGRANTE DEL </w:t>
            </w:r>
            <w:r w:rsidR="00DF1F5C">
              <w:rPr>
                <w:rFonts w:ascii="Arial" w:eastAsia="Arial" w:hAnsi="Arial" w:cs="Arial"/>
                <w:bCs/>
              </w:rPr>
              <w:t>AYUNTAMIENTO</w:t>
            </w:r>
          </w:p>
          <w:p w:rsidR="00DF1F5C" w:rsidRPr="008824C9" w:rsidRDefault="00DF1F5C" w:rsidP="00DF1F5C">
            <w:pPr>
              <w:jc w:val="center"/>
              <w:rPr>
                <w:rFonts w:ascii="Arial" w:eastAsia="Arial" w:hAnsi="Arial" w:cs="Arial"/>
                <w:highlight w:val="white"/>
              </w:rPr>
            </w:pPr>
            <w:r>
              <w:rPr>
                <w:rFonts w:ascii="Arial" w:eastAsia="Arial" w:hAnsi="Arial" w:cs="Arial"/>
                <w:highlight w:val="white"/>
              </w:rPr>
              <w:t>PRESIDENTA</w:t>
            </w:r>
            <w:r w:rsidRPr="008824C9">
              <w:rPr>
                <w:rFonts w:ascii="Arial" w:eastAsia="Arial" w:hAnsi="Arial" w:cs="Arial"/>
                <w:highlight w:val="white"/>
              </w:rPr>
              <w:t xml:space="preserve"> DE LA COMISION DE CORRESPONSABILIDAD SOCIAL, HUMANO, Y PARTICIPACION CIUDADANA</w:t>
            </w:r>
          </w:p>
          <w:p w:rsidR="00BE1C36" w:rsidRDefault="00BE1C36" w:rsidP="00060383">
            <w:pPr>
              <w:jc w:val="center"/>
              <w:rPr>
                <w:rFonts w:ascii="Arial" w:eastAsia="Arial" w:hAnsi="Arial" w:cs="Arial"/>
                <w:b/>
                <w:highlight w:val="white"/>
              </w:rPr>
            </w:pPr>
          </w:p>
          <w:p w:rsidR="00BE1C36" w:rsidRDefault="00BE1C36" w:rsidP="00060383">
            <w:pPr>
              <w:rPr>
                <w:rFonts w:ascii="Arial" w:eastAsia="Arial" w:hAnsi="Arial" w:cs="Arial"/>
                <w:b/>
                <w:highlight w:val="white"/>
              </w:rPr>
            </w:pPr>
          </w:p>
        </w:tc>
      </w:tr>
    </w:tbl>
    <w:p w:rsidR="00BE1C36" w:rsidRDefault="00BE1C36" w:rsidP="00BE1C36">
      <w:pPr>
        <w:jc w:val="both"/>
        <w:rPr>
          <w:rFonts w:ascii="Arial" w:eastAsia="Arial" w:hAnsi="Arial" w:cs="Arial"/>
          <w:b/>
          <w:highlight w:val="white"/>
        </w:rPr>
      </w:pPr>
    </w:p>
    <w:p w:rsidR="00BE1C36" w:rsidRDefault="00BE1C36" w:rsidP="00BE1C36">
      <w:pPr>
        <w:jc w:val="both"/>
        <w:rPr>
          <w:rFonts w:ascii="Arial" w:eastAsia="Arial" w:hAnsi="Arial" w:cs="Arial"/>
          <w:b/>
          <w:highlight w:val="white"/>
        </w:rPr>
      </w:pPr>
    </w:p>
    <w:tbl>
      <w:tblPr>
        <w:tblW w:w="10200" w:type="dxa"/>
        <w:tblInd w:w="-805" w:type="dxa"/>
        <w:tblLayout w:type="fixed"/>
        <w:tblLook w:val="0400" w:firstRow="0" w:lastRow="0" w:firstColumn="0" w:lastColumn="0" w:noHBand="0" w:noVBand="1"/>
      </w:tblPr>
      <w:tblGrid>
        <w:gridCol w:w="5207"/>
        <w:gridCol w:w="4993"/>
      </w:tblGrid>
      <w:tr w:rsidR="00BE1C36" w:rsidTr="00060383">
        <w:trPr>
          <w:trHeight w:val="1545"/>
        </w:trPr>
        <w:tc>
          <w:tcPr>
            <w:tcW w:w="5207" w:type="dxa"/>
          </w:tcPr>
          <w:p w:rsidR="00BE1C36" w:rsidRDefault="00BE1C36" w:rsidP="008841C1">
            <w:pPr>
              <w:spacing w:after="0"/>
              <w:rPr>
                <w:rFonts w:ascii="Arial" w:eastAsia="Arial" w:hAnsi="Arial" w:cs="Arial"/>
                <w:b/>
                <w:highlight w:val="white"/>
              </w:rPr>
            </w:pPr>
          </w:p>
          <w:p w:rsidR="00BE1C36" w:rsidRPr="009A39E4" w:rsidRDefault="00BE1C36" w:rsidP="008841C1">
            <w:pPr>
              <w:spacing w:after="0"/>
              <w:rPr>
                <w:rFonts w:ascii="Arial" w:eastAsia="Arial" w:hAnsi="Arial" w:cs="Arial"/>
                <w:b/>
                <w:smallCaps/>
                <w:highlight w:val="white"/>
              </w:rPr>
            </w:pPr>
            <w:r>
              <w:rPr>
                <w:rFonts w:ascii="Arial" w:eastAsia="Arial" w:hAnsi="Arial" w:cs="Arial"/>
                <w:b/>
                <w:highlight w:val="white"/>
              </w:rPr>
              <w:t xml:space="preserve">ABOGADA </w:t>
            </w:r>
            <w:r w:rsidRPr="009A39E4">
              <w:rPr>
                <w:rFonts w:ascii="Arial" w:eastAsia="Arial" w:hAnsi="Arial" w:cs="Arial"/>
                <w:b/>
                <w:highlight w:val="white"/>
              </w:rPr>
              <w:t xml:space="preserve">ALEJANDRA </w:t>
            </w:r>
            <w:r>
              <w:rPr>
                <w:rFonts w:ascii="Arial" w:eastAsia="Arial" w:hAnsi="Arial" w:cs="Arial"/>
                <w:b/>
                <w:highlight w:val="white"/>
              </w:rPr>
              <w:t>OROZCO ESTRADA</w:t>
            </w:r>
          </w:p>
          <w:p w:rsidR="00256659" w:rsidRDefault="00256659" w:rsidP="008841C1">
            <w:pPr>
              <w:widowControl w:val="0"/>
              <w:shd w:val="clear" w:color="auto" w:fill="FFFFFF"/>
              <w:spacing w:after="0"/>
              <w:rPr>
                <w:rFonts w:ascii="Arial" w:eastAsia="Arial" w:hAnsi="Arial" w:cs="Arial"/>
                <w:bCs/>
                <w:smallCaps/>
                <w:highlight w:val="white"/>
              </w:rPr>
            </w:pPr>
            <w:r>
              <w:rPr>
                <w:rFonts w:ascii="Arial" w:eastAsia="Arial" w:hAnsi="Arial" w:cs="Arial"/>
                <w:bCs/>
                <w:smallCaps/>
                <w:highlight w:val="white"/>
              </w:rPr>
              <w:t xml:space="preserve">         </w:t>
            </w:r>
            <w:r w:rsidR="00BE1C36">
              <w:rPr>
                <w:rFonts w:ascii="Arial" w:eastAsia="Arial" w:hAnsi="Arial" w:cs="Arial"/>
                <w:bCs/>
                <w:smallCaps/>
                <w:highlight w:val="white"/>
              </w:rPr>
              <w:t xml:space="preserve">ENCARGADA DEL DESPACHO DE LA </w:t>
            </w:r>
            <w:r>
              <w:rPr>
                <w:rFonts w:ascii="Arial" w:eastAsia="Arial" w:hAnsi="Arial" w:cs="Arial"/>
                <w:bCs/>
                <w:smallCaps/>
                <w:highlight w:val="white"/>
              </w:rPr>
              <w:t xml:space="preserve">     </w:t>
            </w:r>
          </w:p>
          <w:p w:rsidR="00BE1C36" w:rsidRPr="009A39E4" w:rsidRDefault="00256659" w:rsidP="008841C1">
            <w:pPr>
              <w:widowControl w:val="0"/>
              <w:shd w:val="clear" w:color="auto" w:fill="FFFFFF"/>
              <w:spacing w:after="0"/>
              <w:rPr>
                <w:rFonts w:ascii="Arial" w:eastAsia="Arial" w:hAnsi="Arial" w:cs="Arial"/>
                <w:bCs/>
                <w:highlight w:val="white"/>
              </w:rPr>
            </w:pPr>
            <w:r>
              <w:rPr>
                <w:rFonts w:ascii="Arial" w:eastAsia="Arial" w:hAnsi="Arial" w:cs="Arial"/>
                <w:bCs/>
                <w:smallCaps/>
                <w:highlight w:val="white"/>
              </w:rPr>
              <w:t xml:space="preserve">           </w:t>
            </w:r>
            <w:bookmarkStart w:id="1" w:name="_GoBack"/>
            <w:bookmarkEnd w:id="1"/>
            <w:r>
              <w:rPr>
                <w:rFonts w:ascii="Arial" w:eastAsia="Arial" w:hAnsi="Arial" w:cs="Arial"/>
                <w:bCs/>
                <w:smallCaps/>
                <w:highlight w:val="white"/>
              </w:rPr>
              <w:t xml:space="preserve">      </w:t>
            </w:r>
            <w:r w:rsidR="00BE1C36" w:rsidRPr="009A39E4">
              <w:rPr>
                <w:rFonts w:ascii="Arial" w:eastAsia="Arial" w:hAnsi="Arial" w:cs="Arial"/>
                <w:bCs/>
                <w:smallCaps/>
                <w:highlight w:val="white"/>
              </w:rPr>
              <w:t>CONTRALORA CIUDADANA</w:t>
            </w:r>
          </w:p>
          <w:p w:rsidR="00BE1C36" w:rsidRDefault="00BE1C36"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highlight w:val="white"/>
              </w:rPr>
            </w:pPr>
          </w:p>
          <w:p w:rsidR="0096691A" w:rsidRDefault="0096691A" w:rsidP="008841C1">
            <w:pPr>
              <w:spacing w:after="0"/>
              <w:rPr>
                <w:rFonts w:ascii="Arial" w:eastAsia="Arial" w:hAnsi="Arial" w:cs="Arial"/>
                <w:b/>
              </w:rPr>
            </w:pPr>
            <w:r>
              <w:rPr>
                <w:rFonts w:ascii="Arial" w:eastAsia="Arial" w:hAnsi="Arial" w:cs="Arial"/>
                <w:b/>
              </w:rPr>
              <w:t>MTRO. DAVID MENDOZA MARTÍNEZ</w:t>
            </w:r>
          </w:p>
          <w:p w:rsidR="0096691A" w:rsidRPr="009A39E4" w:rsidRDefault="0096691A" w:rsidP="008841C1">
            <w:pPr>
              <w:spacing w:after="0"/>
              <w:rPr>
                <w:rFonts w:ascii="Arial" w:eastAsia="Arial" w:hAnsi="Arial" w:cs="Arial"/>
                <w:bCs/>
              </w:rPr>
            </w:pPr>
            <w:r w:rsidRPr="009A39E4">
              <w:rPr>
                <w:rFonts w:ascii="Arial" w:eastAsia="Arial" w:hAnsi="Arial" w:cs="Arial"/>
                <w:bCs/>
              </w:rPr>
              <w:t xml:space="preserve">SECRETARIO TÉCNICO DEL COMITÉ PARA OTORGAR SUBSIDIOS Y AYUDAS SOCIALES DEL PRESUPUESTO DE EGRESOS 2024 </w:t>
            </w:r>
          </w:p>
          <w:p w:rsidR="0096691A" w:rsidRDefault="0096691A" w:rsidP="008841C1">
            <w:pPr>
              <w:spacing w:after="0"/>
              <w:rPr>
                <w:rFonts w:ascii="Arial" w:eastAsia="Arial" w:hAnsi="Arial" w:cs="Arial"/>
                <w:b/>
                <w:highlight w:val="white"/>
              </w:rPr>
            </w:pPr>
          </w:p>
          <w:p w:rsidR="00BE1C36" w:rsidRDefault="00BE1C36" w:rsidP="008841C1">
            <w:pPr>
              <w:spacing w:after="0"/>
              <w:rPr>
                <w:rFonts w:ascii="Arial" w:eastAsia="Arial" w:hAnsi="Arial" w:cs="Arial"/>
                <w:b/>
                <w:highlight w:val="white"/>
              </w:rPr>
            </w:pPr>
          </w:p>
        </w:tc>
        <w:tc>
          <w:tcPr>
            <w:tcW w:w="4993" w:type="dxa"/>
          </w:tcPr>
          <w:p w:rsidR="00BE1C36" w:rsidRDefault="00BE1C36" w:rsidP="008841C1">
            <w:pPr>
              <w:spacing w:after="0"/>
              <w:rPr>
                <w:rFonts w:ascii="Arial" w:eastAsia="Arial" w:hAnsi="Arial" w:cs="Arial"/>
                <w:b/>
                <w:highlight w:val="white"/>
              </w:rPr>
            </w:pPr>
          </w:p>
          <w:p w:rsidR="00BE1C36" w:rsidRPr="00516702" w:rsidRDefault="004A6B96" w:rsidP="008841C1">
            <w:pPr>
              <w:spacing w:after="0"/>
              <w:rPr>
                <w:rFonts w:ascii="Arial" w:eastAsia="Arial" w:hAnsi="Arial" w:cs="Arial"/>
                <w:b/>
              </w:rPr>
            </w:pPr>
            <w:r>
              <w:rPr>
                <w:rFonts w:ascii="Arial" w:eastAsia="Arial" w:hAnsi="Arial" w:cs="Arial"/>
                <w:b/>
              </w:rPr>
              <w:t>MTRO. RICARDO RODRIGUEZ JIMENEZ</w:t>
            </w:r>
          </w:p>
          <w:p w:rsidR="00BE1C36" w:rsidRDefault="00256659" w:rsidP="008841C1">
            <w:pPr>
              <w:spacing w:after="0"/>
              <w:rPr>
                <w:rFonts w:ascii="Arial" w:eastAsia="Arial" w:hAnsi="Arial" w:cs="Arial"/>
                <w:bCs/>
                <w:highlight w:val="white"/>
              </w:rPr>
            </w:pPr>
            <w:r>
              <w:rPr>
                <w:rFonts w:ascii="Arial" w:eastAsia="Arial" w:hAnsi="Arial" w:cs="Arial"/>
                <w:bCs/>
                <w:highlight w:val="white"/>
              </w:rPr>
              <w:t xml:space="preserve">              </w:t>
            </w:r>
            <w:r w:rsidR="00BE1C36" w:rsidRPr="00516702">
              <w:rPr>
                <w:rFonts w:ascii="Arial" w:eastAsia="Arial" w:hAnsi="Arial" w:cs="Arial"/>
                <w:bCs/>
                <w:highlight w:val="white"/>
              </w:rPr>
              <w:t>TESORERO MUNICIPAL</w:t>
            </w: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Default="0096691A" w:rsidP="008841C1">
            <w:pPr>
              <w:spacing w:after="0"/>
              <w:rPr>
                <w:rFonts w:ascii="Arial" w:eastAsia="Arial" w:hAnsi="Arial" w:cs="Arial"/>
                <w:b/>
                <w:highlight w:val="white"/>
              </w:rPr>
            </w:pPr>
            <w:r>
              <w:rPr>
                <w:rFonts w:ascii="Arial" w:eastAsia="Arial" w:hAnsi="Arial" w:cs="Arial"/>
                <w:b/>
                <w:highlight w:val="white"/>
              </w:rPr>
              <w:t>C. ESTHER PANTOJA MAGALLÓN</w:t>
            </w:r>
          </w:p>
          <w:p w:rsidR="0096691A" w:rsidRDefault="0096691A" w:rsidP="008841C1">
            <w:pPr>
              <w:spacing w:after="0"/>
              <w:rPr>
                <w:rFonts w:ascii="Arial" w:eastAsia="Arial" w:hAnsi="Arial" w:cs="Arial"/>
                <w:bCs/>
              </w:rPr>
            </w:pPr>
            <w:r w:rsidRPr="009A39E4">
              <w:rPr>
                <w:rFonts w:ascii="Arial" w:eastAsia="Arial" w:hAnsi="Arial" w:cs="Arial"/>
                <w:bCs/>
              </w:rPr>
              <w:t>INTEGRANTE DEL CONSEJO CONSULTIVO DEL OPD INMUJERES GDL</w:t>
            </w:r>
          </w:p>
          <w:p w:rsidR="00BD4C3C" w:rsidRDefault="00BD4C3C" w:rsidP="008841C1">
            <w:pPr>
              <w:spacing w:after="0"/>
              <w:rPr>
                <w:rFonts w:ascii="Arial" w:eastAsia="Arial" w:hAnsi="Arial" w:cs="Arial"/>
                <w:bCs/>
              </w:rPr>
            </w:pPr>
          </w:p>
          <w:p w:rsidR="00BD4C3C" w:rsidRDefault="00BD4C3C" w:rsidP="008841C1">
            <w:pPr>
              <w:spacing w:after="0"/>
              <w:rPr>
                <w:rFonts w:ascii="Arial" w:eastAsia="Arial" w:hAnsi="Arial" w:cs="Arial"/>
                <w:bCs/>
              </w:rPr>
            </w:pPr>
          </w:p>
          <w:p w:rsidR="00BD4C3C" w:rsidRDefault="00BD4C3C" w:rsidP="008841C1">
            <w:pPr>
              <w:spacing w:after="0"/>
              <w:rPr>
                <w:rFonts w:ascii="Arial" w:eastAsia="Arial" w:hAnsi="Arial" w:cs="Arial"/>
                <w:bCs/>
              </w:rPr>
            </w:pPr>
          </w:p>
          <w:p w:rsidR="00C82167" w:rsidRDefault="00C82167" w:rsidP="008841C1">
            <w:pPr>
              <w:spacing w:after="0"/>
              <w:ind w:left="-4686"/>
              <w:rPr>
                <w:rFonts w:ascii="Arial" w:eastAsia="Arial" w:hAnsi="Arial" w:cs="Arial"/>
                <w:bCs/>
                <w:highlight w:val="white"/>
              </w:rPr>
            </w:pPr>
          </w:p>
          <w:p w:rsidR="00C82167" w:rsidRDefault="00C82167" w:rsidP="008841C1">
            <w:pPr>
              <w:spacing w:after="0"/>
              <w:rPr>
                <w:rFonts w:ascii="Arial" w:eastAsia="Arial" w:hAnsi="Arial" w:cs="Arial"/>
                <w:bCs/>
                <w:highlight w:val="white"/>
              </w:rPr>
            </w:pPr>
          </w:p>
          <w:p w:rsidR="0096691A" w:rsidRDefault="0096691A" w:rsidP="008841C1">
            <w:pPr>
              <w:spacing w:after="0"/>
              <w:rPr>
                <w:rFonts w:ascii="Arial" w:eastAsia="Arial" w:hAnsi="Arial" w:cs="Arial"/>
                <w:bCs/>
                <w:highlight w:val="white"/>
              </w:rPr>
            </w:pPr>
          </w:p>
          <w:p w:rsidR="0096691A" w:rsidRPr="00516702" w:rsidRDefault="0096691A" w:rsidP="008841C1">
            <w:pPr>
              <w:spacing w:after="0"/>
              <w:rPr>
                <w:rFonts w:ascii="Arial" w:eastAsia="Arial" w:hAnsi="Arial" w:cs="Arial"/>
                <w:bCs/>
                <w:highlight w:val="white"/>
              </w:rPr>
            </w:pPr>
          </w:p>
        </w:tc>
      </w:tr>
    </w:tbl>
    <w:p w:rsidR="00BE1C36" w:rsidRDefault="00847E0C" w:rsidP="008841C1">
      <w:pPr>
        <w:widowControl w:val="0"/>
        <w:shd w:val="clear" w:color="auto" w:fill="FFFFFF"/>
        <w:spacing w:after="0"/>
        <w:rPr>
          <w:rFonts w:ascii="Arial" w:eastAsia="Arial" w:hAnsi="Arial" w:cs="Arial"/>
          <w:b/>
        </w:rPr>
      </w:pPr>
      <w:r>
        <w:rPr>
          <w:rFonts w:ascii="Arial" w:eastAsia="Arial" w:hAnsi="Arial" w:cs="Arial"/>
          <w:b/>
        </w:rPr>
        <w:lastRenderedPageBreak/>
        <w:t>C. MARIA GUADALUPE GARCIA BUREL</w:t>
      </w:r>
      <w:r w:rsidR="008841C1">
        <w:rPr>
          <w:rFonts w:ascii="Arial" w:eastAsia="Arial" w:hAnsi="Arial" w:cs="Arial"/>
          <w:b/>
        </w:rPr>
        <w:t>O</w:t>
      </w:r>
    </w:p>
    <w:p w:rsidR="0096691A" w:rsidRPr="00847E0C" w:rsidRDefault="00847E0C" w:rsidP="008841C1">
      <w:pPr>
        <w:widowControl w:val="0"/>
        <w:shd w:val="clear" w:color="auto" w:fill="FFFFFF"/>
        <w:spacing w:after="0"/>
        <w:rPr>
          <w:rFonts w:ascii="Arial" w:eastAsia="Arial" w:hAnsi="Arial" w:cs="Arial"/>
        </w:rPr>
      </w:pPr>
      <w:r w:rsidRPr="00847E0C">
        <w:rPr>
          <w:rFonts w:ascii="Arial" w:eastAsia="Arial" w:hAnsi="Arial" w:cs="Arial"/>
        </w:rPr>
        <w:t>PRESIDENTA DEL CONSEJO MUNICIPAL</w:t>
      </w:r>
    </w:p>
    <w:p w:rsidR="00847E0C" w:rsidRPr="00847E0C" w:rsidRDefault="00847E0C" w:rsidP="008841C1">
      <w:pPr>
        <w:widowControl w:val="0"/>
        <w:shd w:val="clear" w:color="auto" w:fill="FFFFFF"/>
        <w:spacing w:after="0"/>
        <w:rPr>
          <w:rFonts w:ascii="Arial" w:eastAsia="Arial" w:hAnsi="Arial" w:cs="Arial"/>
        </w:rPr>
      </w:pPr>
      <w:r w:rsidRPr="00847E0C">
        <w:rPr>
          <w:rFonts w:ascii="Arial" w:eastAsia="Arial" w:hAnsi="Arial" w:cs="Arial"/>
        </w:rPr>
        <w:t>DE PARTICIPACION CIUDADANA DE</w:t>
      </w:r>
    </w:p>
    <w:p w:rsidR="00847E0C" w:rsidRPr="00847E0C" w:rsidRDefault="008841C1" w:rsidP="008841C1">
      <w:pPr>
        <w:widowControl w:val="0"/>
        <w:shd w:val="clear" w:color="auto" w:fill="FFFFFF"/>
        <w:spacing w:after="0"/>
        <w:rPr>
          <w:rFonts w:ascii="Arial" w:eastAsia="Arial" w:hAnsi="Arial" w:cs="Arial"/>
        </w:rPr>
      </w:pPr>
      <w:r>
        <w:rPr>
          <w:rFonts w:ascii="Arial" w:eastAsia="Arial" w:hAnsi="Arial" w:cs="Arial"/>
        </w:rPr>
        <w:t xml:space="preserve">                </w:t>
      </w:r>
      <w:r w:rsidR="00847E0C" w:rsidRPr="00847E0C">
        <w:rPr>
          <w:rFonts w:ascii="Arial" w:eastAsia="Arial" w:hAnsi="Arial" w:cs="Arial"/>
        </w:rPr>
        <w:t>GUADALAJARA</w:t>
      </w:r>
    </w:p>
    <w:p w:rsidR="0096691A" w:rsidRPr="00847E0C" w:rsidRDefault="0096691A" w:rsidP="008841C1">
      <w:pPr>
        <w:widowControl w:val="0"/>
        <w:shd w:val="clear" w:color="auto" w:fill="FFFFFF"/>
        <w:spacing w:after="0"/>
        <w:rPr>
          <w:rFonts w:ascii="Arial" w:eastAsia="Arial" w:hAnsi="Arial" w:cs="Arial"/>
        </w:rPr>
      </w:pPr>
    </w:p>
    <w:p w:rsidR="00401DF8" w:rsidRPr="00847E0C" w:rsidRDefault="00401DF8" w:rsidP="008841C1">
      <w:pPr>
        <w:jc w:val="center"/>
        <w:rPr>
          <w:rFonts w:ascii="Arial" w:eastAsia="Arial" w:hAnsi="Arial" w:cs="Arial"/>
          <w:highlight w:val="white"/>
        </w:rPr>
      </w:pPr>
    </w:p>
    <w:p w:rsidR="00401DF8" w:rsidRPr="00401DF8" w:rsidRDefault="00401DF8" w:rsidP="00401DF8">
      <w:pPr>
        <w:rPr>
          <w:rFonts w:ascii="Arial" w:eastAsia="Arial" w:hAnsi="Arial" w:cs="Arial"/>
          <w:highlight w:val="white"/>
        </w:rPr>
      </w:pPr>
    </w:p>
    <w:p w:rsidR="00401DF8" w:rsidRDefault="00401DF8" w:rsidP="00BE1C36">
      <w:pPr>
        <w:rPr>
          <w:rFonts w:ascii="Arial" w:eastAsia="Arial" w:hAnsi="Arial" w:cs="Arial"/>
          <w:b/>
          <w:highlight w:val="white"/>
        </w:rPr>
      </w:pPr>
    </w:p>
    <w:p w:rsidR="00BE1C36" w:rsidRDefault="00401DF8" w:rsidP="00401DF8">
      <w:pPr>
        <w:tabs>
          <w:tab w:val="left" w:pos="1305"/>
        </w:tabs>
        <w:rPr>
          <w:rFonts w:ascii="Arial" w:eastAsia="Arial" w:hAnsi="Arial" w:cs="Arial"/>
          <w:b/>
          <w:highlight w:val="white"/>
        </w:rPr>
      </w:pPr>
      <w:r>
        <w:rPr>
          <w:rFonts w:ascii="Arial" w:eastAsia="Arial" w:hAnsi="Arial" w:cs="Arial"/>
          <w:b/>
          <w:highlight w:val="white"/>
        </w:rPr>
        <w:tab/>
      </w:r>
      <w:r>
        <w:rPr>
          <w:rFonts w:ascii="Arial" w:eastAsia="Arial" w:hAnsi="Arial" w:cs="Arial"/>
          <w:b/>
          <w:highlight w:val="white"/>
        </w:rPr>
        <w:br w:type="textWrapping" w:clear="all"/>
      </w:r>
    </w:p>
    <w:p w:rsidR="00BE1C36" w:rsidRDefault="00BE1C36" w:rsidP="00BE1C36">
      <w:pPr>
        <w:rPr>
          <w:rFonts w:ascii="Arial" w:eastAsia="Arial" w:hAnsi="Arial" w:cs="Arial"/>
          <w:b/>
          <w:highlight w:val="white"/>
        </w:rPr>
      </w:pPr>
    </w:p>
    <w:p w:rsidR="00BE1C36" w:rsidRDefault="00BE1C36" w:rsidP="00BE1C36">
      <w:pPr>
        <w:rPr>
          <w:rFonts w:ascii="Arial" w:eastAsia="Arial" w:hAnsi="Arial" w:cs="Arial"/>
          <w:b/>
          <w:highlight w:val="white"/>
        </w:rPr>
      </w:pPr>
    </w:p>
    <w:p w:rsidR="00677E1E" w:rsidRPr="00DD0051" w:rsidRDefault="00677E1E" w:rsidP="0083178D">
      <w:pPr>
        <w:pStyle w:val="Prrafodelista"/>
        <w:ind w:left="0"/>
        <w:jc w:val="both"/>
        <w:rPr>
          <w:rFonts w:ascii="Arial" w:hAnsi="Arial" w:cs="Arial"/>
          <w:b/>
          <w:sz w:val="24"/>
          <w:szCs w:val="24"/>
        </w:rPr>
      </w:pPr>
    </w:p>
    <w:sectPr w:rsidR="00677E1E" w:rsidRPr="00DD0051" w:rsidSect="0082460F">
      <w:footerReference w:type="default" r:id="rId9"/>
      <w:pgSz w:w="12240" w:h="15840"/>
      <w:pgMar w:top="1843"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56" w:rsidRDefault="00366956" w:rsidP="00031562">
      <w:pPr>
        <w:spacing w:after="0" w:line="240" w:lineRule="auto"/>
      </w:pPr>
      <w:r>
        <w:separator/>
      </w:r>
    </w:p>
  </w:endnote>
  <w:endnote w:type="continuationSeparator" w:id="0">
    <w:p w:rsidR="00366956" w:rsidRDefault="00366956" w:rsidP="0003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06" w:rsidRPr="00031562" w:rsidRDefault="00800D06" w:rsidP="00800D06">
    <w:pPr>
      <w:pStyle w:val="Piedepgina"/>
      <w:jc w:val="right"/>
      <w:rPr>
        <w:sz w:val="18"/>
      </w:rPr>
    </w:pPr>
    <w:r w:rsidRPr="00800D06">
      <w:rPr>
        <w:spacing w:val="60"/>
        <w:sz w:val="24"/>
        <w:szCs w:val="24"/>
        <w:lang w:val="es-ES"/>
      </w:rPr>
      <w:t xml:space="preserve"> </w:t>
    </w:r>
    <w:r w:rsidRPr="00800D06">
      <w:rPr>
        <w:rFonts w:ascii="Arial Narrow" w:hAnsi="Arial Narrow"/>
        <w:b/>
        <w:spacing w:val="60"/>
        <w:sz w:val="18"/>
        <w:szCs w:val="24"/>
        <w:lang w:val="es-ES"/>
      </w:rPr>
      <w:t>Página</w:t>
    </w:r>
    <w:r w:rsidRPr="00800D06">
      <w:rPr>
        <w:rFonts w:ascii="Arial Narrow" w:hAnsi="Arial Narrow"/>
        <w:b/>
        <w:sz w:val="18"/>
        <w:szCs w:val="24"/>
        <w:lang w:val="es-ES"/>
      </w:rPr>
      <w:t xml:space="preserve"> </w:t>
    </w:r>
    <w:r w:rsidRPr="00800D06">
      <w:rPr>
        <w:rFonts w:ascii="Arial Narrow" w:hAnsi="Arial Narrow"/>
        <w:b/>
        <w:sz w:val="18"/>
        <w:szCs w:val="24"/>
      </w:rPr>
      <w:fldChar w:fldCharType="begin"/>
    </w:r>
    <w:r w:rsidRPr="00800D06">
      <w:rPr>
        <w:rFonts w:ascii="Arial Narrow" w:hAnsi="Arial Narrow"/>
        <w:b/>
        <w:sz w:val="18"/>
        <w:szCs w:val="24"/>
      </w:rPr>
      <w:instrText>PAGE   \* MERGEFORMAT</w:instrText>
    </w:r>
    <w:r w:rsidRPr="00800D06">
      <w:rPr>
        <w:rFonts w:ascii="Arial Narrow" w:hAnsi="Arial Narrow"/>
        <w:b/>
        <w:sz w:val="18"/>
        <w:szCs w:val="24"/>
      </w:rPr>
      <w:fldChar w:fldCharType="separate"/>
    </w:r>
    <w:r w:rsidR="00256659" w:rsidRPr="00256659">
      <w:rPr>
        <w:rFonts w:ascii="Arial Narrow" w:hAnsi="Arial Narrow"/>
        <w:b/>
        <w:noProof/>
        <w:sz w:val="18"/>
        <w:szCs w:val="24"/>
        <w:lang w:val="es-ES"/>
      </w:rPr>
      <w:t>8</w:t>
    </w:r>
    <w:r w:rsidRPr="00800D06">
      <w:rPr>
        <w:rFonts w:ascii="Arial Narrow" w:hAnsi="Arial Narrow"/>
        <w:b/>
        <w:sz w:val="18"/>
        <w:szCs w:val="24"/>
      </w:rPr>
      <w:fldChar w:fldCharType="end"/>
    </w:r>
    <w:r w:rsidRPr="00800D06">
      <w:rPr>
        <w:rFonts w:ascii="Arial Narrow" w:hAnsi="Arial Narrow"/>
        <w:b/>
        <w:sz w:val="18"/>
        <w:szCs w:val="24"/>
        <w:lang w:val="es-ES"/>
      </w:rPr>
      <w:t xml:space="preserve"> | </w:t>
    </w:r>
    <w:r w:rsidRPr="00800D06">
      <w:rPr>
        <w:rFonts w:ascii="Arial Narrow" w:hAnsi="Arial Narrow"/>
        <w:b/>
        <w:sz w:val="18"/>
        <w:szCs w:val="24"/>
      </w:rPr>
      <w:fldChar w:fldCharType="begin"/>
    </w:r>
    <w:r w:rsidRPr="00800D06">
      <w:rPr>
        <w:rFonts w:ascii="Arial Narrow" w:hAnsi="Arial Narrow"/>
        <w:b/>
        <w:sz w:val="18"/>
        <w:szCs w:val="24"/>
      </w:rPr>
      <w:instrText>NUMPAGES  \* Arabic  \* MERGEFORMAT</w:instrText>
    </w:r>
    <w:r w:rsidRPr="00800D06">
      <w:rPr>
        <w:rFonts w:ascii="Arial Narrow" w:hAnsi="Arial Narrow"/>
        <w:b/>
        <w:sz w:val="18"/>
        <w:szCs w:val="24"/>
      </w:rPr>
      <w:fldChar w:fldCharType="separate"/>
    </w:r>
    <w:r w:rsidR="00256659" w:rsidRPr="00256659">
      <w:rPr>
        <w:rFonts w:ascii="Arial Narrow" w:hAnsi="Arial Narrow"/>
        <w:b/>
        <w:noProof/>
        <w:sz w:val="18"/>
        <w:szCs w:val="24"/>
        <w:lang w:val="es-ES"/>
      </w:rPr>
      <w:t>9</w:t>
    </w:r>
    <w:r w:rsidRPr="00800D06">
      <w:rPr>
        <w:rFonts w:ascii="Arial Narrow" w:hAnsi="Arial Narrow"/>
        <w:b/>
        <w:sz w:val="18"/>
        <w:szCs w:val="24"/>
      </w:rPr>
      <w:fldChar w:fldCharType="end"/>
    </w:r>
    <w:r w:rsidRPr="00800D06">
      <w:rPr>
        <w:rFonts w:ascii="Arial Narrow" w:hAnsi="Arial Narrow"/>
        <w:b/>
        <w:sz w:val="18"/>
        <w:szCs w:val="24"/>
      </w:rPr>
      <w:t xml:space="preserve">                                                                                                                                                                                             </w:t>
    </w:r>
    <w:r w:rsidRPr="00031562">
      <w:rPr>
        <w:sz w:val="18"/>
      </w:rPr>
      <w:t xml:space="preserve">La presente hoja es parte  Integrante  del Acta de la </w:t>
    </w:r>
    <w:r w:rsidR="008A6264">
      <w:rPr>
        <w:sz w:val="18"/>
      </w:rPr>
      <w:t>Décima</w:t>
    </w:r>
    <w:r w:rsidRPr="00031562">
      <w:rPr>
        <w:sz w:val="18"/>
      </w:rPr>
      <w:t xml:space="preserve"> Sesión Extraordinaria del Comité para </w:t>
    </w:r>
    <w:r>
      <w:rPr>
        <w:sz w:val="18"/>
      </w:rPr>
      <w:t>Otorgar,</w:t>
    </w:r>
    <w:r w:rsidRPr="00031562">
      <w:rPr>
        <w:sz w:val="18"/>
      </w:rPr>
      <w:t xml:space="preserve">  Subsidios  y Ayudas Sociales del Presupuesto de Egresos</w:t>
    </w:r>
    <w:r>
      <w:rPr>
        <w:sz w:val="18"/>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56" w:rsidRDefault="00366956" w:rsidP="00031562">
      <w:pPr>
        <w:spacing w:after="0" w:line="240" w:lineRule="auto"/>
      </w:pPr>
      <w:r>
        <w:separator/>
      </w:r>
    </w:p>
  </w:footnote>
  <w:footnote w:type="continuationSeparator" w:id="0">
    <w:p w:rsidR="00366956" w:rsidRDefault="00366956" w:rsidP="00031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6F5"/>
    <w:multiLevelType w:val="multilevel"/>
    <w:tmpl w:val="5A7EF2D6"/>
    <w:lvl w:ilvl="0">
      <w:start w:val="1"/>
      <w:numFmt w:val="upperRoman"/>
      <w:lvlText w:val="%1."/>
      <w:lvlJc w:val="left"/>
      <w:pPr>
        <w:ind w:left="2130" w:hanging="105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5E403EF"/>
    <w:multiLevelType w:val="multilevel"/>
    <w:tmpl w:val="5A7EF2D6"/>
    <w:lvl w:ilvl="0">
      <w:start w:val="1"/>
      <w:numFmt w:val="upperRoman"/>
      <w:lvlText w:val="%1."/>
      <w:lvlJc w:val="left"/>
      <w:pPr>
        <w:ind w:left="2130" w:hanging="105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8871B89"/>
    <w:multiLevelType w:val="multilevel"/>
    <w:tmpl w:val="5A7EF2D6"/>
    <w:lvl w:ilvl="0">
      <w:start w:val="1"/>
      <w:numFmt w:val="upperRoman"/>
      <w:lvlText w:val="%1."/>
      <w:lvlJc w:val="left"/>
      <w:pPr>
        <w:ind w:left="2130" w:hanging="105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AEA2BD5"/>
    <w:multiLevelType w:val="hybridMultilevel"/>
    <w:tmpl w:val="70F00EE8"/>
    <w:lvl w:ilvl="0" w:tplc="080A0017">
      <w:start w:val="1"/>
      <w:numFmt w:val="lowerLetter"/>
      <w:lvlText w:val="%1)"/>
      <w:lvlJc w:val="left"/>
      <w:pPr>
        <w:ind w:left="2490" w:hanging="360"/>
      </w:pPr>
    </w:lvl>
    <w:lvl w:ilvl="1" w:tplc="080A0019" w:tentative="1">
      <w:start w:val="1"/>
      <w:numFmt w:val="lowerLetter"/>
      <w:lvlText w:val="%2."/>
      <w:lvlJc w:val="left"/>
      <w:pPr>
        <w:ind w:left="3210" w:hanging="360"/>
      </w:pPr>
    </w:lvl>
    <w:lvl w:ilvl="2" w:tplc="080A001B" w:tentative="1">
      <w:start w:val="1"/>
      <w:numFmt w:val="lowerRoman"/>
      <w:lvlText w:val="%3."/>
      <w:lvlJc w:val="right"/>
      <w:pPr>
        <w:ind w:left="3930" w:hanging="180"/>
      </w:pPr>
    </w:lvl>
    <w:lvl w:ilvl="3" w:tplc="080A000F" w:tentative="1">
      <w:start w:val="1"/>
      <w:numFmt w:val="decimal"/>
      <w:lvlText w:val="%4."/>
      <w:lvlJc w:val="left"/>
      <w:pPr>
        <w:ind w:left="4650" w:hanging="360"/>
      </w:pPr>
    </w:lvl>
    <w:lvl w:ilvl="4" w:tplc="080A0019" w:tentative="1">
      <w:start w:val="1"/>
      <w:numFmt w:val="lowerLetter"/>
      <w:lvlText w:val="%5."/>
      <w:lvlJc w:val="left"/>
      <w:pPr>
        <w:ind w:left="5370" w:hanging="360"/>
      </w:pPr>
    </w:lvl>
    <w:lvl w:ilvl="5" w:tplc="080A001B" w:tentative="1">
      <w:start w:val="1"/>
      <w:numFmt w:val="lowerRoman"/>
      <w:lvlText w:val="%6."/>
      <w:lvlJc w:val="right"/>
      <w:pPr>
        <w:ind w:left="6090" w:hanging="180"/>
      </w:pPr>
    </w:lvl>
    <w:lvl w:ilvl="6" w:tplc="080A000F" w:tentative="1">
      <w:start w:val="1"/>
      <w:numFmt w:val="decimal"/>
      <w:lvlText w:val="%7."/>
      <w:lvlJc w:val="left"/>
      <w:pPr>
        <w:ind w:left="6810" w:hanging="360"/>
      </w:pPr>
    </w:lvl>
    <w:lvl w:ilvl="7" w:tplc="080A0019" w:tentative="1">
      <w:start w:val="1"/>
      <w:numFmt w:val="lowerLetter"/>
      <w:lvlText w:val="%8."/>
      <w:lvlJc w:val="left"/>
      <w:pPr>
        <w:ind w:left="7530" w:hanging="360"/>
      </w:pPr>
    </w:lvl>
    <w:lvl w:ilvl="8" w:tplc="080A001B" w:tentative="1">
      <w:start w:val="1"/>
      <w:numFmt w:val="lowerRoman"/>
      <w:lvlText w:val="%9."/>
      <w:lvlJc w:val="right"/>
      <w:pPr>
        <w:ind w:left="8250" w:hanging="180"/>
      </w:pPr>
    </w:lvl>
  </w:abstractNum>
  <w:abstractNum w:abstractNumId="4">
    <w:nsid w:val="2AD314DC"/>
    <w:multiLevelType w:val="hybridMultilevel"/>
    <w:tmpl w:val="FF9E0C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120353"/>
    <w:multiLevelType w:val="multilevel"/>
    <w:tmpl w:val="5A7EF2D6"/>
    <w:lvl w:ilvl="0">
      <w:start w:val="1"/>
      <w:numFmt w:val="upperRoman"/>
      <w:lvlText w:val="%1."/>
      <w:lvlJc w:val="left"/>
      <w:pPr>
        <w:ind w:left="2130" w:hanging="105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B1F3830"/>
    <w:multiLevelType w:val="hybridMultilevel"/>
    <w:tmpl w:val="A1C0E1B8"/>
    <w:lvl w:ilvl="0" w:tplc="F30A6D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CA22C9"/>
    <w:multiLevelType w:val="hybridMultilevel"/>
    <w:tmpl w:val="7696CF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7"/>
  </w:num>
  <w:num w:numId="3">
    <w:abstractNumId w:val="6"/>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0D"/>
    <w:rsid w:val="0001441B"/>
    <w:rsid w:val="0002510D"/>
    <w:rsid w:val="00031562"/>
    <w:rsid w:val="00047E8A"/>
    <w:rsid w:val="00062CE0"/>
    <w:rsid w:val="000733E8"/>
    <w:rsid w:val="00075E48"/>
    <w:rsid w:val="0008790D"/>
    <w:rsid w:val="00090DE4"/>
    <w:rsid w:val="00092FED"/>
    <w:rsid w:val="00095615"/>
    <w:rsid w:val="000A17FB"/>
    <w:rsid w:val="000A3F9E"/>
    <w:rsid w:val="000A476A"/>
    <w:rsid w:val="000C1D57"/>
    <w:rsid w:val="000E5B57"/>
    <w:rsid w:val="000F7DEA"/>
    <w:rsid w:val="00106F07"/>
    <w:rsid w:val="00121698"/>
    <w:rsid w:val="00133EBD"/>
    <w:rsid w:val="001342DA"/>
    <w:rsid w:val="00136B14"/>
    <w:rsid w:val="00142C62"/>
    <w:rsid w:val="0017507A"/>
    <w:rsid w:val="0017735C"/>
    <w:rsid w:val="00187110"/>
    <w:rsid w:val="00193ADE"/>
    <w:rsid w:val="00196CB8"/>
    <w:rsid w:val="001A280C"/>
    <w:rsid w:val="001B22AA"/>
    <w:rsid w:val="001B2985"/>
    <w:rsid w:val="001C1C5C"/>
    <w:rsid w:val="001C518F"/>
    <w:rsid w:val="001D1632"/>
    <w:rsid w:val="001E39AF"/>
    <w:rsid w:val="001E5D87"/>
    <w:rsid w:val="001F49C9"/>
    <w:rsid w:val="002019C6"/>
    <w:rsid w:val="00212464"/>
    <w:rsid w:val="00226E90"/>
    <w:rsid w:val="00230C0C"/>
    <w:rsid w:val="00234F3B"/>
    <w:rsid w:val="002367B2"/>
    <w:rsid w:val="002529BA"/>
    <w:rsid w:val="00256659"/>
    <w:rsid w:val="00257315"/>
    <w:rsid w:val="00260ECC"/>
    <w:rsid w:val="00267F44"/>
    <w:rsid w:val="00282006"/>
    <w:rsid w:val="00282090"/>
    <w:rsid w:val="00283075"/>
    <w:rsid w:val="0029124E"/>
    <w:rsid w:val="002C1AAD"/>
    <w:rsid w:val="002C5C22"/>
    <w:rsid w:val="002C66B5"/>
    <w:rsid w:val="002D6744"/>
    <w:rsid w:val="002E446B"/>
    <w:rsid w:val="002E4C90"/>
    <w:rsid w:val="00306EAA"/>
    <w:rsid w:val="00310125"/>
    <w:rsid w:val="00320B92"/>
    <w:rsid w:val="00321766"/>
    <w:rsid w:val="00344887"/>
    <w:rsid w:val="0034634A"/>
    <w:rsid w:val="00357640"/>
    <w:rsid w:val="00361310"/>
    <w:rsid w:val="003637C1"/>
    <w:rsid w:val="003647EE"/>
    <w:rsid w:val="00366956"/>
    <w:rsid w:val="003A380F"/>
    <w:rsid w:val="003C4BD7"/>
    <w:rsid w:val="003C59E2"/>
    <w:rsid w:val="003D0367"/>
    <w:rsid w:val="003D37F3"/>
    <w:rsid w:val="003E6378"/>
    <w:rsid w:val="003F2903"/>
    <w:rsid w:val="0040087E"/>
    <w:rsid w:val="00401DF8"/>
    <w:rsid w:val="004366E1"/>
    <w:rsid w:val="00440F93"/>
    <w:rsid w:val="0044406F"/>
    <w:rsid w:val="0044604C"/>
    <w:rsid w:val="004476C2"/>
    <w:rsid w:val="00447C39"/>
    <w:rsid w:val="004506EE"/>
    <w:rsid w:val="00452978"/>
    <w:rsid w:val="004663C5"/>
    <w:rsid w:val="0047212D"/>
    <w:rsid w:val="00485C2F"/>
    <w:rsid w:val="00497524"/>
    <w:rsid w:val="004A16CF"/>
    <w:rsid w:val="004A6B96"/>
    <w:rsid w:val="004A71CD"/>
    <w:rsid w:val="004B6A9C"/>
    <w:rsid w:val="004C3BF3"/>
    <w:rsid w:val="00506A55"/>
    <w:rsid w:val="005129C7"/>
    <w:rsid w:val="00513BED"/>
    <w:rsid w:val="0051661E"/>
    <w:rsid w:val="005224EF"/>
    <w:rsid w:val="005228F1"/>
    <w:rsid w:val="00526C98"/>
    <w:rsid w:val="005323A1"/>
    <w:rsid w:val="00541E48"/>
    <w:rsid w:val="00563CFE"/>
    <w:rsid w:val="00571F95"/>
    <w:rsid w:val="00587DF8"/>
    <w:rsid w:val="00596B6F"/>
    <w:rsid w:val="005A017C"/>
    <w:rsid w:val="005C6509"/>
    <w:rsid w:val="005D2F33"/>
    <w:rsid w:val="005D3B7D"/>
    <w:rsid w:val="00613AF6"/>
    <w:rsid w:val="00614028"/>
    <w:rsid w:val="006209BD"/>
    <w:rsid w:val="0062567E"/>
    <w:rsid w:val="0063067E"/>
    <w:rsid w:val="00647181"/>
    <w:rsid w:val="00651540"/>
    <w:rsid w:val="00652897"/>
    <w:rsid w:val="00670522"/>
    <w:rsid w:val="00677E1E"/>
    <w:rsid w:val="006844AF"/>
    <w:rsid w:val="006927AD"/>
    <w:rsid w:val="006A1D7A"/>
    <w:rsid w:val="006B0830"/>
    <w:rsid w:val="006C76E7"/>
    <w:rsid w:val="006F42F5"/>
    <w:rsid w:val="007107E0"/>
    <w:rsid w:val="0072242C"/>
    <w:rsid w:val="0072524D"/>
    <w:rsid w:val="007253B2"/>
    <w:rsid w:val="00737CE3"/>
    <w:rsid w:val="00746449"/>
    <w:rsid w:val="0075204D"/>
    <w:rsid w:val="0076503E"/>
    <w:rsid w:val="00765B7A"/>
    <w:rsid w:val="007764D5"/>
    <w:rsid w:val="0078291B"/>
    <w:rsid w:val="007B43CE"/>
    <w:rsid w:val="007C7BE2"/>
    <w:rsid w:val="007D2E56"/>
    <w:rsid w:val="007D5814"/>
    <w:rsid w:val="007E53FB"/>
    <w:rsid w:val="00800D06"/>
    <w:rsid w:val="008030BC"/>
    <w:rsid w:val="00811CE1"/>
    <w:rsid w:val="00823FDB"/>
    <w:rsid w:val="0082460F"/>
    <w:rsid w:val="00830525"/>
    <w:rsid w:val="0083178D"/>
    <w:rsid w:val="00835BA0"/>
    <w:rsid w:val="008376F3"/>
    <w:rsid w:val="00847E0C"/>
    <w:rsid w:val="008500BB"/>
    <w:rsid w:val="008522EC"/>
    <w:rsid w:val="008527BA"/>
    <w:rsid w:val="008544D9"/>
    <w:rsid w:val="008626F9"/>
    <w:rsid w:val="0086568E"/>
    <w:rsid w:val="008671AF"/>
    <w:rsid w:val="00875F16"/>
    <w:rsid w:val="00877AC5"/>
    <w:rsid w:val="00880EFD"/>
    <w:rsid w:val="008838CA"/>
    <w:rsid w:val="008841C1"/>
    <w:rsid w:val="008845B3"/>
    <w:rsid w:val="00893E0A"/>
    <w:rsid w:val="008A206F"/>
    <w:rsid w:val="008A3E8C"/>
    <w:rsid w:val="008A5E63"/>
    <w:rsid w:val="008A6264"/>
    <w:rsid w:val="008A6A57"/>
    <w:rsid w:val="008E390C"/>
    <w:rsid w:val="008F2C24"/>
    <w:rsid w:val="009103AA"/>
    <w:rsid w:val="0092066E"/>
    <w:rsid w:val="009248F4"/>
    <w:rsid w:val="009252AC"/>
    <w:rsid w:val="00926CB1"/>
    <w:rsid w:val="00945726"/>
    <w:rsid w:val="009509A8"/>
    <w:rsid w:val="009525DA"/>
    <w:rsid w:val="0096209B"/>
    <w:rsid w:val="0096691A"/>
    <w:rsid w:val="00997812"/>
    <w:rsid w:val="009A114D"/>
    <w:rsid w:val="009A1D22"/>
    <w:rsid w:val="009A6363"/>
    <w:rsid w:val="009B2C57"/>
    <w:rsid w:val="009B5833"/>
    <w:rsid w:val="009C4B3F"/>
    <w:rsid w:val="009C5FD1"/>
    <w:rsid w:val="009E3084"/>
    <w:rsid w:val="009E76B3"/>
    <w:rsid w:val="009F634D"/>
    <w:rsid w:val="009F6928"/>
    <w:rsid w:val="00A2094F"/>
    <w:rsid w:val="00A21CFE"/>
    <w:rsid w:val="00A25FD5"/>
    <w:rsid w:val="00A26201"/>
    <w:rsid w:val="00A311A7"/>
    <w:rsid w:val="00A34E14"/>
    <w:rsid w:val="00A40809"/>
    <w:rsid w:val="00A51F0B"/>
    <w:rsid w:val="00A63C46"/>
    <w:rsid w:val="00A74895"/>
    <w:rsid w:val="00A764BF"/>
    <w:rsid w:val="00A87521"/>
    <w:rsid w:val="00A9025C"/>
    <w:rsid w:val="00AB40AB"/>
    <w:rsid w:val="00AB6CBC"/>
    <w:rsid w:val="00AC0360"/>
    <w:rsid w:val="00AC1B04"/>
    <w:rsid w:val="00AD2071"/>
    <w:rsid w:val="00AD50F1"/>
    <w:rsid w:val="00AE11F3"/>
    <w:rsid w:val="00AE43CC"/>
    <w:rsid w:val="00AE692F"/>
    <w:rsid w:val="00AE7710"/>
    <w:rsid w:val="00B103EB"/>
    <w:rsid w:val="00B421CA"/>
    <w:rsid w:val="00B47BB8"/>
    <w:rsid w:val="00B52CD9"/>
    <w:rsid w:val="00B52F3E"/>
    <w:rsid w:val="00B540A8"/>
    <w:rsid w:val="00B546EF"/>
    <w:rsid w:val="00B63E2B"/>
    <w:rsid w:val="00B8314D"/>
    <w:rsid w:val="00B85550"/>
    <w:rsid w:val="00BB43F6"/>
    <w:rsid w:val="00BB78A9"/>
    <w:rsid w:val="00BC421E"/>
    <w:rsid w:val="00BD060A"/>
    <w:rsid w:val="00BD4C3C"/>
    <w:rsid w:val="00BE12F5"/>
    <w:rsid w:val="00BE1C36"/>
    <w:rsid w:val="00BF3967"/>
    <w:rsid w:val="00C226CB"/>
    <w:rsid w:val="00C37824"/>
    <w:rsid w:val="00C533D5"/>
    <w:rsid w:val="00C61CC9"/>
    <w:rsid w:val="00C82167"/>
    <w:rsid w:val="00C84DE9"/>
    <w:rsid w:val="00CA713D"/>
    <w:rsid w:val="00CE12D1"/>
    <w:rsid w:val="00CE61A4"/>
    <w:rsid w:val="00D1170E"/>
    <w:rsid w:val="00D2307F"/>
    <w:rsid w:val="00D32DC0"/>
    <w:rsid w:val="00D42C48"/>
    <w:rsid w:val="00D64D04"/>
    <w:rsid w:val="00D67B97"/>
    <w:rsid w:val="00D754C7"/>
    <w:rsid w:val="00D864FD"/>
    <w:rsid w:val="00D92A9B"/>
    <w:rsid w:val="00D9447E"/>
    <w:rsid w:val="00D95F06"/>
    <w:rsid w:val="00DA3924"/>
    <w:rsid w:val="00DB4BB1"/>
    <w:rsid w:val="00DB64CB"/>
    <w:rsid w:val="00DC742A"/>
    <w:rsid w:val="00DD0051"/>
    <w:rsid w:val="00DD23F6"/>
    <w:rsid w:val="00DE764B"/>
    <w:rsid w:val="00DF1F5C"/>
    <w:rsid w:val="00DF5C3D"/>
    <w:rsid w:val="00DF7320"/>
    <w:rsid w:val="00E160FE"/>
    <w:rsid w:val="00E16B11"/>
    <w:rsid w:val="00E20F25"/>
    <w:rsid w:val="00E303D9"/>
    <w:rsid w:val="00E357CD"/>
    <w:rsid w:val="00E36C8A"/>
    <w:rsid w:val="00E51ED1"/>
    <w:rsid w:val="00E54666"/>
    <w:rsid w:val="00E612B5"/>
    <w:rsid w:val="00E65F31"/>
    <w:rsid w:val="00E669AE"/>
    <w:rsid w:val="00E77201"/>
    <w:rsid w:val="00E7773D"/>
    <w:rsid w:val="00E80366"/>
    <w:rsid w:val="00E93616"/>
    <w:rsid w:val="00EB6931"/>
    <w:rsid w:val="00EC1F7E"/>
    <w:rsid w:val="00EC4005"/>
    <w:rsid w:val="00F00ABB"/>
    <w:rsid w:val="00F01E03"/>
    <w:rsid w:val="00F04F66"/>
    <w:rsid w:val="00F05EBA"/>
    <w:rsid w:val="00F07366"/>
    <w:rsid w:val="00F12AFC"/>
    <w:rsid w:val="00F12F9E"/>
    <w:rsid w:val="00F20CDA"/>
    <w:rsid w:val="00F23233"/>
    <w:rsid w:val="00F31B77"/>
    <w:rsid w:val="00F37A7A"/>
    <w:rsid w:val="00F44F07"/>
    <w:rsid w:val="00F51F1A"/>
    <w:rsid w:val="00F554A0"/>
    <w:rsid w:val="00F730B4"/>
    <w:rsid w:val="00F974A3"/>
    <w:rsid w:val="00F97E3F"/>
    <w:rsid w:val="00FA0CE5"/>
    <w:rsid w:val="00FB3EEF"/>
    <w:rsid w:val="00FB493A"/>
    <w:rsid w:val="00FC5F05"/>
    <w:rsid w:val="00FD03D9"/>
    <w:rsid w:val="00FD31D7"/>
    <w:rsid w:val="00FE0476"/>
    <w:rsid w:val="00FE5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562"/>
    <w:pPr>
      <w:ind w:left="720"/>
      <w:contextualSpacing/>
    </w:pPr>
  </w:style>
  <w:style w:type="paragraph" w:styleId="Encabezado">
    <w:name w:val="header"/>
    <w:basedOn w:val="Normal"/>
    <w:link w:val="EncabezadoCar"/>
    <w:uiPriority w:val="99"/>
    <w:unhideWhenUsed/>
    <w:rsid w:val="00031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562"/>
  </w:style>
  <w:style w:type="paragraph" w:styleId="Piedepgina">
    <w:name w:val="footer"/>
    <w:basedOn w:val="Normal"/>
    <w:link w:val="PiedepginaCar"/>
    <w:uiPriority w:val="99"/>
    <w:unhideWhenUsed/>
    <w:rsid w:val="000315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562"/>
  </w:style>
  <w:style w:type="table" w:styleId="Tablaconcuadrcula">
    <w:name w:val="Table Grid"/>
    <w:basedOn w:val="Tablanormal"/>
    <w:uiPriority w:val="59"/>
    <w:rsid w:val="001B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unhideWhenUsed/>
    <w:rsid w:val="009103AA"/>
    <w:pPr>
      <w:ind w:left="566" w:hanging="283"/>
      <w:contextualSpacing/>
    </w:pPr>
  </w:style>
  <w:style w:type="paragraph" w:styleId="Textoindependiente">
    <w:name w:val="Body Text"/>
    <w:basedOn w:val="Normal"/>
    <w:link w:val="TextoindependienteCar"/>
    <w:uiPriority w:val="99"/>
    <w:unhideWhenUsed/>
    <w:rsid w:val="009103AA"/>
    <w:pPr>
      <w:spacing w:after="120"/>
    </w:pPr>
  </w:style>
  <w:style w:type="character" w:customStyle="1" w:styleId="TextoindependienteCar">
    <w:name w:val="Texto independiente Car"/>
    <w:basedOn w:val="Fuentedeprrafopredeter"/>
    <w:link w:val="Textoindependiente"/>
    <w:uiPriority w:val="99"/>
    <w:rsid w:val="009103AA"/>
  </w:style>
  <w:style w:type="paragraph" w:styleId="Textodeglobo">
    <w:name w:val="Balloon Text"/>
    <w:basedOn w:val="Normal"/>
    <w:link w:val="TextodegloboCar"/>
    <w:uiPriority w:val="99"/>
    <w:semiHidden/>
    <w:unhideWhenUsed/>
    <w:rsid w:val="004A6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562"/>
    <w:pPr>
      <w:ind w:left="720"/>
      <w:contextualSpacing/>
    </w:pPr>
  </w:style>
  <w:style w:type="paragraph" w:styleId="Encabezado">
    <w:name w:val="header"/>
    <w:basedOn w:val="Normal"/>
    <w:link w:val="EncabezadoCar"/>
    <w:uiPriority w:val="99"/>
    <w:unhideWhenUsed/>
    <w:rsid w:val="00031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562"/>
  </w:style>
  <w:style w:type="paragraph" w:styleId="Piedepgina">
    <w:name w:val="footer"/>
    <w:basedOn w:val="Normal"/>
    <w:link w:val="PiedepginaCar"/>
    <w:uiPriority w:val="99"/>
    <w:unhideWhenUsed/>
    <w:rsid w:val="000315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562"/>
  </w:style>
  <w:style w:type="table" w:styleId="Tablaconcuadrcula">
    <w:name w:val="Table Grid"/>
    <w:basedOn w:val="Tablanormal"/>
    <w:uiPriority w:val="59"/>
    <w:rsid w:val="001B2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iPriority w:val="99"/>
    <w:unhideWhenUsed/>
    <w:rsid w:val="009103AA"/>
    <w:pPr>
      <w:ind w:left="566" w:hanging="283"/>
      <w:contextualSpacing/>
    </w:pPr>
  </w:style>
  <w:style w:type="paragraph" w:styleId="Textoindependiente">
    <w:name w:val="Body Text"/>
    <w:basedOn w:val="Normal"/>
    <w:link w:val="TextoindependienteCar"/>
    <w:uiPriority w:val="99"/>
    <w:unhideWhenUsed/>
    <w:rsid w:val="009103AA"/>
    <w:pPr>
      <w:spacing w:after="120"/>
    </w:pPr>
  </w:style>
  <w:style w:type="character" w:customStyle="1" w:styleId="TextoindependienteCar">
    <w:name w:val="Texto independiente Car"/>
    <w:basedOn w:val="Fuentedeprrafopredeter"/>
    <w:link w:val="Textoindependiente"/>
    <w:uiPriority w:val="99"/>
    <w:rsid w:val="009103AA"/>
  </w:style>
  <w:style w:type="paragraph" w:styleId="Textodeglobo">
    <w:name w:val="Balloon Text"/>
    <w:basedOn w:val="Normal"/>
    <w:link w:val="TextodegloboCar"/>
    <w:uiPriority w:val="99"/>
    <w:semiHidden/>
    <w:unhideWhenUsed/>
    <w:rsid w:val="004A6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7A51-D9F3-4CB9-8EE6-B345F37C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9</Pages>
  <Words>3038</Words>
  <Characters>16712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Gobierno del Estado</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Esaul Murillo Cruz</dc:creator>
  <cp:lastModifiedBy>usuario</cp:lastModifiedBy>
  <cp:revision>248</cp:revision>
  <cp:lastPrinted>2025-02-04T18:04:00Z</cp:lastPrinted>
  <dcterms:created xsi:type="dcterms:W3CDTF">2025-01-10T21:23:00Z</dcterms:created>
  <dcterms:modified xsi:type="dcterms:W3CDTF">2025-02-04T23:11:00Z</dcterms:modified>
</cp:coreProperties>
</file>