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9E1" w:rsidRPr="00A479E1" w:rsidRDefault="00A479E1" w:rsidP="00A479E1">
      <w:pPr>
        <w:spacing w:before="240" w:after="240"/>
        <w:jc w:val="right"/>
        <w:rPr>
          <w:rFonts w:ascii="Arial" w:eastAsia="Arial" w:hAnsi="Arial" w:cs="Arial"/>
          <w:b/>
          <w:sz w:val="24"/>
          <w:szCs w:val="24"/>
          <w:lang w:eastAsia="es-MX"/>
        </w:rPr>
      </w:pPr>
      <w:r w:rsidRPr="00A479E1">
        <w:rPr>
          <w:rFonts w:ascii="Arial" w:eastAsia="Arial" w:hAnsi="Arial" w:cs="Arial"/>
          <w:b/>
          <w:sz w:val="24"/>
          <w:szCs w:val="24"/>
          <w:lang w:eastAsia="es-MX"/>
        </w:rPr>
        <w:t xml:space="preserve"> </w:t>
      </w:r>
      <w:r w:rsidR="00C33DD0">
        <w:rPr>
          <w:rFonts w:ascii="Arial" w:eastAsia="Arial" w:hAnsi="Arial" w:cs="Arial"/>
          <w:b/>
          <w:sz w:val="24"/>
          <w:szCs w:val="24"/>
          <w:lang w:eastAsia="es-MX"/>
        </w:rPr>
        <w:t xml:space="preserve">   Acta No. 23</w:t>
      </w:r>
    </w:p>
    <w:p w:rsidR="00A479E1" w:rsidRPr="00A479E1" w:rsidRDefault="00D53B23" w:rsidP="00A479E1">
      <w:pPr>
        <w:spacing w:before="240" w:after="0"/>
        <w:jc w:val="right"/>
        <w:rPr>
          <w:rFonts w:ascii="Arial" w:eastAsia="Arial" w:hAnsi="Arial" w:cs="Arial"/>
          <w:b/>
          <w:sz w:val="24"/>
          <w:szCs w:val="24"/>
          <w:lang w:eastAsia="es-MX"/>
        </w:rPr>
      </w:pPr>
      <w:r>
        <w:rPr>
          <w:rFonts w:ascii="Arial" w:eastAsia="Arial" w:hAnsi="Arial" w:cs="Arial"/>
          <w:b/>
          <w:sz w:val="24"/>
          <w:szCs w:val="24"/>
          <w:lang w:eastAsia="es-MX"/>
        </w:rPr>
        <w:t>2</w:t>
      </w:r>
      <w:r w:rsidR="00C66415">
        <w:rPr>
          <w:rFonts w:ascii="Arial" w:eastAsia="Arial" w:hAnsi="Arial" w:cs="Arial"/>
          <w:b/>
          <w:sz w:val="24"/>
          <w:szCs w:val="24"/>
          <w:lang w:eastAsia="es-MX"/>
        </w:rPr>
        <w:t>2</w:t>
      </w:r>
      <w:r w:rsidR="00A479E1" w:rsidRPr="00A479E1">
        <w:rPr>
          <w:rFonts w:ascii="Arial" w:eastAsia="Arial" w:hAnsi="Arial" w:cs="Arial"/>
          <w:b/>
          <w:sz w:val="24"/>
          <w:szCs w:val="24"/>
          <w:lang w:eastAsia="es-MX"/>
        </w:rPr>
        <w:t xml:space="preserve"> de </w:t>
      </w:r>
      <w:r w:rsidR="00C66415">
        <w:rPr>
          <w:rFonts w:ascii="Arial" w:eastAsia="Arial" w:hAnsi="Arial" w:cs="Arial"/>
          <w:b/>
          <w:sz w:val="24"/>
          <w:szCs w:val="24"/>
          <w:lang w:eastAsia="es-MX"/>
        </w:rPr>
        <w:t>Junio</w:t>
      </w:r>
      <w:r w:rsidR="00A479E1" w:rsidRPr="00A479E1">
        <w:rPr>
          <w:rFonts w:ascii="Arial" w:eastAsia="Arial" w:hAnsi="Arial" w:cs="Arial"/>
          <w:b/>
          <w:sz w:val="24"/>
          <w:szCs w:val="24"/>
          <w:lang w:eastAsia="es-MX"/>
        </w:rPr>
        <w:t xml:space="preserve"> </w:t>
      </w:r>
      <w:r w:rsidR="008A60EC">
        <w:rPr>
          <w:rFonts w:ascii="Arial" w:eastAsia="Arial" w:hAnsi="Arial" w:cs="Arial"/>
          <w:b/>
          <w:sz w:val="24"/>
          <w:szCs w:val="24"/>
          <w:lang w:eastAsia="es-MX"/>
        </w:rPr>
        <w:t>del 2023</w:t>
      </w:r>
    </w:p>
    <w:p w:rsidR="00A479E1" w:rsidRDefault="00A479E1" w:rsidP="00A479E1">
      <w:pPr>
        <w:spacing w:before="240" w:after="0"/>
        <w:jc w:val="right"/>
        <w:rPr>
          <w:rFonts w:ascii="Arial" w:eastAsia="Arial" w:hAnsi="Arial" w:cs="Arial"/>
          <w:b/>
          <w:sz w:val="24"/>
          <w:szCs w:val="24"/>
          <w:lang w:eastAsia="es-MX"/>
        </w:rPr>
      </w:pPr>
      <w:r w:rsidRPr="00A479E1">
        <w:rPr>
          <w:rFonts w:ascii="Arial" w:eastAsia="Arial" w:hAnsi="Arial" w:cs="Arial"/>
          <w:b/>
          <w:sz w:val="24"/>
          <w:szCs w:val="24"/>
          <w:lang w:eastAsia="es-MX"/>
        </w:rPr>
        <w:t>1</w:t>
      </w:r>
      <w:r w:rsidR="00C66415">
        <w:rPr>
          <w:rFonts w:ascii="Arial" w:eastAsia="Arial" w:hAnsi="Arial" w:cs="Arial"/>
          <w:b/>
          <w:sz w:val="24"/>
          <w:szCs w:val="24"/>
          <w:lang w:eastAsia="es-MX"/>
        </w:rPr>
        <w:t>3</w:t>
      </w:r>
      <w:r w:rsidR="001612C0">
        <w:rPr>
          <w:rFonts w:ascii="Arial" w:eastAsia="Arial" w:hAnsi="Arial" w:cs="Arial"/>
          <w:b/>
          <w:sz w:val="24"/>
          <w:szCs w:val="24"/>
          <w:lang w:eastAsia="es-MX"/>
        </w:rPr>
        <w:t>:00 horas</w:t>
      </w:r>
    </w:p>
    <w:p w:rsidR="001612C0" w:rsidRPr="00A479E1" w:rsidRDefault="001612C0" w:rsidP="00A479E1">
      <w:pPr>
        <w:spacing w:before="240" w:after="0"/>
        <w:jc w:val="right"/>
        <w:rPr>
          <w:rFonts w:ascii="Arial" w:eastAsia="Arial" w:hAnsi="Arial" w:cs="Arial"/>
          <w:b/>
          <w:sz w:val="24"/>
          <w:szCs w:val="24"/>
          <w:lang w:eastAsia="es-MX"/>
        </w:rPr>
      </w:pPr>
    </w:p>
    <w:p w:rsidR="00A479E1" w:rsidRPr="00A479E1" w:rsidRDefault="00EE5D0D" w:rsidP="00A479E1">
      <w:pPr>
        <w:spacing w:before="240" w:after="0"/>
        <w:jc w:val="center"/>
        <w:rPr>
          <w:rFonts w:ascii="Arial" w:eastAsia="Arial" w:hAnsi="Arial" w:cs="Arial"/>
          <w:b/>
          <w:sz w:val="24"/>
          <w:szCs w:val="24"/>
          <w:lang w:eastAsia="es-MX"/>
        </w:rPr>
      </w:pPr>
      <w:r>
        <w:rPr>
          <w:rFonts w:ascii="Arial" w:eastAsia="Arial" w:hAnsi="Arial" w:cs="Arial"/>
          <w:b/>
          <w:sz w:val="24"/>
          <w:szCs w:val="24"/>
          <w:lang w:eastAsia="es-MX"/>
        </w:rPr>
        <w:t xml:space="preserve">ACTA DE LA </w:t>
      </w:r>
      <w:r w:rsidR="00672D3E">
        <w:rPr>
          <w:rFonts w:ascii="Arial" w:eastAsia="Arial" w:hAnsi="Arial" w:cs="Arial"/>
          <w:b/>
          <w:sz w:val="24"/>
          <w:szCs w:val="24"/>
          <w:lang w:eastAsia="es-MX"/>
        </w:rPr>
        <w:t xml:space="preserve">DÉCIMO </w:t>
      </w:r>
      <w:r w:rsidR="00C66415">
        <w:rPr>
          <w:rFonts w:ascii="Arial" w:eastAsia="Arial" w:hAnsi="Arial" w:cs="Arial"/>
          <w:b/>
          <w:sz w:val="24"/>
          <w:szCs w:val="24"/>
          <w:lang w:eastAsia="es-MX"/>
        </w:rPr>
        <w:t>OCTAVA</w:t>
      </w:r>
      <w:r w:rsidR="00A479E1" w:rsidRPr="00A479E1">
        <w:rPr>
          <w:rFonts w:ascii="Arial" w:eastAsia="Arial" w:hAnsi="Arial" w:cs="Arial"/>
          <w:b/>
          <w:sz w:val="24"/>
          <w:szCs w:val="24"/>
          <w:lang w:eastAsia="es-MX"/>
        </w:rPr>
        <w:t xml:space="preserve"> SESIÓN ORDINARIA DE LA COMISIÓN DICTAMINADORA PARA LA ZONA DE INTERVENCIÓN ESPECIAL CENTRO HISTÓRICO</w:t>
      </w:r>
    </w:p>
    <w:p w:rsidR="00A479E1" w:rsidRPr="00A479E1" w:rsidRDefault="00A479E1" w:rsidP="00A479E1">
      <w:pPr>
        <w:spacing w:before="240" w:after="0"/>
        <w:jc w:val="both"/>
        <w:rPr>
          <w:rFonts w:ascii="Arial" w:eastAsia="Arial" w:hAnsi="Arial" w:cs="Arial"/>
          <w:b/>
          <w:sz w:val="24"/>
          <w:szCs w:val="24"/>
          <w:lang w:eastAsia="es-MX"/>
        </w:rPr>
      </w:pPr>
    </w:p>
    <w:p w:rsidR="00A479E1" w:rsidRPr="00D53B23" w:rsidRDefault="00A479E1" w:rsidP="00D53B23">
      <w:pPr>
        <w:spacing w:after="160" w:line="254" w:lineRule="auto"/>
        <w:jc w:val="both"/>
        <w:rPr>
          <w:rFonts w:ascii="Arial" w:eastAsia="Times New Roman" w:hAnsi="Arial" w:cs="Arial"/>
          <w:sz w:val="24"/>
          <w:szCs w:val="24"/>
          <w:lang w:eastAsia="es-MX"/>
        </w:rPr>
      </w:pPr>
      <w:r w:rsidRPr="00A479E1">
        <w:rPr>
          <w:rFonts w:ascii="Arial" w:eastAsia="Arial" w:hAnsi="Arial" w:cs="Arial"/>
          <w:sz w:val="24"/>
          <w:szCs w:val="24"/>
          <w:lang w:eastAsia="es-MX"/>
        </w:rPr>
        <w:t>En la ciudad de Guadalajara, Jalisco, siendo las 1</w:t>
      </w:r>
      <w:r w:rsidR="00C66415">
        <w:rPr>
          <w:rFonts w:ascii="Arial" w:eastAsia="Arial" w:hAnsi="Arial" w:cs="Arial"/>
          <w:sz w:val="24"/>
          <w:szCs w:val="24"/>
          <w:lang w:eastAsia="es-MX"/>
        </w:rPr>
        <w:t>3</w:t>
      </w:r>
      <w:r w:rsidRPr="00A479E1">
        <w:rPr>
          <w:rFonts w:ascii="Arial" w:eastAsia="Arial" w:hAnsi="Arial" w:cs="Arial"/>
          <w:sz w:val="24"/>
          <w:szCs w:val="24"/>
          <w:lang w:eastAsia="es-MX"/>
        </w:rPr>
        <w:t xml:space="preserve">:00 horas del día </w:t>
      </w:r>
      <w:r w:rsidR="00194105">
        <w:rPr>
          <w:rFonts w:ascii="Arial" w:eastAsia="Arial" w:hAnsi="Arial" w:cs="Arial"/>
          <w:sz w:val="24"/>
          <w:szCs w:val="24"/>
          <w:lang w:eastAsia="es-MX"/>
        </w:rPr>
        <w:t>2</w:t>
      </w:r>
      <w:r w:rsidR="00C66415">
        <w:rPr>
          <w:rFonts w:ascii="Arial" w:eastAsia="Arial" w:hAnsi="Arial" w:cs="Arial"/>
          <w:sz w:val="24"/>
          <w:szCs w:val="24"/>
          <w:lang w:eastAsia="es-MX"/>
        </w:rPr>
        <w:t>2</w:t>
      </w:r>
      <w:r w:rsidRPr="00A479E1">
        <w:rPr>
          <w:rFonts w:ascii="Arial" w:eastAsia="Arial" w:hAnsi="Arial" w:cs="Arial"/>
          <w:sz w:val="24"/>
          <w:szCs w:val="24"/>
          <w:lang w:eastAsia="es-MX"/>
        </w:rPr>
        <w:t xml:space="preserve"> de </w:t>
      </w:r>
      <w:r w:rsidR="00C66415">
        <w:rPr>
          <w:rFonts w:ascii="Arial" w:eastAsia="Arial" w:hAnsi="Arial" w:cs="Arial"/>
          <w:sz w:val="24"/>
          <w:szCs w:val="24"/>
          <w:lang w:eastAsia="es-MX"/>
        </w:rPr>
        <w:t>junio</w:t>
      </w:r>
      <w:r w:rsidR="00194105">
        <w:rPr>
          <w:rFonts w:ascii="Arial" w:eastAsia="Arial" w:hAnsi="Arial" w:cs="Arial"/>
          <w:sz w:val="24"/>
          <w:szCs w:val="24"/>
          <w:lang w:eastAsia="es-MX"/>
        </w:rPr>
        <w:t xml:space="preserve"> del año 2023</w:t>
      </w:r>
      <w:r w:rsidRPr="00A479E1">
        <w:rPr>
          <w:rFonts w:ascii="Arial" w:eastAsia="Arial" w:hAnsi="Arial" w:cs="Arial"/>
          <w:sz w:val="24"/>
          <w:szCs w:val="24"/>
          <w:lang w:eastAsia="es-MX"/>
        </w:rPr>
        <w:t xml:space="preserve">, en </w:t>
      </w:r>
      <w:r w:rsidR="00D53B23" w:rsidRPr="00D53B23">
        <w:rPr>
          <w:rFonts w:ascii="Arial" w:eastAsia="Times New Roman" w:hAnsi="Arial" w:cs="Arial"/>
          <w:sz w:val="24"/>
          <w:szCs w:val="24"/>
          <w:lang w:eastAsia="es-MX"/>
        </w:rPr>
        <w:t xml:space="preserve">el salón </w:t>
      </w:r>
      <w:r w:rsidR="00672D3E">
        <w:rPr>
          <w:rFonts w:ascii="Arial" w:eastAsia="Times New Roman" w:hAnsi="Arial" w:cs="Arial"/>
          <w:sz w:val="24"/>
          <w:szCs w:val="24"/>
          <w:lang w:eastAsia="es-MX"/>
        </w:rPr>
        <w:t>Expresidentes</w:t>
      </w:r>
      <w:r w:rsidR="00D53B23" w:rsidRPr="00D53B23">
        <w:rPr>
          <w:rFonts w:ascii="Arial" w:eastAsia="Times New Roman" w:hAnsi="Arial" w:cs="Arial"/>
          <w:sz w:val="24"/>
          <w:szCs w:val="24"/>
          <w:lang w:eastAsia="es-MX"/>
        </w:rPr>
        <w:t xml:space="preserve"> de </w:t>
      </w:r>
      <w:r w:rsidR="00672D3E">
        <w:rPr>
          <w:rFonts w:ascii="Arial" w:eastAsia="Times New Roman" w:hAnsi="Arial" w:cs="Arial"/>
          <w:sz w:val="24"/>
          <w:szCs w:val="24"/>
          <w:lang w:eastAsia="es-MX"/>
        </w:rPr>
        <w:t>la Presidencia Municipal</w:t>
      </w:r>
      <w:r w:rsidR="00D53B23" w:rsidRPr="00D53B23">
        <w:rPr>
          <w:rFonts w:ascii="Arial" w:eastAsia="Times New Roman" w:hAnsi="Arial" w:cs="Arial"/>
          <w:sz w:val="24"/>
          <w:szCs w:val="24"/>
          <w:lang w:eastAsia="es-MX"/>
        </w:rPr>
        <w:t xml:space="preserve">, calle </w:t>
      </w:r>
      <w:r w:rsidR="00672D3E">
        <w:rPr>
          <w:rFonts w:ascii="Arial" w:eastAsia="Times New Roman" w:hAnsi="Arial" w:cs="Arial"/>
          <w:sz w:val="24"/>
          <w:szCs w:val="24"/>
          <w:lang w:eastAsia="es-MX"/>
        </w:rPr>
        <w:t>Hidalgo</w:t>
      </w:r>
      <w:r w:rsidR="00D53B23" w:rsidRPr="00D53B23">
        <w:rPr>
          <w:rFonts w:ascii="Arial" w:eastAsia="Times New Roman" w:hAnsi="Arial" w:cs="Arial"/>
          <w:sz w:val="24"/>
          <w:szCs w:val="24"/>
          <w:lang w:eastAsia="es-MX"/>
        </w:rPr>
        <w:t xml:space="preserve"> # </w:t>
      </w:r>
      <w:r w:rsidR="00672D3E">
        <w:rPr>
          <w:rFonts w:ascii="Arial" w:eastAsia="Times New Roman" w:hAnsi="Arial" w:cs="Arial"/>
          <w:sz w:val="24"/>
          <w:szCs w:val="24"/>
          <w:lang w:eastAsia="es-MX"/>
        </w:rPr>
        <w:t>400</w:t>
      </w:r>
      <w:r w:rsidR="00D53B23" w:rsidRPr="00D53B23">
        <w:rPr>
          <w:rFonts w:ascii="Arial" w:eastAsia="Times New Roman" w:hAnsi="Arial" w:cs="Arial"/>
          <w:sz w:val="24"/>
          <w:szCs w:val="24"/>
          <w:lang w:eastAsia="es-MX"/>
        </w:rPr>
        <w:t xml:space="preserve"> Col. Centro de ésta ciudad </w:t>
      </w:r>
      <w:r w:rsidR="00D53B23" w:rsidRPr="00A479E1">
        <w:rPr>
          <w:rFonts w:ascii="Arial" w:eastAsia="Arial" w:hAnsi="Arial" w:cs="Arial"/>
          <w:sz w:val="24"/>
          <w:szCs w:val="24"/>
          <w:lang w:eastAsia="es-MX"/>
        </w:rPr>
        <w:t>Guadalajara, Jalisco</w:t>
      </w:r>
      <w:r w:rsidRPr="00A479E1">
        <w:rPr>
          <w:rFonts w:ascii="Arial" w:eastAsia="Arial" w:hAnsi="Arial" w:cs="Arial"/>
          <w:sz w:val="24"/>
          <w:szCs w:val="24"/>
          <w:lang w:eastAsia="es-MX"/>
        </w:rPr>
        <w:t xml:space="preserve">, se llevó a cabo la </w:t>
      </w:r>
      <w:r w:rsidR="00672D3E">
        <w:rPr>
          <w:rFonts w:ascii="Arial" w:eastAsia="Arial" w:hAnsi="Arial" w:cs="Arial"/>
          <w:b/>
          <w:sz w:val="24"/>
          <w:szCs w:val="24"/>
          <w:lang w:eastAsia="es-MX"/>
        </w:rPr>
        <w:t xml:space="preserve">Décimo </w:t>
      </w:r>
      <w:r w:rsidR="00C66415">
        <w:rPr>
          <w:rFonts w:ascii="Arial" w:eastAsia="Arial" w:hAnsi="Arial" w:cs="Arial"/>
          <w:b/>
          <w:sz w:val="24"/>
          <w:szCs w:val="24"/>
          <w:lang w:eastAsia="es-MX"/>
        </w:rPr>
        <w:t>Octava</w:t>
      </w:r>
      <w:r w:rsidRPr="00A479E1">
        <w:rPr>
          <w:rFonts w:ascii="Arial" w:eastAsia="Arial" w:hAnsi="Arial" w:cs="Arial"/>
          <w:b/>
          <w:sz w:val="24"/>
          <w:szCs w:val="24"/>
          <w:lang w:eastAsia="es-MX"/>
        </w:rPr>
        <w:t xml:space="preserve"> Sesión Ordinaria  de la Comisión Dictaminadora para la Zona de Intervención Especial Centro Histórico</w:t>
      </w:r>
      <w:r w:rsidRPr="00A479E1">
        <w:rPr>
          <w:rFonts w:ascii="Arial" w:eastAsia="Arial" w:hAnsi="Arial" w:cs="Arial"/>
          <w:sz w:val="24"/>
          <w:szCs w:val="24"/>
          <w:lang w:eastAsia="es-MX"/>
        </w:rPr>
        <w:t>, con la siguiente:</w:t>
      </w:r>
    </w:p>
    <w:p w:rsidR="00A479E1" w:rsidRPr="00A479E1" w:rsidRDefault="00A479E1" w:rsidP="00A479E1">
      <w:pPr>
        <w:spacing w:after="0"/>
        <w:jc w:val="both"/>
        <w:rPr>
          <w:rFonts w:ascii="Arial" w:eastAsia="Arial" w:hAnsi="Arial" w:cs="Arial"/>
          <w:b/>
          <w:sz w:val="24"/>
          <w:szCs w:val="24"/>
          <w:lang w:eastAsia="es-MX"/>
        </w:rPr>
      </w:pPr>
    </w:p>
    <w:p w:rsidR="00A479E1" w:rsidRPr="00A479E1" w:rsidRDefault="00A479E1" w:rsidP="00A479E1">
      <w:pPr>
        <w:spacing w:after="0"/>
        <w:jc w:val="center"/>
        <w:rPr>
          <w:rFonts w:ascii="Arial" w:eastAsia="Arial" w:hAnsi="Arial" w:cs="Arial"/>
          <w:b/>
          <w:sz w:val="24"/>
          <w:szCs w:val="24"/>
          <w:lang w:eastAsia="es-MX"/>
        </w:rPr>
      </w:pPr>
      <w:r w:rsidRPr="00A479E1">
        <w:rPr>
          <w:rFonts w:ascii="Arial" w:eastAsia="Arial" w:hAnsi="Arial" w:cs="Arial"/>
          <w:b/>
          <w:sz w:val="24"/>
          <w:szCs w:val="24"/>
          <w:lang w:eastAsia="es-MX"/>
        </w:rPr>
        <w:t>Orden del día:</w:t>
      </w:r>
    </w:p>
    <w:p w:rsidR="00A479E1" w:rsidRPr="00A479E1" w:rsidRDefault="00A479E1" w:rsidP="00A479E1">
      <w:pPr>
        <w:spacing w:after="0"/>
        <w:rPr>
          <w:rFonts w:ascii="Arial" w:eastAsia="Arial" w:hAnsi="Arial" w:cs="Arial"/>
          <w:b/>
          <w:sz w:val="24"/>
          <w:szCs w:val="24"/>
          <w:lang w:eastAsia="es-MX"/>
        </w:rPr>
      </w:pPr>
    </w:p>
    <w:p w:rsidR="00D53B23" w:rsidRPr="00D53B23" w:rsidRDefault="00D53B23" w:rsidP="00D53B23">
      <w:pPr>
        <w:spacing w:after="160" w:line="240" w:lineRule="auto"/>
        <w:ind w:left="705" w:hanging="705"/>
        <w:jc w:val="both"/>
        <w:rPr>
          <w:rFonts w:ascii="Arial" w:eastAsia="Times New Roman" w:hAnsi="Arial" w:cs="Arial"/>
          <w:b/>
          <w:sz w:val="24"/>
          <w:szCs w:val="24"/>
          <w:lang w:val="es-US" w:eastAsia="es-MX"/>
        </w:rPr>
      </w:pPr>
      <w:r w:rsidRPr="00D53B23">
        <w:rPr>
          <w:rFonts w:ascii="Arial" w:eastAsia="Times New Roman" w:hAnsi="Arial" w:cs="Arial"/>
          <w:b/>
          <w:sz w:val="24"/>
          <w:szCs w:val="24"/>
          <w:lang w:val="es-US" w:eastAsia="es-MX"/>
        </w:rPr>
        <w:t>I.</w:t>
      </w:r>
      <w:r w:rsidRPr="00D53B23">
        <w:rPr>
          <w:rFonts w:ascii="Arial" w:eastAsia="Times New Roman" w:hAnsi="Arial" w:cs="Arial"/>
          <w:b/>
          <w:sz w:val="24"/>
          <w:szCs w:val="24"/>
          <w:lang w:val="es-US" w:eastAsia="es-MX"/>
        </w:rPr>
        <w:tab/>
        <w:t>Lista de asistencia y en su caso, declaración de quórum legal para sesionar.</w:t>
      </w:r>
    </w:p>
    <w:p w:rsidR="00D53B23" w:rsidRPr="00D53B23" w:rsidRDefault="00D53B23" w:rsidP="00D53B23">
      <w:pPr>
        <w:spacing w:after="160" w:line="240" w:lineRule="auto"/>
        <w:jc w:val="both"/>
        <w:rPr>
          <w:rFonts w:ascii="Arial" w:eastAsia="Times New Roman" w:hAnsi="Arial" w:cs="Arial"/>
          <w:b/>
          <w:sz w:val="24"/>
          <w:szCs w:val="24"/>
          <w:lang w:val="es-US" w:eastAsia="es-MX"/>
        </w:rPr>
      </w:pPr>
      <w:r w:rsidRPr="00D53B23">
        <w:rPr>
          <w:rFonts w:ascii="Arial" w:eastAsia="Times New Roman" w:hAnsi="Arial" w:cs="Arial"/>
          <w:b/>
          <w:sz w:val="24"/>
          <w:szCs w:val="24"/>
          <w:lang w:val="es-US" w:eastAsia="es-MX"/>
        </w:rPr>
        <w:t>II.</w:t>
      </w:r>
      <w:r w:rsidRPr="00D53B23">
        <w:rPr>
          <w:rFonts w:ascii="Arial" w:eastAsia="Times New Roman" w:hAnsi="Arial" w:cs="Arial"/>
          <w:b/>
          <w:sz w:val="24"/>
          <w:szCs w:val="24"/>
          <w:lang w:val="es-US" w:eastAsia="es-MX"/>
        </w:rPr>
        <w:tab/>
        <w:t>Lectura y en su caso, aprobación de la orden del día.</w:t>
      </w:r>
    </w:p>
    <w:p w:rsidR="00D53B23" w:rsidRPr="00D53B23" w:rsidRDefault="00D53B23" w:rsidP="00D53B23">
      <w:pPr>
        <w:spacing w:after="160" w:line="240" w:lineRule="auto"/>
        <w:jc w:val="both"/>
        <w:rPr>
          <w:rFonts w:ascii="Arial" w:eastAsia="Times New Roman" w:hAnsi="Arial" w:cs="Arial"/>
          <w:b/>
          <w:sz w:val="24"/>
          <w:szCs w:val="24"/>
          <w:lang w:val="es-US" w:eastAsia="es-MX"/>
        </w:rPr>
      </w:pPr>
      <w:r w:rsidRPr="00D53B23">
        <w:rPr>
          <w:rFonts w:ascii="Arial" w:eastAsia="Times New Roman" w:hAnsi="Arial" w:cs="Arial"/>
          <w:b/>
          <w:sz w:val="24"/>
          <w:szCs w:val="24"/>
          <w:lang w:val="es-US" w:eastAsia="es-MX"/>
        </w:rPr>
        <w:t>III.</w:t>
      </w:r>
      <w:r w:rsidRPr="00D53B23">
        <w:rPr>
          <w:rFonts w:ascii="Arial" w:eastAsia="Times New Roman" w:hAnsi="Arial" w:cs="Arial"/>
          <w:b/>
          <w:sz w:val="24"/>
          <w:szCs w:val="24"/>
          <w:lang w:val="es-US" w:eastAsia="es-MX"/>
        </w:rPr>
        <w:tab/>
        <w:t>Aprobación d</w:t>
      </w:r>
      <w:r w:rsidR="00672D3E">
        <w:rPr>
          <w:rFonts w:ascii="Arial" w:eastAsia="Times New Roman" w:hAnsi="Arial" w:cs="Arial"/>
          <w:b/>
          <w:sz w:val="24"/>
          <w:szCs w:val="24"/>
          <w:lang w:val="es-US" w:eastAsia="es-MX"/>
        </w:rPr>
        <w:t>el acta de</w:t>
      </w:r>
      <w:r w:rsidR="00C66415">
        <w:rPr>
          <w:rFonts w:ascii="Arial" w:eastAsia="Times New Roman" w:hAnsi="Arial" w:cs="Arial"/>
          <w:b/>
          <w:sz w:val="24"/>
          <w:szCs w:val="24"/>
          <w:lang w:val="es-US" w:eastAsia="es-MX"/>
        </w:rPr>
        <w:t xml:space="preserve"> la sesión de fecha 29</w:t>
      </w:r>
      <w:r w:rsidR="00672D3E">
        <w:rPr>
          <w:rFonts w:ascii="Arial" w:eastAsia="Times New Roman" w:hAnsi="Arial" w:cs="Arial"/>
          <w:b/>
          <w:sz w:val="24"/>
          <w:szCs w:val="24"/>
          <w:lang w:val="es-US" w:eastAsia="es-MX"/>
        </w:rPr>
        <w:t xml:space="preserve"> de </w:t>
      </w:r>
      <w:r w:rsidR="00C66415">
        <w:rPr>
          <w:rFonts w:ascii="Arial" w:eastAsia="Times New Roman" w:hAnsi="Arial" w:cs="Arial"/>
          <w:b/>
          <w:sz w:val="24"/>
          <w:szCs w:val="24"/>
          <w:lang w:val="es-US" w:eastAsia="es-MX"/>
        </w:rPr>
        <w:t>Mayo</w:t>
      </w:r>
      <w:r w:rsidRPr="00D53B23">
        <w:rPr>
          <w:rFonts w:ascii="Arial" w:eastAsia="Times New Roman" w:hAnsi="Arial" w:cs="Arial"/>
          <w:b/>
          <w:sz w:val="24"/>
          <w:szCs w:val="24"/>
          <w:lang w:val="es-US" w:eastAsia="es-MX"/>
        </w:rPr>
        <w:t xml:space="preserve"> del año 2023.</w:t>
      </w:r>
    </w:p>
    <w:p w:rsidR="007327AA" w:rsidRPr="00D53B23" w:rsidRDefault="00D53B23" w:rsidP="00D53B23">
      <w:pPr>
        <w:spacing w:after="160" w:line="240" w:lineRule="auto"/>
        <w:jc w:val="both"/>
        <w:rPr>
          <w:rFonts w:ascii="Arial" w:eastAsia="Times New Roman" w:hAnsi="Arial" w:cs="Arial"/>
          <w:b/>
          <w:sz w:val="24"/>
          <w:szCs w:val="24"/>
          <w:lang w:val="es-US" w:eastAsia="es-MX"/>
        </w:rPr>
      </w:pPr>
      <w:r w:rsidRPr="00D53B23">
        <w:rPr>
          <w:rFonts w:ascii="Arial" w:eastAsia="Times New Roman" w:hAnsi="Arial" w:cs="Arial"/>
          <w:b/>
          <w:sz w:val="24"/>
          <w:szCs w:val="24"/>
          <w:lang w:val="es-US" w:eastAsia="es-MX"/>
        </w:rPr>
        <w:t>IV.</w:t>
      </w:r>
      <w:r w:rsidRPr="00D53B23">
        <w:rPr>
          <w:rFonts w:ascii="Arial" w:eastAsia="Times New Roman" w:hAnsi="Arial" w:cs="Arial"/>
          <w:b/>
          <w:sz w:val="24"/>
          <w:szCs w:val="24"/>
          <w:lang w:val="es-US" w:eastAsia="es-MX"/>
        </w:rPr>
        <w:tab/>
        <w:t>Informe de comunicaciones recibidas.</w:t>
      </w:r>
    </w:p>
    <w:p w:rsidR="007C0BDB" w:rsidRDefault="00D53B23" w:rsidP="001612C0">
      <w:pPr>
        <w:spacing w:after="160" w:line="240" w:lineRule="auto"/>
        <w:ind w:left="705" w:hanging="705"/>
        <w:jc w:val="both"/>
        <w:rPr>
          <w:rFonts w:ascii="Arial" w:eastAsia="Times New Roman" w:hAnsi="Arial" w:cs="Arial"/>
          <w:b/>
          <w:sz w:val="24"/>
          <w:szCs w:val="24"/>
          <w:lang w:val="es-US" w:eastAsia="es-MX"/>
        </w:rPr>
      </w:pPr>
      <w:r w:rsidRPr="00D53B23">
        <w:rPr>
          <w:rFonts w:ascii="Arial" w:eastAsia="Times New Roman" w:hAnsi="Arial" w:cs="Arial"/>
          <w:b/>
          <w:sz w:val="24"/>
          <w:szCs w:val="24"/>
          <w:lang w:val="es-US" w:eastAsia="es-MX"/>
        </w:rPr>
        <w:t>V.</w:t>
      </w:r>
      <w:r w:rsidRPr="00D53B23">
        <w:rPr>
          <w:rFonts w:ascii="Arial" w:eastAsia="Times New Roman" w:hAnsi="Arial" w:cs="Arial"/>
          <w:b/>
          <w:sz w:val="24"/>
          <w:szCs w:val="24"/>
          <w:lang w:val="es-US" w:eastAsia="es-MX"/>
        </w:rPr>
        <w:tab/>
      </w:r>
      <w:r w:rsidR="007327AA">
        <w:rPr>
          <w:rFonts w:ascii="Arial" w:eastAsia="Times New Roman" w:hAnsi="Arial" w:cs="Arial"/>
          <w:b/>
          <w:sz w:val="24"/>
          <w:szCs w:val="24"/>
          <w:lang w:val="es-US" w:eastAsia="es-MX"/>
        </w:rPr>
        <w:t>Acuerdo sobre la presentación al Pleno del Ayuntamiento de la iniciativa que pretende reformar diversos ordenamientos en relación al centro histórico.</w:t>
      </w:r>
    </w:p>
    <w:p w:rsidR="007C0BDB" w:rsidRDefault="001612C0" w:rsidP="007327AA">
      <w:pPr>
        <w:spacing w:after="160" w:line="240" w:lineRule="auto"/>
        <w:jc w:val="both"/>
        <w:rPr>
          <w:rFonts w:ascii="Arial" w:eastAsia="Times New Roman" w:hAnsi="Arial" w:cs="Arial"/>
          <w:b/>
          <w:sz w:val="24"/>
          <w:szCs w:val="24"/>
          <w:lang w:val="es-US" w:eastAsia="es-MX"/>
        </w:rPr>
      </w:pPr>
      <w:r>
        <w:rPr>
          <w:rFonts w:ascii="Arial" w:eastAsia="Times New Roman" w:hAnsi="Arial" w:cs="Arial"/>
          <w:b/>
          <w:sz w:val="24"/>
          <w:szCs w:val="24"/>
          <w:lang w:val="es-US" w:eastAsia="es-MX"/>
        </w:rPr>
        <w:t>VI</w:t>
      </w:r>
      <w:r w:rsidR="007C0BDB">
        <w:rPr>
          <w:rFonts w:ascii="Arial" w:eastAsia="Times New Roman" w:hAnsi="Arial" w:cs="Arial"/>
          <w:b/>
          <w:sz w:val="24"/>
          <w:szCs w:val="24"/>
          <w:lang w:val="es-US" w:eastAsia="es-MX"/>
        </w:rPr>
        <w:t>.</w:t>
      </w:r>
      <w:r w:rsidR="007C0BDB">
        <w:rPr>
          <w:rFonts w:ascii="Arial" w:eastAsia="Times New Roman" w:hAnsi="Arial" w:cs="Arial"/>
          <w:b/>
          <w:sz w:val="24"/>
          <w:szCs w:val="24"/>
          <w:lang w:val="es-US" w:eastAsia="es-MX"/>
        </w:rPr>
        <w:tab/>
      </w:r>
      <w:r w:rsidR="007C0BDB" w:rsidRPr="007C0BDB">
        <w:rPr>
          <w:rFonts w:ascii="Arial" w:eastAsia="Times New Roman" w:hAnsi="Arial" w:cs="Arial"/>
          <w:b/>
          <w:sz w:val="24"/>
          <w:szCs w:val="24"/>
          <w:lang w:val="es-US" w:eastAsia="es-MX"/>
        </w:rPr>
        <w:t>Propuesta del Evento “Congreso de Centros Históricos 2023”</w:t>
      </w:r>
    </w:p>
    <w:p w:rsidR="001612C0" w:rsidRPr="00D53B23" w:rsidRDefault="001612C0" w:rsidP="007327AA">
      <w:pPr>
        <w:spacing w:after="160" w:line="240" w:lineRule="auto"/>
        <w:jc w:val="both"/>
        <w:rPr>
          <w:rFonts w:ascii="Arial" w:eastAsia="Times New Roman" w:hAnsi="Arial" w:cs="Arial"/>
          <w:b/>
          <w:sz w:val="24"/>
          <w:szCs w:val="24"/>
          <w:lang w:val="es-US" w:eastAsia="es-MX"/>
        </w:rPr>
      </w:pPr>
      <w:r>
        <w:rPr>
          <w:rFonts w:ascii="Arial" w:eastAsia="Times New Roman" w:hAnsi="Arial" w:cs="Arial"/>
          <w:b/>
          <w:sz w:val="24"/>
          <w:szCs w:val="24"/>
          <w:lang w:val="es-US" w:eastAsia="es-MX"/>
        </w:rPr>
        <w:t xml:space="preserve">VII.  </w:t>
      </w:r>
      <w:r>
        <w:rPr>
          <w:rFonts w:ascii="Arial" w:eastAsia="Times New Roman" w:hAnsi="Arial" w:cs="Arial"/>
          <w:b/>
          <w:sz w:val="24"/>
          <w:szCs w:val="24"/>
          <w:lang w:val="es-US" w:eastAsia="es-MX"/>
        </w:rPr>
        <w:tab/>
        <w:t>Asuntos Generales</w:t>
      </w:r>
    </w:p>
    <w:p w:rsidR="00D53B23" w:rsidRPr="00D53B23" w:rsidRDefault="007327AA" w:rsidP="00D53B23">
      <w:pPr>
        <w:spacing w:after="160" w:line="240" w:lineRule="auto"/>
        <w:jc w:val="both"/>
        <w:rPr>
          <w:rFonts w:ascii="Arial" w:eastAsia="Times New Roman" w:hAnsi="Arial" w:cs="Arial"/>
          <w:b/>
          <w:sz w:val="24"/>
          <w:szCs w:val="24"/>
          <w:lang w:val="es-US" w:eastAsia="es-MX"/>
        </w:rPr>
      </w:pPr>
      <w:r>
        <w:rPr>
          <w:rFonts w:ascii="Arial" w:eastAsia="Times New Roman" w:hAnsi="Arial" w:cs="Arial"/>
          <w:b/>
          <w:sz w:val="24"/>
          <w:szCs w:val="24"/>
          <w:lang w:val="es-US" w:eastAsia="es-MX"/>
        </w:rPr>
        <w:t>VII</w:t>
      </w:r>
      <w:r w:rsidR="007C0BDB">
        <w:rPr>
          <w:rFonts w:ascii="Arial" w:eastAsia="Times New Roman" w:hAnsi="Arial" w:cs="Arial"/>
          <w:b/>
          <w:sz w:val="24"/>
          <w:szCs w:val="24"/>
          <w:lang w:val="es-US" w:eastAsia="es-MX"/>
        </w:rPr>
        <w:t>I</w:t>
      </w:r>
      <w:r>
        <w:rPr>
          <w:rFonts w:ascii="Arial" w:eastAsia="Times New Roman" w:hAnsi="Arial" w:cs="Arial"/>
          <w:b/>
          <w:sz w:val="24"/>
          <w:szCs w:val="24"/>
          <w:lang w:val="es-US" w:eastAsia="es-MX"/>
        </w:rPr>
        <w:t xml:space="preserve">. </w:t>
      </w:r>
      <w:r>
        <w:rPr>
          <w:rFonts w:ascii="Arial" w:eastAsia="Times New Roman" w:hAnsi="Arial" w:cs="Arial"/>
          <w:b/>
          <w:sz w:val="24"/>
          <w:szCs w:val="24"/>
          <w:lang w:val="es-US" w:eastAsia="es-MX"/>
        </w:rPr>
        <w:tab/>
      </w:r>
      <w:r w:rsidR="00D53B23" w:rsidRPr="00D53B23">
        <w:rPr>
          <w:rFonts w:ascii="Arial" w:eastAsia="Times New Roman" w:hAnsi="Arial" w:cs="Arial"/>
          <w:b/>
          <w:sz w:val="24"/>
          <w:szCs w:val="24"/>
          <w:lang w:val="es-US" w:eastAsia="es-MX"/>
        </w:rPr>
        <w:t>Clausura.</w:t>
      </w:r>
    </w:p>
    <w:p w:rsidR="00A479E1" w:rsidRDefault="00A479E1" w:rsidP="00A479E1">
      <w:pPr>
        <w:spacing w:after="0"/>
        <w:rPr>
          <w:rFonts w:ascii="Arial" w:eastAsia="Arial" w:hAnsi="Arial" w:cs="Arial"/>
          <w:b/>
          <w:sz w:val="24"/>
          <w:szCs w:val="24"/>
          <w:lang w:eastAsia="es-MX"/>
        </w:rPr>
      </w:pPr>
    </w:p>
    <w:p w:rsidR="001612C0" w:rsidRPr="00A479E1" w:rsidRDefault="001612C0" w:rsidP="00A479E1">
      <w:pPr>
        <w:spacing w:after="0"/>
        <w:rPr>
          <w:rFonts w:ascii="Arial" w:eastAsia="Arial" w:hAnsi="Arial" w:cs="Arial"/>
          <w:b/>
          <w:sz w:val="24"/>
          <w:szCs w:val="24"/>
          <w:lang w:eastAsia="es-MX"/>
        </w:rPr>
      </w:pPr>
    </w:p>
    <w:p w:rsidR="005A6AFB" w:rsidRDefault="00A479E1" w:rsidP="00F226D8">
      <w:pPr>
        <w:spacing w:after="0"/>
        <w:ind w:firstLine="360"/>
        <w:jc w:val="both"/>
        <w:rPr>
          <w:rFonts w:ascii="Arial" w:eastAsia="Arial" w:hAnsi="Arial" w:cs="Arial"/>
          <w:b/>
          <w:sz w:val="24"/>
          <w:szCs w:val="24"/>
          <w:lang w:eastAsia="es-MX"/>
        </w:rPr>
      </w:pPr>
      <w:r w:rsidRPr="00A479E1">
        <w:rPr>
          <w:rFonts w:ascii="Arial" w:eastAsia="Arial" w:hAnsi="Arial" w:cs="Arial"/>
          <w:b/>
          <w:sz w:val="24"/>
          <w:szCs w:val="24"/>
          <w:u w:val="single"/>
          <w:lang w:eastAsia="es-MX"/>
        </w:rPr>
        <w:t>Se desahoga el punto I del orden del día:</w:t>
      </w:r>
      <w:r w:rsidRPr="00A479E1">
        <w:rPr>
          <w:rFonts w:ascii="Arial" w:eastAsia="Arial" w:hAnsi="Arial" w:cs="Arial"/>
          <w:b/>
          <w:sz w:val="24"/>
          <w:szCs w:val="24"/>
          <w:lang w:eastAsia="es-MX"/>
        </w:rPr>
        <w:t xml:space="preserve"> </w:t>
      </w:r>
      <w:r w:rsidR="005A6AFB">
        <w:rPr>
          <w:rFonts w:ascii="Arial" w:eastAsia="Arial" w:hAnsi="Arial" w:cs="Arial"/>
          <w:b/>
          <w:sz w:val="24"/>
          <w:szCs w:val="24"/>
          <w:lang w:eastAsia="es-MX"/>
        </w:rPr>
        <w:t xml:space="preserve">Ing. Juan Manuel Munguía: </w:t>
      </w:r>
      <w:r w:rsidR="002A51F2">
        <w:rPr>
          <w:rFonts w:ascii="Arial" w:eastAsia="Arial" w:hAnsi="Arial" w:cs="Arial"/>
          <w:sz w:val="24"/>
          <w:szCs w:val="24"/>
          <w:lang w:eastAsia="es-MX"/>
        </w:rPr>
        <w:t>Buenas tardes</w:t>
      </w:r>
      <w:r w:rsidR="00D311D2" w:rsidRPr="00D311D2">
        <w:rPr>
          <w:rFonts w:ascii="Arial" w:eastAsia="Arial" w:hAnsi="Arial" w:cs="Arial"/>
          <w:sz w:val="24"/>
          <w:szCs w:val="24"/>
          <w:lang w:eastAsia="es-MX"/>
        </w:rPr>
        <w:t>, bienvenidos</w:t>
      </w:r>
      <w:r w:rsidR="001612C0">
        <w:rPr>
          <w:rFonts w:ascii="Arial" w:eastAsia="Arial" w:hAnsi="Arial" w:cs="Arial"/>
          <w:sz w:val="24"/>
          <w:szCs w:val="24"/>
          <w:lang w:eastAsia="es-MX"/>
        </w:rPr>
        <w:t>. Agradecemos su</w:t>
      </w:r>
      <w:r w:rsidR="00E93EAD">
        <w:rPr>
          <w:rFonts w:ascii="Arial" w:eastAsia="Arial" w:hAnsi="Arial" w:cs="Arial"/>
          <w:sz w:val="24"/>
          <w:szCs w:val="24"/>
          <w:lang w:eastAsia="es-MX"/>
        </w:rPr>
        <w:t xml:space="preserve"> asistencia a esta sesión de la </w:t>
      </w:r>
      <w:r w:rsidR="001612C0">
        <w:rPr>
          <w:rFonts w:ascii="Arial" w:eastAsia="Arial" w:hAnsi="Arial" w:cs="Arial"/>
          <w:sz w:val="24"/>
          <w:szCs w:val="24"/>
          <w:lang w:eastAsia="es-MX"/>
        </w:rPr>
        <w:t xml:space="preserve">Comisión </w:t>
      </w:r>
      <w:r w:rsidR="00E93EAD">
        <w:rPr>
          <w:rFonts w:ascii="Arial" w:eastAsia="Arial" w:hAnsi="Arial" w:cs="Arial"/>
          <w:sz w:val="24"/>
          <w:szCs w:val="24"/>
          <w:lang w:eastAsia="es-MX"/>
        </w:rPr>
        <w:t xml:space="preserve">Dictaminadora de la Zona de Intervención </w:t>
      </w:r>
      <w:r w:rsidR="001612C0">
        <w:rPr>
          <w:rFonts w:ascii="Arial" w:eastAsia="Arial" w:hAnsi="Arial" w:cs="Arial"/>
          <w:sz w:val="24"/>
          <w:szCs w:val="24"/>
          <w:lang w:eastAsia="es-MX"/>
        </w:rPr>
        <w:t>Especial del</w:t>
      </w:r>
      <w:r w:rsidR="00E93EAD">
        <w:rPr>
          <w:rFonts w:ascii="Arial" w:eastAsia="Arial" w:hAnsi="Arial" w:cs="Arial"/>
          <w:sz w:val="24"/>
          <w:szCs w:val="24"/>
          <w:lang w:eastAsia="es-MX"/>
        </w:rPr>
        <w:t xml:space="preserve"> Centro Histórico, una disculpa por la demora estamos arrancando un poco tarde</w:t>
      </w:r>
      <w:r w:rsidR="001612C0">
        <w:rPr>
          <w:rFonts w:ascii="Arial" w:eastAsia="Arial" w:hAnsi="Arial" w:cs="Arial"/>
          <w:sz w:val="24"/>
          <w:szCs w:val="24"/>
          <w:lang w:eastAsia="es-MX"/>
        </w:rPr>
        <w:t>,</w:t>
      </w:r>
      <w:r w:rsidR="00E93EAD">
        <w:rPr>
          <w:rFonts w:ascii="Arial" w:eastAsia="Arial" w:hAnsi="Arial" w:cs="Arial"/>
          <w:sz w:val="24"/>
          <w:szCs w:val="24"/>
          <w:lang w:eastAsia="es-MX"/>
        </w:rPr>
        <w:t xml:space="preserve"> por ahí también tiene una reunión</w:t>
      </w:r>
      <w:r w:rsidR="001612C0">
        <w:rPr>
          <w:rFonts w:ascii="Arial" w:eastAsia="Arial" w:hAnsi="Arial" w:cs="Arial"/>
          <w:sz w:val="24"/>
          <w:szCs w:val="24"/>
          <w:lang w:eastAsia="es-MX"/>
        </w:rPr>
        <w:t xml:space="preserve"> el </w:t>
      </w:r>
      <w:r w:rsidR="001612C0">
        <w:rPr>
          <w:rFonts w:ascii="Arial" w:eastAsia="Arial" w:hAnsi="Arial" w:cs="Arial"/>
          <w:sz w:val="24"/>
          <w:szCs w:val="24"/>
          <w:lang w:eastAsia="es-MX"/>
        </w:rPr>
        <w:lastRenderedPageBreak/>
        <w:t>Regidor</w:t>
      </w:r>
      <w:r w:rsidR="00E93EAD">
        <w:rPr>
          <w:rFonts w:ascii="Arial" w:eastAsia="Arial" w:hAnsi="Arial" w:cs="Arial"/>
          <w:sz w:val="24"/>
          <w:szCs w:val="24"/>
          <w:lang w:eastAsia="es-MX"/>
        </w:rPr>
        <w:t xml:space="preserve"> Juan Francisco </w:t>
      </w:r>
      <w:r w:rsidR="003B6127">
        <w:rPr>
          <w:rFonts w:ascii="Arial" w:eastAsia="Arial" w:hAnsi="Arial" w:cs="Arial"/>
          <w:sz w:val="24"/>
          <w:szCs w:val="24"/>
          <w:lang w:eastAsia="es-MX"/>
        </w:rPr>
        <w:t>y</w:t>
      </w:r>
      <w:r w:rsidR="00E93EAD">
        <w:rPr>
          <w:rFonts w:ascii="Arial" w:eastAsia="Arial" w:hAnsi="Arial" w:cs="Arial"/>
          <w:sz w:val="24"/>
          <w:szCs w:val="24"/>
          <w:lang w:eastAsia="es-MX"/>
        </w:rPr>
        <w:t xml:space="preserve"> para dar inicio a esta sesión</w:t>
      </w:r>
      <w:r w:rsidR="003B6127">
        <w:rPr>
          <w:rFonts w:ascii="Arial" w:eastAsia="Arial" w:hAnsi="Arial" w:cs="Arial"/>
          <w:sz w:val="24"/>
          <w:szCs w:val="24"/>
          <w:lang w:eastAsia="es-MX"/>
        </w:rPr>
        <w:t xml:space="preserve"> </w:t>
      </w:r>
      <w:r w:rsidR="00E93EAD">
        <w:rPr>
          <w:rFonts w:ascii="Arial" w:eastAsia="Arial" w:hAnsi="Arial" w:cs="Arial"/>
          <w:sz w:val="24"/>
          <w:szCs w:val="24"/>
          <w:lang w:eastAsia="es-MX"/>
        </w:rPr>
        <w:t>le voy a pedir de favor</w:t>
      </w:r>
      <w:r w:rsidR="00E93EAD" w:rsidRPr="00D311D2">
        <w:rPr>
          <w:rFonts w:ascii="Arial" w:eastAsia="Arial" w:hAnsi="Arial" w:cs="Arial"/>
          <w:sz w:val="24"/>
          <w:szCs w:val="24"/>
          <w:lang w:eastAsia="es-MX"/>
        </w:rPr>
        <w:t xml:space="preserve"> a nuestro Secretario</w:t>
      </w:r>
      <w:r w:rsidR="00E93EAD">
        <w:rPr>
          <w:rFonts w:ascii="Arial" w:eastAsia="Arial" w:hAnsi="Arial" w:cs="Arial"/>
          <w:sz w:val="24"/>
          <w:szCs w:val="24"/>
          <w:lang w:eastAsia="es-MX"/>
        </w:rPr>
        <w:t xml:space="preserve"> Técnico</w:t>
      </w:r>
      <w:r w:rsidR="00E93EAD" w:rsidRPr="00D311D2">
        <w:rPr>
          <w:rFonts w:ascii="Arial" w:eastAsia="Arial" w:hAnsi="Arial" w:cs="Arial"/>
          <w:sz w:val="24"/>
          <w:szCs w:val="24"/>
          <w:lang w:eastAsia="es-MX"/>
        </w:rPr>
        <w:t xml:space="preserve"> que nos </w:t>
      </w:r>
      <w:r w:rsidR="00E93EAD">
        <w:rPr>
          <w:rFonts w:ascii="Arial" w:eastAsia="Arial" w:hAnsi="Arial" w:cs="Arial"/>
          <w:sz w:val="24"/>
          <w:szCs w:val="24"/>
          <w:lang w:eastAsia="es-MX"/>
        </w:rPr>
        <w:t>haga el favor de decirnos quienes estamos presentes y nos determine si tenemos</w:t>
      </w:r>
      <w:r w:rsidR="008421D3">
        <w:rPr>
          <w:rFonts w:ascii="Arial" w:eastAsia="Arial" w:hAnsi="Arial" w:cs="Arial"/>
          <w:sz w:val="24"/>
          <w:szCs w:val="24"/>
          <w:lang w:eastAsia="es-MX"/>
        </w:rPr>
        <w:t xml:space="preserve"> Quorum legal para sesionar y desahogar la misma, </w:t>
      </w:r>
      <w:r w:rsidR="00E93EAD">
        <w:rPr>
          <w:rFonts w:ascii="Arial" w:eastAsia="Arial" w:hAnsi="Arial" w:cs="Arial"/>
          <w:sz w:val="24"/>
          <w:szCs w:val="24"/>
          <w:lang w:eastAsia="es-MX"/>
        </w:rPr>
        <w:t>adelante Secretario.</w:t>
      </w:r>
    </w:p>
    <w:p w:rsidR="005A6AFB" w:rsidRDefault="005A6AFB" w:rsidP="00F226D8">
      <w:pPr>
        <w:spacing w:after="0"/>
        <w:ind w:firstLine="360"/>
        <w:jc w:val="both"/>
        <w:rPr>
          <w:rFonts w:ascii="Arial" w:eastAsia="Arial" w:hAnsi="Arial" w:cs="Arial"/>
          <w:b/>
          <w:sz w:val="24"/>
          <w:szCs w:val="24"/>
          <w:lang w:eastAsia="es-MX"/>
        </w:rPr>
      </w:pPr>
    </w:p>
    <w:p w:rsidR="00EE1245" w:rsidRPr="00D071C6" w:rsidRDefault="00A479E1" w:rsidP="00F226D8">
      <w:pPr>
        <w:spacing w:after="0"/>
        <w:ind w:firstLine="360"/>
        <w:jc w:val="both"/>
        <w:rPr>
          <w:rFonts w:ascii="Arial" w:eastAsia="Arial" w:hAnsi="Arial" w:cs="Arial"/>
          <w:b/>
          <w:sz w:val="24"/>
          <w:szCs w:val="24"/>
          <w:u w:val="single"/>
          <w:lang w:eastAsia="es-MX"/>
        </w:rPr>
      </w:pPr>
      <w:r w:rsidRPr="00A479E1">
        <w:rPr>
          <w:rFonts w:ascii="Arial" w:eastAsia="Arial" w:hAnsi="Arial" w:cs="Arial"/>
          <w:b/>
          <w:sz w:val="24"/>
          <w:szCs w:val="24"/>
          <w:lang w:eastAsia="es-MX"/>
        </w:rPr>
        <w:t xml:space="preserve">Lic. Francisco Javier Barragán: </w:t>
      </w:r>
      <w:r w:rsidR="00E93EAD" w:rsidRPr="00E93EAD">
        <w:rPr>
          <w:rFonts w:ascii="Arial" w:eastAsia="Arial" w:hAnsi="Arial" w:cs="Arial"/>
          <w:sz w:val="24"/>
          <w:szCs w:val="24"/>
          <w:lang w:eastAsia="es-MX"/>
        </w:rPr>
        <w:t>Con todo gusto</w:t>
      </w:r>
      <w:r w:rsidR="001612C0">
        <w:rPr>
          <w:rFonts w:ascii="Arial" w:eastAsia="Arial" w:hAnsi="Arial" w:cs="Arial"/>
          <w:sz w:val="24"/>
          <w:szCs w:val="24"/>
          <w:lang w:eastAsia="es-MX"/>
        </w:rPr>
        <w:t>,</w:t>
      </w:r>
      <w:r w:rsidR="00E93EAD">
        <w:rPr>
          <w:rFonts w:ascii="Arial" w:eastAsia="Arial" w:hAnsi="Arial" w:cs="Arial"/>
          <w:b/>
          <w:sz w:val="24"/>
          <w:szCs w:val="24"/>
          <w:lang w:eastAsia="es-MX"/>
        </w:rPr>
        <w:t xml:space="preserve"> </w:t>
      </w:r>
      <w:r w:rsidR="00E93EAD">
        <w:rPr>
          <w:rFonts w:ascii="Arial" w:eastAsia="Arial" w:hAnsi="Arial" w:cs="Arial"/>
          <w:sz w:val="24"/>
          <w:szCs w:val="24"/>
          <w:lang w:eastAsia="es-MX"/>
        </w:rPr>
        <w:t>muy b</w:t>
      </w:r>
      <w:r w:rsidR="00AB1A5E">
        <w:rPr>
          <w:rFonts w:ascii="Arial" w:eastAsia="Arial" w:hAnsi="Arial" w:cs="Arial"/>
          <w:sz w:val="24"/>
          <w:szCs w:val="24"/>
          <w:lang w:eastAsia="es-MX"/>
        </w:rPr>
        <w:t xml:space="preserve">uenas </w:t>
      </w:r>
      <w:r w:rsidR="002A51F2">
        <w:rPr>
          <w:rFonts w:ascii="Arial" w:eastAsia="Arial" w:hAnsi="Arial" w:cs="Arial"/>
          <w:sz w:val="24"/>
          <w:szCs w:val="24"/>
          <w:lang w:eastAsia="es-MX"/>
        </w:rPr>
        <w:t>tardes</w:t>
      </w:r>
      <w:r w:rsidR="001612C0">
        <w:rPr>
          <w:rFonts w:ascii="Arial" w:eastAsia="Arial" w:hAnsi="Arial" w:cs="Arial"/>
          <w:sz w:val="24"/>
          <w:szCs w:val="24"/>
          <w:lang w:eastAsia="es-MX"/>
        </w:rPr>
        <w:t>,</w:t>
      </w:r>
      <w:r w:rsidR="003B6127">
        <w:rPr>
          <w:rFonts w:ascii="Arial" w:eastAsia="Arial" w:hAnsi="Arial" w:cs="Arial"/>
          <w:sz w:val="24"/>
          <w:szCs w:val="24"/>
          <w:lang w:eastAsia="es-MX"/>
        </w:rPr>
        <w:t xml:space="preserve"> se encuentran con nosotros</w:t>
      </w:r>
      <w:r w:rsidRPr="00A479E1">
        <w:rPr>
          <w:rFonts w:ascii="Arial" w:eastAsia="Arial" w:hAnsi="Arial" w:cs="Arial"/>
          <w:sz w:val="24"/>
          <w:szCs w:val="24"/>
          <w:lang w:eastAsia="es-MX"/>
        </w:rPr>
        <w:t>:</w:t>
      </w:r>
    </w:p>
    <w:p w:rsidR="00EE1245" w:rsidRDefault="00EE1245" w:rsidP="00A479E1">
      <w:pPr>
        <w:spacing w:after="0"/>
        <w:jc w:val="center"/>
        <w:rPr>
          <w:rFonts w:ascii="Arial" w:eastAsia="Arial" w:hAnsi="Arial" w:cs="Arial"/>
          <w:b/>
          <w:sz w:val="24"/>
          <w:szCs w:val="24"/>
          <w:lang w:eastAsia="es-MX"/>
        </w:rPr>
      </w:pPr>
    </w:p>
    <w:p w:rsidR="006314F7" w:rsidRDefault="006314F7" w:rsidP="00A479E1">
      <w:pPr>
        <w:spacing w:after="0"/>
        <w:jc w:val="center"/>
        <w:rPr>
          <w:rFonts w:ascii="Arial" w:eastAsia="Arial" w:hAnsi="Arial" w:cs="Arial"/>
          <w:b/>
          <w:sz w:val="24"/>
          <w:szCs w:val="24"/>
          <w:lang w:eastAsia="es-MX"/>
        </w:rPr>
      </w:pPr>
    </w:p>
    <w:p w:rsidR="00A479E1" w:rsidRDefault="00A479E1" w:rsidP="00A479E1">
      <w:pPr>
        <w:spacing w:after="0"/>
        <w:jc w:val="center"/>
        <w:rPr>
          <w:rFonts w:ascii="Arial" w:eastAsia="Arial" w:hAnsi="Arial" w:cs="Arial"/>
          <w:b/>
          <w:sz w:val="24"/>
          <w:szCs w:val="24"/>
          <w:lang w:eastAsia="es-MX"/>
        </w:rPr>
      </w:pPr>
      <w:r w:rsidRPr="00A479E1">
        <w:rPr>
          <w:rFonts w:ascii="Arial" w:eastAsia="Arial" w:hAnsi="Arial" w:cs="Arial"/>
          <w:b/>
          <w:sz w:val="24"/>
          <w:szCs w:val="24"/>
          <w:lang w:eastAsia="es-MX"/>
        </w:rPr>
        <w:t>Lista de asistencia</w:t>
      </w:r>
    </w:p>
    <w:p w:rsidR="006314F7" w:rsidRPr="00A479E1" w:rsidRDefault="006314F7" w:rsidP="00A479E1">
      <w:pPr>
        <w:spacing w:after="0"/>
        <w:jc w:val="center"/>
        <w:rPr>
          <w:rFonts w:ascii="Arial" w:eastAsia="Arial" w:hAnsi="Arial" w:cs="Arial"/>
          <w:b/>
          <w:sz w:val="24"/>
          <w:szCs w:val="24"/>
          <w:lang w:eastAsia="es-MX"/>
        </w:rPr>
      </w:pPr>
    </w:p>
    <w:p w:rsidR="005A6AFB" w:rsidRPr="005A6AFB" w:rsidRDefault="005A6AFB" w:rsidP="005A6AFB">
      <w:pPr>
        <w:spacing w:before="240" w:after="240"/>
        <w:jc w:val="both"/>
        <w:rPr>
          <w:rFonts w:ascii="Arial" w:eastAsia="Arial" w:hAnsi="Arial" w:cs="Arial"/>
          <w:sz w:val="24"/>
          <w:szCs w:val="24"/>
          <w:lang w:eastAsia="es-MX"/>
        </w:rPr>
      </w:pPr>
      <w:r>
        <w:rPr>
          <w:rFonts w:ascii="Arial" w:eastAsia="Arial" w:hAnsi="Arial" w:cs="Arial"/>
          <w:sz w:val="24"/>
          <w:szCs w:val="24"/>
          <w:lang w:eastAsia="es-MX"/>
        </w:rPr>
        <w:t>Ing. Juan Manuel Munguía Méndez, Presidente de la Comisión Dictaminadora de la Zona de Intervención Especial del Centro Histórico.</w:t>
      </w:r>
    </w:p>
    <w:p w:rsidR="00E93EAD" w:rsidRDefault="00E93EAD" w:rsidP="00E93EAD">
      <w:pPr>
        <w:spacing w:before="240" w:after="240"/>
        <w:jc w:val="both"/>
        <w:rPr>
          <w:rFonts w:ascii="Arial" w:eastAsia="Arial" w:hAnsi="Arial" w:cs="Arial"/>
          <w:sz w:val="24"/>
          <w:szCs w:val="24"/>
          <w:lang w:eastAsia="es-MX"/>
        </w:rPr>
      </w:pPr>
      <w:r w:rsidRPr="00A479E1">
        <w:rPr>
          <w:rFonts w:ascii="Arial" w:eastAsia="Arial" w:hAnsi="Arial" w:cs="Arial"/>
          <w:sz w:val="24"/>
          <w:szCs w:val="24"/>
          <w:lang w:eastAsia="es-MX"/>
        </w:rPr>
        <w:t>Regidora Sofía Berenice García Mosqueda, Coordinadora de la Fracción Edilicia del Parti</w:t>
      </w:r>
      <w:r>
        <w:rPr>
          <w:rFonts w:ascii="Arial" w:eastAsia="Arial" w:hAnsi="Arial" w:cs="Arial"/>
          <w:sz w:val="24"/>
          <w:szCs w:val="24"/>
          <w:lang w:eastAsia="es-MX"/>
        </w:rPr>
        <w:t>do Revolucionario Institucional.</w:t>
      </w:r>
    </w:p>
    <w:p w:rsidR="008421D3" w:rsidRDefault="008421D3" w:rsidP="008421D3">
      <w:pPr>
        <w:spacing w:before="240" w:after="240"/>
        <w:jc w:val="both"/>
        <w:rPr>
          <w:rFonts w:ascii="Arial" w:eastAsia="Arial" w:hAnsi="Arial" w:cs="Arial"/>
          <w:sz w:val="24"/>
          <w:szCs w:val="24"/>
          <w:lang w:eastAsia="es-MX"/>
        </w:rPr>
      </w:pPr>
      <w:r w:rsidRPr="00A479E1">
        <w:rPr>
          <w:rFonts w:ascii="Arial" w:eastAsia="Arial" w:hAnsi="Arial" w:cs="Arial"/>
          <w:sz w:val="24"/>
          <w:szCs w:val="24"/>
          <w:lang w:eastAsia="es-MX"/>
        </w:rPr>
        <w:t xml:space="preserve">En representación del Regidor Carlos Lomelí Bolaños, Coordinador de la Fracción </w:t>
      </w:r>
      <w:r>
        <w:rPr>
          <w:rFonts w:ascii="Arial" w:eastAsia="Arial" w:hAnsi="Arial" w:cs="Arial"/>
          <w:sz w:val="24"/>
          <w:szCs w:val="24"/>
          <w:lang w:eastAsia="es-MX"/>
        </w:rPr>
        <w:t>Edilicia</w:t>
      </w:r>
      <w:r w:rsidRPr="00A479E1">
        <w:rPr>
          <w:rFonts w:ascii="Arial" w:eastAsia="Arial" w:hAnsi="Arial" w:cs="Arial"/>
          <w:sz w:val="24"/>
          <w:szCs w:val="24"/>
          <w:lang w:eastAsia="es-MX"/>
        </w:rPr>
        <w:t xml:space="preserve"> de MORENA; el Lic. Luis Armando Vargas Prado.</w:t>
      </w:r>
    </w:p>
    <w:p w:rsidR="003B6127" w:rsidRPr="00A479E1" w:rsidRDefault="003B6127" w:rsidP="003B6127">
      <w:pPr>
        <w:spacing w:before="240" w:after="240"/>
        <w:jc w:val="both"/>
        <w:rPr>
          <w:rFonts w:ascii="Arial" w:eastAsia="Arial" w:hAnsi="Arial" w:cs="Arial"/>
          <w:sz w:val="24"/>
          <w:szCs w:val="24"/>
          <w:lang w:eastAsia="es-MX"/>
        </w:rPr>
      </w:pPr>
      <w:r>
        <w:rPr>
          <w:rFonts w:ascii="Arial" w:eastAsia="Arial" w:hAnsi="Arial" w:cs="Arial"/>
          <w:sz w:val="24"/>
          <w:szCs w:val="24"/>
          <w:lang w:eastAsia="es-MX"/>
        </w:rPr>
        <w:t>En representación del Regidor Fernando Garza Martínez, Coordinador de la Fracción Edilicia del PAN, el Dr. Carlos Briseño Becerra</w:t>
      </w:r>
    </w:p>
    <w:p w:rsidR="005A6AFB" w:rsidRDefault="005A6AFB" w:rsidP="00A479E1">
      <w:pPr>
        <w:spacing w:before="240" w:after="240"/>
        <w:jc w:val="both"/>
        <w:rPr>
          <w:rFonts w:ascii="Arial" w:eastAsia="Arial" w:hAnsi="Arial" w:cs="Arial"/>
          <w:sz w:val="24"/>
          <w:szCs w:val="24"/>
          <w:lang w:eastAsia="es-MX"/>
        </w:rPr>
      </w:pPr>
      <w:r w:rsidRPr="00A479E1">
        <w:rPr>
          <w:rFonts w:ascii="Arial" w:eastAsia="Arial" w:hAnsi="Arial" w:cs="Arial"/>
          <w:sz w:val="24"/>
          <w:szCs w:val="24"/>
          <w:lang w:eastAsia="es-MX"/>
        </w:rPr>
        <w:t xml:space="preserve">En representación del Regidor Itzcóatl Tonatiuh Bravo Padilla, Coordinador de la Fracción Edilicia  del </w:t>
      </w:r>
      <w:r>
        <w:rPr>
          <w:rFonts w:ascii="Arial" w:eastAsia="Arial" w:hAnsi="Arial" w:cs="Arial"/>
          <w:sz w:val="24"/>
          <w:szCs w:val="24"/>
          <w:lang w:eastAsia="es-MX"/>
        </w:rPr>
        <w:t xml:space="preserve">Partido HAGAMOS; el </w:t>
      </w:r>
      <w:r w:rsidR="00E93EAD">
        <w:rPr>
          <w:rFonts w:ascii="Arial" w:eastAsia="Arial" w:hAnsi="Arial" w:cs="Arial"/>
          <w:sz w:val="24"/>
          <w:szCs w:val="24"/>
          <w:lang w:eastAsia="es-MX"/>
        </w:rPr>
        <w:t>Mtro</w:t>
      </w:r>
      <w:r w:rsidR="003B6127" w:rsidRPr="003B6127">
        <w:rPr>
          <w:rFonts w:ascii="Arial" w:eastAsia="Arial" w:hAnsi="Arial" w:cs="Arial"/>
          <w:sz w:val="24"/>
          <w:szCs w:val="24"/>
          <w:lang w:eastAsia="es-MX"/>
        </w:rPr>
        <w:t>.</w:t>
      </w:r>
      <w:r w:rsidR="00E93EAD">
        <w:rPr>
          <w:rFonts w:ascii="Arial" w:eastAsia="Arial" w:hAnsi="Arial" w:cs="Arial"/>
          <w:sz w:val="24"/>
          <w:szCs w:val="24"/>
          <w:lang w:eastAsia="es-MX"/>
        </w:rPr>
        <w:t xml:space="preserve"> Cristian de Jesús Plascencia González.</w:t>
      </w:r>
      <w:r w:rsidR="003B6127">
        <w:rPr>
          <w:rFonts w:ascii="Arial" w:eastAsia="Arial" w:hAnsi="Arial" w:cs="Arial"/>
          <w:sz w:val="24"/>
          <w:szCs w:val="24"/>
          <w:lang w:eastAsia="es-MX"/>
        </w:rPr>
        <w:t xml:space="preserve">  </w:t>
      </w:r>
    </w:p>
    <w:p w:rsidR="00E93EAD" w:rsidRPr="00A479E1" w:rsidRDefault="00E93EAD" w:rsidP="00E93EAD">
      <w:pPr>
        <w:spacing w:before="240" w:after="240"/>
        <w:jc w:val="both"/>
        <w:rPr>
          <w:rFonts w:ascii="Arial" w:eastAsia="Arial" w:hAnsi="Arial" w:cs="Arial"/>
          <w:sz w:val="24"/>
          <w:szCs w:val="24"/>
          <w:lang w:eastAsia="es-MX"/>
        </w:rPr>
      </w:pPr>
      <w:r w:rsidRPr="00A479E1">
        <w:rPr>
          <w:rFonts w:ascii="Arial" w:eastAsia="Arial" w:hAnsi="Arial" w:cs="Arial"/>
          <w:sz w:val="24"/>
          <w:szCs w:val="24"/>
          <w:lang w:eastAsia="es-MX"/>
        </w:rPr>
        <w:t>En representación de</w:t>
      </w:r>
      <w:r>
        <w:rPr>
          <w:rFonts w:ascii="Arial" w:eastAsia="Arial" w:hAnsi="Arial" w:cs="Arial"/>
          <w:sz w:val="24"/>
          <w:szCs w:val="24"/>
          <w:lang w:eastAsia="es-MX"/>
        </w:rPr>
        <w:t>l Arq.</w:t>
      </w:r>
      <w:r w:rsidRPr="00A479E1">
        <w:rPr>
          <w:rFonts w:ascii="Arial" w:eastAsia="Arial" w:hAnsi="Arial" w:cs="Arial"/>
          <w:sz w:val="24"/>
          <w:szCs w:val="24"/>
          <w:lang w:eastAsia="es-MX"/>
        </w:rPr>
        <w:t xml:space="preserve"> Miguel Zárate Hernández, Coordinador General de</w:t>
      </w:r>
      <w:r>
        <w:rPr>
          <w:rFonts w:ascii="Arial" w:eastAsia="Arial" w:hAnsi="Arial" w:cs="Arial"/>
          <w:sz w:val="24"/>
          <w:szCs w:val="24"/>
          <w:lang w:eastAsia="es-MX"/>
        </w:rPr>
        <w:t xml:space="preserve"> Gestión Integral de la Ciudad; la Lic. Adriana Medina Covarrubias.</w:t>
      </w:r>
    </w:p>
    <w:p w:rsidR="008421D3" w:rsidRPr="00A479E1" w:rsidRDefault="008421D3" w:rsidP="008421D3">
      <w:pPr>
        <w:spacing w:before="240" w:after="240"/>
        <w:jc w:val="both"/>
        <w:rPr>
          <w:rFonts w:ascii="Arial" w:eastAsia="Arial" w:hAnsi="Arial" w:cs="Arial"/>
          <w:sz w:val="24"/>
          <w:szCs w:val="24"/>
          <w:lang w:eastAsia="es-MX"/>
        </w:rPr>
      </w:pPr>
      <w:r w:rsidRPr="00A479E1">
        <w:rPr>
          <w:rFonts w:ascii="Arial" w:eastAsia="Arial" w:hAnsi="Arial" w:cs="Arial"/>
          <w:sz w:val="24"/>
          <w:szCs w:val="24"/>
          <w:lang w:eastAsia="es-MX"/>
        </w:rPr>
        <w:t>En representación de la Coordinadora General de Administración e Innovación Gubernamental Lic. Ana Paula Virgen Sánchez;  el Ing. Noé Chávez Luevanos.</w:t>
      </w:r>
    </w:p>
    <w:p w:rsidR="005A6AFB" w:rsidRDefault="005A6AFB" w:rsidP="00A479E1">
      <w:pPr>
        <w:spacing w:before="240" w:after="240"/>
        <w:jc w:val="both"/>
        <w:rPr>
          <w:rFonts w:ascii="Arial" w:eastAsia="Arial" w:hAnsi="Arial" w:cs="Arial"/>
          <w:sz w:val="24"/>
          <w:szCs w:val="24"/>
          <w:lang w:eastAsia="es-MX"/>
        </w:rPr>
      </w:pPr>
      <w:r>
        <w:rPr>
          <w:rFonts w:ascii="Arial" w:eastAsia="Arial" w:hAnsi="Arial" w:cs="Arial"/>
          <w:sz w:val="24"/>
          <w:szCs w:val="24"/>
          <w:lang w:eastAsia="es-MX"/>
        </w:rPr>
        <w:t>M</w:t>
      </w:r>
      <w:r w:rsidRPr="00A479E1">
        <w:rPr>
          <w:rFonts w:ascii="Arial" w:eastAsia="Arial" w:hAnsi="Arial" w:cs="Arial"/>
          <w:sz w:val="24"/>
          <w:szCs w:val="24"/>
          <w:lang w:eastAsia="es-MX"/>
        </w:rPr>
        <w:t>tro. Rolando Cruz Navarro, Director de Tianguis y</w:t>
      </w:r>
      <w:r>
        <w:rPr>
          <w:rFonts w:ascii="Arial" w:eastAsia="Arial" w:hAnsi="Arial" w:cs="Arial"/>
          <w:sz w:val="24"/>
          <w:szCs w:val="24"/>
          <w:lang w:eastAsia="es-MX"/>
        </w:rPr>
        <w:t xml:space="preserve"> Comercio en Espacios Abiertos.</w:t>
      </w:r>
    </w:p>
    <w:p w:rsidR="005A6AFB" w:rsidRDefault="008421D3" w:rsidP="005A6AFB">
      <w:pPr>
        <w:spacing w:before="240" w:after="240"/>
        <w:jc w:val="both"/>
        <w:rPr>
          <w:rFonts w:ascii="Arial" w:eastAsia="Arial" w:hAnsi="Arial" w:cs="Arial"/>
          <w:sz w:val="24"/>
          <w:szCs w:val="24"/>
          <w:lang w:eastAsia="es-MX"/>
        </w:rPr>
      </w:pPr>
      <w:r>
        <w:rPr>
          <w:rFonts w:ascii="Arial" w:eastAsia="Arial" w:hAnsi="Arial" w:cs="Arial"/>
          <w:sz w:val="24"/>
          <w:szCs w:val="24"/>
          <w:lang w:eastAsia="es-MX"/>
        </w:rPr>
        <w:t xml:space="preserve">En representación del </w:t>
      </w:r>
      <w:r w:rsidR="005A6AFB" w:rsidRPr="00A479E1">
        <w:rPr>
          <w:rFonts w:ascii="Arial" w:eastAsia="Arial" w:hAnsi="Arial" w:cs="Arial"/>
          <w:sz w:val="24"/>
          <w:szCs w:val="24"/>
          <w:lang w:eastAsia="es-MX"/>
        </w:rPr>
        <w:t>Lic. José Antonio López Zaragoza, Director de Inspección y Vigilancia</w:t>
      </w:r>
      <w:r>
        <w:rPr>
          <w:rFonts w:ascii="Arial" w:eastAsia="Arial" w:hAnsi="Arial" w:cs="Arial"/>
          <w:sz w:val="24"/>
          <w:szCs w:val="24"/>
          <w:lang w:eastAsia="es-MX"/>
        </w:rPr>
        <w:t>; Lic. Daniel Gil Ruelas.</w:t>
      </w:r>
    </w:p>
    <w:p w:rsidR="005A6AFB" w:rsidRDefault="005A6AFB" w:rsidP="005A6AFB">
      <w:pPr>
        <w:spacing w:before="240" w:after="240"/>
        <w:jc w:val="both"/>
        <w:rPr>
          <w:rFonts w:ascii="Arial" w:eastAsia="Arial" w:hAnsi="Arial" w:cs="Arial"/>
          <w:sz w:val="24"/>
          <w:szCs w:val="24"/>
          <w:lang w:eastAsia="es-MX"/>
        </w:rPr>
      </w:pPr>
      <w:r w:rsidRPr="00A479E1">
        <w:rPr>
          <w:rFonts w:ascii="Arial" w:eastAsia="Arial" w:hAnsi="Arial" w:cs="Arial"/>
          <w:sz w:val="24"/>
          <w:szCs w:val="24"/>
          <w:lang w:eastAsia="es-MX"/>
        </w:rPr>
        <w:t>Ing. Mariano Ceja Velazco, Delegado de CANACO Guadalajara Centro Histórico</w:t>
      </w:r>
      <w:r>
        <w:rPr>
          <w:rFonts w:ascii="Arial" w:eastAsia="Arial" w:hAnsi="Arial" w:cs="Arial"/>
          <w:sz w:val="24"/>
          <w:szCs w:val="24"/>
          <w:lang w:eastAsia="es-MX"/>
        </w:rPr>
        <w:t>.</w:t>
      </w:r>
    </w:p>
    <w:p w:rsidR="00E93EAD" w:rsidRDefault="00E93EAD" w:rsidP="005A6AFB">
      <w:pPr>
        <w:spacing w:before="240" w:after="240"/>
        <w:jc w:val="both"/>
        <w:rPr>
          <w:rFonts w:ascii="Arial" w:eastAsia="Arial" w:hAnsi="Arial" w:cs="Arial"/>
          <w:sz w:val="24"/>
          <w:szCs w:val="24"/>
          <w:lang w:eastAsia="es-MX"/>
        </w:rPr>
      </w:pPr>
      <w:r>
        <w:rPr>
          <w:rFonts w:ascii="Arial" w:eastAsia="Arial" w:hAnsi="Arial" w:cs="Arial"/>
          <w:sz w:val="24"/>
          <w:szCs w:val="24"/>
          <w:lang w:eastAsia="es-MX"/>
        </w:rPr>
        <w:t xml:space="preserve">También nos acompaña </w:t>
      </w:r>
      <w:r w:rsidR="009C059C">
        <w:rPr>
          <w:rFonts w:ascii="Arial" w:eastAsia="Arial" w:hAnsi="Arial" w:cs="Arial"/>
          <w:sz w:val="24"/>
          <w:szCs w:val="24"/>
          <w:lang w:eastAsia="es-MX"/>
        </w:rPr>
        <w:t>la Lic.</w:t>
      </w:r>
      <w:r>
        <w:rPr>
          <w:rFonts w:ascii="Arial" w:eastAsia="Arial" w:hAnsi="Arial" w:cs="Arial"/>
          <w:sz w:val="24"/>
          <w:szCs w:val="24"/>
          <w:lang w:eastAsia="es-MX"/>
        </w:rPr>
        <w:t xml:space="preserve"> Lorena Velázquez</w:t>
      </w:r>
      <w:r w:rsidR="009C059C">
        <w:rPr>
          <w:rFonts w:ascii="Arial" w:eastAsia="Arial" w:hAnsi="Arial" w:cs="Arial"/>
          <w:sz w:val="24"/>
          <w:szCs w:val="24"/>
          <w:lang w:eastAsia="es-MX"/>
        </w:rPr>
        <w:t>, Directora de Proyectos Estratégicos de la Superintendencia de Centro Histórico.</w:t>
      </w:r>
    </w:p>
    <w:p w:rsidR="00A479E1" w:rsidRDefault="00A479E1" w:rsidP="00A479E1">
      <w:pPr>
        <w:spacing w:before="240" w:after="240"/>
        <w:jc w:val="both"/>
        <w:rPr>
          <w:rFonts w:ascii="Arial" w:eastAsia="Arial" w:hAnsi="Arial" w:cs="Arial"/>
          <w:sz w:val="24"/>
          <w:szCs w:val="24"/>
          <w:lang w:eastAsia="es-MX"/>
        </w:rPr>
      </w:pPr>
      <w:r w:rsidRPr="00A479E1">
        <w:rPr>
          <w:rFonts w:ascii="Arial" w:eastAsia="Arial" w:hAnsi="Arial" w:cs="Arial"/>
          <w:sz w:val="24"/>
          <w:szCs w:val="24"/>
          <w:lang w:eastAsia="es-MX"/>
        </w:rPr>
        <w:lastRenderedPageBreak/>
        <w:t>Tenemos quorum. Muchas gracias.</w:t>
      </w:r>
    </w:p>
    <w:p w:rsidR="001612C0" w:rsidRDefault="001612C0" w:rsidP="00A479E1">
      <w:pPr>
        <w:spacing w:before="240" w:after="240"/>
        <w:jc w:val="both"/>
        <w:rPr>
          <w:rFonts w:ascii="Arial" w:eastAsia="Arial" w:hAnsi="Arial" w:cs="Arial"/>
          <w:sz w:val="24"/>
          <w:szCs w:val="24"/>
          <w:lang w:eastAsia="es-MX"/>
        </w:rPr>
      </w:pPr>
    </w:p>
    <w:p w:rsidR="00A31450" w:rsidRDefault="00A46766" w:rsidP="00A408C5">
      <w:pPr>
        <w:spacing w:before="240" w:after="240"/>
        <w:ind w:firstLine="720"/>
        <w:jc w:val="both"/>
        <w:rPr>
          <w:rFonts w:ascii="Arial" w:eastAsia="Arial" w:hAnsi="Arial" w:cs="Arial"/>
          <w:sz w:val="24"/>
          <w:szCs w:val="24"/>
          <w:lang w:eastAsia="es-MX"/>
        </w:rPr>
      </w:pPr>
      <w:r w:rsidRPr="00A46766">
        <w:rPr>
          <w:rFonts w:ascii="Arial" w:eastAsia="Arial" w:hAnsi="Arial" w:cs="Arial"/>
          <w:b/>
          <w:sz w:val="24"/>
          <w:szCs w:val="24"/>
          <w:u w:val="single"/>
          <w:lang w:eastAsia="es-MX"/>
        </w:rPr>
        <w:t>Se desahoga el punto II del orden del día:</w:t>
      </w:r>
      <w:r w:rsidRPr="00A46766">
        <w:rPr>
          <w:rFonts w:ascii="Arial" w:eastAsia="Arial" w:hAnsi="Arial" w:cs="Arial"/>
          <w:b/>
          <w:sz w:val="24"/>
          <w:szCs w:val="24"/>
          <w:lang w:eastAsia="es-MX"/>
        </w:rPr>
        <w:t xml:space="preserve"> </w:t>
      </w:r>
      <w:r w:rsidR="00A31450">
        <w:rPr>
          <w:rFonts w:ascii="Arial" w:eastAsia="Arial" w:hAnsi="Arial" w:cs="Arial"/>
          <w:b/>
          <w:sz w:val="24"/>
          <w:szCs w:val="24"/>
          <w:lang w:eastAsia="es-MX"/>
        </w:rPr>
        <w:t xml:space="preserve">Ing. Juan Manuel Munguía: </w:t>
      </w:r>
      <w:r w:rsidR="00BD49F4" w:rsidRPr="00BD49F4">
        <w:rPr>
          <w:rFonts w:ascii="Arial" w:eastAsia="Arial" w:hAnsi="Arial" w:cs="Arial"/>
          <w:sz w:val="24"/>
          <w:szCs w:val="24"/>
          <w:lang w:eastAsia="es-MX"/>
        </w:rPr>
        <w:t>Muchas gracias Secretario</w:t>
      </w:r>
      <w:r w:rsidR="009C059C">
        <w:rPr>
          <w:rFonts w:ascii="Arial" w:eastAsia="Arial" w:hAnsi="Arial" w:cs="Arial"/>
          <w:sz w:val="24"/>
          <w:szCs w:val="24"/>
          <w:lang w:eastAsia="es-MX"/>
        </w:rPr>
        <w:t>, habiendo</w:t>
      </w:r>
      <w:r w:rsidR="00BD49F4">
        <w:rPr>
          <w:rFonts w:ascii="Arial" w:eastAsia="Arial" w:hAnsi="Arial" w:cs="Arial"/>
          <w:b/>
          <w:sz w:val="24"/>
          <w:szCs w:val="24"/>
          <w:lang w:eastAsia="es-MX"/>
        </w:rPr>
        <w:t xml:space="preserve"> </w:t>
      </w:r>
      <w:r w:rsidR="008421D3">
        <w:rPr>
          <w:rFonts w:ascii="Arial" w:eastAsia="Arial" w:hAnsi="Arial" w:cs="Arial"/>
          <w:sz w:val="24"/>
          <w:szCs w:val="24"/>
          <w:lang w:eastAsia="es-MX"/>
        </w:rPr>
        <w:t xml:space="preserve">quorum </w:t>
      </w:r>
      <w:r w:rsidR="009C059C">
        <w:rPr>
          <w:rFonts w:ascii="Arial" w:eastAsia="Arial" w:hAnsi="Arial" w:cs="Arial"/>
          <w:sz w:val="24"/>
          <w:szCs w:val="24"/>
          <w:lang w:eastAsia="es-MX"/>
        </w:rPr>
        <w:t xml:space="preserve">legal damos </w:t>
      </w:r>
      <w:r w:rsidR="000B614B">
        <w:rPr>
          <w:rFonts w:ascii="Arial" w:eastAsia="Arial" w:hAnsi="Arial" w:cs="Arial"/>
          <w:sz w:val="24"/>
          <w:szCs w:val="24"/>
          <w:lang w:eastAsia="es-MX"/>
        </w:rPr>
        <w:t xml:space="preserve">por inaugurada esta sesión </w:t>
      </w:r>
      <w:r w:rsidR="001612C0">
        <w:rPr>
          <w:rFonts w:ascii="Arial" w:eastAsia="Arial" w:hAnsi="Arial" w:cs="Arial"/>
          <w:sz w:val="24"/>
          <w:szCs w:val="24"/>
          <w:lang w:eastAsia="es-MX"/>
        </w:rPr>
        <w:t>siendo las</w:t>
      </w:r>
      <w:r w:rsidR="000B614B">
        <w:rPr>
          <w:rFonts w:ascii="Arial" w:eastAsia="Arial" w:hAnsi="Arial" w:cs="Arial"/>
          <w:sz w:val="24"/>
          <w:szCs w:val="24"/>
          <w:lang w:eastAsia="es-MX"/>
        </w:rPr>
        <w:t xml:space="preserve"> </w:t>
      </w:r>
      <w:r w:rsidR="001612C0">
        <w:rPr>
          <w:rFonts w:ascii="Arial" w:eastAsia="Arial" w:hAnsi="Arial" w:cs="Arial"/>
          <w:sz w:val="24"/>
          <w:szCs w:val="24"/>
          <w:lang w:eastAsia="es-MX"/>
        </w:rPr>
        <w:t>13</w:t>
      </w:r>
      <w:r w:rsidR="009C059C">
        <w:rPr>
          <w:rFonts w:ascii="Arial" w:eastAsia="Arial" w:hAnsi="Arial" w:cs="Arial"/>
          <w:sz w:val="24"/>
          <w:szCs w:val="24"/>
          <w:lang w:eastAsia="es-MX"/>
        </w:rPr>
        <w:t>:52</w:t>
      </w:r>
      <w:r w:rsidR="00A408C5">
        <w:rPr>
          <w:rFonts w:ascii="Arial" w:eastAsia="Arial" w:hAnsi="Arial" w:cs="Arial"/>
          <w:sz w:val="24"/>
          <w:szCs w:val="24"/>
          <w:lang w:eastAsia="es-MX"/>
        </w:rPr>
        <w:t xml:space="preserve"> </w:t>
      </w:r>
      <w:r w:rsidR="001612C0">
        <w:rPr>
          <w:rFonts w:ascii="Arial" w:eastAsia="Arial" w:hAnsi="Arial" w:cs="Arial"/>
          <w:sz w:val="24"/>
          <w:szCs w:val="24"/>
          <w:lang w:eastAsia="es-MX"/>
        </w:rPr>
        <w:t>horas</w:t>
      </w:r>
      <w:r w:rsidR="000B614B">
        <w:rPr>
          <w:rFonts w:ascii="Arial" w:eastAsia="Arial" w:hAnsi="Arial" w:cs="Arial"/>
          <w:sz w:val="24"/>
          <w:szCs w:val="24"/>
          <w:lang w:eastAsia="es-MX"/>
        </w:rPr>
        <w:t xml:space="preserve"> </w:t>
      </w:r>
      <w:r w:rsidR="001612C0">
        <w:rPr>
          <w:rFonts w:ascii="Arial" w:eastAsia="Arial" w:hAnsi="Arial" w:cs="Arial"/>
          <w:sz w:val="24"/>
          <w:szCs w:val="24"/>
          <w:lang w:eastAsia="es-MX"/>
        </w:rPr>
        <w:t xml:space="preserve">y </w:t>
      </w:r>
      <w:r w:rsidR="000B614B">
        <w:rPr>
          <w:rFonts w:ascii="Arial" w:eastAsia="Arial" w:hAnsi="Arial" w:cs="Arial"/>
          <w:sz w:val="24"/>
          <w:szCs w:val="24"/>
          <w:lang w:eastAsia="es-MX"/>
        </w:rPr>
        <w:t xml:space="preserve">como acto siguiente, ya se les había mandado a sus correos </w:t>
      </w:r>
      <w:r w:rsidR="0039190D">
        <w:rPr>
          <w:rFonts w:ascii="Arial" w:eastAsia="Arial" w:hAnsi="Arial" w:cs="Arial"/>
          <w:sz w:val="24"/>
          <w:szCs w:val="24"/>
          <w:lang w:eastAsia="es-MX"/>
        </w:rPr>
        <w:t>un</w:t>
      </w:r>
      <w:r w:rsidR="000B614B">
        <w:rPr>
          <w:rFonts w:ascii="Arial" w:eastAsia="Arial" w:hAnsi="Arial" w:cs="Arial"/>
          <w:sz w:val="24"/>
          <w:szCs w:val="24"/>
          <w:lang w:eastAsia="es-MX"/>
        </w:rPr>
        <w:t>a orden día</w:t>
      </w:r>
      <w:r w:rsidR="00A408C5">
        <w:rPr>
          <w:rFonts w:ascii="Arial" w:eastAsia="Arial" w:hAnsi="Arial" w:cs="Arial"/>
          <w:sz w:val="24"/>
          <w:szCs w:val="24"/>
          <w:lang w:eastAsia="es-MX"/>
        </w:rPr>
        <w:t xml:space="preserve"> </w:t>
      </w:r>
      <w:r w:rsidR="000B614B">
        <w:rPr>
          <w:rFonts w:ascii="Arial" w:eastAsia="Arial" w:hAnsi="Arial" w:cs="Arial"/>
          <w:sz w:val="24"/>
          <w:szCs w:val="24"/>
          <w:lang w:eastAsia="es-MX"/>
        </w:rPr>
        <w:t xml:space="preserve">a lo cual les </w:t>
      </w:r>
      <w:r w:rsidR="0039190D">
        <w:rPr>
          <w:rFonts w:ascii="Arial" w:eastAsia="Arial" w:hAnsi="Arial" w:cs="Arial"/>
          <w:sz w:val="24"/>
          <w:szCs w:val="24"/>
          <w:lang w:eastAsia="es-MX"/>
        </w:rPr>
        <w:t>pediré la modificación a los que aquí nos encontramos</w:t>
      </w:r>
      <w:r w:rsidR="002A7D9B">
        <w:rPr>
          <w:rFonts w:ascii="Arial" w:eastAsia="Arial" w:hAnsi="Arial" w:cs="Arial"/>
          <w:sz w:val="24"/>
          <w:szCs w:val="24"/>
          <w:lang w:eastAsia="es-MX"/>
        </w:rPr>
        <w:t xml:space="preserve">, para eliminar el punto número V, que es la aprobación de la propuesta de reformas a diversos ordenamientos municipales, para la presentación de una iniciativa </w:t>
      </w:r>
      <w:r w:rsidR="001612C0">
        <w:rPr>
          <w:rFonts w:ascii="Arial" w:eastAsia="Arial" w:hAnsi="Arial" w:cs="Arial"/>
          <w:sz w:val="24"/>
          <w:szCs w:val="24"/>
          <w:lang w:eastAsia="es-MX"/>
        </w:rPr>
        <w:t>que reforma diversos ordenamientos</w:t>
      </w:r>
      <w:r w:rsidR="002A7D9B">
        <w:rPr>
          <w:rFonts w:ascii="Arial" w:eastAsia="Arial" w:hAnsi="Arial" w:cs="Arial"/>
          <w:sz w:val="24"/>
          <w:szCs w:val="24"/>
          <w:lang w:eastAsia="es-MX"/>
        </w:rPr>
        <w:t xml:space="preserve"> para el Ayuntamiento, el motivo de la solicitud </w:t>
      </w:r>
      <w:r w:rsidR="007C0BDB">
        <w:rPr>
          <w:rFonts w:ascii="Arial" w:eastAsia="Arial" w:hAnsi="Arial" w:cs="Arial"/>
          <w:sz w:val="24"/>
          <w:szCs w:val="24"/>
          <w:lang w:eastAsia="es-MX"/>
        </w:rPr>
        <w:t xml:space="preserve">de modificar este punto obedece a que recibimos unas solicitudes muy apropiadas de que acompañemos de una vez </w:t>
      </w:r>
      <w:r w:rsidR="001612C0">
        <w:rPr>
          <w:rFonts w:ascii="Arial" w:eastAsia="Arial" w:hAnsi="Arial" w:cs="Arial"/>
          <w:sz w:val="24"/>
          <w:szCs w:val="24"/>
          <w:lang w:eastAsia="es-MX"/>
        </w:rPr>
        <w:t xml:space="preserve">a </w:t>
      </w:r>
      <w:r w:rsidR="007C0BDB">
        <w:rPr>
          <w:rFonts w:ascii="Arial" w:eastAsia="Arial" w:hAnsi="Arial" w:cs="Arial"/>
          <w:sz w:val="24"/>
          <w:szCs w:val="24"/>
          <w:lang w:eastAsia="es-MX"/>
        </w:rPr>
        <w:t xml:space="preserve">estas propuestas de reformas las opiniones Técnicas de las áreas de la cual les competerán los cambios y evitar pasarlo a comisión y que genere todo ese proceso de papeleo, por lo tanto modificaríamos o eliminaríamos este punto número V y </w:t>
      </w:r>
      <w:r w:rsidR="001612C0">
        <w:rPr>
          <w:rFonts w:ascii="Arial" w:eastAsia="Arial" w:hAnsi="Arial" w:cs="Arial"/>
          <w:sz w:val="24"/>
          <w:szCs w:val="24"/>
          <w:lang w:eastAsia="es-MX"/>
        </w:rPr>
        <w:t>dejar el resto de la orden del día tal y como esta para que el V quinto punto sea</w:t>
      </w:r>
      <w:r w:rsidR="007C0BDB">
        <w:rPr>
          <w:rFonts w:ascii="Arial" w:eastAsia="Arial" w:hAnsi="Arial" w:cs="Arial"/>
          <w:sz w:val="24"/>
          <w:szCs w:val="24"/>
          <w:lang w:eastAsia="es-MX"/>
        </w:rPr>
        <w:t xml:space="preserve"> la propuesta </w:t>
      </w:r>
      <w:r w:rsidR="007C0BDB" w:rsidRPr="007C0BDB">
        <w:rPr>
          <w:rFonts w:ascii="Arial" w:eastAsia="Arial" w:hAnsi="Arial" w:cs="Arial"/>
          <w:sz w:val="24"/>
          <w:szCs w:val="24"/>
          <w:lang w:eastAsia="es-MX"/>
        </w:rPr>
        <w:t>del Evento “Congreso de Centros Históricos 2023”</w:t>
      </w:r>
      <w:r w:rsidR="00A408C5">
        <w:rPr>
          <w:rFonts w:ascii="Arial" w:eastAsia="Arial" w:hAnsi="Arial" w:cs="Arial"/>
          <w:sz w:val="24"/>
          <w:szCs w:val="24"/>
          <w:lang w:eastAsia="es-MX"/>
        </w:rPr>
        <w:t>,</w:t>
      </w:r>
      <w:r w:rsidR="007C0BDB">
        <w:rPr>
          <w:rFonts w:ascii="Arial" w:eastAsia="Arial" w:hAnsi="Arial" w:cs="Arial"/>
          <w:sz w:val="24"/>
          <w:szCs w:val="24"/>
          <w:lang w:eastAsia="es-MX"/>
        </w:rPr>
        <w:t xml:space="preserve"> que por eso invitamos a la Directora Lorena para que nos platicara de ese evento y no nada más quedara como un tema de comunicaciones recibidas, ya que tendrá un impacto favorable a los festejos del Bicentenario de nuestro estado, por lo tanto con este par de modificaciones, les pediría que</w:t>
      </w:r>
      <w:r w:rsidR="00A408C5">
        <w:rPr>
          <w:rFonts w:ascii="Arial" w:eastAsia="Arial" w:hAnsi="Arial" w:cs="Arial"/>
          <w:sz w:val="24"/>
          <w:szCs w:val="24"/>
          <w:lang w:eastAsia="es-MX"/>
        </w:rPr>
        <w:t xml:space="preserve"> sí estamos de acuerdo autorizan levantando la mano aprobaríamos </w:t>
      </w:r>
      <w:r w:rsidR="007C0BDB">
        <w:rPr>
          <w:rFonts w:ascii="Arial" w:eastAsia="Arial" w:hAnsi="Arial" w:cs="Arial"/>
          <w:sz w:val="24"/>
          <w:szCs w:val="24"/>
          <w:lang w:eastAsia="es-MX"/>
        </w:rPr>
        <w:t>la orden del día que tenemos en la pantalla.</w:t>
      </w:r>
    </w:p>
    <w:p w:rsidR="00A46766" w:rsidRDefault="00A31450" w:rsidP="00A31450">
      <w:pPr>
        <w:spacing w:before="240" w:after="240"/>
        <w:ind w:firstLine="720"/>
        <w:jc w:val="both"/>
        <w:rPr>
          <w:rFonts w:ascii="Arial" w:eastAsia="Arial" w:hAnsi="Arial" w:cs="Arial"/>
          <w:i/>
          <w:sz w:val="24"/>
          <w:szCs w:val="24"/>
          <w:u w:val="single"/>
          <w:lang w:eastAsia="es-MX"/>
        </w:rPr>
      </w:pPr>
      <w:r w:rsidRPr="00A31450">
        <w:rPr>
          <w:rFonts w:ascii="Arial" w:eastAsia="Arial" w:hAnsi="Arial" w:cs="Arial"/>
          <w:i/>
          <w:sz w:val="24"/>
          <w:szCs w:val="24"/>
          <w:u w:val="single"/>
          <w:lang w:eastAsia="es-MX"/>
        </w:rPr>
        <w:t xml:space="preserve"> </w:t>
      </w:r>
      <w:r w:rsidRPr="00DE3329">
        <w:rPr>
          <w:rFonts w:ascii="Arial" w:eastAsia="Arial" w:hAnsi="Arial" w:cs="Arial"/>
          <w:i/>
          <w:sz w:val="24"/>
          <w:szCs w:val="24"/>
          <w:u w:val="single"/>
          <w:lang w:eastAsia="es-MX"/>
        </w:rPr>
        <w:t>Aprobado, muchas gracias.</w:t>
      </w:r>
    </w:p>
    <w:p w:rsidR="00A31450" w:rsidRPr="00A31450" w:rsidRDefault="00A31450" w:rsidP="00A31450">
      <w:pPr>
        <w:spacing w:before="240" w:after="240"/>
        <w:ind w:firstLine="720"/>
        <w:jc w:val="both"/>
        <w:rPr>
          <w:rFonts w:ascii="Arial" w:eastAsia="Arial" w:hAnsi="Arial" w:cs="Arial"/>
          <w:i/>
          <w:sz w:val="24"/>
          <w:szCs w:val="24"/>
          <w:u w:val="single"/>
          <w:lang w:eastAsia="es-MX"/>
        </w:rPr>
      </w:pPr>
    </w:p>
    <w:p w:rsidR="00063941" w:rsidRDefault="00A46766" w:rsidP="00ED70E5">
      <w:pPr>
        <w:spacing w:before="240" w:after="240"/>
        <w:ind w:firstLine="720"/>
        <w:jc w:val="both"/>
        <w:rPr>
          <w:rFonts w:ascii="Arial" w:eastAsia="Arial" w:hAnsi="Arial" w:cs="Arial"/>
          <w:sz w:val="24"/>
          <w:szCs w:val="24"/>
          <w:lang w:eastAsia="es-MX"/>
        </w:rPr>
      </w:pPr>
      <w:r w:rsidRPr="00A46766">
        <w:rPr>
          <w:rFonts w:ascii="Arial" w:eastAsia="Arial" w:hAnsi="Arial" w:cs="Arial"/>
          <w:b/>
          <w:sz w:val="24"/>
          <w:szCs w:val="24"/>
          <w:u w:val="single"/>
          <w:lang w:eastAsia="es-MX"/>
        </w:rPr>
        <w:t>Se desahoga el punto III del orden del día:</w:t>
      </w:r>
      <w:r w:rsidR="00DE3329" w:rsidRPr="00DE3329">
        <w:rPr>
          <w:rFonts w:ascii="Arial" w:eastAsia="Arial" w:hAnsi="Arial" w:cs="Arial"/>
          <w:b/>
          <w:sz w:val="24"/>
          <w:szCs w:val="24"/>
          <w:lang w:eastAsia="es-MX"/>
        </w:rPr>
        <w:t xml:space="preserve"> </w:t>
      </w:r>
      <w:r w:rsidR="00A31450">
        <w:rPr>
          <w:rFonts w:ascii="Arial" w:eastAsia="Arial" w:hAnsi="Arial" w:cs="Arial"/>
          <w:b/>
          <w:sz w:val="24"/>
          <w:szCs w:val="24"/>
          <w:lang w:eastAsia="es-MX"/>
        </w:rPr>
        <w:t xml:space="preserve">Ing. Juan Manuel Munguía: </w:t>
      </w:r>
      <w:r w:rsidR="00A94068">
        <w:rPr>
          <w:rFonts w:ascii="Arial" w:eastAsia="Arial" w:hAnsi="Arial" w:cs="Arial"/>
          <w:sz w:val="24"/>
          <w:szCs w:val="24"/>
          <w:lang w:eastAsia="es-MX"/>
        </w:rPr>
        <w:t>como</w:t>
      </w:r>
      <w:r w:rsidR="00A31450">
        <w:rPr>
          <w:rFonts w:ascii="Arial" w:eastAsia="Arial" w:hAnsi="Arial" w:cs="Arial"/>
          <w:sz w:val="24"/>
          <w:szCs w:val="24"/>
          <w:lang w:eastAsia="es-MX"/>
        </w:rPr>
        <w:t xml:space="preserve"> tercer punto </w:t>
      </w:r>
      <w:r w:rsidR="0013711F">
        <w:rPr>
          <w:rFonts w:ascii="Arial" w:eastAsia="Arial" w:hAnsi="Arial" w:cs="Arial"/>
          <w:sz w:val="24"/>
          <w:szCs w:val="24"/>
          <w:lang w:eastAsia="es-MX"/>
        </w:rPr>
        <w:t>de la orden del día</w:t>
      </w:r>
      <w:r w:rsidR="001D0F73">
        <w:rPr>
          <w:rFonts w:ascii="Arial" w:eastAsia="Arial" w:hAnsi="Arial" w:cs="Arial"/>
          <w:sz w:val="24"/>
          <w:szCs w:val="24"/>
          <w:lang w:eastAsia="es-MX"/>
        </w:rPr>
        <w:t xml:space="preserve">, </w:t>
      </w:r>
      <w:r w:rsidR="007C0BDB">
        <w:rPr>
          <w:rFonts w:ascii="Arial" w:eastAsia="Arial" w:hAnsi="Arial" w:cs="Arial"/>
          <w:sz w:val="24"/>
          <w:szCs w:val="24"/>
          <w:lang w:eastAsia="es-MX"/>
        </w:rPr>
        <w:t xml:space="preserve">les pediría a ustedes si quieren hacer uso de la voz para hacer alguna recomendación o cambio de la acta </w:t>
      </w:r>
      <w:r w:rsidR="0013711F">
        <w:rPr>
          <w:rFonts w:ascii="Arial" w:eastAsia="Arial" w:hAnsi="Arial" w:cs="Arial"/>
          <w:sz w:val="24"/>
          <w:szCs w:val="24"/>
          <w:lang w:eastAsia="es-MX"/>
        </w:rPr>
        <w:t>de la sesión del 2</w:t>
      </w:r>
      <w:r w:rsidR="007C0BDB">
        <w:rPr>
          <w:rFonts w:ascii="Arial" w:eastAsia="Arial" w:hAnsi="Arial" w:cs="Arial"/>
          <w:sz w:val="24"/>
          <w:szCs w:val="24"/>
          <w:lang w:eastAsia="es-MX"/>
        </w:rPr>
        <w:t>9</w:t>
      </w:r>
      <w:r w:rsidR="001D0F73">
        <w:rPr>
          <w:rFonts w:ascii="Arial" w:eastAsia="Arial" w:hAnsi="Arial" w:cs="Arial"/>
          <w:sz w:val="24"/>
          <w:szCs w:val="24"/>
          <w:lang w:eastAsia="es-MX"/>
        </w:rPr>
        <w:t xml:space="preserve"> de </w:t>
      </w:r>
      <w:r w:rsidR="007C0BDB">
        <w:rPr>
          <w:rFonts w:ascii="Arial" w:eastAsia="Arial" w:hAnsi="Arial" w:cs="Arial"/>
          <w:sz w:val="24"/>
          <w:szCs w:val="24"/>
          <w:lang w:eastAsia="es-MX"/>
        </w:rPr>
        <w:t>mayo</w:t>
      </w:r>
      <w:r w:rsidR="00B03832">
        <w:rPr>
          <w:rFonts w:ascii="Arial" w:eastAsia="Arial" w:hAnsi="Arial" w:cs="Arial"/>
          <w:sz w:val="24"/>
          <w:szCs w:val="24"/>
          <w:lang w:eastAsia="es-MX"/>
        </w:rPr>
        <w:t xml:space="preserve"> </w:t>
      </w:r>
      <w:r w:rsidR="00ED70E5">
        <w:rPr>
          <w:rFonts w:ascii="Arial" w:eastAsia="Arial" w:hAnsi="Arial" w:cs="Arial"/>
          <w:sz w:val="24"/>
          <w:szCs w:val="24"/>
          <w:lang w:eastAsia="es-MX"/>
        </w:rPr>
        <w:t xml:space="preserve">del 2023, </w:t>
      </w:r>
      <w:r w:rsidR="0013711F">
        <w:rPr>
          <w:rFonts w:ascii="Arial" w:eastAsia="Arial" w:hAnsi="Arial" w:cs="Arial"/>
          <w:sz w:val="24"/>
          <w:szCs w:val="24"/>
          <w:lang w:eastAsia="es-MX"/>
        </w:rPr>
        <w:t>D</w:t>
      </w:r>
      <w:r w:rsidR="00A31450">
        <w:rPr>
          <w:rFonts w:ascii="Arial" w:eastAsia="Arial" w:hAnsi="Arial" w:cs="Arial"/>
          <w:sz w:val="24"/>
          <w:szCs w:val="24"/>
          <w:lang w:eastAsia="es-MX"/>
        </w:rPr>
        <w:t>e no ser así, les pediría</w:t>
      </w:r>
      <w:r w:rsidR="00ED70E5">
        <w:rPr>
          <w:rFonts w:ascii="Arial" w:eastAsia="Arial" w:hAnsi="Arial" w:cs="Arial"/>
          <w:sz w:val="24"/>
          <w:szCs w:val="24"/>
          <w:lang w:eastAsia="es-MX"/>
        </w:rPr>
        <w:t xml:space="preserve"> su votación</w:t>
      </w:r>
      <w:r w:rsidR="00A31450">
        <w:rPr>
          <w:rFonts w:ascii="Arial" w:eastAsia="Arial" w:hAnsi="Arial" w:cs="Arial"/>
          <w:sz w:val="24"/>
          <w:szCs w:val="24"/>
          <w:lang w:eastAsia="es-MX"/>
        </w:rPr>
        <w:t xml:space="preserve"> </w:t>
      </w:r>
      <w:r w:rsidR="00ED70E5">
        <w:rPr>
          <w:rFonts w:ascii="Arial" w:eastAsia="Arial" w:hAnsi="Arial" w:cs="Arial"/>
          <w:sz w:val="24"/>
          <w:szCs w:val="24"/>
          <w:lang w:eastAsia="es-MX"/>
        </w:rPr>
        <w:t xml:space="preserve">económica </w:t>
      </w:r>
      <w:r w:rsidR="00B03832">
        <w:rPr>
          <w:rFonts w:ascii="Arial" w:eastAsia="Arial" w:hAnsi="Arial" w:cs="Arial"/>
          <w:sz w:val="24"/>
          <w:szCs w:val="24"/>
          <w:lang w:eastAsia="es-MX"/>
        </w:rPr>
        <w:t>levantando la mano</w:t>
      </w:r>
      <w:r w:rsidR="001D0F73">
        <w:rPr>
          <w:rFonts w:ascii="Arial" w:eastAsia="Arial" w:hAnsi="Arial" w:cs="Arial"/>
          <w:sz w:val="24"/>
          <w:szCs w:val="24"/>
          <w:lang w:eastAsia="es-MX"/>
        </w:rPr>
        <w:t xml:space="preserve"> </w:t>
      </w:r>
      <w:r w:rsidR="007C0BDB">
        <w:rPr>
          <w:rFonts w:ascii="Arial" w:eastAsia="Arial" w:hAnsi="Arial" w:cs="Arial"/>
          <w:sz w:val="24"/>
          <w:szCs w:val="24"/>
          <w:lang w:eastAsia="es-MX"/>
        </w:rPr>
        <w:t>aprobáramos el acta del 29 de mayo</w:t>
      </w:r>
      <w:r w:rsidR="00063941">
        <w:rPr>
          <w:rFonts w:ascii="Arial" w:eastAsia="Arial" w:hAnsi="Arial" w:cs="Arial"/>
          <w:sz w:val="24"/>
          <w:szCs w:val="24"/>
          <w:lang w:eastAsia="es-MX"/>
        </w:rPr>
        <w:t>.</w:t>
      </w:r>
    </w:p>
    <w:p w:rsidR="001612C0" w:rsidRDefault="00DE3329" w:rsidP="007D2E5C">
      <w:pPr>
        <w:spacing w:before="240" w:after="240"/>
        <w:ind w:firstLine="720"/>
        <w:jc w:val="both"/>
        <w:rPr>
          <w:rFonts w:ascii="Arial" w:eastAsia="Arial" w:hAnsi="Arial" w:cs="Arial"/>
          <w:i/>
          <w:sz w:val="24"/>
          <w:szCs w:val="24"/>
          <w:u w:val="single"/>
          <w:lang w:eastAsia="es-MX"/>
        </w:rPr>
      </w:pPr>
      <w:r w:rsidRPr="00DE3329">
        <w:rPr>
          <w:rFonts w:ascii="Arial" w:eastAsia="Arial" w:hAnsi="Arial" w:cs="Arial"/>
          <w:i/>
          <w:sz w:val="24"/>
          <w:szCs w:val="24"/>
          <w:u w:val="single"/>
          <w:lang w:eastAsia="es-MX"/>
        </w:rPr>
        <w:t>Aprobado, muchas gracias.</w:t>
      </w:r>
    </w:p>
    <w:p w:rsidR="007D2E5C" w:rsidRPr="007D2E5C" w:rsidRDefault="007D2E5C" w:rsidP="007D2E5C">
      <w:pPr>
        <w:spacing w:before="240" w:after="240"/>
        <w:ind w:firstLine="720"/>
        <w:jc w:val="both"/>
        <w:rPr>
          <w:rFonts w:ascii="Arial" w:eastAsia="Arial" w:hAnsi="Arial" w:cs="Arial"/>
          <w:i/>
          <w:sz w:val="24"/>
          <w:szCs w:val="24"/>
          <w:u w:val="single"/>
          <w:lang w:eastAsia="es-MX"/>
        </w:rPr>
      </w:pPr>
    </w:p>
    <w:p w:rsidR="00DE3329" w:rsidRDefault="00DE3329" w:rsidP="00DE3329">
      <w:pPr>
        <w:spacing w:before="240" w:after="240"/>
        <w:ind w:firstLine="720"/>
        <w:jc w:val="both"/>
        <w:rPr>
          <w:rFonts w:ascii="Arial" w:eastAsia="Arial" w:hAnsi="Arial" w:cs="Arial"/>
          <w:sz w:val="24"/>
          <w:szCs w:val="24"/>
          <w:lang w:eastAsia="es-MX"/>
        </w:rPr>
      </w:pPr>
      <w:r w:rsidRPr="00DE3329">
        <w:rPr>
          <w:rFonts w:ascii="Arial" w:eastAsia="Arial" w:hAnsi="Arial" w:cs="Arial"/>
          <w:b/>
          <w:sz w:val="24"/>
          <w:szCs w:val="24"/>
          <w:u w:val="single"/>
          <w:lang w:eastAsia="es-MX"/>
        </w:rPr>
        <w:t>Se desahoga el punto IV del orden del día:</w:t>
      </w:r>
      <w:r w:rsidRPr="00DE3329">
        <w:rPr>
          <w:rFonts w:ascii="Arial" w:eastAsia="Arial" w:hAnsi="Arial" w:cs="Arial"/>
          <w:b/>
          <w:sz w:val="24"/>
          <w:szCs w:val="24"/>
          <w:lang w:eastAsia="es-MX"/>
        </w:rPr>
        <w:t xml:space="preserve"> </w:t>
      </w:r>
      <w:r w:rsidR="00063941">
        <w:rPr>
          <w:rFonts w:ascii="Arial" w:eastAsia="Arial" w:hAnsi="Arial" w:cs="Arial"/>
          <w:b/>
          <w:sz w:val="24"/>
          <w:szCs w:val="24"/>
          <w:lang w:eastAsia="es-MX"/>
        </w:rPr>
        <w:t xml:space="preserve">Ing. Juan Manuel Munguía: </w:t>
      </w:r>
      <w:r w:rsidR="00B03832">
        <w:rPr>
          <w:rFonts w:ascii="Arial" w:eastAsia="Arial" w:hAnsi="Arial" w:cs="Arial"/>
          <w:sz w:val="24"/>
          <w:szCs w:val="24"/>
          <w:lang w:eastAsia="es-MX"/>
        </w:rPr>
        <w:t xml:space="preserve">en el cuarto punto de la orden del día  </w:t>
      </w:r>
      <w:r w:rsidR="007C0BDB">
        <w:rPr>
          <w:rFonts w:ascii="Arial" w:eastAsia="Arial" w:hAnsi="Arial" w:cs="Arial"/>
          <w:sz w:val="24"/>
          <w:szCs w:val="24"/>
          <w:lang w:eastAsia="es-MX"/>
        </w:rPr>
        <w:t>con el informe de comunicaciones recibidas y pidi</w:t>
      </w:r>
      <w:r w:rsidR="00ED70E5">
        <w:rPr>
          <w:rFonts w:ascii="Arial" w:eastAsia="Arial" w:hAnsi="Arial" w:cs="Arial"/>
          <w:sz w:val="24"/>
          <w:szCs w:val="24"/>
          <w:lang w:eastAsia="es-MX"/>
        </w:rPr>
        <w:t>é</w:t>
      </w:r>
      <w:r w:rsidR="007C0BDB">
        <w:rPr>
          <w:rFonts w:ascii="Arial" w:eastAsia="Arial" w:hAnsi="Arial" w:cs="Arial"/>
          <w:sz w:val="24"/>
          <w:szCs w:val="24"/>
          <w:lang w:eastAsia="es-MX"/>
        </w:rPr>
        <w:t>ndole</w:t>
      </w:r>
      <w:r w:rsidR="00ED70E5">
        <w:rPr>
          <w:rFonts w:ascii="Arial" w:eastAsia="Arial" w:hAnsi="Arial" w:cs="Arial"/>
          <w:sz w:val="24"/>
          <w:szCs w:val="24"/>
          <w:lang w:eastAsia="es-MX"/>
        </w:rPr>
        <w:t xml:space="preserve"> a </w:t>
      </w:r>
      <w:r w:rsidR="007C0BDB">
        <w:rPr>
          <w:rFonts w:ascii="Arial" w:eastAsia="Arial" w:hAnsi="Arial" w:cs="Arial"/>
          <w:sz w:val="24"/>
          <w:szCs w:val="24"/>
          <w:lang w:eastAsia="es-MX"/>
        </w:rPr>
        <w:t xml:space="preserve">nuestro secretario técnico, </w:t>
      </w:r>
      <w:r w:rsidR="00ED70E5">
        <w:rPr>
          <w:rFonts w:ascii="Arial" w:eastAsia="Arial" w:hAnsi="Arial" w:cs="Arial"/>
          <w:sz w:val="24"/>
          <w:szCs w:val="24"/>
          <w:lang w:eastAsia="es-MX"/>
        </w:rPr>
        <w:t xml:space="preserve">nos </w:t>
      </w:r>
      <w:r w:rsidR="007C0BDB">
        <w:rPr>
          <w:rFonts w:ascii="Arial" w:eastAsia="Arial" w:hAnsi="Arial" w:cs="Arial"/>
          <w:sz w:val="24"/>
          <w:szCs w:val="24"/>
          <w:lang w:eastAsia="es-MX"/>
        </w:rPr>
        <w:t>comente de manera resumida la motivación y la propuesta de respuesta de la comisión dictaminadora</w:t>
      </w:r>
      <w:r w:rsidR="00ED70E5">
        <w:rPr>
          <w:rFonts w:ascii="Arial" w:eastAsia="Arial" w:hAnsi="Arial" w:cs="Arial"/>
          <w:sz w:val="24"/>
          <w:szCs w:val="24"/>
          <w:lang w:eastAsia="es-MX"/>
        </w:rPr>
        <w:t>. A</w:t>
      </w:r>
      <w:r w:rsidR="00156FC5">
        <w:rPr>
          <w:rFonts w:ascii="Arial" w:eastAsia="Arial" w:hAnsi="Arial" w:cs="Arial"/>
          <w:sz w:val="24"/>
          <w:szCs w:val="24"/>
          <w:lang w:eastAsia="es-MX"/>
        </w:rPr>
        <w:t>delante.</w:t>
      </w:r>
    </w:p>
    <w:p w:rsidR="00ED70E5" w:rsidRDefault="00CB1150" w:rsidP="005C3DF8">
      <w:pPr>
        <w:spacing w:before="240" w:after="240"/>
        <w:ind w:firstLine="720"/>
        <w:jc w:val="both"/>
        <w:rPr>
          <w:rFonts w:ascii="Arial" w:eastAsia="Arial" w:hAnsi="Arial" w:cs="Arial"/>
          <w:sz w:val="24"/>
          <w:szCs w:val="24"/>
          <w:lang w:eastAsia="es-MX"/>
        </w:rPr>
      </w:pPr>
      <w:r>
        <w:rPr>
          <w:rFonts w:ascii="Arial" w:eastAsia="Arial" w:hAnsi="Arial" w:cs="Arial"/>
          <w:b/>
          <w:sz w:val="24"/>
          <w:szCs w:val="24"/>
          <w:lang w:eastAsia="es-MX"/>
        </w:rPr>
        <w:lastRenderedPageBreak/>
        <w:t xml:space="preserve">Lic. </w:t>
      </w:r>
      <w:r w:rsidR="0083550E">
        <w:rPr>
          <w:rFonts w:ascii="Arial" w:eastAsia="Arial" w:hAnsi="Arial" w:cs="Arial"/>
          <w:b/>
          <w:sz w:val="24"/>
          <w:szCs w:val="24"/>
          <w:lang w:eastAsia="es-MX"/>
        </w:rPr>
        <w:t xml:space="preserve">Francisco </w:t>
      </w:r>
      <w:r>
        <w:rPr>
          <w:rFonts w:ascii="Arial" w:eastAsia="Arial" w:hAnsi="Arial" w:cs="Arial"/>
          <w:b/>
          <w:sz w:val="24"/>
          <w:szCs w:val="24"/>
          <w:lang w:eastAsia="es-MX"/>
        </w:rPr>
        <w:t>Javier Barragán</w:t>
      </w:r>
      <w:r w:rsidR="005C3DF8" w:rsidRPr="005C3DF8">
        <w:rPr>
          <w:rFonts w:ascii="Arial" w:eastAsia="Arial" w:hAnsi="Arial" w:cs="Arial"/>
          <w:b/>
          <w:sz w:val="24"/>
          <w:szCs w:val="24"/>
          <w:lang w:eastAsia="es-MX"/>
        </w:rPr>
        <w:t>:</w:t>
      </w:r>
      <w:r w:rsidR="007C0BDB" w:rsidRPr="007C0BDB">
        <w:t xml:space="preserve"> </w:t>
      </w:r>
      <w:r w:rsidR="007C0BDB" w:rsidRPr="007C0BDB">
        <w:rPr>
          <w:rFonts w:ascii="Arial" w:eastAsia="Arial" w:hAnsi="Arial" w:cs="Arial"/>
          <w:sz w:val="24"/>
          <w:szCs w:val="24"/>
          <w:lang w:eastAsia="es-MX"/>
        </w:rPr>
        <w:t>El Lic. Samuel Salvador Ortiz, Encargado de la Oficina de Representació</w:t>
      </w:r>
      <w:r w:rsidR="007C0BDB">
        <w:rPr>
          <w:rFonts w:ascii="Arial" w:eastAsia="Arial" w:hAnsi="Arial" w:cs="Arial"/>
          <w:sz w:val="24"/>
          <w:szCs w:val="24"/>
          <w:lang w:eastAsia="es-MX"/>
        </w:rPr>
        <w:t>n INPI en Jalisco, nos remite una petición de las Mujeres indígenas,  que</w:t>
      </w:r>
      <w:r w:rsidR="007C0BDB" w:rsidRPr="007C0BDB">
        <w:rPr>
          <w:rFonts w:ascii="Arial" w:eastAsia="Arial" w:hAnsi="Arial" w:cs="Arial"/>
          <w:sz w:val="24"/>
          <w:szCs w:val="24"/>
          <w:lang w:eastAsia="es-MX"/>
        </w:rPr>
        <w:t xml:space="preserve"> solicitan 30 espacios para la exposición y venta de artesanías en </w:t>
      </w:r>
      <w:r w:rsidR="007C0BDB">
        <w:rPr>
          <w:rFonts w:ascii="Arial" w:eastAsia="Arial" w:hAnsi="Arial" w:cs="Arial"/>
          <w:sz w:val="24"/>
          <w:szCs w:val="24"/>
          <w:lang w:eastAsia="es-MX"/>
        </w:rPr>
        <w:t>diversas fechas que son especial para ellas, una es</w:t>
      </w:r>
      <w:r w:rsidR="007C0BDB" w:rsidRPr="007C0BDB">
        <w:rPr>
          <w:rFonts w:ascii="Arial" w:eastAsia="Arial" w:hAnsi="Arial" w:cs="Arial"/>
          <w:sz w:val="24"/>
          <w:szCs w:val="24"/>
          <w:lang w:eastAsia="es-MX"/>
        </w:rPr>
        <w:t xml:space="preserve"> del 4 al 9 </w:t>
      </w:r>
      <w:r w:rsidR="007C0BDB">
        <w:rPr>
          <w:rFonts w:ascii="Arial" w:eastAsia="Arial" w:hAnsi="Arial" w:cs="Arial"/>
          <w:sz w:val="24"/>
          <w:szCs w:val="24"/>
          <w:lang w:eastAsia="es-MX"/>
        </w:rPr>
        <w:t>de agosto en Plaza Universidad</w:t>
      </w:r>
      <w:r w:rsidR="007C0BDB" w:rsidRPr="007C0BDB">
        <w:rPr>
          <w:rFonts w:ascii="Arial" w:eastAsia="Arial" w:hAnsi="Arial" w:cs="Arial"/>
          <w:sz w:val="24"/>
          <w:szCs w:val="24"/>
          <w:lang w:eastAsia="es-MX"/>
        </w:rPr>
        <w:t xml:space="preserve"> </w:t>
      </w:r>
      <w:r w:rsidR="007C0BDB">
        <w:rPr>
          <w:rFonts w:ascii="Arial" w:eastAsia="Arial" w:hAnsi="Arial" w:cs="Arial"/>
          <w:sz w:val="24"/>
          <w:szCs w:val="24"/>
          <w:lang w:eastAsia="es-MX"/>
        </w:rPr>
        <w:t xml:space="preserve">por el </w:t>
      </w:r>
      <w:r w:rsidR="007C0BDB" w:rsidRPr="007C0BDB">
        <w:rPr>
          <w:rFonts w:ascii="Arial" w:eastAsia="Arial" w:hAnsi="Arial" w:cs="Arial"/>
          <w:sz w:val="24"/>
          <w:szCs w:val="24"/>
          <w:lang w:eastAsia="es-MX"/>
        </w:rPr>
        <w:t>Día internacional de los pueblos indígenas</w:t>
      </w:r>
      <w:r w:rsidR="00F725E7">
        <w:rPr>
          <w:rFonts w:ascii="Arial" w:eastAsia="Arial" w:hAnsi="Arial" w:cs="Arial"/>
          <w:sz w:val="24"/>
          <w:szCs w:val="24"/>
          <w:lang w:eastAsia="es-MX"/>
        </w:rPr>
        <w:t>, una segunda fecha sería</w:t>
      </w:r>
      <w:r w:rsidR="007C0BDB">
        <w:rPr>
          <w:rFonts w:ascii="Arial" w:eastAsia="Arial" w:hAnsi="Arial" w:cs="Arial"/>
          <w:sz w:val="24"/>
          <w:szCs w:val="24"/>
          <w:lang w:eastAsia="es-MX"/>
        </w:rPr>
        <w:t xml:space="preserve"> </w:t>
      </w:r>
      <w:r w:rsidR="00F725E7">
        <w:rPr>
          <w:rFonts w:ascii="Arial" w:eastAsia="Arial" w:hAnsi="Arial" w:cs="Arial"/>
          <w:sz w:val="24"/>
          <w:szCs w:val="24"/>
          <w:lang w:eastAsia="es-MX"/>
        </w:rPr>
        <w:t>del 1 al 7 de septiembre pide</w:t>
      </w:r>
      <w:r w:rsidR="00F725E7" w:rsidRPr="007C0BDB">
        <w:rPr>
          <w:rFonts w:ascii="Arial" w:eastAsia="Arial" w:hAnsi="Arial" w:cs="Arial"/>
          <w:sz w:val="24"/>
          <w:szCs w:val="24"/>
          <w:lang w:eastAsia="es-MX"/>
        </w:rPr>
        <w:t xml:space="preserve"> Plaza Universidad</w:t>
      </w:r>
      <w:r w:rsidR="00F725E7">
        <w:rPr>
          <w:rFonts w:ascii="Arial" w:eastAsia="Arial" w:hAnsi="Arial" w:cs="Arial"/>
          <w:sz w:val="24"/>
          <w:szCs w:val="24"/>
          <w:lang w:eastAsia="es-MX"/>
        </w:rPr>
        <w:t xml:space="preserve"> para conmemorar el</w:t>
      </w:r>
      <w:r w:rsidR="00F725E7" w:rsidRPr="007C0BDB">
        <w:rPr>
          <w:rFonts w:ascii="Arial" w:eastAsia="Arial" w:hAnsi="Arial" w:cs="Arial"/>
          <w:sz w:val="24"/>
          <w:szCs w:val="24"/>
          <w:lang w:eastAsia="es-MX"/>
        </w:rPr>
        <w:t xml:space="preserve"> </w:t>
      </w:r>
      <w:r w:rsidR="007C0BDB" w:rsidRPr="007C0BDB">
        <w:rPr>
          <w:rFonts w:ascii="Arial" w:eastAsia="Arial" w:hAnsi="Arial" w:cs="Arial"/>
          <w:sz w:val="24"/>
          <w:szCs w:val="24"/>
          <w:lang w:eastAsia="es-MX"/>
        </w:rPr>
        <w:t xml:space="preserve">Día internacional de la mujer indígena y </w:t>
      </w:r>
      <w:r w:rsidR="00F725E7">
        <w:rPr>
          <w:rFonts w:ascii="Arial" w:eastAsia="Arial" w:hAnsi="Arial" w:cs="Arial"/>
          <w:sz w:val="24"/>
          <w:szCs w:val="24"/>
          <w:lang w:eastAsia="es-MX"/>
        </w:rPr>
        <w:t xml:space="preserve">por último </w:t>
      </w:r>
      <w:r w:rsidR="007C0BDB" w:rsidRPr="007C0BDB">
        <w:rPr>
          <w:rFonts w:ascii="Arial" w:eastAsia="Arial" w:hAnsi="Arial" w:cs="Arial"/>
          <w:sz w:val="24"/>
          <w:szCs w:val="24"/>
          <w:lang w:eastAsia="es-MX"/>
        </w:rPr>
        <w:t>el 1er festival del día de muertos del 30 de octubre al 5 de noviembre en Plaza Fundadores</w:t>
      </w:r>
      <w:r w:rsidR="00DE5247">
        <w:rPr>
          <w:rFonts w:ascii="Arial" w:eastAsia="Arial" w:hAnsi="Arial" w:cs="Arial"/>
          <w:sz w:val="24"/>
          <w:szCs w:val="24"/>
          <w:lang w:eastAsia="es-MX"/>
        </w:rPr>
        <w:t xml:space="preserve">, </w:t>
      </w:r>
      <w:r w:rsidR="00F725E7">
        <w:rPr>
          <w:rFonts w:ascii="Arial" w:eastAsia="Arial" w:hAnsi="Arial" w:cs="Arial"/>
          <w:sz w:val="24"/>
          <w:szCs w:val="24"/>
          <w:lang w:eastAsia="es-MX"/>
        </w:rPr>
        <w:t xml:space="preserve">nos comentan que pretenden </w:t>
      </w:r>
      <w:r w:rsidR="007C0BDB" w:rsidRPr="007C0BDB">
        <w:rPr>
          <w:rFonts w:ascii="Arial" w:eastAsia="Arial" w:hAnsi="Arial" w:cs="Arial"/>
          <w:sz w:val="24"/>
          <w:szCs w:val="24"/>
          <w:lang w:eastAsia="es-MX"/>
        </w:rPr>
        <w:t>dar a conocer, difundir y rescatar su cultura, artesanía, danza, gastronomía</w:t>
      </w:r>
      <w:r w:rsidR="00B41E26">
        <w:rPr>
          <w:rFonts w:ascii="Arial" w:eastAsia="Arial" w:hAnsi="Arial" w:cs="Arial"/>
          <w:sz w:val="24"/>
          <w:szCs w:val="24"/>
          <w:lang w:eastAsia="es-MX"/>
        </w:rPr>
        <w:t>, en diversas matices por parte de los Pueblo Originarios</w:t>
      </w:r>
      <w:r w:rsidR="007C0BDB" w:rsidRPr="007C0BDB">
        <w:rPr>
          <w:rFonts w:ascii="Arial" w:eastAsia="Arial" w:hAnsi="Arial" w:cs="Arial"/>
          <w:sz w:val="24"/>
          <w:szCs w:val="24"/>
          <w:lang w:eastAsia="es-MX"/>
        </w:rPr>
        <w:t>.</w:t>
      </w:r>
      <w:r w:rsidR="007C0BDB" w:rsidRPr="007C0BDB">
        <w:t xml:space="preserve"> </w:t>
      </w:r>
      <w:r w:rsidR="007C0BDB" w:rsidRPr="007C0BDB">
        <w:rPr>
          <w:rFonts w:ascii="Arial" w:eastAsia="Arial" w:hAnsi="Arial" w:cs="Arial"/>
          <w:sz w:val="24"/>
          <w:szCs w:val="24"/>
          <w:lang w:eastAsia="es-MX"/>
        </w:rPr>
        <w:t xml:space="preserve">La propuesta de ésta Presidencia consiste en  autorizar el desarrollo del evento </w:t>
      </w:r>
      <w:r w:rsidR="00B41E26">
        <w:rPr>
          <w:rFonts w:ascii="Arial" w:eastAsia="Arial" w:hAnsi="Arial" w:cs="Arial"/>
          <w:sz w:val="24"/>
          <w:szCs w:val="24"/>
          <w:lang w:eastAsia="es-MX"/>
        </w:rPr>
        <w:t>ya que el mismo cuenta</w:t>
      </w:r>
      <w:r w:rsidR="007C0BDB" w:rsidRPr="007C0BDB">
        <w:rPr>
          <w:rFonts w:ascii="Arial" w:eastAsia="Arial" w:hAnsi="Arial" w:cs="Arial"/>
          <w:sz w:val="24"/>
          <w:szCs w:val="24"/>
          <w:lang w:eastAsia="es-MX"/>
        </w:rPr>
        <w:t xml:space="preserve"> con el aval de la Dirección de Pueblos Originarios del Gobierno de Guadalajara y </w:t>
      </w:r>
      <w:r w:rsidR="00B41E26">
        <w:rPr>
          <w:rFonts w:ascii="Arial" w:eastAsia="Arial" w:hAnsi="Arial" w:cs="Arial"/>
          <w:sz w:val="24"/>
          <w:szCs w:val="24"/>
          <w:lang w:eastAsia="es-MX"/>
        </w:rPr>
        <w:t xml:space="preserve">también se propone </w:t>
      </w:r>
      <w:r w:rsidR="007C0BDB" w:rsidRPr="007C0BDB">
        <w:rPr>
          <w:rFonts w:ascii="Arial" w:eastAsia="Arial" w:hAnsi="Arial" w:cs="Arial"/>
          <w:sz w:val="24"/>
          <w:szCs w:val="24"/>
          <w:lang w:eastAsia="es-MX"/>
        </w:rPr>
        <w:t>se realice el pago de uso de piso a Tesorería Municipal</w:t>
      </w:r>
      <w:r w:rsidR="007C0BDB">
        <w:rPr>
          <w:rFonts w:ascii="Arial" w:eastAsia="Arial" w:hAnsi="Arial" w:cs="Arial"/>
          <w:sz w:val="24"/>
          <w:szCs w:val="24"/>
          <w:lang w:eastAsia="es-MX"/>
        </w:rPr>
        <w:t xml:space="preserve">, </w:t>
      </w:r>
      <w:r w:rsidR="00DE5247">
        <w:rPr>
          <w:rFonts w:ascii="Arial" w:eastAsia="Arial" w:hAnsi="Arial" w:cs="Arial"/>
          <w:sz w:val="24"/>
          <w:szCs w:val="24"/>
          <w:lang w:eastAsia="es-MX"/>
        </w:rPr>
        <w:t>es cuánto</w:t>
      </w:r>
      <w:r w:rsidR="00ED70E5" w:rsidRPr="00ED70E5">
        <w:rPr>
          <w:rFonts w:ascii="Arial" w:eastAsia="Arial" w:hAnsi="Arial" w:cs="Arial"/>
          <w:sz w:val="24"/>
          <w:szCs w:val="24"/>
          <w:lang w:eastAsia="es-MX"/>
        </w:rPr>
        <w:t>.</w:t>
      </w:r>
    </w:p>
    <w:p w:rsidR="005C3DF8" w:rsidRDefault="00713D9B" w:rsidP="009A6720">
      <w:pPr>
        <w:spacing w:before="240" w:after="240"/>
        <w:ind w:firstLine="720"/>
        <w:jc w:val="both"/>
        <w:rPr>
          <w:rFonts w:ascii="Arial" w:eastAsia="Arial" w:hAnsi="Arial" w:cs="Arial"/>
          <w:sz w:val="24"/>
          <w:szCs w:val="24"/>
          <w:lang w:eastAsia="es-MX"/>
        </w:rPr>
      </w:pPr>
      <w:r>
        <w:rPr>
          <w:rFonts w:ascii="Arial" w:eastAsia="Arial" w:hAnsi="Arial" w:cs="Arial"/>
          <w:b/>
          <w:sz w:val="24"/>
          <w:szCs w:val="24"/>
          <w:lang w:eastAsia="es-MX"/>
        </w:rPr>
        <w:t>Ing. Juan Manuel Munguía:</w:t>
      </w:r>
      <w:r w:rsidR="00A928F0">
        <w:rPr>
          <w:rFonts w:ascii="Arial" w:eastAsia="Arial" w:hAnsi="Arial" w:cs="Arial"/>
          <w:sz w:val="24"/>
          <w:szCs w:val="24"/>
          <w:lang w:eastAsia="es-MX"/>
        </w:rPr>
        <w:t xml:space="preserve"> </w:t>
      </w:r>
      <w:r w:rsidR="00B41E26">
        <w:rPr>
          <w:rFonts w:ascii="Arial" w:eastAsia="Arial" w:hAnsi="Arial" w:cs="Arial"/>
          <w:sz w:val="24"/>
          <w:szCs w:val="24"/>
          <w:lang w:eastAsia="es-MX"/>
        </w:rPr>
        <w:t xml:space="preserve">Gracias secretario al respecto de esta propuesta </w:t>
      </w:r>
      <w:r w:rsidR="009A6720">
        <w:rPr>
          <w:rFonts w:ascii="Arial" w:eastAsia="Arial" w:hAnsi="Arial" w:cs="Arial"/>
          <w:sz w:val="24"/>
          <w:szCs w:val="24"/>
          <w:lang w:eastAsia="es-MX"/>
        </w:rPr>
        <w:t>¿</w:t>
      </w:r>
      <w:r w:rsidR="00B41E26">
        <w:rPr>
          <w:rFonts w:ascii="Arial" w:eastAsia="Arial" w:hAnsi="Arial" w:cs="Arial"/>
          <w:sz w:val="24"/>
          <w:szCs w:val="24"/>
          <w:lang w:eastAsia="es-MX"/>
        </w:rPr>
        <w:t>pregunto si alguien quiere</w:t>
      </w:r>
      <w:r w:rsidR="002C280D">
        <w:rPr>
          <w:rFonts w:ascii="Arial" w:eastAsia="Arial" w:hAnsi="Arial" w:cs="Arial"/>
          <w:sz w:val="24"/>
          <w:szCs w:val="24"/>
          <w:lang w:eastAsia="es-MX"/>
        </w:rPr>
        <w:t xml:space="preserve"> hacer uso de la voz</w:t>
      </w:r>
      <w:r w:rsidR="005B748B">
        <w:rPr>
          <w:rFonts w:ascii="Arial" w:eastAsia="Arial" w:hAnsi="Arial" w:cs="Arial"/>
          <w:sz w:val="24"/>
          <w:szCs w:val="24"/>
          <w:lang w:eastAsia="es-MX"/>
        </w:rPr>
        <w:t>?</w:t>
      </w:r>
      <w:r w:rsidR="002C280D">
        <w:rPr>
          <w:rFonts w:ascii="Arial" w:eastAsia="Arial" w:hAnsi="Arial" w:cs="Arial"/>
          <w:sz w:val="24"/>
          <w:szCs w:val="24"/>
          <w:lang w:eastAsia="es-MX"/>
        </w:rPr>
        <w:t xml:space="preserve"> </w:t>
      </w:r>
      <w:r w:rsidR="00B41E26">
        <w:rPr>
          <w:rFonts w:ascii="Arial" w:eastAsia="Arial" w:hAnsi="Arial" w:cs="Arial"/>
          <w:sz w:val="24"/>
          <w:szCs w:val="24"/>
          <w:lang w:eastAsia="es-MX"/>
        </w:rPr>
        <w:t>L</w:t>
      </w:r>
      <w:r w:rsidR="005C3DF8">
        <w:rPr>
          <w:rFonts w:ascii="Arial" w:eastAsia="Arial" w:hAnsi="Arial" w:cs="Arial"/>
          <w:sz w:val="24"/>
          <w:szCs w:val="24"/>
          <w:lang w:eastAsia="es-MX"/>
        </w:rPr>
        <w:t xml:space="preserve">es pediría </w:t>
      </w:r>
      <w:r w:rsidR="002C280D">
        <w:rPr>
          <w:rFonts w:ascii="Arial" w:eastAsia="Arial" w:hAnsi="Arial" w:cs="Arial"/>
          <w:sz w:val="24"/>
          <w:szCs w:val="24"/>
          <w:lang w:eastAsia="es-MX"/>
        </w:rPr>
        <w:t>entonces</w:t>
      </w:r>
      <w:r w:rsidR="00507115">
        <w:rPr>
          <w:rFonts w:ascii="Arial" w:eastAsia="Arial" w:hAnsi="Arial" w:cs="Arial"/>
          <w:sz w:val="24"/>
          <w:szCs w:val="24"/>
          <w:lang w:eastAsia="es-MX"/>
        </w:rPr>
        <w:t xml:space="preserve"> que de la manera que está expuesto lo</w:t>
      </w:r>
      <w:r w:rsidR="002C280D">
        <w:rPr>
          <w:rFonts w:ascii="Arial" w:eastAsia="Arial" w:hAnsi="Arial" w:cs="Arial"/>
          <w:sz w:val="24"/>
          <w:szCs w:val="24"/>
          <w:lang w:eastAsia="es-MX"/>
        </w:rPr>
        <w:t xml:space="preserve"> aprob</w:t>
      </w:r>
      <w:r w:rsidR="00507115">
        <w:rPr>
          <w:rFonts w:ascii="Arial" w:eastAsia="Arial" w:hAnsi="Arial" w:cs="Arial"/>
          <w:sz w:val="24"/>
          <w:szCs w:val="24"/>
          <w:lang w:eastAsia="es-MX"/>
        </w:rPr>
        <w:t>emos</w:t>
      </w:r>
      <w:r w:rsidR="002C280D">
        <w:rPr>
          <w:rFonts w:ascii="Arial" w:eastAsia="Arial" w:hAnsi="Arial" w:cs="Arial"/>
          <w:sz w:val="24"/>
          <w:szCs w:val="24"/>
          <w:lang w:eastAsia="es-MX"/>
        </w:rPr>
        <w:t xml:space="preserve"> levantando la mano </w:t>
      </w:r>
      <w:r w:rsidR="00B41E26">
        <w:rPr>
          <w:rFonts w:ascii="Arial" w:eastAsia="Arial" w:hAnsi="Arial" w:cs="Arial"/>
          <w:sz w:val="24"/>
          <w:szCs w:val="24"/>
          <w:lang w:eastAsia="es-MX"/>
        </w:rPr>
        <w:t>esta propuesta</w:t>
      </w:r>
      <w:r w:rsidR="005C3DF8">
        <w:rPr>
          <w:rFonts w:ascii="Arial" w:eastAsia="Arial" w:hAnsi="Arial" w:cs="Arial"/>
          <w:sz w:val="24"/>
          <w:szCs w:val="24"/>
          <w:lang w:eastAsia="es-MX"/>
        </w:rPr>
        <w:t>.</w:t>
      </w:r>
    </w:p>
    <w:p w:rsidR="009D17DE" w:rsidRPr="00D071C6" w:rsidRDefault="005C3DF8" w:rsidP="00D071C6">
      <w:pPr>
        <w:spacing w:before="240" w:after="240"/>
        <w:ind w:firstLine="720"/>
        <w:jc w:val="both"/>
        <w:rPr>
          <w:rFonts w:ascii="Arial" w:eastAsia="Arial" w:hAnsi="Arial" w:cs="Arial"/>
          <w:i/>
          <w:sz w:val="24"/>
          <w:szCs w:val="24"/>
          <w:u w:val="single"/>
          <w:lang w:eastAsia="es-MX"/>
        </w:rPr>
      </w:pPr>
      <w:r w:rsidRPr="00DE3329">
        <w:rPr>
          <w:rFonts w:ascii="Arial" w:eastAsia="Arial" w:hAnsi="Arial" w:cs="Arial"/>
          <w:i/>
          <w:sz w:val="24"/>
          <w:szCs w:val="24"/>
          <w:u w:val="single"/>
          <w:lang w:eastAsia="es-MX"/>
        </w:rPr>
        <w:t>Aprobado, muchas gracias.</w:t>
      </w:r>
      <w:r w:rsidR="003D1941">
        <w:rPr>
          <w:rFonts w:ascii="Arial" w:eastAsia="Arial" w:hAnsi="Arial" w:cs="Arial"/>
          <w:i/>
          <w:sz w:val="24"/>
          <w:szCs w:val="24"/>
          <w:u w:val="single"/>
          <w:lang w:eastAsia="es-MX"/>
        </w:rPr>
        <w:t xml:space="preserve"> </w:t>
      </w:r>
    </w:p>
    <w:p w:rsidR="00ED70E5" w:rsidRDefault="009D17DE" w:rsidP="005C3DF8">
      <w:pPr>
        <w:spacing w:before="240" w:after="240"/>
        <w:ind w:firstLine="720"/>
        <w:jc w:val="both"/>
        <w:rPr>
          <w:rFonts w:ascii="Arial" w:eastAsia="Arial" w:hAnsi="Arial" w:cs="Arial"/>
          <w:sz w:val="24"/>
          <w:szCs w:val="24"/>
          <w:lang w:eastAsia="es-MX"/>
        </w:rPr>
      </w:pPr>
      <w:r w:rsidRPr="005C3DF8">
        <w:rPr>
          <w:rFonts w:ascii="Arial" w:eastAsia="Arial" w:hAnsi="Arial" w:cs="Arial"/>
          <w:b/>
          <w:sz w:val="24"/>
          <w:szCs w:val="24"/>
          <w:lang w:eastAsia="es-MX"/>
        </w:rPr>
        <w:t xml:space="preserve">Lic. </w:t>
      </w:r>
      <w:r w:rsidR="0083550E">
        <w:rPr>
          <w:rFonts w:ascii="Arial" w:eastAsia="Arial" w:hAnsi="Arial" w:cs="Arial"/>
          <w:b/>
          <w:sz w:val="24"/>
          <w:szCs w:val="24"/>
          <w:lang w:eastAsia="es-MX"/>
        </w:rPr>
        <w:t xml:space="preserve">Francisco </w:t>
      </w:r>
      <w:r w:rsidRPr="005C3DF8">
        <w:rPr>
          <w:rFonts w:ascii="Arial" w:eastAsia="Arial" w:hAnsi="Arial" w:cs="Arial"/>
          <w:b/>
          <w:sz w:val="24"/>
          <w:szCs w:val="24"/>
          <w:lang w:eastAsia="es-MX"/>
        </w:rPr>
        <w:t>Javier Barragán:</w:t>
      </w:r>
      <w:r w:rsidR="007C0BDB" w:rsidRPr="007C0BDB">
        <w:t xml:space="preserve"> </w:t>
      </w:r>
      <w:r w:rsidR="007C0BDB" w:rsidRPr="007C0BDB">
        <w:rPr>
          <w:rFonts w:ascii="Arial" w:eastAsia="Arial" w:hAnsi="Arial" w:cs="Arial"/>
          <w:sz w:val="24"/>
          <w:szCs w:val="24"/>
          <w:lang w:eastAsia="es-MX"/>
        </w:rPr>
        <w:t xml:space="preserve">El C. Julián Hernández Chávez, </w:t>
      </w:r>
      <w:r w:rsidR="00B41E26">
        <w:rPr>
          <w:rFonts w:ascii="Arial" w:eastAsia="Arial" w:hAnsi="Arial" w:cs="Arial"/>
          <w:sz w:val="24"/>
          <w:szCs w:val="24"/>
          <w:lang w:eastAsia="es-MX"/>
        </w:rPr>
        <w:t>pide</w:t>
      </w:r>
      <w:r w:rsidR="007C0BDB" w:rsidRPr="007C0BDB">
        <w:rPr>
          <w:rFonts w:ascii="Arial" w:eastAsia="Arial" w:hAnsi="Arial" w:cs="Arial"/>
          <w:sz w:val="24"/>
          <w:szCs w:val="24"/>
          <w:lang w:eastAsia="es-MX"/>
        </w:rPr>
        <w:t xml:space="preserve"> Plaza Universidad, los días del 7 al 17 de julio </w:t>
      </w:r>
      <w:r w:rsidR="00B41E26">
        <w:rPr>
          <w:rFonts w:ascii="Arial" w:eastAsia="Arial" w:hAnsi="Arial" w:cs="Arial"/>
          <w:sz w:val="24"/>
          <w:szCs w:val="24"/>
          <w:lang w:eastAsia="es-MX"/>
        </w:rPr>
        <w:t xml:space="preserve">para llevar a cabo una muestra en la que un grupo de </w:t>
      </w:r>
      <w:r w:rsidR="00B41E26" w:rsidRPr="007C0BDB">
        <w:rPr>
          <w:rFonts w:ascii="Arial" w:eastAsia="Arial" w:hAnsi="Arial" w:cs="Arial"/>
          <w:sz w:val="24"/>
          <w:szCs w:val="24"/>
          <w:lang w:eastAsia="es-MX"/>
        </w:rPr>
        <w:t xml:space="preserve">comerciantes artesanos </w:t>
      </w:r>
      <w:r w:rsidR="00B41E26">
        <w:rPr>
          <w:rFonts w:ascii="Arial" w:eastAsia="Arial" w:hAnsi="Arial" w:cs="Arial"/>
          <w:sz w:val="24"/>
          <w:szCs w:val="24"/>
          <w:lang w:eastAsia="es-MX"/>
        </w:rPr>
        <w:t>coloquen</w:t>
      </w:r>
      <w:r w:rsidR="00B41E26" w:rsidRPr="007C0BDB">
        <w:rPr>
          <w:rFonts w:ascii="Arial" w:eastAsia="Arial" w:hAnsi="Arial" w:cs="Arial"/>
          <w:sz w:val="24"/>
          <w:szCs w:val="24"/>
          <w:lang w:eastAsia="es-MX"/>
        </w:rPr>
        <w:t xml:space="preserve"> 40 stands para la venta de distintas artesanías</w:t>
      </w:r>
      <w:r w:rsidR="007C0BDB">
        <w:rPr>
          <w:rFonts w:ascii="Arial" w:eastAsia="Arial" w:hAnsi="Arial" w:cs="Arial"/>
          <w:sz w:val="24"/>
          <w:szCs w:val="24"/>
          <w:lang w:eastAsia="es-MX"/>
        </w:rPr>
        <w:t>, l</w:t>
      </w:r>
      <w:r w:rsidR="007C0BDB" w:rsidRPr="007C0BDB">
        <w:rPr>
          <w:rFonts w:ascii="Arial" w:eastAsia="Arial" w:hAnsi="Arial" w:cs="Arial"/>
          <w:sz w:val="24"/>
          <w:szCs w:val="24"/>
          <w:lang w:eastAsia="es-MX"/>
        </w:rPr>
        <w:t xml:space="preserve">a propuesta de esta Presidencia consiste en negar la </w:t>
      </w:r>
      <w:r w:rsidR="00B41E26">
        <w:rPr>
          <w:rFonts w:ascii="Arial" w:eastAsia="Arial" w:hAnsi="Arial" w:cs="Arial"/>
          <w:sz w:val="24"/>
          <w:szCs w:val="24"/>
          <w:lang w:eastAsia="es-MX"/>
        </w:rPr>
        <w:t>actividad solicitada ya que no viene</w:t>
      </w:r>
      <w:r w:rsidR="007C0BDB" w:rsidRPr="007C0BDB">
        <w:rPr>
          <w:rFonts w:ascii="Arial" w:eastAsia="Arial" w:hAnsi="Arial" w:cs="Arial"/>
          <w:sz w:val="24"/>
          <w:szCs w:val="24"/>
          <w:lang w:eastAsia="es-MX"/>
        </w:rPr>
        <w:t xml:space="preserve"> acompaña</w:t>
      </w:r>
      <w:r w:rsidR="00B41E26">
        <w:rPr>
          <w:rFonts w:ascii="Arial" w:eastAsia="Arial" w:hAnsi="Arial" w:cs="Arial"/>
          <w:sz w:val="24"/>
          <w:szCs w:val="24"/>
          <w:lang w:eastAsia="es-MX"/>
        </w:rPr>
        <w:t>da ni cuenta con</w:t>
      </w:r>
      <w:r w:rsidR="007C0BDB" w:rsidRPr="007C0BDB">
        <w:rPr>
          <w:rFonts w:ascii="Arial" w:eastAsia="Arial" w:hAnsi="Arial" w:cs="Arial"/>
          <w:sz w:val="24"/>
          <w:szCs w:val="24"/>
          <w:lang w:eastAsia="es-MX"/>
        </w:rPr>
        <w:t xml:space="preserve"> el aval de alguna dependencia de Gobierno Municipal, Estatal o Federal. Se le invita al solicitante a acercarse a la Dirección de Pueblos Originarios y </w:t>
      </w:r>
      <w:r w:rsidR="00B41E26">
        <w:rPr>
          <w:rFonts w:ascii="Arial" w:eastAsia="Arial" w:hAnsi="Arial" w:cs="Arial"/>
          <w:sz w:val="24"/>
          <w:szCs w:val="24"/>
          <w:lang w:eastAsia="es-MX"/>
        </w:rPr>
        <w:t>una vez que cuente con el aval de la dependencia vuelva a</w:t>
      </w:r>
      <w:r w:rsidR="007C0BDB" w:rsidRPr="007C0BDB">
        <w:rPr>
          <w:rFonts w:ascii="Arial" w:eastAsia="Arial" w:hAnsi="Arial" w:cs="Arial"/>
          <w:sz w:val="24"/>
          <w:szCs w:val="24"/>
          <w:lang w:eastAsia="es-MX"/>
        </w:rPr>
        <w:t xml:space="preserve"> presentar su solicitud. </w:t>
      </w:r>
      <w:r w:rsidR="007C0BDB">
        <w:rPr>
          <w:rFonts w:ascii="Arial" w:eastAsia="Arial" w:hAnsi="Arial" w:cs="Arial"/>
          <w:sz w:val="24"/>
          <w:szCs w:val="24"/>
          <w:lang w:eastAsia="es-MX"/>
        </w:rPr>
        <w:t>E</w:t>
      </w:r>
      <w:r w:rsidR="00507115">
        <w:rPr>
          <w:rFonts w:ascii="Arial" w:eastAsia="Arial" w:hAnsi="Arial" w:cs="Arial"/>
          <w:sz w:val="24"/>
          <w:szCs w:val="24"/>
          <w:lang w:eastAsia="es-MX"/>
        </w:rPr>
        <w:t>s cuánto.</w:t>
      </w:r>
    </w:p>
    <w:p w:rsidR="009D17DE" w:rsidRDefault="009D17DE" w:rsidP="005C3DF8">
      <w:pPr>
        <w:spacing w:before="240" w:after="240"/>
        <w:ind w:firstLine="720"/>
        <w:jc w:val="both"/>
        <w:rPr>
          <w:rFonts w:ascii="Arial" w:eastAsia="Arial" w:hAnsi="Arial" w:cs="Arial"/>
          <w:sz w:val="24"/>
          <w:szCs w:val="24"/>
          <w:lang w:eastAsia="es-MX"/>
        </w:rPr>
      </w:pPr>
      <w:r w:rsidRPr="005C3DF8">
        <w:rPr>
          <w:rFonts w:ascii="Arial" w:eastAsia="Arial" w:hAnsi="Arial" w:cs="Arial"/>
          <w:b/>
          <w:sz w:val="24"/>
          <w:szCs w:val="24"/>
          <w:lang w:eastAsia="es-MX"/>
        </w:rPr>
        <w:t>Ing. Juan Manuel Munguía:</w:t>
      </w:r>
      <w:r>
        <w:rPr>
          <w:rFonts w:ascii="Arial" w:eastAsia="Arial" w:hAnsi="Arial" w:cs="Arial"/>
          <w:b/>
          <w:sz w:val="24"/>
          <w:szCs w:val="24"/>
          <w:lang w:eastAsia="es-MX"/>
        </w:rPr>
        <w:t xml:space="preserve"> </w:t>
      </w:r>
      <w:r w:rsidR="00B41E26">
        <w:rPr>
          <w:rFonts w:ascii="Arial" w:eastAsia="Arial" w:hAnsi="Arial" w:cs="Arial"/>
          <w:sz w:val="24"/>
          <w:szCs w:val="24"/>
          <w:lang w:eastAsia="es-MX"/>
        </w:rPr>
        <w:t xml:space="preserve">Al respecto de esta propuesta, pregunto a los integrantes si quieren hacer uso de la voz, bien les </w:t>
      </w:r>
      <w:r w:rsidR="004265C3">
        <w:rPr>
          <w:rFonts w:ascii="Arial" w:eastAsia="Arial" w:hAnsi="Arial" w:cs="Arial"/>
          <w:sz w:val="24"/>
          <w:szCs w:val="24"/>
          <w:lang w:eastAsia="es-MX"/>
        </w:rPr>
        <w:t xml:space="preserve">pediría </w:t>
      </w:r>
      <w:r w:rsidR="00B41E26">
        <w:rPr>
          <w:rFonts w:ascii="Arial" w:eastAsia="Arial" w:hAnsi="Arial" w:cs="Arial"/>
          <w:sz w:val="24"/>
          <w:szCs w:val="24"/>
          <w:lang w:eastAsia="es-MX"/>
        </w:rPr>
        <w:t>que votáramos esta propuesta</w:t>
      </w:r>
      <w:r w:rsidR="00A17CCD">
        <w:rPr>
          <w:rFonts w:ascii="Arial" w:eastAsia="Arial" w:hAnsi="Arial" w:cs="Arial"/>
          <w:sz w:val="24"/>
          <w:szCs w:val="24"/>
          <w:lang w:eastAsia="es-MX"/>
        </w:rPr>
        <w:t xml:space="preserve"> económica </w:t>
      </w:r>
      <w:r w:rsidR="00094D95">
        <w:rPr>
          <w:rFonts w:ascii="Arial" w:eastAsia="Arial" w:hAnsi="Arial" w:cs="Arial"/>
          <w:sz w:val="24"/>
          <w:szCs w:val="24"/>
          <w:lang w:eastAsia="es-MX"/>
        </w:rPr>
        <w:t>levanta</w:t>
      </w:r>
      <w:r w:rsidR="00A17CCD">
        <w:rPr>
          <w:rFonts w:ascii="Arial" w:eastAsia="Arial" w:hAnsi="Arial" w:cs="Arial"/>
          <w:sz w:val="24"/>
          <w:szCs w:val="24"/>
          <w:lang w:eastAsia="es-MX"/>
        </w:rPr>
        <w:t>ndo</w:t>
      </w:r>
      <w:r w:rsidR="00094D95">
        <w:rPr>
          <w:rFonts w:ascii="Arial" w:eastAsia="Arial" w:hAnsi="Arial" w:cs="Arial"/>
          <w:sz w:val="24"/>
          <w:szCs w:val="24"/>
          <w:lang w:eastAsia="es-MX"/>
        </w:rPr>
        <w:t xml:space="preserve"> la mano para aprobar esta propuesta</w:t>
      </w:r>
      <w:r w:rsidR="004265C3">
        <w:rPr>
          <w:rFonts w:ascii="Arial" w:eastAsia="Arial" w:hAnsi="Arial" w:cs="Arial"/>
          <w:sz w:val="24"/>
          <w:szCs w:val="24"/>
          <w:lang w:eastAsia="es-MX"/>
        </w:rPr>
        <w:t>.</w:t>
      </w:r>
    </w:p>
    <w:p w:rsidR="004265C3" w:rsidRPr="00DE3329" w:rsidRDefault="004265C3" w:rsidP="004265C3">
      <w:pPr>
        <w:spacing w:before="240" w:after="240"/>
        <w:ind w:firstLine="720"/>
        <w:jc w:val="both"/>
        <w:rPr>
          <w:rFonts w:ascii="Arial" w:eastAsia="Arial" w:hAnsi="Arial" w:cs="Arial"/>
          <w:i/>
          <w:sz w:val="24"/>
          <w:szCs w:val="24"/>
          <w:u w:val="single"/>
          <w:lang w:eastAsia="es-MX"/>
        </w:rPr>
      </w:pPr>
      <w:r w:rsidRPr="00DE3329">
        <w:rPr>
          <w:rFonts w:ascii="Arial" w:eastAsia="Arial" w:hAnsi="Arial" w:cs="Arial"/>
          <w:i/>
          <w:sz w:val="24"/>
          <w:szCs w:val="24"/>
          <w:u w:val="single"/>
          <w:lang w:eastAsia="es-MX"/>
        </w:rPr>
        <w:t>Aprobado, muchas gracias.</w:t>
      </w:r>
    </w:p>
    <w:p w:rsidR="004265C3" w:rsidRPr="00A446F4" w:rsidRDefault="004265C3" w:rsidP="004265C3">
      <w:pPr>
        <w:spacing w:before="240" w:after="240"/>
        <w:ind w:firstLine="720"/>
        <w:jc w:val="both"/>
        <w:rPr>
          <w:rFonts w:ascii="Arial" w:eastAsia="Arial" w:hAnsi="Arial" w:cs="Arial"/>
          <w:sz w:val="24"/>
          <w:szCs w:val="24"/>
          <w:lang w:eastAsia="es-MX"/>
        </w:rPr>
      </w:pPr>
      <w:r w:rsidRPr="005C3DF8">
        <w:rPr>
          <w:rFonts w:ascii="Arial" w:eastAsia="Arial" w:hAnsi="Arial" w:cs="Arial"/>
          <w:b/>
          <w:sz w:val="24"/>
          <w:szCs w:val="24"/>
          <w:lang w:eastAsia="es-MX"/>
        </w:rPr>
        <w:t xml:space="preserve">Lic. </w:t>
      </w:r>
      <w:r w:rsidR="0083550E">
        <w:rPr>
          <w:rFonts w:ascii="Arial" w:eastAsia="Arial" w:hAnsi="Arial" w:cs="Arial"/>
          <w:b/>
          <w:sz w:val="24"/>
          <w:szCs w:val="24"/>
          <w:lang w:eastAsia="es-MX"/>
        </w:rPr>
        <w:t xml:space="preserve">Francisco </w:t>
      </w:r>
      <w:r w:rsidRPr="005C3DF8">
        <w:rPr>
          <w:rFonts w:ascii="Arial" w:eastAsia="Arial" w:hAnsi="Arial" w:cs="Arial"/>
          <w:b/>
          <w:sz w:val="24"/>
          <w:szCs w:val="24"/>
          <w:lang w:eastAsia="es-MX"/>
        </w:rPr>
        <w:t>Javier Barragán:</w:t>
      </w:r>
      <w:r w:rsidR="007C0BDB">
        <w:rPr>
          <w:rFonts w:ascii="Arial" w:eastAsia="Arial" w:hAnsi="Arial" w:cs="Arial"/>
          <w:b/>
          <w:sz w:val="24"/>
          <w:szCs w:val="24"/>
          <w:lang w:eastAsia="es-MX"/>
        </w:rPr>
        <w:t xml:space="preserve"> </w:t>
      </w:r>
      <w:r w:rsidR="007C0BDB" w:rsidRPr="007C0BDB">
        <w:rPr>
          <w:rFonts w:ascii="Arial" w:eastAsia="Arial" w:hAnsi="Arial" w:cs="Arial"/>
          <w:sz w:val="24"/>
          <w:szCs w:val="24"/>
          <w:lang w:eastAsia="es-MX"/>
        </w:rPr>
        <w:t xml:space="preserve">El Lic. Eduardo Fabián Martínez Lomelí, Secretario General del Ayuntamiento, </w:t>
      </w:r>
      <w:r w:rsidR="003D10D7">
        <w:rPr>
          <w:rFonts w:ascii="Arial" w:eastAsia="Arial" w:hAnsi="Arial" w:cs="Arial"/>
          <w:sz w:val="24"/>
          <w:szCs w:val="24"/>
          <w:lang w:eastAsia="es-MX"/>
        </w:rPr>
        <w:t xml:space="preserve">nos remite la petición de </w:t>
      </w:r>
      <w:r w:rsidR="007C0BDB" w:rsidRPr="007C0BDB">
        <w:rPr>
          <w:rFonts w:ascii="Arial" w:eastAsia="Arial" w:hAnsi="Arial" w:cs="Arial"/>
          <w:sz w:val="24"/>
          <w:szCs w:val="24"/>
          <w:lang w:eastAsia="es-MX"/>
        </w:rPr>
        <w:t xml:space="preserve">María del Carmen González Casillas, Consejera de CUPIJAL, quien solicita  llevar a cabo </w:t>
      </w:r>
      <w:r w:rsidR="003D10D7">
        <w:rPr>
          <w:rFonts w:ascii="Arial" w:eastAsia="Arial" w:hAnsi="Arial" w:cs="Arial"/>
          <w:sz w:val="24"/>
          <w:szCs w:val="24"/>
          <w:lang w:eastAsia="es-MX"/>
        </w:rPr>
        <w:t>un</w:t>
      </w:r>
      <w:r w:rsidR="007C0BDB" w:rsidRPr="007C0BDB">
        <w:rPr>
          <w:rFonts w:ascii="Arial" w:eastAsia="Arial" w:hAnsi="Arial" w:cs="Arial"/>
          <w:sz w:val="24"/>
          <w:szCs w:val="24"/>
          <w:lang w:eastAsia="es-MX"/>
        </w:rPr>
        <w:t xml:space="preserve"> Festival Intercultural de Pueblos Originarios, en 3 diferentes fechas</w:t>
      </w:r>
      <w:r w:rsidR="00A446F4" w:rsidRPr="00A446F4">
        <w:rPr>
          <w:rFonts w:ascii="Arial" w:eastAsia="Arial" w:hAnsi="Arial" w:cs="Arial"/>
          <w:sz w:val="24"/>
          <w:szCs w:val="24"/>
          <w:lang w:eastAsia="es-MX"/>
        </w:rPr>
        <w:t xml:space="preserve">. </w:t>
      </w:r>
      <w:r w:rsidR="003D10D7">
        <w:rPr>
          <w:rFonts w:ascii="Arial" w:eastAsia="Arial" w:hAnsi="Arial" w:cs="Arial"/>
          <w:sz w:val="24"/>
          <w:szCs w:val="24"/>
          <w:lang w:eastAsia="es-MX"/>
        </w:rPr>
        <w:t xml:space="preserve">Nos propone </w:t>
      </w:r>
      <w:r w:rsidR="003D10D7" w:rsidRPr="007C0BDB">
        <w:rPr>
          <w:rFonts w:ascii="Arial" w:eastAsia="Arial" w:hAnsi="Arial" w:cs="Arial"/>
          <w:sz w:val="24"/>
          <w:szCs w:val="24"/>
          <w:lang w:eastAsia="es-MX"/>
        </w:rPr>
        <w:t>del 04 al 13 de agosto en Plaza Liberación o Fundadores</w:t>
      </w:r>
      <w:r w:rsidR="003D10D7">
        <w:rPr>
          <w:rFonts w:ascii="Arial" w:eastAsia="Arial" w:hAnsi="Arial" w:cs="Arial"/>
          <w:sz w:val="24"/>
          <w:szCs w:val="24"/>
          <w:lang w:eastAsia="es-MX"/>
        </w:rPr>
        <w:t>,</w:t>
      </w:r>
      <w:r w:rsidR="003D10D7" w:rsidRPr="007C0BDB">
        <w:rPr>
          <w:rFonts w:ascii="Arial" w:eastAsia="Arial" w:hAnsi="Arial" w:cs="Arial"/>
          <w:sz w:val="24"/>
          <w:szCs w:val="24"/>
          <w:lang w:eastAsia="es-MX"/>
        </w:rPr>
        <w:t xml:space="preserve"> del 05 al 10 de Septiembre </w:t>
      </w:r>
      <w:r w:rsidR="003D10D7">
        <w:rPr>
          <w:rFonts w:ascii="Arial" w:eastAsia="Arial" w:hAnsi="Arial" w:cs="Arial"/>
          <w:sz w:val="24"/>
          <w:szCs w:val="24"/>
          <w:lang w:eastAsia="es-MX"/>
        </w:rPr>
        <w:t xml:space="preserve">en Plaza Universidad </w:t>
      </w:r>
      <w:r w:rsidR="003D10D7" w:rsidRPr="007C0BDB">
        <w:rPr>
          <w:rFonts w:ascii="Arial" w:eastAsia="Arial" w:hAnsi="Arial" w:cs="Arial"/>
          <w:sz w:val="24"/>
          <w:szCs w:val="24"/>
          <w:lang w:eastAsia="es-MX"/>
        </w:rPr>
        <w:t>y del 13 al 17 de septiembre en el Jar</w:t>
      </w:r>
      <w:r w:rsidR="003D10D7">
        <w:rPr>
          <w:rFonts w:ascii="Arial" w:eastAsia="Arial" w:hAnsi="Arial" w:cs="Arial"/>
          <w:sz w:val="24"/>
          <w:szCs w:val="24"/>
          <w:lang w:eastAsia="es-MX"/>
        </w:rPr>
        <w:t>dín del Santuario de Guadalupe</w:t>
      </w:r>
      <w:r w:rsidR="007C0BDB" w:rsidRPr="007C0BDB">
        <w:rPr>
          <w:rFonts w:ascii="Arial" w:eastAsia="Arial" w:hAnsi="Arial" w:cs="Arial"/>
          <w:sz w:val="24"/>
          <w:szCs w:val="24"/>
          <w:lang w:eastAsia="es-MX"/>
        </w:rPr>
        <w:t>.</w:t>
      </w:r>
      <w:r w:rsidR="007C0BDB">
        <w:rPr>
          <w:rFonts w:ascii="Arial" w:eastAsia="Arial" w:hAnsi="Arial" w:cs="Arial"/>
          <w:sz w:val="24"/>
          <w:szCs w:val="24"/>
          <w:lang w:eastAsia="es-MX"/>
        </w:rPr>
        <w:t xml:space="preserve"> </w:t>
      </w:r>
      <w:r w:rsidR="007C0BDB" w:rsidRPr="007C0BDB">
        <w:rPr>
          <w:rFonts w:ascii="Arial" w:eastAsia="Arial" w:hAnsi="Arial" w:cs="Arial"/>
          <w:sz w:val="24"/>
          <w:szCs w:val="24"/>
          <w:lang w:eastAsia="es-MX"/>
        </w:rPr>
        <w:t>La Propuesta de esta Presidencia consiste en autorizar el</w:t>
      </w:r>
      <w:r w:rsidR="003D10D7">
        <w:rPr>
          <w:rFonts w:ascii="Arial" w:eastAsia="Arial" w:hAnsi="Arial" w:cs="Arial"/>
          <w:sz w:val="24"/>
          <w:szCs w:val="24"/>
          <w:lang w:eastAsia="es-MX"/>
        </w:rPr>
        <w:t xml:space="preserve"> desarrollo de los eventos, en el </w:t>
      </w:r>
      <w:r w:rsidR="003D10D7">
        <w:rPr>
          <w:rFonts w:ascii="Arial" w:eastAsia="Arial" w:hAnsi="Arial" w:cs="Arial"/>
          <w:sz w:val="24"/>
          <w:szCs w:val="24"/>
          <w:lang w:eastAsia="es-MX"/>
        </w:rPr>
        <w:lastRenderedPageBreak/>
        <w:t>caso de agosto se autoriza en</w:t>
      </w:r>
      <w:r w:rsidR="007C0BDB" w:rsidRPr="007C0BDB">
        <w:rPr>
          <w:rFonts w:ascii="Arial" w:eastAsia="Arial" w:hAnsi="Arial" w:cs="Arial"/>
          <w:sz w:val="24"/>
          <w:szCs w:val="24"/>
          <w:lang w:eastAsia="es-MX"/>
        </w:rPr>
        <w:t xml:space="preserve"> Plaza Fundadores</w:t>
      </w:r>
      <w:r w:rsidR="003D10D7">
        <w:rPr>
          <w:rFonts w:ascii="Arial" w:eastAsia="Arial" w:hAnsi="Arial" w:cs="Arial"/>
          <w:sz w:val="24"/>
          <w:szCs w:val="24"/>
          <w:lang w:eastAsia="es-MX"/>
        </w:rPr>
        <w:t>,</w:t>
      </w:r>
      <w:r w:rsidR="007C0BDB" w:rsidRPr="007C0BDB">
        <w:rPr>
          <w:rFonts w:ascii="Arial" w:eastAsia="Arial" w:hAnsi="Arial" w:cs="Arial"/>
          <w:sz w:val="24"/>
          <w:szCs w:val="24"/>
          <w:lang w:eastAsia="es-MX"/>
        </w:rPr>
        <w:t xml:space="preserve"> ya que cuenta con el aval de la Dirección de Pueblos Originarios del Gobierno Municipal de Guadalajara.</w:t>
      </w:r>
      <w:r w:rsidR="003D10D7">
        <w:rPr>
          <w:rFonts w:ascii="Arial" w:eastAsia="Arial" w:hAnsi="Arial" w:cs="Arial"/>
          <w:sz w:val="24"/>
          <w:szCs w:val="24"/>
          <w:lang w:eastAsia="es-MX"/>
        </w:rPr>
        <w:t xml:space="preserve"> Se propone que</w:t>
      </w:r>
      <w:r w:rsidR="007C0BDB" w:rsidRPr="007C0BDB">
        <w:rPr>
          <w:rFonts w:ascii="Arial" w:eastAsia="Arial" w:hAnsi="Arial" w:cs="Arial"/>
          <w:sz w:val="24"/>
          <w:szCs w:val="24"/>
          <w:lang w:eastAsia="es-MX"/>
        </w:rPr>
        <w:t xml:space="preserve"> pag</w:t>
      </w:r>
      <w:r w:rsidR="003D10D7">
        <w:rPr>
          <w:rFonts w:ascii="Arial" w:eastAsia="Arial" w:hAnsi="Arial" w:cs="Arial"/>
          <w:sz w:val="24"/>
          <w:szCs w:val="24"/>
          <w:lang w:eastAsia="es-MX"/>
        </w:rPr>
        <w:t>uen</w:t>
      </w:r>
      <w:r w:rsidR="007C0BDB" w:rsidRPr="007C0BDB">
        <w:rPr>
          <w:rFonts w:ascii="Arial" w:eastAsia="Arial" w:hAnsi="Arial" w:cs="Arial"/>
          <w:sz w:val="24"/>
          <w:szCs w:val="24"/>
          <w:lang w:eastAsia="es-MX"/>
        </w:rPr>
        <w:t xml:space="preserve"> el uso de piso correspondiente a la Tesorería Municipal y </w:t>
      </w:r>
      <w:r w:rsidR="003D10D7">
        <w:rPr>
          <w:rFonts w:ascii="Arial" w:eastAsia="Arial" w:hAnsi="Arial" w:cs="Arial"/>
          <w:sz w:val="24"/>
          <w:szCs w:val="24"/>
          <w:lang w:eastAsia="es-MX"/>
        </w:rPr>
        <w:t xml:space="preserve">en el caso de Plaza Fundadores se </w:t>
      </w:r>
      <w:r w:rsidR="007C0BDB" w:rsidRPr="007C0BDB">
        <w:rPr>
          <w:rFonts w:ascii="Arial" w:eastAsia="Arial" w:hAnsi="Arial" w:cs="Arial"/>
          <w:sz w:val="24"/>
          <w:szCs w:val="24"/>
          <w:lang w:eastAsia="es-MX"/>
        </w:rPr>
        <w:t>apuntal</w:t>
      </w:r>
      <w:r w:rsidR="003D10D7">
        <w:rPr>
          <w:rFonts w:ascii="Arial" w:eastAsia="Arial" w:hAnsi="Arial" w:cs="Arial"/>
          <w:sz w:val="24"/>
          <w:szCs w:val="24"/>
          <w:lang w:eastAsia="es-MX"/>
        </w:rPr>
        <w:t>e</w:t>
      </w:r>
      <w:r w:rsidR="007C0BDB" w:rsidRPr="007C0BDB">
        <w:rPr>
          <w:rFonts w:ascii="Arial" w:eastAsia="Arial" w:hAnsi="Arial" w:cs="Arial"/>
          <w:sz w:val="24"/>
          <w:szCs w:val="24"/>
          <w:lang w:eastAsia="es-MX"/>
        </w:rPr>
        <w:t xml:space="preserve"> el lugar, en caso de ser necesario. </w:t>
      </w:r>
      <w:r w:rsidR="0067179D" w:rsidRPr="00A446F4">
        <w:rPr>
          <w:rFonts w:ascii="Arial" w:eastAsia="Arial" w:hAnsi="Arial" w:cs="Arial"/>
          <w:sz w:val="24"/>
          <w:szCs w:val="24"/>
          <w:lang w:eastAsia="es-MX"/>
        </w:rPr>
        <w:t>Es cuánto.</w:t>
      </w:r>
    </w:p>
    <w:p w:rsidR="00AB01F6" w:rsidRDefault="00F64255" w:rsidP="00D075D9">
      <w:pPr>
        <w:spacing w:before="240" w:after="240"/>
        <w:ind w:firstLine="720"/>
        <w:jc w:val="both"/>
        <w:rPr>
          <w:rFonts w:ascii="Arial" w:eastAsia="Arial" w:hAnsi="Arial" w:cs="Arial"/>
          <w:sz w:val="24"/>
          <w:szCs w:val="24"/>
          <w:lang w:eastAsia="es-MX"/>
        </w:rPr>
      </w:pPr>
      <w:r w:rsidRPr="005C3DF8">
        <w:rPr>
          <w:rFonts w:ascii="Arial" w:eastAsia="Arial" w:hAnsi="Arial" w:cs="Arial"/>
          <w:b/>
          <w:sz w:val="24"/>
          <w:szCs w:val="24"/>
          <w:lang w:eastAsia="es-MX"/>
        </w:rPr>
        <w:t>Ing. Juan Manuel Munguía</w:t>
      </w:r>
      <w:r w:rsidR="00EA37F6">
        <w:rPr>
          <w:rFonts w:ascii="Arial" w:eastAsia="Arial" w:hAnsi="Arial" w:cs="Arial"/>
          <w:b/>
          <w:sz w:val="24"/>
          <w:szCs w:val="24"/>
          <w:lang w:eastAsia="es-MX"/>
        </w:rPr>
        <w:t xml:space="preserve">: </w:t>
      </w:r>
      <w:r w:rsidR="003D10D7">
        <w:rPr>
          <w:rFonts w:ascii="Arial" w:eastAsia="Arial" w:hAnsi="Arial" w:cs="Arial"/>
          <w:sz w:val="24"/>
          <w:szCs w:val="24"/>
          <w:lang w:eastAsia="es-MX"/>
        </w:rPr>
        <w:t xml:space="preserve">Muchas gracias señor secretario, aquí les comento que estaríamos aprobando solamente la fecha que nos está solicitando del </w:t>
      </w:r>
      <w:r w:rsidR="003D10D7" w:rsidRPr="003D10D7">
        <w:rPr>
          <w:rFonts w:ascii="Arial" w:eastAsia="Arial" w:hAnsi="Arial" w:cs="Arial"/>
          <w:sz w:val="24"/>
          <w:szCs w:val="24"/>
          <w:lang w:eastAsia="es-MX"/>
        </w:rPr>
        <w:t>04 al 13 de agosto en Fundadores</w:t>
      </w:r>
      <w:r w:rsidR="003D10D7">
        <w:rPr>
          <w:rFonts w:ascii="Arial" w:eastAsia="Arial" w:hAnsi="Arial" w:cs="Arial"/>
          <w:sz w:val="24"/>
          <w:szCs w:val="24"/>
          <w:lang w:eastAsia="es-MX"/>
        </w:rPr>
        <w:t>, es lo que estaríamos aprobando debido a que las que está solicitando después ya tienen fechas programadas así que sol</w:t>
      </w:r>
      <w:r w:rsidR="0083550E">
        <w:rPr>
          <w:rFonts w:ascii="Arial" w:eastAsia="Arial" w:hAnsi="Arial" w:cs="Arial"/>
          <w:sz w:val="24"/>
          <w:szCs w:val="24"/>
          <w:lang w:eastAsia="es-MX"/>
        </w:rPr>
        <w:t>amente estaríamos aprobando este evento</w:t>
      </w:r>
      <w:r w:rsidR="003D10D7">
        <w:rPr>
          <w:rFonts w:ascii="Arial" w:eastAsia="Arial" w:hAnsi="Arial" w:cs="Arial"/>
          <w:sz w:val="24"/>
          <w:szCs w:val="24"/>
          <w:lang w:eastAsia="es-MX"/>
        </w:rPr>
        <w:t xml:space="preserve"> ahorita. Pregunto si alguno de ustedes</w:t>
      </w:r>
      <w:r w:rsidR="00EA37F6">
        <w:rPr>
          <w:rFonts w:ascii="Arial" w:eastAsia="Arial" w:hAnsi="Arial" w:cs="Arial"/>
          <w:sz w:val="24"/>
          <w:szCs w:val="24"/>
          <w:lang w:eastAsia="es-MX"/>
        </w:rPr>
        <w:t xml:space="preserve"> desea hacer uso de la voz a este</w:t>
      </w:r>
      <w:r w:rsidR="00D075D9">
        <w:rPr>
          <w:rFonts w:ascii="Arial" w:eastAsia="Arial" w:hAnsi="Arial" w:cs="Arial"/>
          <w:sz w:val="24"/>
          <w:szCs w:val="24"/>
          <w:lang w:eastAsia="es-MX"/>
        </w:rPr>
        <w:t xml:space="preserve"> respecto</w:t>
      </w:r>
      <w:r w:rsidR="00EA37F6">
        <w:rPr>
          <w:rFonts w:ascii="Arial" w:eastAsia="Arial" w:hAnsi="Arial" w:cs="Arial"/>
          <w:sz w:val="24"/>
          <w:szCs w:val="24"/>
          <w:lang w:eastAsia="es-MX"/>
        </w:rPr>
        <w:t>.</w:t>
      </w:r>
      <w:r w:rsidR="00D075D9">
        <w:rPr>
          <w:rFonts w:ascii="Arial" w:eastAsia="Arial" w:hAnsi="Arial" w:cs="Arial"/>
          <w:sz w:val="24"/>
          <w:szCs w:val="24"/>
          <w:lang w:eastAsia="es-MX"/>
        </w:rPr>
        <w:t xml:space="preserve"> </w:t>
      </w:r>
      <w:r w:rsidR="00AB01F6">
        <w:rPr>
          <w:rFonts w:ascii="Arial" w:eastAsia="Arial" w:hAnsi="Arial" w:cs="Arial"/>
          <w:sz w:val="24"/>
          <w:szCs w:val="24"/>
          <w:lang w:eastAsia="es-MX"/>
        </w:rPr>
        <w:t>De ser así l</w:t>
      </w:r>
      <w:r w:rsidR="00EA37F6">
        <w:rPr>
          <w:rFonts w:ascii="Arial" w:eastAsia="Arial" w:hAnsi="Arial" w:cs="Arial"/>
          <w:sz w:val="24"/>
          <w:szCs w:val="24"/>
          <w:lang w:eastAsia="es-MX"/>
        </w:rPr>
        <w:t>es pediría s</w:t>
      </w:r>
      <w:r w:rsidR="00AB01F6">
        <w:rPr>
          <w:rFonts w:ascii="Arial" w:eastAsia="Arial" w:hAnsi="Arial" w:cs="Arial"/>
          <w:sz w:val="24"/>
          <w:szCs w:val="24"/>
          <w:lang w:eastAsia="es-MX"/>
        </w:rPr>
        <w:t>u votación económica</w:t>
      </w:r>
      <w:r w:rsidR="00EA37F6">
        <w:rPr>
          <w:rFonts w:ascii="Arial" w:eastAsia="Arial" w:hAnsi="Arial" w:cs="Arial"/>
          <w:sz w:val="24"/>
          <w:szCs w:val="24"/>
          <w:lang w:eastAsia="es-MX"/>
        </w:rPr>
        <w:t xml:space="preserve"> le</w:t>
      </w:r>
      <w:r w:rsidR="00AB01F6">
        <w:rPr>
          <w:rFonts w:ascii="Arial" w:eastAsia="Arial" w:hAnsi="Arial" w:cs="Arial"/>
          <w:sz w:val="24"/>
          <w:szCs w:val="24"/>
          <w:lang w:eastAsia="es-MX"/>
        </w:rPr>
        <w:t xml:space="preserve">vantemos la mano para aprobemos lo expuesto. </w:t>
      </w:r>
    </w:p>
    <w:p w:rsidR="00D075D9" w:rsidRDefault="00D075D9" w:rsidP="00D075D9">
      <w:pPr>
        <w:spacing w:before="240" w:after="240"/>
        <w:ind w:firstLine="720"/>
        <w:jc w:val="both"/>
        <w:rPr>
          <w:rFonts w:ascii="Arial" w:eastAsia="Arial" w:hAnsi="Arial" w:cs="Arial"/>
          <w:i/>
          <w:sz w:val="24"/>
          <w:szCs w:val="24"/>
          <w:u w:val="single"/>
          <w:lang w:eastAsia="es-MX"/>
        </w:rPr>
      </w:pPr>
      <w:r w:rsidRPr="00DE3329">
        <w:rPr>
          <w:rFonts w:ascii="Arial" w:eastAsia="Arial" w:hAnsi="Arial" w:cs="Arial"/>
          <w:i/>
          <w:sz w:val="24"/>
          <w:szCs w:val="24"/>
          <w:u w:val="single"/>
          <w:lang w:eastAsia="es-MX"/>
        </w:rPr>
        <w:t>Aprobado, muchas gracias.</w:t>
      </w:r>
    </w:p>
    <w:p w:rsidR="00A446F4" w:rsidRDefault="00D075D9" w:rsidP="009D748C">
      <w:pPr>
        <w:spacing w:before="240" w:after="240"/>
        <w:ind w:firstLine="720"/>
        <w:jc w:val="both"/>
        <w:rPr>
          <w:rFonts w:ascii="Arial" w:eastAsia="Arial" w:hAnsi="Arial" w:cs="Arial"/>
          <w:sz w:val="24"/>
          <w:szCs w:val="24"/>
          <w:lang w:eastAsia="es-MX"/>
        </w:rPr>
      </w:pPr>
      <w:r w:rsidRPr="005C3DF8">
        <w:rPr>
          <w:rFonts w:ascii="Arial" w:eastAsia="Arial" w:hAnsi="Arial" w:cs="Arial"/>
          <w:b/>
          <w:sz w:val="24"/>
          <w:szCs w:val="24"/>
          <w:lang w:eastAsia="es-MX"/>
        </w:rPr>
        <w:t xml:space="preserve">Lic. </w:t>
      </w:r>
      <w:r w:rsidR="0083550E">
        <w:rPr>
          <w:rFonts w:ascii="Arial" w:eastAsia="Arial" w:hAnsi="Arial" w:cs="Arial"/>
          <w:b/>
          <w:sz w:val="24"/>
          <w:szCs w:val="24"/>
          <w:lang w:eastAsia="es-MX"/>
        </w:rPr>
        <w:t xml:space="preserve">Francisco </w:t>
      </w:r>
      <w:r w:rsidRPr="005C3DF8">
        <w:rPr>
          <w:rFonts w:ascii="Arial" w:eastAsia="Arial" w:hAnsi="Arial" w:cs="Arial"/>
          <w:b/>
          <w:sz w:val="24"/>
          <w:szCs w:val="24"/>
          <w:lang w:eastAsia="es-MX"/>
        </w:rPr>
        <w:t>Javier Barragán:</w:t>
      </w:r>
      <w:r>
        <w:rPr>
          <w:rFonts w:ascii="Arial" w:eastAsia="Arial" w:hAnsi="Arial" w:cs="Arial"/>
          <w:b/>
          <w:sz w:val="24"/>
          <w:szCs w:val="24"/>
          <w:lang w:eastAsia="es-MX"/>
        </w:rPr>
        <w:t xml:space="preserve"> </w:t>
      </w:r>
      <w:r w:rsidR="007C0BDB" w:rsidRPr="007C0BDB">
        <w:rPr>
          <w:rFonts w:ascii="Arial" w:eastAsia="Arial" w:hAnsi="Arial" w:cs="Arial"/>
          <w:sz w:val="24"/>
          <w:szCs w:val="24"/>
          <w:lang w:eastAsia="es-MX"/>
        </w:rPr>
        <w:t>La Lic. María Ornelas Orozco, Secretaria Particular del Presidente</w:t>
      </w:r>
      <w:r w:rsidR="003D10D7">
        <w:rPr>
          <w:rFonts w:ascii="Arial" w:eastAsia="Arial" w:hAnsi="Arial" w:cs="Arial"/>
          <w:sz w:val="24"/>
          <w:szCs w:val="24"/>
          <w:lang w:eastAsia="es-MX"/>
        </w:rPr>
        <w:t xml:space="preserve"> Municipal</w:t>
      </w:r>
      <w:r w:rsidR="007C0BDB" w:rsidRPr="007C0BDB">
        <w:rPr>
          <w:rFonts w:ascii="Arial" w:eastAsia="Arial" w:hAnsi="Arial" w:cs="Arial"/>
          <w:sz w:val="24"/>
          <w:szCs w:val="24"/>
          <w:lang w:eastAsia="es-MX"/>
        </w:rPr>
        <w:t>, nos remite el escrito presentado por la C.  Adriana Cruz Claro, quien solicita la autorización  para ejercer el comercio en vía pública en el cuadr</w:t>
      </w:r>
      <w:r w:rsidR="0083550E">
        <w:rPr>
          <w:rFonts w:ascii="Arial" w:eastAsia="Arial" w:hAnsi="Arial" w:cs="Arial"/>
          <w:sz w:val="24"/>
          <w:szCs w:val="24"/>
          <w:lang w:eastAsia="es-MX"/>
        </w:rPr>
        <w:t xml:space="preserve">ante de las calles Javier Mina </w:t>
      </w:r>
      <w:r w:rsidR="007C0BDB" w:rsidRPr="007C0BDB">
        <w:rPr>
          <w:rFonts w:ascii="Arial" w:eastAsia="Arial" w:hAnsi="Arial" w:cs="Arial"/>
          <w:sz w:val="24"/>
          <w:szCs w:val="24"/>
          <w:lang w:eastAsia="es-MX"/>
        </w:rPr>
        <w:t>entre las calles de Cabañas y José María Mercado. Así como en Álvaro Obregón entre las calles  Cabañas, José Antonio Torres y José María Mercado</w:t>
      </w:r>
      <w:r w:rsidR="007C0BDB">
        <w:rPr>
          <w:rFonts w:ascii="Arial" w:eastAsia="Arial" w:hAnsi="Arial" w:cs="Arial"/>
          <w:sz w:val="24"/>
          <w:szCs w:val="24"/>
          <w:lang w:eastAsia="es-MX"/>
        </w:rPr>
        <w:t xml:space="preserve">, </w:t>
      </w:r>
      <w:r w:rsidR="003D10D7">
        <w:rPr>
          <w:rFonts w:ascii="Arial" w:eastAsia="Arial" w:hAnsi="Arial" w:cs="Arial"/>
          <w:sz w:val="24"/>
          <w:szCs w:val="24"/>
          <w:lang w:eastAsia="es-MX"/>
        </w:rPr>
        <w:t>nos comenta la ciudadana</w:t>
      </w:r>
      <w:r w:rsidR="007C0BDB" w:rsidRPr="007C0BDB">
        <w:rPr>
          <w:rFonts w:ascii="Arial" w:eastAsia="Arial" w:hAnsi="Arial" w:cs="Arial"/>
          <w:sz w:val="24"/>
          <w:szCs w:val="24"/>
          <w:lang w:eastAsia="es-MX"/>
        </w:rPr>
        <w:t xml:space="preserve"> que son alrededor de 25 comerciantes que pretenden vender ropa, c</w:t>
      </w:r>
      <w:r w:rsidR="003D10D7">
        <w:rPr>
          <w:rFonts w:ascii="Arial" w:eastAsia="Arial" w:hAnsi="Arial" w:cs="Arial"/>
          <w:sz w:val="24"/>
          <w:szCs w:val="24"/>
          <w:lang w:eastAsia="es-MX"/>
        </w:rPr>
        <w:t>alzado, artículos de temporada y</w:t>
      </w:r>
      <w:r w:rsidR="00FC6698">
        <w:rPr>
          <w:rFonts w:ascii="Arial" w:eastAsia="Arial" w:hAnsi="Arial" w:cs="Arial"/>
          <w:sz w:val="24"/>
          <w:szCs w:val="24"/>
          <w:lang w:eastAsia="es-MX"/>
        </w:rPr>
        <w:t xml:space="preserve"> más</w:t>
      </w:r>
      <w:r w:rsidR="007C0BDB" w:rsidRPr="007C0BDB">
        <w:rPr>
          <w:rFonts w:ascii="Arial" w:eastAsia="Arial" w:hAnsi="Arial" w:cs="Arial"/>
          <w:sz w:val="24"/>
          <w:szCs w:val="24"/>
          <w:lang w:eastAsia="es-MX"/>
        </w:rPr>
        <w:t>.</w:t>
      </w:r>
      <w:r w:rsidR="007C0BDB" w:rsidRPr="007C0BDB">
        <w:rPr>
          <w:rFonts w:ascii="Arial" w:eastAsia="Arial" w:hAnsi="Arial" w:cs="Arial"/>
          <w:b/>
          <w:sz w:val="24"/>
          <w:szCs w:val="24"/>
          <w:lang w:eastAsia="es-MX"/>
        </w:rPr>
        <w:t xml:space="preserve"> </w:t>
      </w:r>
      <w:r w:rsidR="007C0BDB" w:rsidRPr="007C0BDB">
        <w:rPr>
          <w:rFonts w:ascii="Arial" w:eastAsia="Arial" w:hAnsi="Arial" w:cs="Arial"/>
          <w:sz w:val="24"/>
          <w:szCs w:val="24"/>
          <w:lang w:eastAsia="es-MX"/>
        </w:rPr>
        <w:t>La propuesta de ésta Presidencia  consiste e</w:t>
      </w:r>
      <w:r w:rsidR="007C0BDB">
        <w:rPr>
          <w:rFonts w:ascii="Arial" w:eastAsia="Arial" w:hAnsi="Arial" w:cs="Arial"/>
          <w:sz w:val="24"/>
          <w:szCs w:val="24"/>
          <w:lang w:eastAsia="es-MX"/>
        </w:rPr>
        <w:t>n negar la solicitud presentada</w:t>
      </w:r>
      <w:r w:rsidR="007C0BDB" w:rsidRPr="007C0BDB">
        <w:rPr>
          <w:rFonts w:ascii="Arial" w:eastAsia="Arial" w:hAnsi="Arial" w:cs="Arial"/>
          <w:sz w:val="24"/>
          <w:szCs w:val="24"/>
          <w:lang w:eastAsia="es-MX"/>
        </w:rPr>
        <w:t>, en razón de que contraviene lo dispuesto en el Decreto Municipal D 59/29/17 que establece la imposibilidad de concesionar nuevos espacios para ejercer el comercio en la vía pública del centro histórico. Además, los giros de ropa, calzado y artículos de temporada son expresamente prohibidos en espacios abiertos dentro del polígono de</w:t>
      </w:r>
      <w:r w:rsidR="0083550E">
        <w:rPr>
          <w:rFonts w:ascii="Arial" w:eastAsia="Arial" w:hAnsi="Arial" w:cs="Arial"/>
          <w:sz w:val="24"/>
          <w:szCs w:val="24"/>
          <w:lang w:eastAsia="es-MX"/>
        </w:rPr>
        <w:t>l centro histórico</w:t>
      </w:r>
      <w:r w:rsidR="007C0BDB" w:rsidRPr="007C0BDB">
        <w:rPr>
          <w:rFonts w:ascii="Arial" w:eastAsia="Arial" w:hAnsi="Arial" w:cs="Arial"/>
          <w:sz w:val="24"/>
          <w:szCs w:val="24"/>
          <w:lang w:eastAsia="es-MX"/>
        </w:rPr>
        <w:t xml:space="preserve">.  </w:t>
      </w:r>
      <w:r w:rsidR="007C0BDB">
        <w:rPr>
          <w:rFonts w:ascii="Arial" w:eastAsia="Arial" w:hAnsi="Arial" w:cs="Arial"/>
          <w:sz w:val="24"/>
          <w:szCs w:val="24"/>
          <w:lang w:eastAsia="es-MX"/>
        </w:rPr>
        <w:t>E</w:t>
      </w:r>
      <w:r w:rsidR="00AB01F6" w:rsidRPr="007C0BDB">
        <w:rPr>
          <w:rFonts w:ascii="Arial" w:eastAsia="Arial" w:hAnsi="Arial" w:cs="Arial"/>
          <w:sz w:val="24"/>
          <w:szCs w:val="24"/>
          <w:lang w:eastAsia="es-MX"/>
        </w:rPr>
        <w:t>s cuán</w:t>
      </w:r>
      <w:r w:rsidR="00AB01F6">
        <w:rPr>
          <w:rFonts w:ascii="Arial" w:eastAsia="Arial" w:hAnsi="Arial" w:cs="Arial"/>
          <w:sz w:val="24"/>
          <w:szCs w:val="24"/>
          <w:lang w:eastAsia="es-MX"/>
        </w:rPr>
        <w:t>to.</w:t>
      </w:r>
    </w:p>
    <w:p w:rsidR="009D748C" w:rsidRDefault="00437D59" w:rsidP="009D748C">
      <w:pPr>
        <w:spacing w:before="240" w:after="240"/>
        <w:ind w:firstLine="720"/>
        <w:jc w:val="both"/>
        <w:rPr>
          <w:rFonts w:ascii="Arial" w:eastAsia="Arial" w:hAnsi="Arial" w:cs="Arial"/>
          <w:sz w:val="24"/>
          <w:szCs w:val="24"/>
          <w:lang w:eastAsia="es-MX"/>
        </w:rPr>
      </w:pPr>
      <w:r w:rsidRPr="005C3DF8">
        <w:rPr>
          <w:rFonts w:ascii="Arial" w:eastAsia="Arial" w:hAnsi="Arial" w:cs="Arial"/>
          <w:b/>
          <w:sz w:val="24"/>
          <w:szCs w:val="24"/>
          <w:lang w:eastAsia="es-MX"/>
        </w:rPr>
        <w:t>Ing. Juan Manuel Munguía</w:t>
      </w:r>
      <w:r>
        <w:rPr>
          <w:rFonts w:ascii="Arial" w:eastAsia="Arial" w:hAnsi="Arial" w:cs="Arial"/>
          <w:b/>
          <w:sz w:val="24"/>
          <w:szCs w:val="24"/>
          <w:lang w:eastAsia="es-MX"/>
        </w:rPr>
        <w:t>:</w:t>
      </w:r>
      <w:r w:rsidR="003D1941">
        <w:rPr>
          <w:rFonts w:ascii="Arial" w:eastAsia="Arial" w:hAnsi="Arial" w:cs="Arial"/>
          <w:b/>
          <w:sz w:val="24"/>
          <w:szCs w:val="24"/>
          <w:lang w:eastAsia="es-MX"/>
        </w:rPr>
        <w:t xml:space="preserve"> </w:t>
      </w:r>
      <w:r w:rsidR="00FD279D">
        <w:rPr>
          <w:rFonts w:ascii="Arial" w:eastAsia="Arial" w:hAnsi="Arial" w:cs="Arial"/>
          <w:sz w:val="24"/>
          <w:szCs w:val="24"/>
          <w:lang w:eastAsia="es-MX"/>
        </w:rPr>
        <w:t>¿</w:t>
      </w:r>
      <w:r w:rsidR="00FC6698">
        <w:rPr>
          <w:rFonts w:ascii="Arial" w:eastAsia="Arial" w:hAnsi="Arial" w:cs="Arial"/>
          <w:sz w:val="24"/>
          <w:szCs w:val="24"/>
          <w:lang w:eastAsia="es-MX"/>
        </w:rPr>
        <w:t>Al respecto de esta propuesta alguien desea hacer</w:t>
      </w:r>
      <w:r w:rsidR="00EA37F6">
        <w:rPr>
          <w:rFonts w:ascii="Arial" w:eastAsia="Arial" w:hAnsi="Arial" w:cs="Arial"/>
          <w:sz w:val="24"/>
          <w:szCs w:val="24"/>
          <w:lang w:eastAsia="es-MX"/>
        </w:rPr>
        <w:t xml:space="preserve"> uso de la voz</w:t>
      </w:r>
      <w:r w:rsidR="00ED74D5">
        <w:rPr>
          <w:rFonts w:ascii="Arial" w:eastAsia="Arial" w:hAnsi="Arial" w:cs="Arial"/>
          <w:sz w:val="24"/>
          <w:szCs w:val="24"/>
          <w:lang w:eastAsia="es-MX"/>
        </w:rPr>
        <w:t xml:space="preserve">? </w:t>
      </w:r>
      <w:r w:rsidR="00EA37F6">
        <w:rPr>
          <w:rFonts w:ascii="Arial" w:eastAsia="Arial" w:hAnsi="Arial" w:cs="Arial"/>
          <w:sz w:val="24"/>
          <w:szCs w:val="24"/>
          <w:lang w:eastAsia="es-MX"/>
        </w:rPr>
        <w:t xml:space="preserve"> De no ser así </w:t>
      </w:r>
      <w:r w:rsidR="009D748C">
        <w:rPr>
          <w:rFonts w:ascii="Arial" w:eastAsia="Arial" w:hAnsi="Arial" w:cs="Arial"/>
          <w:sz w:val="24"/>
          <w:szCs w:val="24"/>
          <w:lang w:eastAsia="es-MX"/>
        </w:rPr>
        <w:t xml:space="preserve">les pediría </w:t>
      </w:r>
      <w:r w:rsidR="00EA37F6">
        <w:rPr>
          <w:rFonts w:ascii="Arial" w:eastAsia="Arial" w:hAnsi="Arial" w:cs="Arial"/>
          <w:sz w:val="24"/>
          <w:szCs w:val="24"/>
          <w:lang w:eastAsia="es-MX"/>
        </w:rPr>
        <w:t>que</w:t>
      </w:r>
      <w:r w:rsidR="009D748C">
        <w:rPr>
          <w:rFonts w:ascii="Arial" w:eastAsia="Arial" w:hAnsi="Arial" w:cs="Arial"/>
          <w:sz w:val="24"/>
          <w:szCs w:val="24"/>
          <w:lang w:eastAsia="es-MX"/>
        </w:rPr>
        <w:t xml:space="preserve"> </w:t>
      </w:r>
      <w:r w:rsidR="00CB12D9">
        <w:rPr>
          <w:rFonts w:ascii="Arial" w:eastAsia="Arial" w:hAnsi="Arial" w:cs="Arial"/>
          <w:sz w:val="24"/>
          <w:szCs w:val="24"/>
          <w:lang w:eastAsia="es-MX"/>
        </w:rPr>
        <w:t xml:space="preserve">aprobáramos esta respuesta </w:t>
      </w:r>
      <w:r w:rsidR="009D748C">
        <w:rPr>
          <w:rFonts w:ascii="Arial" w:eastAsia="Arial" w:hAnsi="Arial" w:cs="Arial"/>
          <w:sz w:val="24"/>
          <w:szCs w:val="24"/>
          <w:lang w:eastAsia="es-MX"/>
        </w:rPr>
        <w:t xml:space="preserve">levantando la mano </w:t>
      </w:r>
      <w:r w:rsidR="00EA37F6">
        <w:rPr>
          <w:rFonts w:ascii="Arial" w:eastAsia="Arial" w:hAnsi="Arial" w:cs="Arial"/>
          <w:sz w:val="24"/>
          <w:szCs w:val="24"/>
          <w:lang w:eastAsia="es-MX"/>
        </w:rPr>
        <w:t xml:space="preserve">en </w:t>
      </w:r>
      <w:r w:rsidR="00CB12D9">
        <w:rPr>
          <w:rFonts w:ascii="Arial" w:eastAsia="Arial" w:hAnsi="Arial" w:cs="Arial"/>
          <w:sz w:val="24"/>
          <w:szCs w:val="24"/>
          <w:lang w:eastAsia="es-MX"/>
        </w:rPr>
        <w:t xml:space="preserve">votación económica. </w:t>
      </w:r>
    </w:p>
    <w:p w:rsidR="00C02DD4" w:rsidRDefault="00C02DD4" w:rsidP="00C02DD4">
      <w:pPr>
        <w:spacing w:before="240" w:after="240"/>
        <w:ind w:firstLine="720"/>
        <w:jc w:val="both"/>
        <w:rPr>
          <w:rFonts w:ascii="Arial" w:eastAsia="Arial" w:hAnsi="Arial" w:cs="Arial"/>
          <w:i/>
          <w:sz w:val="24"/>
          <w:szCs w:val="24"/>
          <w:u w:val="single"/>
          <w:lang w:eastAsia="es-MX"/>
        </w:rPr>
      </w:pPr>
      <w:r w:rsidRPr="00DE3329">
        <w:rPr>
          <w:rFonts w:ascii="Arial" w:eastAsia="Arial" w:hAnsi="Arial" w:cs="Arial"/>
          <w:i/>
          <w:sz w:val="24"/>
          <w:szCs w:val="24"/>
          <w:u w:val="single"/>
          <w:lang w:eastAsia="es-MX"/>
        </w:rPr>
        <w:t>Aprobado, muchas gracias.</w:t>
      </w:r>
    </w:p>
    <w:p w:rsidR="007C0BDB" w:rsidRDefault="00C722C5" w:rsidP="00F64255">
      <w:pPr>
        <w:spacing w:before="240" w:after="240"/>
        <w:ind w:firstLine="720"/>
        <w:jc w:val="both"/>
        <w:rPr>
          <w:rFonts w:ascii="Arial" w:eastAsia="Arial" w:hAnsi="Arial" w:cs="Arial"/>
          <w:sz w:val="24"/>
          <w:szCs w:val="24"/>
          <w:lang w:eastAsia="es-MX"/>
        </w:rPr>
      </w:pPr>
      <w:r w:rsidRPr="005C3DF8">
        <w:rPr>
          <w:rFonts w:ascii="Arial" w:eastAsia="Arial" w:hAnsi="Arial" w:cs="Arial"/>
          <w:b/>
          <w:sz w:val="24"/>
          <w:szCs w:val="24"/>
          <w:lang w:eastAsia="es-MX"/>
        </w:rPr>
        <w:t xml:space="preserve">Lic. </w:t>
      </w:r>
      <w:r w:rsidR="0083550E">
        <w:rPr>
          <w:rFonts w:ascii="Arial" w:eastAsia="Arial" w:hAnsi="Arial" w:cs="Arial"/>
          <w:b/>
          <w:sz w:val="24"/>
          <w:szCs w:val="24"/>
          <w:lang w:eastAsia="es-MX"/>
        </w:rPr>
        <w:t xml:space="preserve">Francisco </w:t>
      </w:r>
      <w:r w:rsidRPr="005C3DF8">
        <w:rPr>
          <w:rFonts w:ascii="Arial" w:eastAsia="Arial" w:hAnsi="Arial" w:cs="Arial"/>
          <w:b/>
          <w:sz w:val="24"/>
          <w:szCs w:val="24"/>
          <w:lang w:eastAsia="es-MX"/>
        </w:rPr>
        <w:t>Javier Barragán:</w:t>
      </w:r>
      <w:r>
        <w:rPr>
          <w:rFonts w:ascii="Arial" w:eastAsia="Arial" w:hAnsi="Arial" w:cs="Arial"/>
          <w:b/>
          <w:sz w:val="24"/>
          <w:szCs w:val="24"/>
          <w:lang w:eastAsia="es-MX"/>
        </w:rPr>
        <w:t xml:space="preserve"> </w:t>
      </w:r>
      <w:r w:rsidR="007C0BDB" w:rsidRPr="007C0BDB">
        <w:rPr>
          <w:rFonts w:ascii="Arial" w:eastAsia="Arial" w:hAnsi="Arial" w:cs="Arial"/>
          <w:sz w:val="24"/>
          <w:szCs w:val="24"/>
          <w:lang w:eastAsia="es-MX"/>
        </w:rPr>
        <w:t>La Lic. Laura Olivia Ibáñez Lechuga, Apoderada Legal de la Empresa denominada As Deporte S.A. de C.V., solicita permiso para llevar a cabo los días 23, 24 y 25 de Junio, un evento denominado “La Simicarrera Guadalajara 2023” sobre Plaza Liberación</w:t>
      </w:r>
      <w:r w:rsidR="007C0BDB">
        <w:rPr>
          <w:rFonts w:ascii="Arial" w:eastAsia="Arial" w:hAnsi="Arial" w:cs="Arial"/>
          <w:sz w:val="24"/>
          <w:szCs w:val="24"/>
          <w:lang w:eastAsia="es-MX"/>
        </w:rPr>
        <w:t xml:space="preserve">, </w:t>
      </w:r>
      <w:r w:rsidR="007C0BDB" w:rsidRPr="007C0BDB">
        <w:rPr>
          <w:rFonts w:ascii="Arial" w:eastAsia="Arial" w:hAnsi="Arial" w:cs="Arial"/>
          <w:sz w:val="24"/>
          <w:szCs w:val="24"/>
          <w:lang w:eastAsia="es-MX"/>
        </w:rPr>
        <w:t>el montaje se estaría llevando el viernes 23 de Junio; el sábado 24 sería la entrega de kits para los corredores y el domingo 25 se llevara a cabo la carrera en el horario de 07:00 a 09:30 horas.</w:t>
      </w:r>
      <w:r w:rsidR="007C0BDB">
        <w:rPr>
          <w:rFonts w:ascii="Arial" w:eastAsia="Arial" w:hAnsi="Arial" w:cs="Arial"/>
          <w:sz w:val="24"/>
          <w:szCs w:val="24"/>
          <w:lang w:eastAsia="es-MX"/>
        </w:rPr>
        <w:t xml:space="preserve"> </w:t>
      </w:r>
      <w:r w:rsidR="007C0BDB" w:rsidRPr="007C0BDB">
        <w:rPr>
          <w:rFonts w:ascii="Arial" w:eastAsia="Arial" w:hAnsi="Arial" w:cs="Arial"/>
          <w:sz w:val="24"/>
          <w:szCs w:val="24"/>
          <w:lang w:eastAsia="es-MX"/>
        </w:rPr>
        <w:t xml:space="preserve">La propuesta de ésta Presidencia  consiste en autorizar el evento siempre y cuando </w:t>
      </w:r>
      <w:r w:rsidR="007C0BDB" w:rsidRPr="007C0BDB">
        <w:rPr>
          <w:rFonts w:ascii="Arial" w:eastAsia="Arial" w:hAnsi="Arial" w:cs="Arial"/>
          <w:sz w:val="24"/>
          <w:szCs w:val="24"/>
          <w:lang w:eastAsia="es-MX"/>
        </w:rPr>
        <w:lastRenderedPageBreak/>
        <w:t>cumpla con todos y cada uno de los lineamientos que le impongan las diversas dependencias del Gobierno Municipal de Guadalajara.</w:t>
      </w:r>
      <w:r w:rsidR="007C0BDB">
        <w:rPr>
          <w:rFonts w:ascii="Arial" w:eastAsia="Arial" w:hAnsi="Arial" w:cs="Arial"/>
          <w:sz w:val="24"/>
          <w:szCs w:val="24"/>
          <w:lang w:eastAsia="es-MX"/>
        </w:rPr>
        <w:t xml:space="preserve"> Es cuánto.</w:t>
      </w:r>
    </w:p>
    <w:p w:rsidR="003D5605" w:rsidRDefault="00EB5408" w:rsidP="00F64255">
      <w:pPr>
        <w:spacing w:before="240" w:after="240"/>
        <w:ind w:firstLine="720"/>
        <w:jc w:val="both"/>
        <w:rPr>
          <w:rFonts w:ascii="Arial" w:hAnsi="Arial" w:cs="Arial"/>
          <w:sz w:val="24"/>
          <w:szCs w:val="24"/>
        </w:rPr>
      </w:pPr>
      <w:r w:rsidRPr="00EB5408">
        <w:rPr>
          <w:rFonts w:ascii="Arial" w:hAnsi="Arial" w:cs="Arial"/>
          <w:b/>
          <w:sz w:val="24"/>
          <w:szCs w:val="24"/>
        </w:rPr>
        <w:t>Ing. Juan Manuel Munguía:</w:t>
      </w:r>
      <w:r>
        <w:rPr>
          <w:rFonts w:ascii="Arial" w:hAnsi="Arial" w:cs="Arial"/>
          <w:b/>
          <w:sz w:val="24"/>
          <w:szCs w:val="24"/>
        </w:rPr>
        <w:t xml:space="preserve"> </w:t>
      </w:r>
      <w:r w:rsidR="00212CBA" w:rsidRPr="00FC6698">
        <w:rPr>
          <w:rFonts w:ascii="Arial" w:hAnsi="Arial" w:cs="Arial"/>
          <w:sz w:val="24"/>
          <w:szCs w:val="24"/>
        </w:rPr>
        <w:t>¿</w:t>
      </w:r>
      <w:r w:rsidR="00FC6698">
        <w:rPr>
          <w:rFonts w:ascii="Arial" w:hAnsi="Arial" w:cs="Arial"/>
          <w:sz w:val="24"/>
          <w:szCs w:val="24"/>
        </w:rPr>
        <w:t xml:space="preserve">bien al respecto de esta comunicación y propuesta de respuesta </w:t>
      </w:r>
      <w:r w:rsidR="00625E31">
        <w:rPr>
          <w:rFonts w:ascii="Arial" w:hAnsi="Arial" w:cs="Arial"/>
          <w:sz w:val="24"/>
          <w:szCs w:val="24"/>
        </w:rPr>
        <w:t xml:space="preserve">alguien </w:t>
      </w:r>
      <w:r w:rsidR="00FC6698">
        <w:rPr>
          <w:rFonts w:ascii="Arial" w:hAnsi="Arial" w:cs="Arial"/>
          <w:sz w:val="24"/>
          <w:szCs w:val="24"/>
        </w:rPr>
        <w:t>desea</w:t>
      </w:r>
      <w:r w:rsidR="00625E31">
        <w:rPr>
          <w:rFonts w:ascii="Arial" w:hAnsi="Arial" w:cs="Arial"/>
          <w:sz w:val="24"/>
          <w:szCs w:val="24"/>
        </w:rPr>
        <w:t xml:space="preserve"> hacer uso de la voz</w:t>
      </w:r>
      <w:r w:rsidR="00212CBA">
        <w:rPr>
          <w:rFonts w:ascii="Arial" w:hAnsi="Arial" w:cs="Arial"/>
          <w:sz w:val="24"/>
          <w:szCs w:val="24"/>
        </w:rPr>
        <w:t>?</w:t>
      </w:r>
      <w:r w:rsidR="003C2B46">
        <w:rPr>
          <w:rFonts w:ascii="Arial" w:hAnsi="Arial" w:cs="Arial"/>
          <w:sz w:val="24"/>
          <w:szCs w:val="24"/>
        </w:rPr>
        <w:t xml:space="preserve"> </w:t>
      </w:r>
      <w:r w:rsidR="00212CBA">
        <w:rPr>
          <w:rFonts w:ascii="Arial" w:hAnsi="Arial" w:cs="Arial"/>
          <w:sz w:val="24"/>
          <w:szCs w:val="24"/>
        </w:rPr>
        <w:t xml:space="preserve">De </w:t>
      </w:r>
      <w:r w:rsidR="00FC6698">
        <w:rPr>
          <w:rFonts w:ascii="Arial" w:hAnsi="Arial" w:cs="Arial"/>
          <w:sz w:val="24"/>
          <w:szCs w:val="24"/>
        </w:rPr>
        <w:t xml:space="preserve">no </w:t>
      </w:r>
      <w:r w:rsidR="00212CBA">
        <w:rPr>
          <w:rFonts w:ascii="Arial" w:hAnsi="Arial" w:cs="Arial"/>
          <w:sz w:val="24"/>
          <w:szCs w:val="24"/>
        </w:rPr>
        <w:t>ser así les pediría que</w:t>
      </w:r>
      <w:r w:rsidR="003C2B46" w:rsidRPr="003C2B46">
        <w:rPr>
          <w:rFonts w:ascii="Arial" w:hAnsi="Arial" w:cs="Arial"/>
          <w:sz w:val="24"/>
          <w:szCs w:val="24"/>
        </w:rPr>
        <w:t xml:space="preserve"> levantando la mano</w:t>
      </w:r>
      <w:r w:rsidR="00212CBA">
        <w:rPr>
          <w:rFonts w:ascii="Arial" w:hAnsi="Arial" w:cs="Arial"/>
          <w:sz w:val="24"/>
          <w:szCs w:val="24"/>
        </w:rPr>
        <w:t xml:space="preserve"> lo autoricemos</w:t>
      </w:r>
      <w:r w:rsidR="003C2B46">
        <w:rPr>
          <w:rFonts w:ascii="Arial" w:hAnsi="Arial" w:cs="Arial"/>
          <w:sz w:val="24"/>
          <w:szCs w:val="24"/>
        </w:rPr>
        <w:t>.</w:t>
      </w:r>
      <w:r w:rsidR="003C2B46" w:rsidRPr="003C2B46">
        <w:rPr>
          <w:rFonts w:ascii="Arial" w:hAnsi="Arial" w:cs="Arial"/>
          <w:sz w:val="24"/>
          <w:szCs w:val="24"/>
        </w:rPr>
        <w:t xml:space="preserve"> </w:t>
      </w:r>
    </w:p>
    <w:p w:rsidR="002F7441" w:rsidRPr="003D5605" w:rsidRDefault="003C2B46" w:rsidP="002F7441">
      <w:pPr>
        <w:spacing w:before="240" w:after="240"/>
        <w:ind w:firstLine="720"/>
        <w:jc w:val="both"/>
        <w:rPr>
          <w:rFonts w:ascii="Arial" w:hAnsi="Arial" w:cs="Arial"/>
          <w:i/>
          <w:sz w:val="24"/>
          <w:szCs w:val="24"/>
          <w:u w:val="single"/>
        </w:rPr>
      </w:pPr>
      <w:r w:rsidRPr="003D5605">
        <w:rPr>
          <w:rFonts w:ascii="Arial" w:hAnsi="Arial" w:cs="Arial"/>
          <w:i/>
          <w:sz w:val="24"/>
          <w:szCs w:val="24"/>
          <w:u w:val="single"/>
        </w:rPr>
        <w:t>Aprobado, muchas gracias.</w:t>
      </w:r>
    </w:p>
    <w:p w:rsidR="00DD7E5C" w:rsidRDefault="003D1941" w:rsidP="007C0BDB">
      <w:pPr>
        <w:jc w:val="both"/>
        <w:rPr>
          <w:rFonts w:ascii="Arial" w:hAnsi="Arial" w:cs="Arial"/>
          <w:i/>
          <w:sz w:val="24"/>
          <w:szCs w:val="24"/>
          <w:u w:val="single"/>
        </w:rPr>
      </w:pPr>
      <w:r>
        <w:rPr>
          <w:rFonts w:ascii="Arial" w:hAnsi="Arial" w:cs="Arial"/>
          <w:sz w:val="24"/>
          <w:szCs w:val="24"/>
        </w:rPr>
        <w:tab/>
      </w:r>
    </w:p>
    <w:p w:rsidR="00FC6698" w:rsidRDefault="00FC6698" w:rsidP="0083550E">
      <w:pPr>
        <w:ind w:firstLine="708"/>
        <w:jc w:val="both"/>
        <w:rPr>
          <w:rFonts w:ascii="Arial" w:hAnsi="Arial" w:cs="Arial"/>
          <w:sz w:val="24"/>
          <w:szCs w:val="24"/>
        </w:rPr>
      </w:pPr>
      <w:r>
        <w:rPr>
          <w:rFonts w:ascii="Arial" w:hAnsi="Arial" w:cs="Arial"/>
          <w:b/>
          <w:sz w:val="24"/>
          <w:szCs w:val="24"/>
          <w:u w:val="single"/>
        </w:rPr>
        <w:t>Se desahoga el punto V</w:t>
      </w:r>
      <w:r w:rsidRPr="00FC6698">
        <w:rPr>
          <w:rFonts w:ascii="Arial" w:hAnsi="Arial" w:cs="Arial"/>
          <w:b/>
          <w:sz w:val="24"/>
          <w:szCs w:val="24"/>
          <w:u w:val="single"/>
        </w:rPr>
        <w:t xml:space="preserve"> del orden del día</w:t>
      </w:r>
      <w:r w:rsidRPr="00FC6698">
        <w:rPr>
          <w:rFonts w:ascii="Arial" w:hAnsi="Arial" w:cs="Arial"/>
          <w:b/>
          <w:sz w:val="24"/>
          <w:szCs w:val="24"/>
        </w:rPr>
        <w:t>: Ing. Juan Manuel Munguía:</w:t>
      </w:r>
      <w:r>
        <w:rPr>
          <w:rFonts w:ascii="Arial" w:hAnsi="Arial" w:cs="Arial"/>
          <w:b/>
          <w:sz w:val="24"/>
          <w:szCs w:val="24"/>
        </w:rPr>
        <w:t xml:space="preserve"> </w:t>
      </w:r>
      <w:r>
        <w:rPr>
          <w:rFonts w:ascii="Arial" w:hAnsi="Arial" w:cs="Arial"/>
          <w:sz w:val="24"/>
          <w:szCs w:val="24"/>
        </w:rPr>
        <w:t>y com</w:t>
      </w:r>
      <w:r w:rsidR="0083550E">
        <w:rPr>
          <w:rFonts w:ascii="Arial" w:hAnsi="Arial" w:cs="Arial"/>
          <w:sz w:val="24"/>
          <w:szCs w:val="24"/>
        </w:rPr>
        <w:t>o</w:t>
      </w:r>
      <w:r>
        <w:rPr>
          <w:rFonts w:ascii="Arial" w:hAnsi="Arial" w:cs="Arial"/>
          <w:sz w:val="24"/>
          <w:szCs w:val="24"/>
        </w:rPr>
        <w:t xml:space="preserve"> quinto punto de la orden del día tendríamos la propuesta de</w:t>
      </w:r>
      <w:r w:rsidR="0083550E">
        <w:rPr>
          <w:rFonts w:ascii="Arial" w:hAnsi="Arial" w:cs="Arial"/>
          <w:sz w:val="24"/>
          <w:szCs w:val="24"/>
        </w:rPr>
        <w:t xml:space="preserve"> la Expo de</w:t>
      </w:r>
      <w:r>
        <w:rPr>
          <w:rFonts w:ascii="Arial" w:hAnsi="Arial" w:cs="Arial"/>
          <w:sz w:val="24"/>
          <w:szCs w:val="24"/>
        </w:rPr>
        <w:t xml:space="preserve"> Centros Históricos 2023, que viene de la mano de un foro que hubo </w:t>
      </w:r>
      <w:r w:rsidR="007D2E5C">
        <w:rPr>
          <w:rFonts w:ascii="Arial" w:hAnsi="Arial" w:cs="Arial"/>
          <w:sz w:val="24"/>
          <w:szCs w:val="24"/>
        </w:rPr>
        <w:t>la</w:t>
      </w:r>
      <w:r>
        <w:rPr>
          <w:rFonts w:ascii="Arial" w:hAnsi="Arial" w:cs="Arial"/>
          <w:sz w:val="24"/>
          <w:szCs w:val="24"/>
        </w:rPr>
        <w:t xml:space="preserve"> sema</w:t>
      </w:r>
      <w:r w:rsidR="007D2E5C">
        <w:rPr>
          <w:rFonts w:ascii="Arial" w:hAnsi="Arial" w:cs="Arial"/>
          <w:sz w:val="24"/>
          <w:szCs w:val="24"/>
        </w:rPr>
        <w:t>na</w:t>
      </w:r>
      <w:r>
        <w:rPr>
          <w:rFonts w:ascii="Arial" w:hAnsi="Arial" w:cs="Arial"/>
          <w:sz w:val="24"/>
          <w:szCs w:val="24"/>
        </w:rPr>
        <w:t xml:space="preserve"> pasada, donde asistieron 105 de los 125 municipios que tiene el Estado de Jalisco a un congreso donde tuvimos ponentes de la talla de Tomas de Hijar, del Maestro Ibarra</w:t>
      </w:r>
      <w:r w:rsidR="002D65F1">
        <w:rPr>
          <w:rFonts w:ascii="Arial" w:hAnsi="Arial" w:cs="Arial"/>
          <w:sz w:val="24"/>
          <w:szCs w:val="24"/>
        </w:rPr>
        <w:t>,</w:t>
      </w:r>
      <w:r>
        <w:rPr>
          <w:rFonts w:ascii="Arial" w:hAnsi="Arial" w:cs="Arial"/>
          <w:sz w:val="24"/>
          <w:szCs w:val="24"/>
        </w:rPr>
        <w:t xml:space="preserve"> de la secretaria de </w:t>
      </w:r>
      <w:r w:rsidR="002D65F1">
        <w:rPr>
          <w:rFonts w:ascii="Arial" w:hAnsi="Arial" w:cs="Arial"/>
          <w:sz w:val="24"/>
          <w:szCs w:val="24"/>
        </w:rPr>
        <w:t xml:space="preserve">Turismo Vanesa Pérez y muchos otros personajes y cronistas de la ciudad para difundir la historia y sobre todo rescatar el tema de los 200 años de la fundación de Jalisco, por ello le pediré a la Licenciada Lorena </w:t>
      </w:r>
      <w:r w:rsidR="007D2E5C">
        <w:rPr>
          <w:rFonts w:ascii="Arial" w:hAnsi="Arial" w:cs="Arial"/>
          <w:sz w:val="24"/>
          <w:szCs w:val="24"/>
        </w:rPr>
        <w:t xml:space="preserve">Velázquez </w:t>
      </w:r>
      <w:r w:rsidR="002D65F1">
        <w:rPr>
          <w:rFonts w:ascii="Arial" w:hAnsi="Arial" w:cs="Arial"/>
          <w:sz w:val="24"/>
          <w:szCs w:val="24"/>
        </w:rPr>
        <w:t>que nos platique de esta actividad complementaria a este congreso y poder tener una opinión para saber si se aprueba o no, adelante Licenciada.</w:t>
      </w:r>
    </w:p>
    <w:p w:rsidR="002D65F1" w:rsidRDefault="002D65F1" w:rsidP="00F226D8">
      <w:pPr>
        <w:jc w:val="both"/>
        <w:rPr>
          <w:rFonts w:ascii="Arial" w:hAnsi="Arial" w:cs="Arial"/>
          <w:sz w:val="24"/>
          <w:szCs w:val="24"/>
        </w:rPr>
      </w:pPr>
      <w:r>
        <w:rPr>
          <w:rFonts w:ascii="Arial" w:hAnsi="Arial" w:cs="Arial"/>
          <w:sz w:val="24"/>
          <w:szCs w:val="24"/>
        </w:rPr>
        <w:tab/>
      </w:r>
      <w:r>
        <w:rPr>
          <w:rFonts w:ascii="Arial" w:hAnsi="Arial" w:cs="Arial"/>
          <w:b/>
          <w:sz w:val="24"/>
          <w:szCs w:val="24"/>
        </w:rPr>
        <w:t>Lic. Lorena Velázquez:</w:t>
      </w:r>
      <w:r>
        <w:rPr>
          <w:rFonts w:ascii="Arial" w:hAnsi="Arial" w:cs="Arial"/>
          <w:sz w:val="24"/>
          <w:szCs w:val="24"/>
        </w:rPr>
        <w:t xml:space="preserve"> Muchas gracias, como bien lo comenta el Ingeniero, esto sería para continuar con los trabajos de los 200 años de Jalisco y consiste en que los municipios que vinieron y también lo que no vinieron</w:t>
      </w:r>
      <w:r w:rsidR="007D2E5C">
        <w:rPr>
          <w:rFonts w:ascii="Arial" w:hAnsi="Arial" w:cs="Arial"/>
          <w:sz w:val="24"/>
          <w:szCs w:val="24"/>
        </w:rPr>
        <w:t>;</w:t>
      </w:r>
      <w:r>
        <w:rPr>
          <w:rFonts w:ascii="Arial" w:hAnsi="Arial" w:cs="Arial"/>
          <w:sz w:val="24"/>
          <w:szCs w:val="24"/>
        </w:rPr>
        <w:t xml:space="preserve"> los 125 municipios, nos dijeron que querían una representación precisamente hablando de su patrimonio material e inmaterial pensado siempre en la promoción de sus destinos y también en las artesanías de sus lugares</w:t>
      </w:r>
      <w:r w:rsidR="00C97028">
        <w:rPr>
          <w:rFonts w:ascii="Arial" w:hAnsi="Arial" w:cs="Arial"/>
          <w:sz w:val="24"/>
          <w:szCs w:val="24"/>
        </w:rPr>
        <w:t xml:space="preserve"> de origen</w:t>
      </w:r>
      <w:r>
        <w:rPr>
          <w:rFonts w:ascii="Arial" w:hAnsi="Arial" w:cs="Arial"/>
          <w:sz w:val="24"/>
          <w:szCs w:val="24"/>
        </w:rPr>
        <w:t>, consistiría en la instalación de un toldo sobre toda la Plaza Liberación</w:t>
      </w:r>
      <w:r w:rsidR="00C97028">
        <w:rPr>
          <w:rFonts w:ascii="Arial" w:hAnsi="Arial" w:cs="Arial"/>
          <w:sz w:val="24"/>
          <w:szCs w:val="24"/>
        </w:rPr>
        <w:t xml:space="preserve"> con 200 stands, por semana vendrían de 31 a 33 municipios y duraría un mes, la temporalidad seria empezando el 1ro de julio con montaje, el 5 de julio serian el inicio de las exposiciones y </w:t>
      </w:r>
      <w:r w:rsidR="00DD715E">
        <w:rPr>
          <w:rFonts w:ascii="Arial" w:hAnsi="Arial" w:cs="Arial"/>
          <w:sz w:val="24"/>
          <w:szCs w:val="24"/>
        </w:rPr>
        <w:t xml:space="preserve">la retirada de la expo empezaría el 30 de julio teniendo 3 días para el desmontaje, este sería el cronograma. Cada semana, ahí aparece estarían </w:t>
      </w:r>
      <w:r w:rsidR="0019140F">
        <w:rPr>
          <w:rFonts w:ascii="Arial" w:hAnsi="Arial" w:cs="Arial"/>
          <w:sz w:val="24"/>
          <w:szCs w:val="24"/>
        </w:rPr>
        <w:t>rotando, la primer semana vendrían 31</w:t>
      </w:r>
      <w:r w:rsidR="007D2E5C">
        <w:rPr>
          <w:rFonts w:ascii="Arial" w:hAnsi="Arial" w:cs="Arial"/>
          <w:sz w:val="24"/>
          <w:szCs w:val="24"/>
        </w:rPr>
        <w:t xml:space="preserve"> </w:t>
      </w:r>
      <w:r w:rsidR="0019140F">
        <w:rPr>
          <w:rFonts w:ascii="Arial" w:hAnsi="Arial" w:cs="Arial"/>
          <w:sz w:val="24"/>
          <w:szCs w:val="24"/>
        </w:rPr>
        <w:t xml:space="preserve">municipios, la segunda semana cambiamos </w:t>
      </w:r>
      <w:r w:rsidR="00550B54">
        <w:rPr>
          <w:rFonts w:ascii="Arial" w:hAnsi="Arial" w:cs="Arial"/>
          <w:sz w:val="24"/>
          <w:szCs w:val="24"/>
        </w:rPr>
        <w:t>a otros 30 municipios y estos estarían organizados por región, vendrían 3 regiones por semana y así estaríamos rotando el patrimonio de nuestro estado. Ahí vienen divididos los municipios por semana, el número de stands por municipio depende de la población con la que cuenten y va desde los 3 a hasta 9 stands por municipio. Es cuánto.</w:t>
      </w:r>
    </w:p>
    <w:p w:rsidR="00550B54" w:rsidRDefault="00550B54" w:rsidP="00550B54">
      <w:pPr>
        <w:ind w:firstLine="708"/>
        <w:jc w:val="both"/>
        <w:rPr>
          <w:rFonts w:ascii="Arial" w:hAnsi="Arial" w:cs="Arial"/>
          <w:sz w:val="24"/>
          <w:szCs w:val="24"/>
        </w:rPr>
      </w:pPr>
      <w:r>
        <w:rPr>
          <w:rFonts w:ascii="Arial" w:hAnsi="Arial" w:cs="Arial"/>
          <w:b/>
          <w:sz w:val="24"/>
          <w:szCs w:val="24"/>
        </w:rPr>
        <w:t xml:space="preserve">Ing. Juan Manuel Munguía: </w:t>
      </w:r>
      <w:r>
        <w:rPr>
          <w:rFonts w:ascii="Arial" w:hAnsi="Arial" w:cs="Arial"/>
          <w:sz w:val="24"/>
          <w:szCs w:val="24"/>
        </w:rPr>
        <w:t>muchas gracias Licenciada, para complementar un poquito más la información que nos estaba comentando, platicarles que ha generado mucha expectativa con la promoción,</w:t>
      </w:r>
      <w:r w:rsidR="006F7357">
        <w:rPr>
          <w:rFonts w:ascii="Arial" w:hAnsi="Arial" w:cs="Arial"/>
          <w:sz w:val="24"/>
          <w:szCs w:val="24"/>
        </w:rPr>
        <w:t xml:space="preserve"> la</w:t>
      </w:r>
      <w:r>
        <w:rPr>
          <w:rFonts w:ascii="Arial" w:hAnsi="Arial" w:cs="Arial"/>
          <w:sz w:val="24"/>
          <w:szCs w:val="24"/>
        </w:rPr>
        <w:t xml:space="preserve"> idea </w:t>
      </w:r>
      <w:r w:rsidR="006F7357">
        <w:rPr>
          <w:rFonts w:ascii="Arial" w:hAnsi="Arial" w:cs="Arial"/>
          <w:sz w:val="24"/>
          <w:szCs w:val="24"/>
        </w:rPr>
        <w:t>es que vengan</w:t>
      </w:r>
      <w:r>
        <w:rPr>
          <w:rFonts w:ascii="Arial" w:hAnsi="Arial" w:cs="Arial"/>
          <w:sz w:val="24"/>
          <w:szCs w:val="24"/>
        </w:rPr>
        <w:t xml:space="preserve"> a mostrarnos</w:t>
      </w:r>
      <w:r w:rsidR="006F7357">
        <w:rPr>
          <w:rFonts w:ascii="Arial" w:hAnsi="Arial" w:cs="Arial"/>
          <w:sz w:val="24"/>
          <w:szCs w:val="24"/>
        </w:rPr>
        <w:t xml:space="preserve"> fotografías y </w:t>
      </w:r>
      <w:r w:rsidR="006F7357">
        <w:rPr>
          <w:rFonts w:ascii="Arial" w:hAnsi="Arial" w:cs="Arial"/>
          <w:sz w:val="24"/>
          <w:szCs w:val="24"/>
        </w:rPr>
        <w:lastRenderedPageBreak/>
        <w:t>la historia de sus centros históricos aquí y que ha generado mucha expectativa con los representantes de</w:t>
      </w:r>
      <w:r w:rsidR="007D2E5C">
        <w:rPr>
          <w:rFonts w:ascii="Arial" w:hAnsi="Arial" w:cs="Arial"/>
          <w:sz w:val="24"/>
          <w:szCs w:val="24"/>
        </w:rPr>
        <w:t xml:space="preserve"> </w:t>
      </w:r>
      <w:r w:rsidR="006F7357">
        <w:rPr>
          <w:rFonts w:ascii="Arial" w:hAnsi="Arial" w:cs="Arial"/>
          <w:sz w:val="24"/>
          <w:szCs w:val="24"/>
        </w:rPr>
        <w:t>los municipios, han estado muy insistentes en poder venir a hacerlo y como dice la Licenciada Lorena queremos que estén por lo menos 5 días exponiendo que son miércoles, jueves, viernes, sábado y domingo para que desmonten el lunes y el martes lleguen los demás municipios a montar. La dinámica que vendría al acompañar a estos centros históricos, o quiénes son los que visitarían a cada uno de los municipio</w:t>
      </w:r>
      <w:r w:rsidR="007D2E5C">
        <w:rPr>
          <w:rFonts w:ascii="Arial" w:hAnsi="Arial" w:cs="Arial"/>
          <w:sz w:val="24"/>
          <w:szCs w:val="24"/>
        </w:rPr>
        <w:t>s</w:t>
      </w:r>
      <w:r w:rsidR="006F7357">
        <w:rPr>
          <w:rFonts w:ascii="Arial" w:hAnsi="Arial" w:cs="Arial"/>
          <w:sz w:val="24"/>
          <w:szCs w:val="24"/>
        </w:rPr>
        <w:t xml:space="preserve">, se </w:t>
      </w:r>
      <w:r w:rsidR="009630EF">
        <w:rPr>
          <w:rFonts w:ascii="Arial" w:hAnsi="Arial" w:cs="Arial"/>
          <w:sz w:val="24"/>
          <w:szCs w:val="24"/>
        </w:rPr>
        <w:t>dejaría como potestad y como la autorización obviamente de cada uno de los que van a asistir, ellos harán su convocatoria de sus emprendimientos, de sus cosas regionales, para que ellos ya con el número de sus stands determinados puedan estarse trasladando a la ciudad. Por aquí me pidió el uso de la voz el Licenciado Armando, adelante.</w:t>
      </w:r>
    </w:p>
    <w:p w:rsidR="009630EF" w:rsidRDefault="009630EF" w:rsidP="00550B54">
      <w:pPr>
        <w:ind w:firstLine="708"/>
        <w:jc w:val="both"/>
        <w:rPr>
          <w:rFonts w:ascii="Arial" w:hAnsi="Arial" w:cs="Arial"/>
          <w:sz w:val="24"/>
          <w:szCs w:val="24"/>
        </w:rPr>
      </w:pPr>
      <w:r w:rsidRPr="00195B06">
        <w:rPr>
          <w:rFonts w:ascii="Arial" w:hAnsi="Arial" w:cs="Arial"/>
          <w:b/>
          <w:sz w:val="24"/>
          <w:szCs w:val="24"/>
        </w:rPr>
        <w:t>Lic. Armando Vargas</w:t>
      </w:r>
      <w:r w:rsidRPr="009630EF">
        <w:rPr>
          <w:rFonts w:ascii="Arial" w:hAnsi="Arial" w:cs="Arial"/>
          <w:b/>
          <w:sz w:val="24"/>
          <w:szCs w:val="24"/>
        </w:rPr>
        <w:t>:</w:t>
      </w:r>
      <w:r>
        <w:rPr>
          <w:rFonts w:ascii="Arial" w:hAnsi="Arial" w:cs="Arial"/>
          <w:b/>
          <w:sz w:val="24"/>
          <w:szCs w:val="24"/>
        </w:rPr>
        <w:t xml:space="preserve"> </w:t>
      </w:r>
      <w:r>
        <w:rPr>
          <w:rFonts w:ascii="Arial" w:hAnsi="Arial" w:cs="Arial"/>
          <w:sz w:val="24"/>
          <w:szCs w:val="24"/>
        </w:rPr>
        <w:t>Gracias, solo una pregunta ¿A cargo de quien correrían los gastos de esto?</w:t>
      </w:r>
    </w:p>
    <w:p w:rsidR="009630EF" w:rsidRDefault="009630EF" w:rsidP="00550B54">
      <w:pPr>
        <w:ind w:firstLine="708"/>
        <w:jc w:val="both"/>
        <w:rPr>
          <w:rFonts w:ascii="Arial" w:hAnsi="Arial" w:cs="Arial"/>
          <w:sz w:val="24"/>
          <w:szCs w:val="24"/>
        </w:rPr>
      </w:pPr>
      <w:r>
        <w:rPr>
          <w:rFonts w:ascii="Arial" w:hAnsi="Arial" w:cs="Arial"/>
          <w:b/>
          <w:sz w:val="24"/>
          <w:szCs w:val="24"/>
        </w:rPr>
        <w:t xml:space="preserve">Ing. Juan Manuel Munguía: </w:t>
      </w:r>
      <w:r>
        <w:rPr>
          <w:rFonts w:ascii="Arial" w:hAnsi="Arial" w:cs="Arial"/>
          <w:sz w:val="24"/>
          <w:szCs w:val="24"/>
        </w:rPr>
        <w:t>el montaje corre a cargo en este momento de la Superintendencia, es parte del presupuesto que tenemos, tenemos una licitación en estos momentos que llega casi a los dos millones de pesos y la estancia de las 4 semanas de este toldo, stands, escenario, el audio, el tema de las pantallas, porque también</w:t>
      </w:r>
      <w:r w:rsidR="00195B06">
        <w:rPr>
          <w:rFonts w:ascii="Arial" w:hAnsi="Arial" w:cs="Arial"/>
          <w:sz w:val="24"/>
          <w:szCs w:val="24"/>
        </w:rPr>
        <w:t xml:space="preserve"> este congreso</w:t>
      </w:r>
      <w:r>
        <w:rPr>
          <w:rFonts w:ascii="Arial" w:hAnsi="Arial" w:cs="Arial"/>
          <w:sz w:val="24"/>
          <w:szCs w:val="24"/>
        </w:rPr>
        <w:t xml:space="preserve"> no lo platicaste</w:t>
      </w:r>
      <w:r w:rsidR="00195B06">
        <w:rPr>
          <w:rFonts w:ascii="Arial" w:hAnsi="Arial" w:cs="Arial"/>
          <w:sz w:val="24"/>
          <w:szCs w:val="24"/>
        </w:rPr>
        <w:t xml:space="preserve"> Lorena, que bueno ellos van a traer su baile regional, van a traer expositores, cronistas de la ciudad para generar su contenido en un escenario y esperamos, porque ese fue el acuerdo que tuvimos con el Gobierno del Estado, que ese dinero va salir de un impulso de la Secretaria de Desarrollo Económico a través de unos lineamientos que van a publicar, y que nos harán una aportación del setenta por ciento de este. Todavía no salen los lineamientos, me atrevo a decir porque ya lo tenemos muy caminado con ellos y con eso nos regresarán gran parte de los recursos por parte del Gobierno del Estado. Adelante licenciado.</w:t>
      </w:r>
    </w:p>
    <w:p w:rsidR="00195B06" w:rsidRDefault="00195B06" w:rsidP="00550B54">
      <w:pPr>
        <w:ind w:firstLine="708"/>
        <w:jc w:val="both"/>
        <w:rPr>
          <w:rFonts w:ascii="Arial" w:hAnsi="Arial" w:cs="Arial"/>
          <w:sz w:val="24"/>
          <w:szCs w:val="24"/>
        </w:rPr>
      </w:pPr>
      <w:r w:rsidRPr="00195B06">
        <w:rPr>
          <w:rFonts w:ascii="Arial" w:hAnsi="Arial" w:cs="Arial"/>
          <w:b/>
          <w:sz w:val="24"/>
          <w:szCs w:val="24"/>
        </w:rPr>
        <w:t>Lic. Armando Vargas</w:t>
      </w:r>
      <w:r>
        <w:rPr>
          <w:rFonts w:ascii="Arial" w:hAnsi="Arial" w:cs="Arial"/>
          <w:b/>
          <w:sz w:val="24"/>
          <w:szCs w:val="24"/>
        </w:rPr>
        <w:t>:</w:t>
      </w:r>
      <w:r>
        <w:rPr>
          <w:rFonts w:ascii="Arial" w:hAnsi="Arial" w:cs="Arial"/>
          <w:sz w:val="24"/>
          <w:szCs w:val="24"/>
        </w:rPr>
        <w:t xml:space="preserve"> ¿la licitación está abierta?</w:t>
      </w:r>
    </w:p>
    <w:p w:rsidR="00195B06" w:rsidRDefault="00195B06" w:rsidP="00550B54">
      <w:pPr>
        <w:ind w:firstLine="708"/>
        <w:jc w:val="both"/>
        <w:rPr>
          <w:rFonts w:ascii="Arial" w:hAnsi="Arial" w:cs="Arial"/>
          <w:sz w:val="24"/>
          <w:szCs w:val="24"/>
        </w:rPr>
      </w:pPr>
      <w:r>
        <w:rPr>
          <w:rFonts w:ascii="Arial" w:hAnsi="Arial" w:cs="Arial"/>
          <w:b/>
          <w:sz w:val="24"/>
          <w:szCs w:val="24"/>
        </w:rPr>
        <w:t xml:space="preserve">Ing. Juan Manuel Munguía: </w:t>
      </w:r>
      <w:r>
        <w:rPr>
          <w:rFonts w:ascii="Arial" w:hAnsi="Arial" w:cs="Arial"/>
          <w:sz w:val="24"/>
          <w:szCs w:val="24"/>
        </w:rPr>
        <w:t>Sí, es</w:t>
      </w:r>
      <w:r w:rsidR="003B0672">
        <w:rPr>
          <w:rFonts w:ascii="Arial" w:hAnsi="Arial" w:cs="Arial"/>
          <w:sz w:val="24"/>
          <w:szCs w:val="24"/>
        </w:rPr>
        <w:t xml:space="preserve"> una licitación</w:t>
      </w:r>
      <w:r>
        <w:rPr>
          <w:rFonts w:ascii="Arial" w:hAnsi="Arial" w:cs="Arial"/>
          <w:sz w:val="24"/>
          <w:szCs w:val="24"/>
        </w:rPr>
        <w:t xml:space="preserve"> abierta</w:t>
      </w:r>
      <w:r w:rsidR="003B0672">
        <w:rPr>
          <w:rFonts w:ascii="Arial" w:hAnsi="Arial" w:cs="Arial"/>
          <w:sz w:val="24"/>
          <w:szCs w:val="24"/>
        </w:rPr>
        <w:t>, ¿alguien más que quiera hacer uso de la voz?</w:t>
      </w:r>
      <w:r>
        <w:rPr>
          <w:rFonts w:ascii="Arial" w:hAnsi="Arial" w:cs="Arial"/>
          <w:sz w:val="24"/>
          <w:szCs w:val="24"/>
        </w:rPr>
        <w:t xml:space="preserve"> </w:t>
      </w:r>
      <w:r w:rsidR="003B0672">
        <w:rPr>
          <w:rFonts w:ascii="Arial" w:hAnsi="Arial" w:cs="Arial"/>
          <w:sz w:val="24"/>
          <w:szCs w:val="24"/>
        </w:rPr>
        <w:t>Bien, les pediría entonces a los integrantes de la mesa levantando la mano aprobaran la realización de este evento Expo Centros Históricos de Jalisco.</w:t>
      </w:r>
    </w:p>
    <w:p w:rsidR="003B0672" w:rsidRDefault="003B0672" w:rsidP="003B0672">
      <w:pPr>
        <w:spacing w:before="240" w:after="240"/>
        <w:ind w:firstLine="720"/>
        <w:jc w:val="both"/>
        <w:rPr>
          <w:rFonts w:ascii="Arial" w:hAnsi="Arial" w:cs="Arial"/>
          <w:i/>
          <w:sz w:val="24"/>
          <w:szCs w:val="24"/>
          <w:u w:val="single"/>
        </w:rPr>
      </w:pPr>
      <w:r w:rsidRPr="003D5605">
        <w:rPr>
          <w:rFonts w:ascii="Arial" w:hAnsi="Arial" w:cs="Arial"/>
          <w:i/>
          <w:sz w:val="24"/>
          <w:szCs w:val="24"/>
          <w:u w:val="single"/>
        </w:rPr>
        <w:t>Aprobado, muchas gracias.</w:t>
      </w:r>
    </w:p>
    <w:p w:rsidR="007D2E5C" w:rsidRPr="003D5605" w:rsidRDefault="007D2E5C" w:rsidP="003B0672">
      <w:pPr>
        <w:spacing w:before="240" w:after="240"/>
        <w:ind w:firstLine="720"/>
        <w:jc w:val="both"/>
        <w:rPr>
          <w:rFonts w:ascii="Arial" w:hAnsi="Arial" w:cs="Arial"/>
          <w:i/>
          <w:sz w:val="24"/>
          <w:szCs w:val="24"/>
          <w:u w:val="single"/>
        </w:rPr>
      </w:pPr>
    </w:p>
    <w:p w:rsidR="002C2CC6" w:rsidRDefault="007D2E5C" w:rsidP="007D2E5C">
      <w:pPr>
        <w:ind w:firstLine="708"/>
        <w:jc w:val="both"/>
        <w:rPr>
          <w:rFonts w:ascii="Arial" w:hAnsi="Arial" w:cs="Arial"/>
          <w:sz w:val="24"/>
          <w:szCs w:val="24"/>
        </w:rPr>
      </w:pPr>
      <w:r>
        <w:rPr>
          <w:rFonts w:ascii="Arial" w:eastAsia="Arial" w:hAnsi="Arial" w:cs="Arial"/>
          <w:b/>
          <w:sz w:val="24"/>
          <w:szCs w:val="24"/>
          <w:u w:val="single"/>
          <w:lang w:eastAsia="es-MX"/>
        </w:rPr>
        <w:t>Se</w:t>
      </w:r>
      <w:r w:rsidR="002C2CC6" w:rsidRPr="00A479E1">
        <w:rPr>
          <w:rFonts w:ascii="Arial" w:eastAsia="Arial" w:hAnsi="Arial" w:cs="Arial"/>
          <w:b/>
          <w:sz w:val="24"/>
          <w:szCs w:val="24"/>
          <w:u w:val="single"/>
          <w:lang w:eastAsia="es-MX"/>
        </w:rPr>
        <w:t xml:space="preserve"> desahoga el punto </w:t>
      </w:r>
      <w:r w:rsidR="002C2CC6">
        <w:rPr>
          <w:rFonts w:ascii="Arial" w:eastAsia="Arial" w:hAnsi="Arial" w:cs="Arial"/>
          <w:b/>
          <w:sz w:val="24"/>
          <w:szCs w:val="24"/>
          <w:u w:val="single"/>
          <w:lang w:eastAsia="es-MX"/>
        </w:rPr>
        <w:t>V</w:t>
      </w:r>
      <w:r w:rsidR="002C2CC6" w:rsidRPr="00A479E1">
        <w:rPr>
          <w:rFonts w:ascii="Arial" w:eastAsia="Arial" w:hAnsi="Arial" w:cs="Arial"/>
          <w:b/>
          <w:sz w:val="24"/>
          <w:szCs w:val="24"/>
          <w:u w:val="single"/>
          <w:lang w:eastAsia="es-MX"/>
        </w:rPr>
        <w:t>I del orden del día:</w:t>
      </w:r>
      <w:r w:rsidR="002C2CC6" w:rsidRPr="00846A8E">
        <w:rPr>
          <w:rFonts w:ascii="Arial" w:eastAsia="Arial" w:hAnsi="Arial" w:cs="Arial"/>
          <w:b/>
          <w:sz w:val="24"/>
          <w:szCs w:val="24"/>
          <w:lang w:eastAsia="es-MX"/>
        </w:rPr>
        <w:t xml:space="preserve"> </w:t>
      </w:r>
      <w:r w:rsidR="002C2CC6">
        <w:rPr>
          <w:rFonts w:ascii="Arial" w:hAnsi="Arial" w:cs="Arial"/>
          <w:b/>
          <w:sz w:val="24"/>
          <w:szCs w:val="24"/>
        </w:rPr>
        <w:t>Ing. Juan Manuel Munguía:</w:t>
      </w:r>
      <w:r w:rsidR="002C2CC6">
        <w:rPr>
          <w:rFonts w:ascii="Arial" w:hAnsi="Arial" w:cs="Arial"/>
          <w:sz w:val="24"/>
          <w:szCs w:val="24"/>
        </w:rPr>
        <w:t xml:space="preserve"> Como sexto punto de la orden del día pasaremos a Asuntos Generales, </w:t>
      </w:r>
      <w:r w:rsidR="002C2CC6">
        <w:rPr>
          <w:rFonts w:ascii="Arial" w:hAnsi="Arial" w:cs="Arial"/>
          <w:sz w:val="24"/>
          <w:szCs w:val="24"/>
        </w:rPr>
        <w:lastRenderedPageBreak/>
        <w:t>preguntándoles a todos ustedes si tienen alguna aportación, sí adelante licenciado Armando.</w:t>
      </w:r>
    </w:p>
    <w:p w:rsidR="002C2CC6" w:rsidRDefault="002C2CC6" w:rsidP="002C2CC6">
      <w:pPr>
        <w:jc w:val="both"/>
        <w:rPr>
          <w:rFonts w:ascii="Arial" w:hAnsi="Arial" w:cs="Arial"/>
          <w:sz w:val="24"/>
          <w:szCs w:val="24"/>
        </w:rPr>
      </w:pPr>
      <w:r>
        <w:rPr>
          <w:rFonts w:ascii="Arial" w:hAnsi="Arial" w:cs="Arial"/>
          <w:sz w:val="24"/>
          <w:szCs w:val="24"/>
        </w:rPr>
        <w:tab/>
      </w:r>
      <w:r>
        <w:rPr>
          <w:rFonts w:ascii="Arial" w:hAnsi="Arial" w:cs="Arial"/>
          <w:b/>
          <w:sz w:val="24"/>
          <w:szCs w:val="24"/>
        </w:rPr>
        <w:t xml:space="preserve">Lic. Armando Vargas: </w:t>
      </w:r>
      <w:r>
        <w:rPr>
          <w:rFonts w:ascii="Arial" w:hAnsi="Arial" w:cs="Arial"/>
          <w:sz w:val="24"/>
          <w:szCs w:val="24"/>
        </w:rPr>
        <w:t>sí gracias, nada más una inquietud que me pidió el Regidor que expusiéramos en esta mesa, tiene la inquietud de saber qué proyecto se está desarrollando en el restaurant de las sombrillas, porque vimos que está cercado y tiene algunos anuncios y queremos saber qué proyectos se van a realizar ahí, quien autorizo el proyecto, pues todo lo relacionado con este tema. ¿</w:t>
      </w:r>
      <w:r w:rsidR="007D2E5C">
        <w:rPr>
          <w:rFonts w:ascii="Arial" w:hAnsi="Arial" w:cs="Arial"/>
          <w:sz w:val="24"/>
          <w:szCs w:val="24"/>
        </w:rPr>
        <w:t>Qué</w:t>
      </w:r>
      <w:r>
        <w:rPr>
          <w:rFonts w:ascii="Arial" w:hAnsi="Arial" w:cs="Arial"/>
          <w:sz w:val="24"/>
          <w:szCs w:val="24"/>
        </w:rPr>
        <w:t xml:space="preserve"> proyecto se está desarrollando ahí?</w:t>
      </w:r>
    </w:p>
    <w:p w:rsidR="007D2E5C" w:rsidRDefault="002C2CC6" w:rsidP="002C2CC6">
      <w:pPr>
        <w:jc w:val="both"/>
        <w:rPr>
          <w:rFonts w:ascii="Arial" w:hAnsi="Arial" w:cs="Arial"/>
          <w:sz w:val="24"/>
          <w:szCs w:val="24"/>
        </w:rPr>
      </w:pPr>
      <w:r>
        <w:rPr>
          <w:rFonts w:ascii="Arial" w:hAnsi="Arial" w:cs="Arial"/>
          <w:sz w:val="24"/>
          <w:szCs w:val="24"/>
        </w:rPr>
        <w:tab/>
      </w:r>
      <w:r>
        <w:rPr>
          <w:rFonts w:ascii="Arial" w:hAnsi="Arial" w:cs="Arial"/>
          <w:b/>
          <w:sz w:val="24"/>
          <w:szCs w:val="24"/>
        </w:rPr>
        <w:t xml:space="preserve">Ing. Juan Manuel Munguía: </w:t>
      </w:r>
      <w:r>
        <w:rPr>
          <w:rFonts w:ascii="Arial" w:hAnsi="Arial" w:cs="Arial"/>
          <w:sz w:val="24"/>
          <w:szCs w:val="24"/>
        </w:rPr>
        <w:t xml:space="preserve">Bien, gracias licenciado, en el tema </w:t>
      </w:r>
      <w:r w:rsidR="00FF46D6">
        <w:rPr>
          <w:rFonts w:ascii="Arial" w:hAnsi="Arial" w:cs="Arial"/>
          <w:sz w:val="24"/>
          <w:szCs w:val="24"/>
        </w:rPr>
        <w:t xml:space="preserve">de las sombrillas es </w:t>
      </w:r>
      <w:r>
        <w:rPr>
          <w:rFonts w:ascii="Arial" w:hAnsi="Arial" w:cs="Arial"/>
          <w:sz w:val="24"/>
          <w:szCs w:val="24"/>
        </w:rPr>
        <w:t xml:space="preserve"> </w:t>
      </w:r>
      <w:r w:rsidR="00FF46D6">
        <w:rPr>
          <w:rFonts w:ascii="Arial" w:hAnsi="Arial" w:cs="Arial"/>
          <w:sz w:val="24"/>
          <w:szCs w:val="24"/>
        </w:rPr>
        <w:t xml:space="preserve">la continuación de </w:t>
      </w:r>
      <w:r>
        <w:rPr>
          <w:rFonts w:ascii="Arial" w:hAnsi="Arial" w:cs="Arial"/>
          <w:sz w:val="24"/>
          <w:szCs w:val="24"/>
        </w:rPr>
        <w:t xml:space="preserve">los trabajos de </w:t>
      </w:r>
      <w:r w:rsidR="00FF46D6">
        <w:rPr>
          <w:rFonts w:ascii="Arial" w:hAnsi="Arial" w:cs="Arial"/>
          <w:sz w:val="24"/>
          <w:szCs w:val="24"/>
        </w:rPr>
        <w:t xml:space="preserve">renovación de Plaza Guadalajara, ustedes recordaran se tuvo que levantar toda la parte del piso para poder aislar lo que va a suceder allá abajo, se volvieron a colocar las losas, es un trabajo que se empezó ya hace año y medio, y que </w:t>
      </w:r>
      <w:r w:rsidR="007D2E5C">
        <w:rPr>
          <w:rFonts w:ascii="Arial" w:hAnsi="Arial" w:cs="Arial"/>
          <w:sz w:val="24"/>
          <w:szCs w:val="24"/>
        </w:rPr>
        <w:t xml:space="preserve">va </w:t>
      </w:r>
      <w:r w:rsidR="00FF46D6">
        <w:rPr>
          <w:rFonts w:ascii="Arial" w:hAnsi="Arial" w:cs="Arial"/>
          <w:sz w:val="24"/>
          <w:szCs w:val="24"/>
        </w:rPr>
        <w:t xml:space="preserve">por la </w:t>
      </w:r>
      <w:r w:rsidR="00FF46D6" w:rsidRPr="007D2E5C">
        <w:rPr>
          <w:rFonts w:ascii="Arial" w:hAnsi="Arial" w:cs="Arial"/>
          <w:sz w:val="24"/>
          <w:szCs w:val="24"/>
        </w:rPr>
        <w:t>calle de Colón y el entronque de Colón por Morelos,</w:t>
      </w:r>
      <w:r w:rsidR="00FF46D6">
        <w:rPr>
          <w:rFonts w:ascii="Arial" w:hAnsi="Arial" w:cs="Arial"/>
          <w:sz w:val="24"/>
          <w:szCs w:val="24"/>
        </w:rPr>
        <w:t xml:space="preserve"> esa parte está sucediendo ahí de obra, no son de las sombrillas es de Obras Públicas del Municipio con un presupuesto aprobado desde inicios de año y es la continuación de sus trabajos están levantando el material poniendo impermeabilizante y volviendo a colocar el mismo tipo de losetas que existen en la Plaza, lo que le pedimos nosotros a este negocio las Sombrillas fue que nos entendieran y colaboraran con el tema de que les vamos a tapar su vista, en sus actividades se les han estado ahí complicando con el tema del polvo y el agua y está estimada a terminarse en un mes y medio, para que ya puedan quitar estos alambrados. </w:t>
      </w:r>
    </w:p>
    <w:p w:rsidR="002C2CC6" w:rsidRPr="002C2CC6" w:rsidRDefault="00FF46D6" w:rsidP="007D2E5C">
      <w:pPr>
        <w:ind w:firstLine="708"/>
        <w:jc w:val="both"/>
        <w:rPr>
          <w:rFonts w:ascii="Arial" w:hAnsi="Arial" w:cs="Arial"/>
          <w:sz w:val="24"/>
          <w:szCs w:val="24"/>
        </w:rPr>
      </w:pPr>
      <w:r>
        <w:rPr>
          <w:rFonts w:ascii="Arial" w:hAnsi="Arial" w:cs="Arial"/>
          <w:sz w:val="24"/>
          <w:szCs w:val="24"/>
        </w:rPr>
        <w:t xml:space="preserve">Estos alambrados eran los </w:t>
      </w:r>
      <w:r w:rsidR="002044AA">
        <w:rPr>
          <w:rFonts w:ascii="Arial" w:hAnsi="Arial" w:cs="Arial"/>
          <w:sz w:val="24"/>
          <w:szCs w:val="24"/>
        </w:rPr>
        <w:t xml:space="preserve">mismos </w:t>
      </w:r>
      <w:r>
        <w:rPr>
          <w:rFonts w:ascii="Arial" w:hAnsi="Arial" w:cs="Arial"/>
          <w:sz w:val="24"/>
          <w:szCs w:val="24"/>
        </w:rPr>
        <w:t xml:space="preserve">que estaban sobre la calle de Colón, después sobre el entorno </w:t>
      </w:r>
      <w:r w:rsidR="002044AA">
        <w:rPr>
          <w:rFonts w:ascii="Arial" w:hAnsi="Arial" w:cs="Arial"/>
          <w:sz w:val="24"/>
          <w:szCs w:val="24"/>
        </w:rPr>
        <w:t>al entronque de Colón y Morelos. Y en el tramo que está afuera de Farmacias Guadalajara y a fuera de la zapatería que es el tramo entre Hidalgo y Morelos. ¿En asuntos generales hay alguien más que quiera hacer uso de la voz? Muchas gracias.</w:t>
      </w:r>
    </w:p>
    <w:p w:rsidR="007D2E5C" w:rsidRDefault="007D2E5C" w:rsidP="00F226D8">
      <w:pPr>
        <w:jc w:val="both"/>
        <w:rPr>
          <w:rFonts w:ascii="Arial" w:eastAsia="Arial" w:hAnsi="Arial" w:cs="Arial"/>
          <w:b/>
          <w:sz w:val="24"/>
          <w:szCs w:val="24"/>
          <w:u w:val="single"/>
          <w:lang w:eastAsia="es-MX"/>
        </w:rPr>
      </w:pPr>
    </w:p>
    <w:p w:rsidR="00DE4174" w:rsidRDefault="009E4252" w:rsidP="007D2E5C">
      <w:pPr>
        <w:ind w:firstLine="708"/>
        <w:jc w:val="both"/>
        <w:rPr>
          <w:rFonts w:ascii="Arial" w:hAnsi="Arial" w:cs="Arial"/>
          <w:sz w:val="24"/>
          <w:szCs w:val="24"/>
        </w:rPr>
      </w:pPr>
      <w:r w:rsidRPr="00A479E1">
        <w:rPr>
          <w:rFonts w:ascii="Arial" w:eastAsia="Arial" w:hAnsi="Arial" w:cs="Arial"/>
          <w:b/>
          <w:sz w:val="24"/>
          <w:szCs w:val="24"/>
          <w:u w:val="single"/>
          <w:lang w:eastAsia="es-MX"/>
        </w:rPr>
        <w:t xml:space="preserve">Se desahoga el punto </w:t>
      </w:r>
      <w:r>
        <w:rPr>
          <w:rFonts w:ascii="Arial" w:eastAsia="Arial" w:hAnsi="Arial" w:cs="Arial"/>
          <w:b/>
          <w:sz w:val="24"/>
          <w:szCs w:val="24"/>
          <w:u w:val="single"/>
          <w:lang w:eastAsia="es-MX"/>
        </w:rPr>
        <w:t>V</w:t>
      </w:r>
      <w:r w:rsidRPr="00A479E1">
        <w:rPr>
          <w:rFonts w:ascii="Arial" w:eastAsia="Arial" w:hAnsi="Arial" w:cs="Arial"/>
          <w:b/>
          <w:sz w:val="24"/>
          <w:szCs w:val="24"/>
          <w:u w:val="single"/>
          <w:lang w:eastAsia="es-MX"/>
        </w:rPr>
        <w:t>I</w:t>
      </w:r>
      <w:r w:rsidR="002C2CC6">
        <w:rPr>
          <w:rFonts w:ascii="Arial" w:eastAsia="Arial" w:hAnsi="Arial" w:cs="Arial"/>
          <w:b/>
          <w:sz w:val="24"/>
          <w:szCs w:val="24"/>
          <w:u w:val="single"/>
          <w:lang w:eastAsia="es-MX"/>
        </w:rPr>
        <w:t>I</w:t>
      </w:r>
      <w:r w:rsidRPr="00A479E1">
        <w:rPr>
          <w:rFonts w:ascii="Arial" w:eastAsia="Arial" w:hAnsi="Arial" w:cs="Arial"/>
          <w:b/>
          <w:sz w:val="24"/>
          <w:szCs w:val="24"/>
          <w:u w:val="single"/>
          <w:lang w:eastAsia="es-MX"/>
        </w:rPr>
        <w:t xml:space="preserve"> del orden del día:</w:t>
      </w:r>
      <w:r w:rsidR="00846A8E" w:rsidRPr="00846A8E">
        <w:rPr>
          <w:rFonts w:ascii="Arial" w:eastAsia="Arial" w:hAnsi="Arial" w:cs="Arial"/>
          <w:b/>
          <w:sz w:val="24"/>
          <w:szCs w:val="24"/>
          <w:lang w:eastAsia="es-MX"/>
        </w:rPr>
        <w:t xml:space="preserve"> </w:t>
      </w:r>
      <w:r w:rsidR="005B66E3">
        <w:rPr>
          <w:rFonts w:ascii="Arial" w:hAnsi="Arial" w:cs="Arial"/>
          <w:b/>
          <w:sz w:val="24"/>
          <w:szCs w:val="24"/>
        </w:rPr>
        <w:t>Ing. Juan Manuel Munguía:</w:t>
      </w:r>
      <w:r w:rsidR="005B66E3">
        <w:rPr>
          <w:rFonts w:ascii="Arial" w:hAnsi="Arial" w:cs="Arial"/>
          <w:sz w:val="24"/>
          <w:szCs w:val="24"/>
        </w:rPr>
        <w:t xml:space="preserve"> </w:t>
      </w:r>
      <w:r w:rsidR="007D2E5C">
        <w:rPr>
          <w:rFonts w:ascii="Arial" w:hAnsi="Arial" w:cs="Arial"/>
          <w:sz w:val="24"/>
          <w:szCs w:val="24"/>
        </w:rPr>
        <w:t xml:space="preserve">Bien siendo las 14:10 horas </w:t>
      </w:r>
      <w:r w:rsidR="00F226D8">
        <w:rPr>
          <w:rFonts w:ascii="Arial" w:hAnsi="Arial" w:cs="Arial"/>
          <w:sz w:val="24"/>
          <w:szCs w:val="24"/>
        </w:rPr>
        <w:t xml:space="preserve">damos por clausurada esta </w:t>
      </w:r>
      <w:r w:rsidR="007D2E5C">
        <w:rPr>
          <w:rFonts w:ascii="Arial" w:hAnsi="Arial" w:cs="Arial"/>
          <w:sz w:val="24"/>
          <w:szCs w:val="24"/>
        </w:rPr>
        <w:t xml:space="preserve">sesión de la </w:t>
      </w:r>
      <w:r w:rsidR="002044AA">
        <w:rPr>
          <w:rFonts w:ascii="Arial" w:hAnsi="Arial" w:cs="Arial"/>
          <w:sz w:val="24"/>
          <w:szCs w:val="24"/>
        </w:rPr>
        <w:t>comisión</w:t>
      </w:r>
      <w:r w:rsidR="00F226D8">
        <w:rPr>
          <w:rFonts w:ascii="Arial" w:hAnsi="Arial" w:cs="Arial"/>
          <w:sz w:val="24"/>
          <w:szCs w:val="24"/>
        </w:rPr>
        <w:t>. Muchas</w:t>
      </w:r>
      <w:r w:rsidR="005B66E3">
        <w:rPr>
          <w:rFonts w:ascii="Arial" w:hAnsi="Arial" w:cs="Arial"/>
          <w:sz w:val="24"/>
          <w:szCs w:val="24"/>
        </w:rPr>
        <w:t xml:space="preserve"> gra</w:t>
      </w:r>
      <w:r w:rsidR="00F226D8">
        <w:rPr>
          <w:rFonts w:ascii="Arial" w:hAnsi="Arial" w:cs="Arial"/>
          <w:sz w:val="24"/>
          <w:szCs w:val="24"/>
        </w:rPr>
        <w:t>cias</w:t>
      </w:r>
      <w:r w:rsidR="005B66E3">
        <w:rPr>
          <w:rFonts w:ascii="Arial" w:hAnsi="Arial" w:cs="Arial"/>
          <w:sz w:val="24"/>
          <w:szCs w:val="24"/>
        </w:rPr>
        <w:t xml:space="preserve"> </w:t>
      </w:r>
      <w:r w:rsidR="00F226D8">
        <w:rPr>
          <w:rFonts w:ascii="Arial" w:hAnsi="Arial" w:cs="Arial"/>
          <w:sz w:val="24"/>
          <w:szCs w:val="24"/>
        </w:rPr>
        <w:t>por acompañarnos.</w:t>
      </w:r>
    </w:p>
    <w:p w:rsidR="005B66E3" w:rsidRDefault="005B66E3" w:rsidP="005B66E3">
      <w:pPr>
        <w:jc w:val="both"/>
        <w:rPr>
          <w:rFonts w:ascii="Arial" w:hAnsi="Arial" w:cs="Arial"/>
          <w:sz w:val="24"/>
          <w:szCs w:val="24"/>
        </w:rPr>
      </w:pPr>
    </w:p>
    <w:p w:rsidR="006314F7" w:rsidRDefault="006314F7" w:rsidP="00DE4174">
      <w:pPr>
        <w:spacing w:after="0" w:line="240" w:lineRule="auto"/>
        <w:jc w:val="center"/>
        <w:rPr>
          <w:rFonts w:ascii="Arial" w:eastAsia="Arial" w:hAnsi="Arial" w:cs="Arial"/>
          <w:b/>
          <w:sz w:val="24"/>
          <w:szCs w:val="24"/>
          <w:lang w:eastAsia="es-MX"/>
        </w:rPr>
      </w:pPr>
    </w:p>
    <w:p w:rsidR="006314F7" w:rsidRDefault="006314F7" w:rsidP="00DE4174">
      <w:pPr>
        <w:spacing w:after="0" w:line="240" w:lineRule="auto"/>
        <w:jc w:val="center"/>
        <w:rPr>
          <w:rFonts w:ascii="Arial" w:eastAsia="Arial" w:hAnsi="Arial" w:cs="Arial"/>
          <w:b/>
          <w:sz w:val="24"/>
          <w:szCs w:val="24"/>
          <w:lang w:eastAsia="es-MX"/>
        </w:rPr>
      </w:pPr>
    </w:p>
    <w:p w:rsidR="006314F7" w:rsidRDefault="006314F7" w:rsidP="00DE4174">
      <w:pPr>
        <w:spacing w:after="0" w:line="240" w:lineRule="auto"/>
        <w:jc w:val="center"/>
        <w:rPr>
          <w:rFonts w:ascii="Arial" w:eastAsia="Arial" w:hAnsi="Arial" w:cs="Arial"/>
          <w:b/>
          <w:sz w:val="24"/>
          <w:szCs w:val="24"/>
          <w:lang w:eastAsia="es-MX"/>
        </w:rPr>
      </w:pPr>
    </w:p>
    <w:p w:rsidR="006314F7" w:rsidRDefault="006314F7" w:rsidP="00DE4174">
      <w:pPr>
        <w:spacing w:after="0" w:line="240" w:lineRule="auto"/>
        <w:jc w:val="center"/>
        <w:rPr>
          <w:rFonts w:ascii="Arial" w:eastAsia="Arial" w:hAnsi="Arial" w:cs="Arial"/>
          <w:b/>
          <w:sz w:val="24"/>
          <w:szCs w:val="24"/>
          <w:lang w:eastAsia="es-MX"/>
        </w:rPr>
      </w:pPr>
    </w:p>
    <w:p w:rsidR="00DE4174" w:rsidRPr="006314F7" w:rsidRDefault="006314F7" w:rsidP="00DE4174">
      <w:pPr>
        <w:spacing w:after="0" w:line="240" w:lineRule="auto"/>
        <w:jc w:val="center"/>
        <w:rPr>
          <w:rFonts w:ascii="Arial" w:eastAsia="Arial" w:hAnsi="Arial" w:cs="Arial"/>
          <w:b/>
          <w:sz w:val="24"/>
          <w:szCs w:val="24"/>
          <w:lang w:eastAsia="es-MX"/>
        </w:rPr>
      </w:pPr>
      <w:r w:rsidRPr="006314F7">
        <w:rPr>
          <w:rFonts w:ascii="Arial" w:eastAsia="Arial" w:hAnsi="Arial" w:cs="Arial"/>
          <w:b/>
          <w:sz w:val="24"/>
          <w:szCs w:val="24"/>
          <w:lang w:eastAsia="es-MX"/>
        </w:rPr>
        <w:lastRenderedPageBreak/>
        <w:t>DESAHOGADA QUE FUE LA DÉCIMO OCTAVA SESIÓN ORDINARIA DE LA DE LA COMISIÓN DICTAMINADORA PARA LA ZONA DE INTERVENCIÓN ESPECIAL CENTRO HISTÓRICO, SE LEVANTA PARA CONSTANCIA.</w:t>
      </w:r>
    </w:p>
    <w:p w:rsidR="000F6184" w:rsidRDefault="000F6184" w:rsidP="00DE4174">
      <w:pPr>
        <w:spacing w:after="0" w:line="240" w:lineRule="auto"/>
        <w:jc w:val="center"/>
        <w:rPr>
          <w:rFonts w:ascii="Arial" w:eastAsia="Arial" w:hAnsi="Arial" w:cs="Arial"/>
          <w:b/>
          <w:sz w:val="24"/>
          <w:szCs w:val="24"/>
          <w:lang w:eastAsia="es-MX"/>
        </w:rPr>
      </w:pPr>
    </w:p>
    <w:p w:rsidR="000F6184" w:rsidRDefault="000F6184" w:rsidP="00DE4174">
      <w:pPr>
        <w:spacing w:after="0" w:line="240" w:lineRule="auto"/>
        <w:jc w:val="center"/>
        <w:rPr>
          <w:rFonts w:ascii="Arial" w:eastAsia="Arial" w:hAnsi="Arial" w:cs="Arial"/>
          <w:b/>
          <w:sz w:val="24"/>
          <w:szCs w:val="24"/>
          <w:lang w:eastAsia="es-MX"/>
        </w:rPr>
      </w:pPr>
    </w:p>
    <w:p w:rsidR="000F6184" w:rsidRDefault="000F6184" w:rsidP="00DE4174">
      <w:pPr>
        <w:spacing w:after="0" w:line="240" w:lineRule="auto"/>
        <w:jc w:val="center"/>
        <w:rPr>
          <w:rFonts w:ascii="Arial" w:eastAsia="Arial" w:hAnsi="Arial" w:cs="Arial"/>
          <w:b/>
          <w:sz w:val="24"/>
          <w:szCs w:val="24"/>
          <w:lang w:eastAsia="es-MX"/>
        </w:rPr>
      </w:pPr>
    </w:p>
    <w:p w:rsidR="000F6184" w:rsidRDefault="000F6184" w:rsidP="00DE4174">
      <w:pPr>
        <w:spacing w:after="0" w:line="240" w:lineRule="auto"/>
        <w:jc w:val="center"/>
        <w:rPr>
          <w:rFonts w:ascii="Arial" w:eastAsia="Arial" w:hAnsi="Arial" w:cs="Arial"/>
          <w:b/>
          <w:sz w:val="24"/>
          <w:szCs w:val="24"/>
          <w:lang w:eastAsia="es-MX"/>
        </w:rPr>
      </w:pPr>
    </w:p>
    <w:p w:rsidR="000F6184" w:rsidRDefault="000F6184" w:rsidP="00DE4174">
      <w:pPr>
        <w:spacing w:after="0" w:line="240" w:lineRule="auto"/>
        <w:jc w:val="center"/>
        <w:rPr>
          <w:rFonts w:ascii="Arial" w:eastAsia="Arial" w:hAnsi="Arial" w:cs="Arial"/>
          <w:b/>
          <w:sz w:val="24"/>
          <w:szCs w:val="24"/>
          <w:lang w:eastAsia="es-MX"/>
        </w:rPr>
      </w:pPr>
    </w:p>
    <w:p w:rsidR="000F6184" w:rsidRDefault="000F6184" w:rsidP="00DE4174">
      <w:pPr>
        <w:spacing w:after="0" w:line="240" w:lineRule="auto"/>
        <w:jc w:val="center"/>
        <w:rPr>
          <w:rFonts w:ascii="Arial" w:eastAsia="Arial" w:hAnsi="Arial" w:cs="Arial"/>
          <w:b/>
          <w:sz w:val="24"/>
          <w:szCs w:val="24"/>
          <w:lang w:eastAsia="es-MX"/>
        </w:rPr>
      </w:pPr>
    </w:p>
    <w:p w:rsidR="00DE4174" w:rsidRPr="00DE4174" w:rsidRDefault="00DE4174" w:rsidP="00DE4174">
      <w:pPr>
        <w:spacing w:after="0" w:line="240" w:lineRule="auto"/>
        <w:jc w:val="center"/>
        <w:rPr>
          <w:rFonts w:ascii="Arial" w:eastAsia="Arial" w:hAnsi="Arial" w:cs="Arial"/>
          <w:b/>
          <w:sz w:val="24"/>
          <w:szCs w:val="24"/>
          <w:lang w:eastAsia="es-MX"/>
        </w:rPr>
      </w:pPr>
      <w:r w:rsidRPr="00DE4174">
        <w:rPr>
          <w:rFonts w:ascii="Arial" w:eastAsia="Arial" w:hAnsi="Arial" w:cs="Arial"/>
          <w:b/>
          <w:sz w:val="24"/>
          <w:szCs w:val="24"/>
          <w:lang w:eastAsia="es-MX"/>
        </w:rPr>
        <w:t>ING. JUAN MANUEL MUNGUÍA MÉNDEZ</w:t>
      </w:r>
    </w:p>
    <w:p w:rsidR="00DE4174" w:rsidRPr="00DE4174" w:rsidRDefault="00DE4174" w:rsidP="00DE4174">
      <w:pPr>
        <w:spacing w:after="0"/>
        <w:jc w:val="center"/>
        <w:rPr>
          <w:rFonts w:ascii="Arial" w:eastAsia="Arial" w:hAnsi="Arial" w:cs="Arial"/>
          <w:szCs w:val="24"/>
          <w:lang w:eastAsia="es-MX"/>
        </w:rPr>
      </w:pPr>
      <w:r w:rsidRPr="00DE4174">
        <w:rPr>
          <w:rFonts w:ascii="Arial" w:eastAsia="Arial" w:hAnsi="Arial" w:cs="Arial"/>
          <w:szCs w:val="24"/>
          <w:lang w:eastAsia="es-MX"/>
        </w:rPr>
        <w:t>PRESIDENTE DE LA COMISIÓN DICTAMINADORA DE LA ZONA DE INTERVENCIÓN ESPECIAL CENTRO HISTÓRICO.</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9334EA">
      <w:pPr>
        <w:spacing w:after="0"/>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REGIDOR JUAN FRANCISCO RAMÍREZ SALCIDO</w:t>
      </w:r>
    </w:p>
    <w:p w:rsidR="00DE4174" w:rsidRPr="00DE4174" w:rsidRDefault="00DE4174" w:rsidP="00DE4174">
      <w:pPr>
        <w:spacing w:after="0"/>
        <w:jc w:val="center"/>
        <w:rPr>
          <w:rFonts w:ascii="Arial" w:eastAsia="Arial" w:hAnsi="Arial" w:cs="Arial"/>
          <w:szCs w:val="24"/>
          <w:lang w:eastAsia="es-MX"/>
        </w:rPr>
      </w:pPr>
      <w:r w:rsidRPr="00DE4174">
        <w:rPr>
          <w:rFonts w:ascii="Arial" w:eastAsia="Arial" w:hAnsi="Arial" w:cs="Arial"/>
          <w:szCs w:val="24"/>
          <w:lang w:eastAsia="es-MX"/>
        </w:rPr>
        <w:t>COORDINADOR DE LA FRACCIÓN EDILICIA DEL PARTIDO MOVIMIENTO CIUDADANO.</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REGIDOR CARLOS LOMELÍ BOLAÑOS</w:t>
      </w:r>
    </w:p>
    <w:p w:rsidR="00DE4174" w:rsidRPr="00DE4174" w:rsidRDefault="00DE4174" w:rsidP="00DE4174">
      <w:pPr>
        <w:spacing w:after="0"/>
        <w:jc w:val="center"/>
        <w:rPr>
          <w:rFonts w:ascii="Arial" w:eastAsia="Arial" w:hAnsi="Arial" w:cs="Arial"/>
          <w:lang w:eastAsia="es-MX"/>
        </w:rPr>
      </w:pPr>
      <w:r w:rsidRPr="00DE4174">
        <w:rPr>
          <w:rFonts w:ascii="Arial" w:eastAsia="Arial" w:hAnsi="Arial" w:cs="Arial"/>
          <w:szCs w:val="24"/>
          <w:lang w:eastAsia="es-MX"/>
        </w:rPr>
        <w:t>COORDINADOR DE LA FRACCIÓN EDILICIA DEL PARTIDO MOVIMIENTO DE REGENERACIÓN NACIONAL.</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9334EA" w:rsidRDefault="009334EA"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9334EA">
      <w:pPr>
        <w:spacing w:after="0"/>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REGIDOR FERNANDO GARZA MARTÍNEZ</w:t>
      </w:r>
    </w:p>
    <w:p w:rsidR="00DE4174" w:rsidRPr="00DE4174" w:rsidRDefault="00DE4174" w:rsidP="00DE4174">
      <w:pPr>
        <w:spacing w:after="0"/>
        <w:jc w:val="center"/>
        <w:rPr>
          <w:rFonts w:ascii="Arial" w:eastAsia="Arial" w:hAnsi="Arial" w:cs="Arial"/>
          <w:szCs w:val="24"/>
          <w:lang w:eastAsia="es-MX"/>
        </w:rPr>
      </w:pPr>
      <w:r w:rsidRPr="00DE4174">
        <w:rPr>
          <w:rFonts w:ascii="Arial" w:eastAsia="Arial" w:hAnsi="Arial" w:cs="Arial"/>
          <w:szCs w:val="24"/>
          <w:lang w:eastAsia="es-MX"/>
        </w:rPr>
        <w:t>COORDINADOR DE LA FRACCIÓN EDILICIA DEL PARTIDO ACCIÓN NACIONAL.</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9334EA">
      <w:pPr>
        <w:spacing w:after="0"/>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REGIDORA SOFÍA BERENICE GARCÍA MOSQUEDA</w:t>
      </w:r>
    </w:p>
    <w:p w:rsidR="00DE4174" w:rsidRPr="00DE4174" w:rsidRDefault="00DE4174" w:rsidP="00DE4174">
      <w:pPr>
        <w:spacing w:after="0"/>
        <w:jc w:val="center"/>
        <w:rPr>
          <w:rFonts w:ascii="Arial" w:eastAsia="Arial" w:hAnsi="Arial" w:cs="Arial"/>
          <w:szCs w:val="24"/>
          <w:lang w:eastAsia="es-MX"/>
        </w:rPr>
      </w:pPr>
      <w:r w:rsidRPr="00DE4174">
        <w:rPr>
          <w:rFonts w:ascii="Arial" w:eastAsia="Arial" w:hAnsi="Arial" w:cs="Arial"/>
          <w:szCs w:val="24"/>
          <w:lang w:eastAsia="es-MX"/>
        </w:rPr>
        <w:t>COORDINADORA DE LA FRACCIÓN EDILICIA DEL PARTIDO REVOLUCIONARIO INSTITUCIONAL.</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F226D8" w:rsidRDefault="00F226D8" w:rsidP="006314F7">
      <w:pPr>
        <w:spacing w:after="0"/>
        <w:rPr>
          <w:rFonts w:ascii="Arial" w:eastAsia="Arial" w:hAnsi="Arial" w:cs="Arial"/>
          <w:b/>
          <w:sz w:val="24"/>
          <w:szCs w:val="24"/>
          <w:lang w:eastAsia="es-MX"/>
        </w:rPr>
      </w:pPr>
    </w:p>
    <w:p w:rsidR="00F226D8" w:rsidRDefault="00F226D8" w:rsidP="00DE4174">
      <w:pPr>
        <w:spacing w:after="0"/>
        <w:jc w:val="center"/>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REGIDOR ITZCÓAL TONATIUH BRAVO PADILLA</w:t>
      </w:r>
    </w:p>
    <w:p w:rsidR="00DE4174" w:rsidRPr="00DE4174" w:rsidRDefault="00DE4174" w:rsidP="00DE4174">
      <w:pPr>
        <w:spacing w:after="0"/>
        <w:jc w:val="center"/>
        <w:rPr>
          <w:rFonts w:ascii="Arial" w:eastAsia="Arial" w:hAnsi="Arial" w:cs="Arial"/>
          <w:szCs w:val="24"/>
          <w:lang w:eastAsia="es-MX"/>
        </w:rPr>
      </w:pPr>
      <w:r>
        <w:rPr>
          <w:rFonts w:ascii="Arial" w:eastAsia="Arial" w:hAnsi="Arial" w:cs="Arial"/>
          <w:szCs w:val="24"/>
          <w:lang w:eastAsia="es-MX"/>
        </w:rPr>
        <w:t>COORDINAD</w:t>
      </w:r>
      <w:r w:rsidRPr="00DE4174">
        <w:rPr>
          <w:rFonts w:ascii="Arial" w:eastAsia="Arial" w:hAnsi="Arial" w:cs="Arial"/>
          <w:szCs w:val="24"/>
          <w:lang w:eastAsia="es-MX"/>
        </w:rPr>
        <w:t>OR DE LA FRACCIÓN EDILICIA DEL PARTIDO HAGAMOS</w:t>
      </w:r>
      <w:r>
        <w:rPr>
          <w:rFonts w:ascii="Arial" w:eastAsia="Arial" w:hAnsi="Arial" w:cs="Arial"/>
          <w:szCs w:val="24"/>
          <w:lang w:eastAsia="es-MX"/>
        </w:rPr>
        <w:t>.</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LICENCIADA ANA PAULA VIRGEN SÁNCHEZ</w:t>
      </w:r>
    </w:p>
    <w:p w:rsidR="00DE4174" w:rsidRPr="00DE4174" w:rsidRDefault="00DE4174" w:rsidP="00DE4174">
      <w:pPr>
        <w:spacing w:after="0"/>
        <w:jc w:val="center"/>
        <w:rPr>
          <w:rFonts w:ascii="Arial" w:eastAsia="Arial" w:hAnsi="Arial" w:cs="Arial"/>
          <w:szCs w:val="24"/>
          <w:lang w:eastAsia="es-MX"/>
        </w:rPr>
      </w:pPr>
      <w:r w:rsidRPr="00DE4174">
        <w:rPr>
          <w:rFonts w:ascii="Arial" w:eastAsia="Arial" w:hAnsi="Arial" w:cs="Arial"/>
          <w:szCs w:val="24"/>
          <w:lang w:eastAsia="es-MX"/>
        </w:rPr>
        <w:t>COORDINADORA GENERAL DE ADMINISTRACIÓN E INNOVACIÓN GUBERNAMENTAL.</w:t>
      </w:r>
    </w:p>
    <w:p w:rsidR="000F6184" w:rsidRDefault="000F6184" w:rsidP="00DE4174">
      <w:pPr>
        <w:spacing w:after="0"/>
        <w:ind w:left="1440" w:firstLine="720"/>
        <w:rPr>
          <w:rFonts w:ascii="Arial" w:eastAsia="Arial" w:hAnsi="Arial" w:cs="Arial"/>
          <w:b/>
          <w:sz w:val="24"/>
          <w:szCs w:val="24"/>
          <w:lang w:eastAsia="es-MX"/>
        </w:rPr>
      </w:pPr>
    </w:p>
    <w:p w:rsidR="000F6184" w:rsidRDefault="000F6184" w:rsidP="00DE4174">
      <w:pPr>
        <w:spacing w:after="0"/>
        <w:ind w:left="1440" w:firstLine="720"/>
        <w:rPr>
          <w:rFonts w:ascii="Arial" w:eastAsia="Arial" w:hAnsi="Arial" w:cs="Arial"/>
          <w:b/>
          <w:sz w:val="24"/>
          <w:szCs w:val="24"/>
          <w:lang w:eastAsia="es-MX"/>
        </w:rPr>
      </w:pPr>
    </w:p>
    <w:p w:rsidR="000F6184" w:rsidRDefault="000F6184" w:rsidP="00DE4174">
      <w:pPr>
        <w:spacing w:after="0"/>
        <w:ind w:left="1440" w:firstLine="720"/>
        <w:rPr>
          <w:rFonts w:ascii="Arial" w:eastAsia="Arial" w:hAnsi="Arial" w:cs="Arial"/>
          <w:b/>
          <w:sz w:val="24"/>
          <w:szCs w:val="24"/>
          <w:lang w:eastAsia="es-MX"/>
        </w:rPr>
      </w:pPr>
    </w:p>
    <w:p w:rsidR="000F6184" w:rsidRDefault="000F6184" w:rsidP="00DE4174">
      <w:pPr>
        <w:spacing w:after="0"/>
        <w:ind w:left="1440" w:firstLine="720"/>
        <w:rPr>
          <w:rFonts w:ascii="Arial" w:eastAsia="Arial" w:hAnsi="Arial" w:cs="Arial"/>
          <w:b/>
          <w:sz w:val="24"/>
          <w:szCs w:val="24"/>
          <w:lang w:eastAsia="es-MX"/>
        </w:rPr>
      </w:pPr>
    </w:p>
    <w:p w:rsidR="000F6184" w:rsidRDefault="000F6184" w:rsidP="00DE4174">
      <w:pPr>
        <w:spacing w:after="0"/>
        <w:ind w:left="1440" w:firstLine="720"/>
        <w:rPr>
          <w:rFonts w:ascii="Arial" w:eastAsia="Arial" w:hAnsi="Arial" w:cs="Arial"/>
          <w:b/>
          <w:sz w:val="24"/>
          <w:szCs w:val="24"/>
          <w:lang w:eastAsia="es-MX"/>
        </w:rPr>
      </w:pPr>
    </w:p>
    <w:p w:rsidR="000F6184" w:rsidRDefault="000F6184" w:rsidP="000F6184">
      <w:pPr>
        <w:spacing w:after="0"/>
        <w:ind w:left="1440" w:firstLine="720"/>
        <w:jc w:val="center"/>
        <w:rPr>
          <w:rFonts w:ascii="Arial" w:eastAsia="Arial" w:hAnsi="Arial" w:cs="Arial"/>
          <w:b/>
          <w:sz w:val="24"/>
          <w:szCs w:val="24"/>
          <w:lang w:eastAsia="es-MX"/>
        </w:rPr>
      </w:pPr>
    </w:p>
    <w:p w:rsidR="00DE4174" w:rsidRPr="00DE4174" w:rsidRDefault="000F6184" w:rsidP="000F6184">
      <w:pPr>
        <w:spacing w:after="0"/>
        <w:ind w:left="1440" w:firstLine="720"/>
        <w:rPr>
          <w:rFonts w:ascii="Arial" w:eastAsia="Arial" w:hAnsi="Arial" w:cs="Arial"/>
          <w:b/>
          <w:sz w:val="24"/>
          <w:szCs w:val="24"/>
          <w:lang w:eastAsia="es-MX"/>
        </w:rPr>
      </w:pPr>
      <w:r>
        <w:rPr>
          <w:rFonts w:ascii="Arial" w:eastAsia="Arial" w:hAnsi="Arial" w:cs="Arial"/>
          <w:b/>
          <w:sz w:val="24"/>
          <w:szCs w:val="24"/>
          <w:lang w:eastAsia="es-MX"/>
        </w:rPr>
        <w:t>ARQUITECTO</w:t>
      </w:r>
      <w:r w:rsidR="00DE4174" w:rsidRPr="00DE4174">
        <w:rPr>
          <w:rFonts w:ascii="Arial" w:eastAsia="Arial" w:hAnsi="Arial" w:cs="Arial"/>
          <w:b/>
          <w:sz w:val="24"/>
          <w:szCs w:val="24"/>
          <w:lang w:eastAsia="es-MX"/>
        </w:rPr>
        <w:t xml:space="preserve"> MIGUEL ZÁRATE HERNÁNDEZ</w:t>
      </w:r>
    </w:p>
    <w:p w:rsidR="00DE4174" w:rsidRPr="00DE4174" w:rsidRDefault="00DE4174" w:rsidP="000F6184">
      <w:pPr>
        <w:spacing w:after="0"/>
        <w:jc w:val="center"/>
        <w:rPr>
          <w:rFonts w:ascii="Arial" w:eastAsia="Arial" w:hAnsi="Arial" w:cs="Arial"/>
          <w:szCs w:val="24"/>
          <w:lang w:eastAsia="es-MX"/>
        </w:rPr>
      </w:pPr>
      <w:r w:rsidRPr="00DE4174">
        <w:rPr>
          <w:rFonts w:ascii="Arial" w:eastAsia="Arial" w:hAnsi="Arial" w:cs="Arial"/>
          <w:szCs w:val="24"/>
          <w:lang w:eastAsia="es-MX"/>
        </w:rPr>
        <w:t>COORDINADOR GENERAL DE GESTIÓN INTEGRAL DE LA CIUDAD.</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ING. MARIANO CEJA VELASCO</w:t>
      </w:r>
    </w:p>
    <w:p w:rsidR="00DE4174" w:rsidRPr="00DE4174" w:rsidRDefault="00DE4174" w:rsidP="00DE4174">
      <w:pPr>
        <w:spacing w:after="0"/>
        <w:jc w:val="center"/>
        <w:rPr>
          <w:rFonts w:ascii="Arial" w:eastAsia="Arial" w:hAnsi="Arial" w:cs="Arial"/>
          <w:szCs w:val="24"/>
          <w:lang w:eastAsia="es-MX"/>
        </w:rPr>
      </w:pPr>
      <w:r w:rsidRPr="00DE4174">
        <w:rPr>
          <w:rFonts w:ascii="Arial" w:eastAsia="Arial" w:hAnsi="Arial" w:cs="Arial"/>
          <w:szCs w:val="24"/>
          <w:lang w:eastAsia="es-MX"/>
        </w:rPr>
        <w:t>DELEGADO DEL CENTRO HISTÓRICO GUADALAJARA CANACO.</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LICENCIADO JOSÉ ANTONIO LÓPEZ ZARAGOZA</w:t>
      </w:r>
    </w:p>
    <w:p w:rsidR="00DE4174" w:rsidRPr="00DE4174" w:rsidRDefault="00DE4174" w:rsidP="00DE4174">
      <w:pPr>
        <w:spacing w:after="0"/>
        <w:jc w:val="center"/>
        <w:rPr>
          <w:rFonts w:ascii="Arial" w:eastAsia="Arial" w:hAnsi="Arial" w:cs="Arial"/>
          <w:b/>
          <w:szCs w:val="24"/>
          <w:lang w:eastAsia="es-MX"/>
        </w:rPr>
      </w:pPr>
      <w:r w:rsidRPr="00DE4174">
        <w:rPr>
          <w:rFonts w:ascii="Arial" w:eastAsia="Arial" w:hAnsi="Arial" w:cs="Arial"/>
          <w:szCs w:val="24"/>
          <w:lang w:eastAsia="es-MX"/>
        </w:rPr>
        <w:t>DIRECTOR DE INSPECCIÓN Y VIGILANCIA.</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F226D8" w:rsidRDefault="00F226D8" w:rsidP="00DE4174">
      <w:pPr>
        <w:spacing w:after="0"/>
        <w:jc w:val="center"/>
        <w:rPr>
          <w:rFonts w:ascii="Arial" w:eastAsia="Arial" w:hAnsi="Arial" w:cs="Arial"/>
          <w:b/>
          <w:sz w:val="24"/>
          <w:szCs w:val="24"/>
          <w:lang w:eastAsia="es-MX"/>
        </w:rPr>
      </w:pPr>
    </w:p>
    <w:p w:rsidR="00F226D8" w:rsidRDefault="00F226D8"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DE4174" w:rsidRPr="00DE4174" w:rsidRDefault="006314F7" w:rsidP="00DE4174">
      <w:pPr>
        <w:spacing w:after="0"/>
        <w:jc w:val="center"/>
        <w:rPr>
          <w:rFonts w:ascii="Arial" w:eastAsia="Arial" w:hAnsi="Arial" w:cs="Arial"/>
          <w:b/>
          <w:sz w:val="24"/>
          <w:szCs w:val="24"/>
          <w:lang w:eastAsia="es-MX"/>
        </w:rPr>
      </w:pPr>
      <w:r>
        <w:rPr>
          <w:rFonts w:ascii="Arial" w:eastAsia="Arial" w:hAnsi="Arial" w:cs="Arial"/>
          <w:b/>
          <w:sz w:val="24"/>
          <w:szCs w:val="24"/>
          <w:lang w:eastAsia="es-MX"/>
        </w:rPr>
        <w:t>MAESTRO</w:t>
      </w:r>
      <w:r w:rsidR="00DE4174" w:rsidRPr="00DE4174">
        <w:rPr>
          <w:rFonts w:ascii="Arial" w:eastAsia="Arial" w:hAnsi="Arial" w:cs="Arial"/>
          <w:b/>
          <w:sz w:val="24"/>
          <w:szCs w:val="24"/>
          <w:lang w:eastAsia="es-MX"/>
        </w:rPr>
        <w:t xml:space="preserve"> ROLANDO CRUZ NAVARRO</w:t>
      </w:r>
    </w:p>
    <w:p w:rsidR="00DE4174" w:rsidRPr="00DE4174" w:rsidRDefault="00DE4174" w:rsidP="00DE4174">
      <w:pPr>
        <w:spacing w:after="0"/>
        <w:jc w:val="center"/>
        <w:rPr>
          <w:rFonts w:ascii="Arial" w:eastAsia="Arial" w:hAnsi="Arial" w:cs="Arial"/>
          <w:sz w:val="24"/>
          <w:szCs w:val="24"/>
          <w:lang w:eastAsia="es-MX"/>
        </w:rPr>
      </w:pPr>
      <w:r w:rsidRPr="00DE4174">
        <w:rPr>
          <w:rFonts w:ascii="Arial" w:eastAsia="Arial" w:hAnsi="Arial" w:cs="Arial"/>
          <w:szCs w:val="24"/>
          <w:lang w:eastAsia="es-MX"/>
        </w:rPr>
        <w:t>DIRECTOR DE TIANGUIS Y COMERCIO EN ESPACIOS ABIERTOS.</w:t>
      </w: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0F6184" w:rsidRDefault="000F6184" w:rsidP="00DE4174">
      <w:pPr>
        <w:spacing w:after="0"/>
        <w:jc w:val="center"/>
        <w:rPr>
          <w:rFonts w:ascii="Arial" w:eastAsia="Arial" w:hAnsi="Arial" w:cs="Arial"/>
          <w:b/>
          <w:sz w:val="24"/>
          <w:szCs w:val="24"/>
          <w:lang w:eastAsia="es-MX"/>
        </w:rPr>
      </w:pPr>
    </w:p>
    <w:p w:rsidR="00DE4174" w:rsidRPr="00DE4174" w:rsidRDefault="00DE4174" w:rsidP="00DE4174">
      <w:pPr>
        <w:spacing w:after="0"/>
        <w:jc w:val="center"/>
        <w:rPr>
          <w:rFonts w:ascii="Arial" w:eastAsia="Arial" w:hAnsi="Arial" w:cs="Arial"/>
          <w:b/>
          <w:sz w:val="24"/>
          <w:szCs w:val="24"/>
          <w:lang w:eastAsia="es-MX"/>
        </w:rPr>
      </w:pPr>
      <w:r w:rsidRPr="00DE4174">
        <w:rPr>
          <w:rFonts w:ascii="Arial" w:eastAsia="Arial" w:hAnsi="Arial" w:cs="Arial"/>
          <w:b/>
          <w:sz w:val="24"/>
          <w:szCs w:val="24"/>
          <w:lang w:eastAsia="es-MX"/>
        </w:rPr>
        <w:t>LICENCIADO FRANCISCO JAVIER BARRAGÁN GARCÍA</w:t>
      </w:r>
    </w:p>
    <w:p w:rsidR="00DE4174" w:rsidRPr="00DE4174" w:rsidRDefault="00DE4174" w:rsidP="00DE4174">
      <w:pPr>
        <w:spacing w:after="0"/>
        <w:jc w:val="center"/>
        <w:rPr>
          <w:rFonts w:ascii="Arial" w:eastAsia="Arial" w:hAnsi="Arial" w:cs="Arial"/>
          <w:szCs w:val="24"/>
          <w:lang w:eastAsia="es-MX"/>
        </w:rPr>
      </w:pPr>
      <w:r w:rsidRPr="00DE4174">
        <w:rPr>
          <w:rFonts w:ascii="Arial" w:eastAsia="Arial" w:hAnsi="Arial" w:cs="Arial"/>
          <w:szCs w:val="24"/>
          <w:lang w:eastAsia="es-MX"/>
        </w:rPr>
        <w:t>SECRETARIO TÉCNICO DE LA COMISIÓN DICTAMINADORA DE LA ZONA DE INTERVENCIÓN ESPECIAL CENTRO HISTÓRICO.</w:t>
      </w:r>
    </w:p>
    <w:p w:rsidR="00DE4174" w:rsidRPr="00DE4174" w:rsidRDefault="00DE4174" w:rsidP="00DE4174">
      <w:pPr>
        <w:spacing w:after="0"/>
        <w:jc w:val="center"/>
        <w:rPr>
          <w:rFonts w:ascii="Arial" w:eastAsia="Arial" w:hAnsi="Arial" w:cs="Arial"/>
          <w:b/>
          <w:sz w:val="24"/>
          <w:szCs w:val="24"/>
          <w:lang w:eastAsia="es-MX"/>
        </w:rPr>
      </w:pPr>
    </w:p>
    <w:p w:rsidR="00DE4174" w:rsidRPr="000A7999" w:rsidRDefault="00DE4174" w:rsidP="005005DB">
      <w:pPr>
        <w:rPr>
          <w:rFonts w:ascii="Arial" w:hAnsi="Arial" w:cs="Arial"/>
          <w:sz w:val="24"/>
          <w:szCs w:val="24"/>
        </w:rPr>
      </w:pPr>
      <w:bookmarkStart w:id="0" w:name="_GoBack"/>
      <w:bookmarkEnd w:id="0"/>
    </w:p>
    <w:sectPr w:rsidR="00DE4174" w:rsidRPr="000A7999" w:rsidSect="00D071C6">
      <w:headerReference w:type="default" r:id="rId9"/>
      <w:footerReference w:type="default" r:id="rId10"/>
      <w:pgSz w:w="12240" w:h="15840"/>
      <w:pgMar w:top="1304" w:right="1474" w:bottom="130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352" w:rsidRDefault="00AC3352" w:rsidP="004D4707">
      <w:pPr>
        <w:spacing w:after="0" w:line="240" w:lineRule="auto"/>
      </w:pPr>
      <w:r>
        <w:separator/>
      </w:r>
    </w:p>
  </w:endnote>
  <w:endnote w:type="continuationSeparator" w:id="0">
    <w:p w:rsidR="00AC3352" w:rsidRDefault="00AC3352" w:rsidP="004D4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45" w:rsidRDefault="00EE1245" w:rsidP="00EE1245">
    <w:pPr>
      <w:jc w:val="center"/>
      <w:rPr>
        <w:b/>
        <w:sz w:val="20"/>
        <w:szCs w:val="24"/>
      </w:rPr>
    </w:pPr>
    <w:r w:rsidRPr="0083406B">
      <w:rPr>
        <w:sz w:val="16"/>
        <w:szCs w:val="20"/>
      </w:rPr>
      <w:t xml:space="preserve">Esta foja forma parte del  acta de la </w:t>
    </w:r>
    <w:r w:rsidR="00672D3E">
      <w:rPr>
        <w:sz w:val="16"/>
        <w:szCs w:val="20"/>
      </w:rPr>
      <w:t xml:space="preserve">Décimo </w:t>
    </w:r>
    <w:r w:rsidR="00F725E7">
      <w:rPr>
        <w:sz w:val="16"/>
        <w:szCs w:val="20"/>
      </w:rPr>
      <w:t>octava</w:t>
    </w:r>
    <w:r>
      <w:rPr>
        <w:sz w:val="16"/>
        <w:szCs w:val="20"/>
      </w:rPr>
      <w:t xml:space="preserve"> </w:t>
    </w:r>
    <w:r w:rsidRPr="0083406B">
      <w:rPr>
        <w:sz w:val="16"/>
        <w:szCs w:val="20"/>
      </w:rPr>
      <w:t xml:space="preserve">Sesión </w:t>
    </w:r>
    <w:r>
      <w:rPr>
        <w:sz w:val="16"/>
        <w:szCs w:val="20"/>
      </w:rPr>
      <w:t>O</w:t>
    </w:r>
    <w:r w:rsidRPr="0083406B">
      <w:rPr>
        <w:sz w:val="16"/>
        <w:szCs w:val="20"/>
      </w:rPr>
      <w:t>rdinaria de la Comisión Dictaminadora de la Zona de Intervención Especial del Centro Histórico</w:t>
    </w:r>
    <w:r w:rsidRPr="0083406B">
      <w:rPr>
        <w:b/>
        <w:sz w:val="20"/>
        <w:szCs w:val="24"/>
      </w:rPr>
      <w:t>.</w:t>
    </w:r>
  </w:p>
  <w:p w:rsidR="00EE1245" w:rsidRDefault="00EE12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352" w:rsidRDefault="00AC3352" w:rsidP="004D4707">
      <w:pPr>
        <w:spacing w:after="0" w:line="240" w:lineRule="auto"/>
      </w:pPr>
      <w:r>
        <w:separator/>
      </w:r>
    </w:p>
  </w:footnote>
  <w:footnote w:type="continuationSeparator" w:id="0">
    <w:p w:rsidR="00AC3352" w:rsidRDefault="00AC3352" w:rsidP="004D4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D311D2" w:rsidRDefault="00D311D2" w:rsidP="00D311D2">
        <w:pPr>
          <w:pStyle w:val="Encabezado"/>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314F7">
          <w:rPr>
            <w:b/>
            <w:bCs/>
            <w:noProof/>
          </w:rPr>
          <w:t>11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314F7">
          <w:rPr>
            <w:b/>
            <w:bCs/>
            <w:noProof/>
          </w:rPr>
          <w:t>11</w:t>
        </w:r>
        <w:r>
          <w:rPr>
            <w:b/>
            <w:bCs/>
            <w:sz w:val="24"/>
            <w:szCs w:val="24"/>
          </w:rPr>
          <w:fldChar w:fldCharType="end"/>
        </w:r>
      </w:p>
    </w:sdtContent>
  </w:sdt>
  <w:p w:rsidR="00EE1245" w:rsidRDefault="00EE124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41E45"/>
    <w:multiLevelType w:val="hybridMultilevel"/>
    <w:tmpl w:val="08FE7C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DB8614A"/>
    <w:multiLevelType w:val="hybridMultilevel"/>
    <w:tmpl w:val="316E8E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0464948"/>
    <w:multiLevelType w:val="hybridMultilevel"/>
    <w:tmpl w:val="37EEFD6E"/>
    <w:lvl w:ilvl="0" w:tplc="E7961E24">
      <w:start w:val="6"/>
      <w:numFmt w:val="upperRoman"/>
      <w:lvlText w:val="%1."/>
      <w:lvlJc w:val="right"/>
      <w:pPr>
        <w:tabs>
          <w:tab w:val="num" w:pos="720"/>
        </w:tabs>
        <w:ind w:left="720" w:hanging="360"/>
      </w:pPr>
    </w:lvl>
    <w:lvl w:ilvl="1" w:tplc="8ECCCB86" w:tentative="1">
      <w:start w:val="1"/>
      <w:numFmt w:val="upperRoman"/>
      <w:lvlText w:val="%2."/>
      <w:lvlJc w:val="right"/>
      <w:pPr>
        <w:tabs>
          <w:tab w:val="num" w:pos="1440"/>
        </w:tabs>
        <w:ind w:left="1440" w:hanging="360"/>
      </w:pPr>
    </w:lvl>
    <w:lvl w:ilvl="2" w:tplc="8F9011F2" w:tentative="1">
      <w:start w:val="1"/>
      <w:numFmt w:val="upperRoman"/>
      <w:lvlText w:val="%3."/>
      <w:lvlJc w:val="right"/>
      <w:pPr>
        <w:tabs>
          <w:tab w:val="num" w:pos="2160"/>
        </w:tabs>
        <w:ind w:left="2160" w:hanging="360"/>
      </w:pPr>
    </w:lvl>
    <w:lvl w:ilvl="3" w:tplc="CEB6918C" w:tentative="1">
      <w:start w:val="1"/>
      <w:numFmt w:val="upperRoman"/>
      <w:lvlText w:val="%4."/>
      <w:lvlJc w:val="right"/>
      <w:pPr>
        <w:tabs>
          <w:tab w:val="num" w:pos="2880"/>
        </w:tabs>
        <w:ind w:left="2880" w:hanging="360"/>
      </w:pPr>
    </w:lvl>
    <w:lvl w:ilvl="4" w:tplc="2378FC58" w:tentative="1">
      <w:start w:val="1"/>
      <w:numFmt w:val="upperRoman"/>
      <w:lvlText w:val="%5."/>
      <w:lvlJc w:val="right"/>
      <w:pPr>
        <w:tabs>
          <w:tab w:val="num" w:pos="3600"/>
        </w:tabs>
        <w:ind w:left="3600" w:hanging="360"/>
      </w:pPr>
    </w:lvl>
    <w:lvl w:ilvl="5" w:tplc="513CC4DC" w:tentative="1">
      <w:start w:val="1"/>
      <w:numFmt w:val="upperRoman"/>
      <w:lvlText w:val="%6."/>
      <w:lvlJc w:val="right"/>
      <w:pPr>
        <w:tabs>
          <w:tab w:val="num" w:pos="4320"/>
        </w:tabs>
        <w:ind w:left="4320" w:hanging="360"/>
      </w:pPr>
    </w:lvl>
    <w:lvl w:ilvl="6" w:tplc="D1A890F6" w:tentative="1">
      <w:start w:val="1"/>
      <w:numFmt w:val="upperRoman"/>
      <w:lvlText w:val="%7."/>
      <w:lvlJc w:val="right"/>
      <w:pPr>
        <w:tabs>
          <w:tab w:val="num" w:pos="5040"/>
        </w:tabs>
        <w:ind w:left="5040" w:hanging="360"/>
      </w:pPr>
    </w:lvl>
    <w:lvl w:ilvl="7" w:tplc="D9063708" w:tentative="1">
      <w:start w:val="1"/>
      <w:numFmt w:val="upperRoman"/>
      <w:lvlText w:val="%8."/>
      <w:lvlJc w:val="right"/>
      <w:pPr>
        <w:tabs>
          <w:tab w:val="num" w:pos="5760"/>
        </w:tabs>
        <w:ind w:left="5760" w:hanging="360"/>
      </w:pPr>
    </w:lvl>
    <w:lvl w:ilvl="8" w:tplc="A688533E" w:tentative="1">
      <w:start w:val="1"/>
      <w:numFmt w:val="upperRoman"/>
      <w:lvlText w:val="%9."/>
      <w:lvlJc w:val="right"/>
      <w:pPr>
        <w:tabs>
          <w:tab w:val="num" w:pos="6480"/>
        </w:tabs>
        <w:ind w:left="6480" w:hanging="360"/>
      </w:pPr>
    </w:lvl>
  </w:abstractNum>
  <w:abstractNum w:abstractNumId="3">
    <w:nsid w:val="5C277DC9"/>
    <w:multiLevelType w:val="hybridMultilevel"/>
    <w:tmpl w:val="D060862A"/>
    <w:lvl w:ilvl="0" w:tplc="A2DC8230">
      <w:start w:val="1"/>
      <w:numFmt w:val="bullet"/>
      <w:lvlText w:val=""/>
      <w:lvlJc w:val="left"/>
      <w:pPr>
        <w:tabs>
          <w:tab w:val="num" w:pos="720"/>
        </w:tabs>
        <w:ind w:left="720" w:hanging="360"/>
      </w:pPr>
      <w:rPr>
        <w:rFonts w:ascii="Wingdings" w:hAnsi="Wingdings" w:hint="default"/>
      </w:rPr>
    </w:lvl>
    <w:lvl w:ilvl="1" w:tplc="D17AC34E" w:tentative="1">
      <w:start w:val="1"/>
      <w:numFmt w:val="bullet"/>
      <w:lvlText w:val=""/>
      <w:lvlJc w:val="left"/>
      <w:pPr>
        <w:tabs>
          <w:tab w:val="num" w:pos="1440"/>
        </w:tabs>
        <w:ind w:left="1440" w:hanging="360"/>
      </w:pPr>
      <w:rPr>
        <w:rFonts w:ascii="Wingdings" w:hAnsi="Wingdings" w:hint="default"/>
      </w:rPr>
    </w:lvl>
    <w:lvl w:ilvl="2" w:tplc="349E1130" w:tentative="1">
      <w:start w:val="1"/>
      <w:numFmt w:val="bullet"/>
      <w:lvlText w:val=""/>
      <w:lvlJc w:val="left"/>
      <w:pPr>
        <w:tabs>
          <w:tab w:val="num" w:pos="2160"/>
        </w:tabs>
        <w:ind w:left="2160" w:hanging="360"/>
      </w:pPr>
      <w:rPr>
        <w:rFonts w:ascii="Wingdings" w:hAnsi="Wingdings" w:hint="default"/>
      </w:rPr>
    </w:lvl>
    <w:lvl w:ilvl="3" w:tplc="A9604F02" w:tentative="1">
      <w:start w:val="1"/>
      <w:numFmt w:val="bullet"/>
      <w:lvlText w:val=""/>
      <w:lvlJc w:val="left"/>
      <w:pPr>
        <w:tabs>
          <w:tab w:val="num" w:pos="2880"/>
        </w:tabs>
        <w:ind w:left="2880" w:hanging="360"/>
      </w:pPr>
      <w:rPr>
        <w:rFonts w:ascii="Wingdings" w:hAnsi="Wingdings" w:hint="default"/>
      </w:rPr>
    </w:lvl>
    <w:lvl w:ilvl="4" w:tplc="6A6ACCF6" w:tentative="1">
      <w:start w:val="1"/>
      <w:numFmt w:val="bullet"/>
      <w:lvlText w:val=""/>
      <w:lvlJc w:val="left"/>
      <w:pPr>
        <w:tabs>
          <w:tab w:val="num" w:pos="3600"/>
        </w:tabs>
        <w:ind w:left="3600" w:hanging="360"/>
      </w:pPr>
      <w:rPr>
        <w:rFonts w:ascii="Wingdings" w:hAnsi="Wingdings" w:hint="default"/>
      </w:rPr>
    </w:lvl>
    <w:lvl w:ilvl="5" w:tplc="B064A2C2" w:tentative="1">
      <w:start w:val="1"/>
      <w:numFmt w:val="bullet"/>
      <w:lvlText w:val=""/>
      <w:lvlJc w:val="left"/>
      <w:pPr>
        <w:tabs>
          <w:tab w:val="num" w:pos="4320"/>
        </w:tabs>
        <w:ind w:left="4320" w:hanging="360"/>
      </w:pPr>
      <w:rPr>
        <w:rFonts w:ascii="Wingdings" w:hAnsi="Wingdings" w:hint="default"/>
      </w:rPr>
    </w:lvl>
    <w:lvl w:ilvl="6" w:tplc="6D7A3C28" w:tentative="1">
      <w:start w:val="1"/>
      <w:numFmt w:val="bullet"/>
      <w:lvlText w:val=""/>
      <w:lvlJc w:val="left"/>
      <w:pPr>
        <w:tabs>
          <w:tab w:val="num" w:pos="5040"/>
        </w:tabs>
        <w:ind w:left="5040" w:hanging="360"/>
      </w:pPr>
      <w:rPr>
        <w:rFonts w:ascii="Wingdings" w:hAnsi="Wingdings" w:hint="default"/>
      </w:rPr>
    </w:lvl>
    <w:lvl w:ilvl="7" w:tplc="50C04010" w:tentative="1">
      <w:start w:val="1"/>
      <w:numFmt w:val="bullet"/>
      <w:lvlText w:val=""/>
      <w:lvlJc w:val="left"/>
      <w:pPr>
        <w:tabs>
          <w:tab w:val="num" w:pos="5760"/>
        </w:tabs>
        <w:ind w:left="5760" w:hanging="360"/>
      </w:pPr>
      <w:rPr>
        <w:rFonts w:ascii="Wingdings" w:hAnsi="Wingdings" w:hint="default"/>
      </w:rPr>
    </w:lvl>
    <w:lvl w:ilvl="8" w:tplc="00D8A452" w:tentative="1">
      <w:start w:val="1"/>
      <w:numFmt w:val="bullet"/>
      <w:lvlText w:val=""/>
      <w:lvlJc w:val="left"/>
      <w:pPr>
        <w:tabs>
          <w:tab w:val="num" w:pos="6480"/>
        </w:tabs>
        <w:ind w:left="6480" w:hanging="360"/>
      </w:pPr>
      <w:rPr>
        <w:rFonts w:ascii="Wingdings" w:hAnsi="Wingdings" w:hint="default"/>
      </w:rPr>
    </w:lvl>
  </w:abstractNum>
  <w:abstractNum w:abstractNumId="4">
    <w:nsid w:val="7B007C22"/>
    <w:multiLevelType w:val="hybridMultilevel"/>
    <w:tmpl w:val="DECCC9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BD146D8"/>
    <w:multiLevelType w:val="hybridMultilevel"/>
    <w:tmpl w:val="330CA960"/>
    <w:lvl w:ilvl="0" w:tplc="6B96E288">
      <w:start w:val="1"/>
      <w:numFmt w:val="bullet"/>
      <w:lvlText w:val=""/>
      <w:lvlJc w:val="left"/>
      <w:pPr>
        <w:tabs>
          <w:tab w:val="num" w:pos="720"/>
        </w:tabs>
        <w:ind w:left="720" w:hanging="360"/>
      </w:pPr>
      <w:rPr>
        <w:rFonts w:ascii="Wingdings" w:hAnsi="Wingdings" w:hint="default"/>
      </w:rPr>
    </w:lvl>
    <w:lvl w:ilvl="1" w:tplc="3A46FEAC" w:tentative="1">
      <w:start w:val="1"/>
      <w:numFmt w:val="bullet"/>
      <w:lvlText w:val=""/>
      <w:lvlJc w:val="left"/>
      <w:pPr>
        <w:tabs>
          <w:tab w:val="num" w:pos="1440"/>
        </w:tabs>
        <w:ind w:left="1440" w:hanging="360"/>
      </w:pPr>
      <w:rPr>
        <w:rFonts w:ascii="Wingdings" w:hAnsi="Wingdings" w:hint="default"/>
      </w:rPr>
    </w:lvl>
    <w:lvl w:ilvl="2" w:tplc="B9C663E4" w:tentative="1">
      <w:start w:val="1"/>
      <w:numFmt w:val="bullet"/>
      <w:lvlText w:val=""/>
      <w:lvlJc w:val="left"/>
      <w:pPr>
        <w:tabs>
          <w:tab w:val="num" w:pos="2160"/>
        </w:tabs>
        <w:ind w:left="2160" w:hanging="360"/>
      </w:pPr>
      <w:rPr>
        <w:rFonts w:ascii="Wingdings" w:hAnsi="Wingdings" w:hint="default"/>
      </w:rPr>
    </w:lvl>
    <w:lvl w:ilvl="3" w:tplc="8F88FF1E" w:tentative="1">
      <w:start w:val="1"/>
      <w:numFmt w:val="bullet"/>
      <w:lvlText w:val=""/>
      <w:lvlJc w:val="left"/>
      <w:pPr>
        <w:tabs>
          <w:tab w:val="num" w:pos="2880"/>
        </w:tabs>
        <w:ind w:left="2880" w:hanging="360"/>
      </w:pPr>
      <w:rPr>
        <w:rFonts w:ascii="Wingdings" w:hAnsi="Wingdings" w:hint="default"/>
      </w:rPr>
    </w:lvl>
    <w:lvl w:ilvl="4" w:tplc="B4828E34" w:tentative="1">
      <w:start w:val="1"/>
      <w:numFmt w:val="bullet"/>
      <w:lvlText w:val=""/>
      <w:lvlJc w:val="left"/>
      <w:pPr>
        <w:tabs>
          <w:tab w:val="num" w:pos="3600"/>
        </w:tabs>
        <w:ind w:left="3600" w:hanging="360"/>
      </w:pPr>
      <w:rPr>
        <w:rFonts w:ascii="Wingdings" w:hAnsi="Wingdings" w:hint="default"/>
      </w:rPr>
    </w:lvl>
    <w:lvl w:ilvl="5" w:tplc="F780ACEE" w:tentative="1">
      <w:start w:val="1"/>
      <w:numFmt w:val="bullet"/>
      <w:lvlText w:val=""/>
      <w:lvlJc w:val="left"/>
      <w:pPr>
        <w:tabs>
          <w:tab w:val="num" w:pos="4320"/>
        </w:tabs>
        <w:ind w:left="4320" w:hanging="360"/>
      </w:pPr>
      <w:rPr>
        <w:rFonts w:ascii="Wingdings" w:hAnsi="Wingdings" w:hint="default"/>
      </w:rPr>
    </w:lvl>
    <w:lvl w:ilvl="6" w:tplc="9CE2F2E6" w:tentative="1">
      <w:start w:val="1"/>
      <w:numFmt w:val="bullet"/>
      <w:lvlText w:val=""/>
      <w:lvlJc w:val="left"/>
      <w:pPr>
        <w:tabs>
          <w:tab w:val="num" w:pos="5040"/>
        </w:tabs>
        <w:ind w:left="5040" w:hanging="360"/>
      </w:pPr>
      <w:rPr>
        <w:rFonts w:ascii="Wingdings" w:hAnsi="Wingdings" w:hint="default"/>
      </w:rPr>
    </w:lvl>
    <w:lvl w:ilvl="7" w:tplc="12A0F2D6" w:tentative="1">
      <w:start w:val="1"/>
      <w:numFmt w:val="bullet"/>
      <w:lvlText w:val=""/>
      <w:lvlJc w:val="left"/>
      <w:pPr>
        <w:tabs>
          <w:tab w:val="num" w:pos="5760"/>
        </w:tabs>
        <w:ind w:left="5760" w:hanging="360"/>
      </w:pPr>
      <w:rPr>
        <w:rFonts w:ascii="Wingdings" w:hAnsi="Wingdings" w:hint="default"/>
      </w:rPr>
    </w:lvl>
    <w:lvl w:ilvl="8" w:tplc="8BDAD55C" w:tentative="1">
      <w:start w:val="1"/>
      <w:numFmt w:val="bullet"/>
      <w:lvlText w:val=""/>
      <w:lvlJc w:val="left"/>
      <w:pPr>
        <w:tabs>
          <w:tab w:val="num" w:pos="6480"/>
        </w:tabs>
        <w:ind w:left="6480" w:hanging="360"/>
      </w:pPr>
      <w:rPr>
        <w:rFonts w:ascii="Wingdings" w:hAnsi="Wingdings" w:hint="default"/>
      </w:rPr>
    </w:lvl>
  </w:abstractNum>
  <w:abstractNum w:abstractNumId="6">
    <w:nsid w:val="7E0F5D6E"/>
    <w:multiLevelType w:val="hybridMultilevel"/>
    <w:tmpl w:val="1C8CA714"/>
    <w:lvl w:ilvl="0" w:tplc="3D009982">
      <w:start w:val="1"/>
      <w:numFmt w:val="upperRoman"/>
      <w:lvlText w:val="%1."/>
      <w:lvlJc w:val="righ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B1C"/>
    <w:rsid w:val="0004063A"/>
    <w:rsid w:val="0006336A"/>
    <w:rsid w:val="00063941"/>
    <w:rsid w:val="00064534"/>
    <w:rsid w:val="0006722C"/>
    <w:rsid w:val="00077B53"/>
    <w:rsid w:val="00094D95"/>
    <w:rsid w:val="000A4E8E"/>
    <w:rsid w:val="000A7999"/>
    <w:rsid w:val="000B614B"/>
    <w:rsid w:val="000C02CA"/>
    <w:rsid w:val="000D580D"/>
    <w:rsid w:val="000F6184"/>
    <w:rsid w:val="000F7B0B"/>
    <w:rsid w:val="0010086A"/>
    <w:rsid w:val="00102136"/>
    <w:rsid w:val="0011619B"/>
    <w:rsid w:val="00135A03"/>
    <w:rsid w:val="0013711F"/>
    <w:rsid w:val="00156D09"/>
    <w:rsid w:val="00156FC5"/>
    <w:rsid w:val="001612C0"/>
    <w:rsid w:val="001761D2"/>
    <w:rsid w:val="0018079E"/>
    <w:rsid w:val="0019140F"/>
    <w:rsid w:val="00194105"/>
    <w:rsid w:val="00195B06"/>
    <w:rsid w:val="001A5961"/>
    <w:rsid w:val="001D0F73"/>
    <w:rsid w:val="001E480A"/>
    <w:rsid w:val="001F2C34"/>
    <w:rsid w:val="002032D9"/>
    <w:rsid w:val="002044AA"/>
    <w:rsid w:val="002068F5"/>
    <w:rsid w:val="00212CBA"/>
    <w:rsid w:val="002134AE"/>
    <w:rsid w:val="00215236"/>
    <w:rsid w:val="00224D7C"/>
    <w:rsid w:val="00232452"/>
    <w:rsid w:val="00235868"/>
    <w:rsid w:val="002370B8"/>
    <w:rsid w:val="002554DD"/>
    <w:rsid w:val="002A1234"/>
    <w:rsid w:val="002A51F2"/>
    <w:rsid w:val="002A7D9B"/>
    <w:rsid w:val="002C280D"/>
    <w:rsid w:val="002C2CC6"/>
    <w:rsid w:val="002D1196"/>
    <w:rsid w:val="002D65F1"/>
    <w:rsid w:val="002E60F0"/>
    <w:rsid w:val="002F7441"/>
    <w:rsid w:val="00302AE8"/>
    <w:rsid w:val="00303E31"/>
    <w:rsid w:val="00307626"/>
    <w:rsid w:val="00313E6F"/>
    <w:rsid w:val="00331A97"/>
    <w:rsid w:val="00332D99"/>
    <w:rsid w:val="003338A0"/>
    <w:rsid w:val="00335268"/>
    <w:rsid w:val="0036238D"/>
    <w:rsid w:val="0039190D"/>
    <w:rsid w:val="00394516"/>
    <w:rsid w:val="003B0672"/>
    <w:rsid w:val="003B6127"/>
    <w:rsid w:val="003C2B46"/>
    <w:rsid w:val="003D10D7"/>
    <w:rsid w:val="003D1941"/>
    <w:rsid w:val="003D5605"/>
    <w:rsid w:val="003D7111"/>
    <w:rsid w:val="003E3411"/>
    <w:rsid w:val="003F711D"/>
    <w:rsid w:val="00400A7E"/>
    <w:rsid w:val="004265C3"/>
    <w:rsid w:val="00437D59"/>
    <w:rsid w:val="004400EF"/>
    <w:rsid w:val="0046194D"/>
    <w:rsid w:val="00493F07"/>
    <w:rsid w:val="004C1252"/>
    <w:rsid w:val="004D4707"/>
    <w:rsid w:val="004F788F"/>
    <w:rsid w:val="005005DB"/>
    <w:rsid w:val="00500C69"/>
    <w:rsid w:val="00507115"/>
    <w:rsid w:val="00511B43"/>
    <w:rsid w:val="0051743B"/>
    <w:rsid w:val="00523674"/>
    <w:rsid w:val="00533547"/>
    <w:rsid w:val="00544AE3"/>
    <w:rsid w:val="0054550F"/>
    <w:rsid w:val="00550B54"/>
    <w:rsid w:val="005A6AFB"/>
    <w:rsid w:val="005A75D8"/>
    <w:rsid w:val="005B28DB"/>
    <w:rsid w:val="005B55E7"/>
    <w:rsid w:val="005B66E3"/>
    <w:rsid w:val="005B748B"/>
    <w:rsid w:val="005C3DF8"/>
    <w:rsid w:val="005D4746"/>
    <w:rsid w:val="005F7F2C"/>
    <w:rsid w:val="00603944"/>
    <w:rsid w:val="00625E31"/>
    <w:rsid w:val="00626E25"/>
    <w:rsid w:val="006314F7"/>
    <w:rsid w:val="0067179D"/>
    <w:rsid w:val="00672D3E"/>
    <w:rsid w:val="00675E37"/>
    <w:rsid w:val="00692A0F"/>
    <w:rsid w:val="00692B65"/>
    <w:rsid w:val="006D61D5"/>
    <w:rsid w:val="006E26AD"/>
    <w:rsid w:val="006E3FDF"/>
    <w:rsid w:val="006F2AAE"/>
    <w:rsid w:val="006F708E"/>
    <w:rsid w:val="006F7357"/>
    <w:rsid w:val="00713D9B"/>
    <w:rsid w:val="007170B9"/>
    <w:rsid w:val="00726374"/>
    <w:rsid w:val="007327AA"/>
    <w:rsid w:val="007373A1"/>
    <w:rsid w:val="00795008"/>
    <w:rsid w:val="007C0BDB"/>
    <w:rsid w:val="007D2E5C"/>
    <w:rsid w:val="007E32A6"/>
    <w:rsid w:val="007F098F"/>
    <w:rsid w:val="0083550E"/>
    <w:rsid w:val="00840650"/>
    <w:rsid w:val="008421D3"/>
    <w:rsid w:val="00846A8E"/>
    <w:rsid w:val="008531FA"/>
    <w:rsid w:val="008769BC"/>
    <w:rsid w:val="00883915"/>
    <w:rsid w:val="008A607A"/>
    <w:rsid w:val="008A60EC"/>
    <w:rsid w:val="008B6A24"/>
    <w:rsid w:val="008E0C2D"/>
    <w:rsid w:val="008F14F8"/>
    <w:rsid w:val="008F2069"/>
    <w:rsid w:val="00904A09"/>
    <w:rsid w:val="00927598"/>
    <w:rsid w:val="00931F9E"/>
    <w:rsid w:val="009334EA"/>
    <w:rsid w:val="009630EF"/>
    <w:rsid w:val="009A01D3"/>
    <w:rsid w:val="009A09F2"/>
    <w:rsid w:val="009A10C4"/>
    <w:rsid w:val="009A6720"/>
    <w:rsid w:val="009C059C"/>
    <w:rsid w:val="009D17DE"/>
    <w:rsid w:val="009D18B3"/>
    <w:rsid w:val="009D65E2"/>
    <w:rsid w:val="009D748C"/>
    <w:rsid w:val="009E39CB"/>
    <w:rsid w:val="009E4252"/>
    <w:rsid w:val="00A17CCD"/>
    <w:rsid w:val="00A31450"/>
    <w:rsid w:val="00A32B42"/>
    <w:rsid w:val="00A33510"/>
    <w:rsid w:val="00A408C5"/>
    <w:rsid w:val="00A40A64"/>
    <w:rsid w:val="00A41A44"/>
    <w:rsid w:val="00A446F4"/>
    <w:rsid w:val="00A45489"/>
    <w:rsid w:val="00A46766"/>
    <w:rsid w:val="00A479E1"/>
    <w:rsid w:val="00A67FC9"/>
    <w:rsid w:val="00A8059E"/>
    <w:rsid w:val="00A928F0"/>
    <w:rsid w:val="00A94068"/>
    <w:rsid w:val="00AA4106"/>
    <w:rsid w:val="00AB01F6"/>
    <w:rsid w:val="00AB1A5E"/>
    <w:rsid w:val="00AC09F3"/>
    <w:rsid w:val="00AC3352"/>
    <w:rsid w:val="00AC3B32"/>
    <w:rsid w:val="00AC4A0E"/>
    <w:rsid w:val="00B03832"/>
    <w:rsid w:val="00B045A9"/>
    <w:rsid w:val="00B05EA9"/>
    <w:rsid w:val="00B25B86"/>
    <w:rsid w:val="00B4165D"/>
    <w:rsid w:val="00B41E26"/>
    <w:rsid w:val="00B47144"/>
    <w:rsid w:val="00B90ADC"/>
    <w:rsid w:val="00BB7553"/>
    <w:rsid w:val="00BC60FA"/>
    <w:rsid w:val="00BD231F"/>
    <w:rsid w:val="00BD49F4"/>
    <w:rsid w:val="00BE10CE"/>
    <w:rsid w:val="00C0123A"/>
    <w:rsid w:val="00C02DD4"/>
    <w:rsid w:val="00C33DD0"/>
    <w:rsid w:val="00C52D46"/>
    <w:rsid w:val="00C5364F"/>
    <w:rsid w:val="00C66415"/>
    <w:rsid w:val="00C722C5"/>
    <w:rsid w:val="00C74A9A"/>
    <w:rsid w:val="00C83355"/>
    <w:rsid w:val="00C9186C"/>
    <w:rsid w:val="00C97028"/>
    <w:rsid w:val="00CB03C8"/>
    <w:rsid w:val="00CB1150"/>
    <w:rsid w:val="00CB12D9"/>
    <w:rsid w:val="00CD3466"/>
    <w:rsid w:val="00D00040"/>
    <w:rsid w:val="00D05A3F"/>
    <w:rsid w:val="00D071C6"/>
    <w:rsid w:val="00D075D9"/>
    <w:rsid w:val="00D156CB"/>
    <w:rsid w:val="00D20843"/>
    <w:rsid w:val="00D2612E"/>
    <w:rsid w:val="00D311D2"/>
    <w:rsid w:val="00D400B3"/>
    <w:rsid w:val="00D53B23"/>
    <w:rsid w:val="00D759EF"/>
    <w:rsid w:val="00D83EB0"/>
    <w:rsid w:val="00D86B07"/>
    <w:rsid w:val="00D86D68"/>
    <w:rsid w:val="00D92A23"/>
    <w:rsid w:val="00D9509C"/>
    <w:rsid w:val="00DA39B9"/>
    <w:rsid w:val="00DD715E"/>
    <w:rsid w:val="00DD7E5C"/>
    <w:rsid w:val="00DE3329"/>
    <w:rsid w:val="00DE4174"/>
    <w:rsid w:val="00DE5247"/>
    <w:rsid w:val="00E0428E"/>
    <w:rsid w:val="00E062EE"/>
    <w:rsid w:val="00E15064"/>
    <w:rsid w:val="00E22698"/>
    <w:rsid w:val="00E27B1C"/>
    <w:rsid w:val="00E3008E"/>
    <w:rsid w:val="00E54A05"/>
    <w:rsid w:val="00E8093B"/>
    <w:rsid w:val="00E93EAD"/>
    <w:rsid w:val="00EA005B"/>
    <w:rsid w:val="00EA37F6"/>
    <w:rsid w:val="00EA3997"/>
    <w:rsid w:val="00EB5408"/>
    <w:rsid w:val="00EC64FC"/>
    <w:rsid w:val="00ED62F7"/>
    <w:rsid w:val="00ED70E5"/>
    <w:rsid w:val="00ED74D5"/>
    <w:rsid w:val="00EE0A9F"/>
    <w:rsid w:val="00EE1245"/>
    <w:rsid w:val="00EE5D0D"/>
    <w:rsid w:val="00F0381F"/>
    <w:rsid w:val="00F20208"/>
    <w:rsid w:val="00F226D8"/>
    <w:rsid w:val="00F26220"/>
    <w:rsid w:val="00F274CC"/>
    <w:rsid w:val="00F43F48"/>
    <w:rsid w:val="00F44AA9"/>
    <w:rsid w:val="00F47B2F"/>
    <w:rsid w:val="00F54BE6"/>
    <w:rsid w:val="00F56F79"/>
    <w:rsid w:val="00F606DC"/>
    <w:rsid w:val="00F60904"/>
    <w:rsid w:val="00F637C1"/>
    <w:rsid w:val="00F64255"/>
    <w:rsid w:val="00F6742C"/>
    <w:rsid w:val="00F71390"/>
    <w:rsid w:val="00F725E7"/>
    <w:rsid w:val="00F867C2"/>
    <w:rsid w:val="00F91CED"/>
    <w:rsid w:val="00F978DF"/>
    <w:rsid w:val="00FA57FA"/>
    <w:rsid w:val="00FC08A1"/>
    <w:rsid w:val="00FC6698"/>
    <w:rsid w:val="00FD279D"/>
    <w:rsid w:val="00FD281C"/>
    <w:rsid w:val="00FF25E8"/>
    <w:rsid w:val="00FF46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47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4707"/>
  </w:style>
  <w:style w:type="paragraph" w:styleId="Piedepgina">
    <w:name w:val="footer"/>
    <w:basedOn w:val="Normal"/>
    <w:link w:val="PiedepginaCar"/>
    <w:uiPriority w:val="99"/>
    <w:unhideWhenUsed/>
    <w:rsid w:val="004D47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4707"/>
  </w:style>
  <w:style w:type="paragraph" w:styleId="Prrafodelista">
    <w:name w:val="List Paragraph"/>
    <w:basedOn w:val="Normal"/>
    <w:uiPriority w:val="34"/>
    <w:qFormat/>
    <w:rsid w:val="00F71390"/>
    <w:pPr>
      <w:ind w:left="720"/>
      <w:contextualSpacing/>
    </w:pPr>
  </w:style>
  <w:style w:type="paragraph" w:styleId="NormalWeb">
    <w:name w:val="Normal (Web)"/>
    <w:basedOn w:val="Normal"/>
    <w:uiPriority w:val="99"/>
    <w:semiHidden/>
    <w:unhideWhenUsed/>
    <w:rsid w:val="00D0004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47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4707"/>
  </w:style>
  <w:style w:type="paragraph" w:styleId="Piedepgina">
    <w:name w:val="footer"/>
    <w:basedOn w:val="Normal"/>
    <w:link w:val="PiedepginaCar"/>
    <w:uiPriority w:val="99"/>
    <w:unhideWhenUsed/>
    <w:rsid w:val="004D47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4707"/>
  </w:style>
  <w:style w:type="paragraph" w:styleId="Prrafodelista">
    <w:name w:val="List Paragraph"/>
    <w:basedOn w:val="Normal"/>
    <w:uiPriority w:val="34"/>
    <w:qFormat/>
    <w:rsid w:val="00F71390"/>
    <w:pPr>
      <w:ind w:left="720"/>
      <w:contextualSpacing/>
    </w:pPr>
  </w:style>
  <w:style w:type="paragraph" w:styleId="NormalWeb">
    <w:name w:val="Normal (Web)"/>
    <w:basedOn w:val="Normal"/>
    <w:uiPriority w:val="99"/>
    <w:semiHidden/>
    <w:unhideWhenUsed/>
    <w:rsid w:val="00D0004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518">
      <w:bodyDiv w:val="1"/>
      <w:marLeft w:val="0"/>
      <w:marRight w:val="0"/>
      <w:marTop w:val="0"/>
      <w:marBottom w:val="0"/>
      <w:divBdr>
        <w:top w:val="none" w:sz="0" w:space="0" w:color="auto"/>
        <w:left w:val="none" w:sz="0" w:space="0" w:color="auto"/>
        <w:bottom w:val="none" w:sz="0" w:space="0" w:color="auto"/>
        <w:right w:val="none" w:sz="0" w:space="0" w:color="auto"/>
      </w:divBdr>
    </w:div>
    <w:div w:id="174619532">
      <w:bodyDiv w:val="1"/>
      <w:marLeft w:val="0"/>
      <w:marRight w:val="0"/>
      <w:marTop w:val="0"/>
      <w:marBottom w:val="0"/>
      <w:divBdr>
        <w:top w:val="none" w:sz="0" w:space="0" w:color="auto"/>
        <w:left w:val="none" w:sz="0" w:space="0" w:color="auto"/>
        <w:bottom w:val="none" w:sz="0" w:space="0" w:color="auto"/>
        <w:right w:val="none" w:sz="0" w:space="0" w:color="auto"/>
      </w:divBdr>
      <w:divsChild>
        <w:div w:id="176237728">
          <w:marLeft w:val="0"/>
          <w:marRight w:val="0"/>
          <w:marTop w:val="0"/>
          <w:marBottom w:val="0"/>
          <w:divBdr>
            <w:top w:val="none" w:sz="0" w:space="0" w:color="auto"/>
            <w:left w:val="none" w:sz="0" w:space="0" w:color="auto"/>
            <w:bottom w:val="none" w:sz="0" w:space="0" w:color="auto"/>
            <w:right w:val="none" w:sz="0" w:space="0" w:color="auto"/>
          </w:divBdr>
        </w:div>
      </w:divsChild>
    </w:div>
    <w:div w:id="355271045">
      <w:bodyDiv w:val="1"/>
      <w:marLeft w:val="0"/>
      <w:marRight w:val="0"/>
      <w:marTop w:val="0"/>
      <w:marBottom w:val="0"/>
      <w:divBdr>
        <w:top w:val="none" w:sz="0" w:space="0" w:color="auto"/>
        <w:left w:val="none" w:sz="0" w:space="0" w:color="auto"/>
        <w:bottom w:val="none" w:sz="0" w:space="0" w:color="auto"/>
        <w:right w:val="none" w:sz="0" w:space="0" w:color="auto"/>
      </w:divBdr>
      <w:divsChild>
        <w:div w:id="479880823">
          <w:marLeft w:val="446"/>
          <w:marRight w:val="0"/>
          <w:marTop w:val="0"/>
          <w:marBottom w:val="0"/>
          <w:divBdr>
            <w:top w:val="none" w:sz="0" w:space="0" w:color="auto"/>
            <w:left w:val="none" w:sz="0" w:space="0" w:color="auto"/>
            <w:bottom w:val="none" w:sz="0" w:space="0" w:color="auto"/>
            <w:right w:val="none" w:sz="0" w:space="0" w:color="auto"/>
          </w:divBdr>
        </w:div>
      </w:divsChild>
    </w:div>
    <w:div w:id="576329569">
      <w:bodyDiv w:val="1"/>
      <w:marLeft w:val="0"/>
      <w:marRight w:val="0"/>
      <w:marTop w:val="0"/>
      <w:marBottom w:val="0"/>
      <w:divBdr>
        <w:top w:val="none" w:sz="0" w:space="0" w:color="auto"/>
        <w:left w:val="none" w:sz="0" w:space="0" w:color="auto"/>
        <w:bottom w:val="none" w:sz="0" w:space="0" w:color="auto"/>
        <w:right w:val="none" w:sz="0" w:space="0" w:color="auto"/>
      </w:divBdr>
    </w:div>
    <w:div w:id="872693076">
      <w:bodyDiv w:val="1"/>
      <w:marLeft w:val="0"/>
      <w:marRight w:val="0"/>
      <w:marTop w:val="0"/>
      <w:marBottom w:val="0"/>
      <w:divBdr>
        <w:top w:val="none" w:sz="0" w:space="0" w:color="auto"/>
        <w:left w:val="none" w:sz="0" w:space="0" w:color="auto"/>
        <w:bottom w:val="none" w:sz="0" w:space="0" w:color="auto"/>
        <w:right w:val="none" w:sz="0" w:space="0" w:color="auto"/>
      </w:divBdr>
    </w:div>
    <w:div w:id="1227060664">
      <w:bodyDiv w:val="1"/>
      <w:marLeft w:val="0"/>
      <w:marRight w:val="0"/>
      <w:marTop w:val="0"/>
      <w:marBottom w:val="0"/>
      <w:divBdr>
        <w:top w:val="none" w:sz="0" w:space="0" w:color="auto"/>
        <w:left w:val="none" w:sz="0" w:space="0" w:color="auto"/>
        <w:bottom w:val="none" w:sz="0" w:space="0" w:color="auto"/>
        <w:right w:val="none" w:sz="0" w:space="0" w:color="auto"/>
      </w:divBdr>
      <w:divsChild>
        <w:div w:id="997264653">
          <w:marLeft w:val="806"/>
          <w:marRight w:val="0"/>
          <w:marTop w:val="0"/>
          <w:marBottom w:val="0"/>
          <w:divBdr>
            <w:top w:val="none" w:sz="0" w:space="0" w:color="auto"/>
            <w:left w:val="none" w:sz="0" w:space="0" w:color="auto"/>
            <w:bottom w:val="none" w:sz="0" w:space="0" w:color="auto"/>
            <w:right w:val="none" w:sz="0" w:space="0" w:color="auto"/>
          </w:divBdr>
        </w:div>
      </w:divsChild>
    </w:div>
    <w:div w:id="1346786739">
      <w:bodyDiv w:val="1"/>
      <w:marLeft w:val="0"/>
      <w:marRight w:val="0"/>
      <w:marTop w:val="0"/>
      <w:marBottom w:val="0"/>
      <w:divBdr>
        <w:top w:val="none" w:sz="0" w:space="0" w:color="auto"/>
        <w:left w:val="none" w:sz="0" w:space="0" w:color="auto"/>
        <w:bottom w:val="none" w:sz="0" w:space="0" w:color="auto"/>
        <w:right w:val="none" w:sz="0" w:space="0" w:color="auto"/>
      </w:divBdr>
    </w:div>
    <w:div w:id="1599213453">
      <w:bodyDiv w:val="1"/>
      <w:marLeft w:val="0"/>
      <w:marRight w:val="0"/>
      <w:marTop w:val="0"/>
      <w:marBottom w:val="0"/>
      <w:divBdr>
        <w:top w:val="none" w:sz="0" w:space="0" w:color="auto"/>
        <w:left w:val="none" w:sz="0" w:space="0" w:color="auto"/>
        <w:bottom w:val="none" w:sz="0" w:space="0" w:color="auto"/>
        <w:right w:val="none" w:sz="0" w:space="0" w:color="auto"/>
      </w:divBdr>
      <w:divsChild>
        <w:div w:id="1029255928">
          <w:marLeft w:val="446"/>
          <w:marRight w:val="0"/>
          <w:marTop w:val="0"/>
          <w:marBottom w:val="0"/>
          <w:divBdr>
            <w:top w:val="none" w:sz="0" w:space="0" w:color="auto"/>
            <w:left w:val="none" w:sz="0" w:space="0" w:color="auto"/>
            <w:bottom w:val="none" w:sz="0" w:space="0" w:color="auto"/>
            <w:right w:val="none" w:sz="0" w:space="0" w:color="auto"/>
          </w:divBdr>
        </w:div>
      </w:divsChild>
    </w:div>
    <w:div w:id="1773820098">
      <w:bodyDiv w:val="1"/>
      <w:marLeft w:val="0"/>
      <w:marRight w:val="0"/>
      <w:marTop w:val="0"/>
      <w:marBottom w:val="0"/>
      <w:divBdr>
        <w:top w:val="none" w:sz="0" w:space="0" w:color="auto"/>
        <w:left w:val="none" w:sz="0" w:space="0" w:color="auto"/>
        <w:bottom w:val="none" w:sz="0" w:space="0" w:color="auto"/>
        <w:right w:val="none" w:sz="0" w:space="0" w:color="auto"/>
      </w:divBdr>
      <w:divsChild>
        <w:div w:id="1871721088">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06FAD-960E-4376-8671-651363E70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2982</Words>
  <Characters>16407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BARRAGAN GARCIA</dc:creator>
  <cp:lastModifiedBy>soporte</cp:lastModifiedBy>
  <cp:revision>4</cp:revision>
  <dcterms:created xsi:type="dcterms:W3CDTF">2023-07-03T19:32:00Z</dcterms:created>
  <dcterms:modified xsi:type="dcterms:W3CDTF">2023-07-13T20:54:00Z</dcterms:modified>
</cp:coreProperties>
</file>