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31" w:rsidRDefault="00625E31" w:rsidP="00BC69A6">
      <w:pPr>
        <w:spacing w:before="240" w:after="240"/>
        <w:rPr>
          <w:rFonts w:ascii="Arial" w:eastAsia="Arial" w:hAnsi="Arial" w:cs="Arial"/>
          <w:b/>
          <w:sz w:val="24"/>
          <w:szCs w:val="24"/>
          <w:lang w:eastAsia="es-MX"/>
        </w:rPr>
      </w:pPr>
      <w:bookmarkStart w:id="0" w:name="_gjdgxs" w:colFirst="0" w:colLast="0"/>
      <w:bookmarkStart w:id="1" w:name="_GoBack"/>
      <w:bookmarkEnd w:id="0"/>
      <w:bookmarkEnd w:id="1"/>
    </w:p>
    <w:p w:rsidR="00A479E1" w:rsidRPr="00A479E1" w:rsidRDefault="00A479E1" w:rsidP="00A479E1">
      <w:pPr>
        <w:spacing w:before="240" w:after="240"/>
        <w:jc w:val="right"/>
        <w:rPr>
          <w:rFonts w:ascii="Arial" w:eastAsia="Arial" w:hAnsi="Arial" w:cs="Arial"/>
          <w:b/>
          <w:sz w:val="24"/>
          <w:szCs w:val="24"/>
          <w:lang w:eastAsia="es-MX"/>
        </w:rPr>
      </w:pPr>
      <w:r w:rsidRPr="00A479E1">
        <w:rPr>
          <w:rFonts w:ascii="Arial" w:eastAsia="Arial" w:hAnsi="Arial" w:cs="Arial"/>
          <w:b/>
          <w:sz w:val="24"/>
          <w:szCs w:val="24"/>
          <w:lang w:eastAsia="es-MX"/>
        </w:rPr>
        <w:t xml:space="preserve"> </w:t>
      </w:r>
      <w:r w:rsidR="00455E94">
        <w:rPr>
          <w:rFonts w:ascii="Arial" w:eastAsia="Arial" w:hAnsi="Arial" w:cs="Arial"/>
          <w:b/>
          <w:sz w:val="24"/>
          <w:szCs w:val="24"/>
          <w:lang w:eastAsia="es-MX"/>
        </w:rPr>
        <w:t xml:space="preserve">   Acta No. 27</w:t>
      </w:r>
    </w:p>
    <w:p w:rsidR="00A479E1" w:rsidRPr="00A479E1" w:rsidRDefault="00455E94"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11</w:t>
      </w:r>
      <w:r w:rsidR="00A479E1" w:rsidRPr="00A479E1">
        <w:rPr>
          <w:rFonts w:ascii="Arial" w:eastAsia="Arial" w:hAnsi="Arial" w:cs="Arial"/>
          <w:b/>
          <w:sz w:val="24"/>
          <w:szCs w:val="24"/>
          <w:lang w:eastAsia="es-MX"/>
        </w:rPr>
        <w:t xml:space="preserve"> de </w:t>
      </w:r>
      <w:r>
        <w:rPr>
          <w:rFonts w:ascii="Arial" w:eastAsia="Arial" w:hAnsi="Arial" w:cs="Arial"/>
          <w:b/>
          <w:sz w:val="24"/>
          <w:szCs w:val="24"/>
          <w:lang w:eastAsia="es-MX"/>
        </w:rPr>
        <w:t>Septiembre</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P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F52AE0">
        <w:rPr>
          <w:rFonts w:ascii="Arial" w:eastAsia="Arial" w:hAnsi="Arial" w:cs="Arial"/>
          <w:b/>
          <w:sz w:val="24"/>
          <w:szCs w:val="24"/>
          <w:lang w:eastAsia="es-MX"/>
        </w:rPr>
        <w:t>3</w:t>
      </w:r>
      <w:r w:rsidRPr="00A479E1">
        <w:rPr>
          <w:rFonts w:ascii="Arial" w:eastAsia="Arial" w:hAnsi="Arial" w:cs="Arial"/>
          <w:b/>
          <w:sz w:val="24"/>
          <w:szCs w:val="24"/>
          <w:lang w:eastAsia="es-MX"/>
        </w:rPr>
        <w:t>:00 horas.</w:t>
      </w: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5059DE">
        <w:rPr>
          <w:rFonts w:ascii="Arial" w:eastAsia="Arial" w:hAnsi="Arial" w:cs="Arial"/>
          <w:b/>
          <w:sz w:val="24"/>
          <w:szCs w:val="24"/>
          <w:lang w:eastAsia="es-MX"/>
        </w:rPr>
        <w:t xml:space="preserve">VIGÉSIMA </w:t>
      </w:r>
      <w:r w:rsidR="00455E94">
        <w:rPr>
          <w:rFonts w:ascii="Arial" w:eastAsia="Arial" w:hAnsi="Arial" w:cs="Arial"/>
          <w:b/>
          <w:sz w:val="24"/>
          <w:szCs w:val="24"/>
          <w:lang w:eastAsia="es-MX"/>
        </w:rPr>
        <w:t>PRIMERA</w:t>
      </w:r>
      <w:r w:rsidR="00A479E1" w:rsidRPr="00A479E1">
        <w:rPr>
          <w:rFonts w:ascii="Arial" w:eastAsia="Arial" w:hAnsi="Arial" w:cs="Arial"/>
          <w:b/>
          <w:sz w:val="24"/>
          <w:szCs w:val="24"/>
          <w:lang w:eastAsia="es-MX"/>
        </w:rPr>
        <w:t xml:space="preserve"> SESIÓN </w:t>
      </w:r>
      <w:r w:rsidR="00F52AE0">
        <w:rPr>
          <w:rFonts w:ascii="Arial" w:eastAsia="Arial" w:hAnsi="Arial" w:cs="Arial"/>
          <w:b/>
          <w:sz w:val="24"/>
          <w:szCs w:val="24"/>
          <w:lang w:eastAsia="es-MX"/>
        </w:rPr>
        <w:t xml:space="preserve"> </w:t>
      </w:r>
      <w:r w:rsidR="00A479E1" w:rsidRPr="00A479E1">
        <w:rPr>
          <w:rFonts w:ascii="Arial" w:eastAsia="Arial" w:hAnsi="Arial" w:cs="Arial"/>
          <w:b/>
          <w:sz w:val="24"/>
          <w:szCs w:val="24"/>
          <w:lang w:eastAsia="es-MX"/>
        </w:rPr>
        <w:t>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F52AE0">
        <w:rPr>
          <w:rFonts w:ascii="Arial" w:eastAsia="Arial" w:hAnsi="Arial" w:cs="Arial"/>
          <w:sz w:val="24"/>
          <w:szCs w:val="24"/>
          <w:lang w:eastAsia="es-MX"/>
        </w:rPr>
        <w:t>3</w:t>
      </w:r>
      <w:r w:rsidRPr="00A479E1">
        <w:rPr>
          <w:rFonts w:ascii="Arial" w:eastAsia="Arial" w:hAnsi="Arial" w:cs="Arial"/>
          <w:sz w:val="24"/>
          <w:szCs w:val="24"/>
          <w:lang w:eastAsia="es-MX"/>
        </w:rPr>
        <w:t xml:space="preserve">:00 horas del día </w:t>
      </w:r>
      <w:r w:rsidR="00455E94">
        <w:rPr>
          <w:rFonts w:ascii="Arial" w:eastAsia="Arial" w:hAnsi="Arial" w:cs="Arial"/>
          <w:sz w:val="24"/>
          <w:szCs w:val="24"/>
          <w:lang w:eastAsia="es-MX"/>
        </w:rPr>
        <w:t>11</w:t>
      </w:r>
      <w:r w:rsidRPr="00A479E1">
        <w:rPr>
          <w:rFonts w:ascii="Arial" w:eastAsia="Arial" w:hAnsi="Arial" w:cs="Arial"/>
          <w:sz w:val="24"/>
          <w:szCs w:val="24"/>
          <w:lang w:eastAsia="es-MX"/>
        </w:rPr>
        <w:t xml:space="preserve"> de </w:t>
      </w:r>
      <w:r w:rsidR="005059DE">
        <w:rPr>
          <w:rFonts w:ascii="Arial" w:eastAsia="Arial" w:hAnsi="Arial" w:cs="Arial"/>
          <w:sz w:val="24"/>
          <w:szCs w:val="24"/>
          <w:lang w:eastAsia="es-MX"/>
        </w:rPr>
        <w:t>S</w:t>
      </w:r>
      <w:r w:rsidR="00455E94">
        <w:rPr>
          <w:rFonts w:ascii="Arial" w:eastAsia="Arial" w:hAnsi="Arial" w:cs="Arial"/>
          <w:sz w:val="24"/>
          <w:szCs w:val="24"/>
          <w:lang w:eastAsia="es-MX"/>
        </w:rPr>
        <w:t>eptiembre</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en la sala de juntas</w:t>
      </w:r>
      <w:r w:rsidR="005059DE">
        <w:rPr>
          <w:rFonts w:ascii="Arial" w:eastAsia="Arial" w:hAnsi="Arial" w:cs="Arial"/>
          <w:sz w:val="24"/>
          <w:szCs w:val="24"/>
          <w:lang w:eastAsia="es-MX"/>
        </w:rPr>
        <w:t xml:space="preserve"> </w:t>
      </w:r>
      <w:r w:rsidR="00455E94" w:rsidRPr="00455E94">
        <w:rPr>
          <w:rFonts w:ascii="Arial" w:eastAsia="Times New Roman" w:hAnsi="Arial" w:cs="Arial"/>
          <w:sz w:val="24"/>
          <w:szCs w:val="24"/>
          <w:lang w:eastAsia="es-MX"/>
        </w:rPr>
        <w:t>planta baja de la Superintendencia de</w:t>
      </w:r>
      <w:r w:rsidR="005059DE">
        <w:rPr>
          <w:rFonts w:ascii="Arial" w:eastAsia="Times New Roman" w:hAnsi="Arial" w:cs="Arial"/>
          <w:sz w:val="24"/>
          <w:szCs w:val="24"/>
          <w:lang w:eastAsia="es-MX"/>
        </w:rPr>
        <w:t>l</w:t>
      </w:r>
      <w:r w:rsidR="00455E94" w:rsidRPr="00455E94">
        <w:rPr>
          <w:rFonts w:ascii="Arial" w:eastAsia="Times New Roman" w:hAnsi="Arial" w:cs="Arial"/>
          <w:sz w:val="24"/>
          <w:szCs w:val="24"/>
          <w:lang w:eastAsia="es-MX"/>
        </w:rPr>
        <w:t xml:space="preserve"> Centro Histórico</w:t>
      </w:r>
      <w:r w:rsidR="005059DE">
        <w:rPr>
          <w:rFonts w:ascii="Arial" w:eastAsia="Times New Roman" w:hAnsi="Arial" w:cs="Arial"/>
          <w:sz w:val="24"/>
          <w:szCs w:val="24"/>
          <w:lang w:eastAsia="es-MX"/>
        </w:rPr>
        <w:t>,</w:t>
      </w:r>
      <w:r w:rsidR="00455E94" w:rsidRPr="00455E94">
        <w:rPr>
          <w:rFonts w:ascii="Arial" w:eastAsia="Times New Roman" w:hAnsi="Arial" w:cs="Arial"/>
          <w:sz w:val="24"/>
          <w:szCs w:val="24"/>
          <w:lang w:eastAsia="es-MX"/>
        </w:rPr>
        <w:t xml:space="preserve"> ubicada</w:t>
      </w:r>
      <w:r w:rsidR="005059DE">
        <w:rPr>
          <w:rFonts w:ascii="Arial" w:eastAsia="Times New Roman" w:hAnsi="Arial" w:cs="Arial"/>
          <w:sz w:val="24"/>
          <w:szCs w:val="24"/>
          <w:lang w:eastAsia="es-MX"/>
        </w:rPr>
        <w:t xml:space="preserve"> sobre</w:t>
      </w:r>
      <w:r w:rsidR="00455E94" w:rsidRPr="00455E94">
        <w:rPr>
          <w:rFonts w:ascii="Arial" w:eastAsia="Times New Roman" w:hAnsi="Arial" w:cs="Arial"/>
          <w:sz w:val="24"/>
          <w:szCs w:val="24"/>
          <w:lang w:eastAsia="es-MX"/>
        </w:rPr>
        <w:t xml:space="preserve"> calle Independencia #336 </w:t>
      </w:r>
      <w:r w:rsidR="005059DE">
        <w:rPr>
          <w:rFonts w:ascii="Arial" w:eastAsia="Times New Roman" w:hAnsi="Arial" w:cs="Arial"/>
          <w:sz w:val="24"/>
          <w:szCs w:val="24"/>
          <w:lang w:eastAsia="es-MX"/>
        </w:rPr>
        <w:t xml:space="preserve"> c</w:t>
      </w:r>
      <w:r w:rsidR="00D53B23" w:rsidRPr="00D53B23">
        <w:rPr>
          <w:rFonts w:ascii="Arial" w:eastAsia="Times New Roman" w:hAnsi="Arial" w:cs="Arial"/>
          <w:sz w:val="24"/>
          <w:szCs w:val="24"/>
          <w:lang w:eastAsia="es-MX"/>
        </w:rPr>
        <w:t xml:space="preserve">ol. </w:t>
      </w:r>
      <w:r w:rsidR="005059DE">
        <w:rPr>
          <w:rFonts w:ascii="Arial" w:eastAsia="Times New Roman" w:hAnsi="Arial" w:cs="Arial"/>
          <w:sz w:val="24"/>
          <w:szCs w:val="24"/>
          <w:lang w:eastAsia="es-MX"/>
        </w:rPr>
        <w:t>c</w:t>
      </w:r>
      <w:r w:rsidR="00D53B23" w:rsidRPr="00D53B23">
        <w:rPr>
          <w:rFonts w:ascii="Arial" w:eastAsia="Times New Roman" w:hAnsi="Arial" w:cs="Arial"/>
          <w:sz w:val="24"/>
          <w:szCs w:val="24"/>
          <w:lang w:eastAsia="es-MX"/>
        </w:rPr>
        <w:t>entro de ésta ciudad</w:t>
      </w:r>
      <w:r w:rsidRPr="00A479E1">
        <w:rPr>
          <w:rFonts w:ascii="Arial" w:eastAsia="Arial" w:hAnsi="Arial" w:cs="Arial"/>
          <w:sz w:val="24"/>
          <w:szCs w:val="24"/>
          <w:lang w:eastAsia="es-MX"/>
        </w:rPr>
        <w:t xml:space="preserve">, se llevó a cabo la </w:t>
      </w:r>
      <w:r w:rsidR="005059DE">
        <w:rPr>
          <w:rFonts w:ascii="Arial" w:eastAsia="Arial" w:hAnsi="Arial" w:cs="Arial"/>
          <w:b/>
          <w:sz w:val="24"/>
          <w:szCs w:val="24"/>
          <w:lang w:eastAsia="es-MX"/>
        </w:rPr>
        <w:t>Vigésima P</w:t>
      </w:r>
      <w:r w:rsidR="00455E94">
        <w:rPr>
          <w:rFonts w:ascii="Arial" w:eastAsia="Arial" w:hAnsi="Arial" w:cs="Arial"/>
          <w:b/>
          <w:sz w:val="24"/>
          <w:szCs w:val="24"/>
          <w:lang w:eastAsia="es-MX"/>
        </w:rPr>
        <w:t>rimera</w:t>
      </w:r>
      <w:r w:rsidR="00F52AE0">
        <w:rPr>
          <w:rFonts w:ascii="Arial" w:eastAsia="Arial" w:hAnsi="Arial" w:cs="Arial"/>
          <w:b/>
          <w:sz w:val="24"/>
          <w:szCs w:val="24"/>
          <w:lang w:eastAsia="es-MX"/>
        </w:rPr>
        <w:t xml:space="preserve"> Sesión </w:t>
      </w:r>
      <w:r w:rsidR="005059DE">
        <w:rPr>
          <w:rFonts w:ascii="Arial" w:eastAsia="Arial" w:hAnsi="Arial" w:cs="Arial"/>
          <w:b/>
          <w:sz w:val="24"/>
          <w:szCs w:val="24"/>
          <w:lang w:eastAsia="es-MX"/>
        </w:rPr>
        <w:t xml:space="preserve">Ordinaria </w:t>
      </w:r>
      <w:r w:rsidRPr="00A479E1">
        <w:rPr>
          <w:rFonts w:ascii="Arial" w:eastAsia="Arial" w:hAnsi="Arial" w:cs="Arial"/>
          <w:b/>
          <w:sz w:val="24"/>
          <w:szCs w:val="24"/>
          <w:lang w:eastAsia="es-MX"/>
        </w:rPr>
        <w:t>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455E94" w:rsidRPr="00455E94" w:rsidRDefault="00D53B23" w:rsidP="00455E94">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w:t>
      </w:r>
      <w:r w:rsidRPr="00D53B23">
        <w:rPr>
          <w:rFonts w:ascii="Arial" w:eastAsia="Times New Roman" w:hAnsi="Arial" w:cs="Arial"/>
          <w:b/>
          <w:sz w:val="24"/>
          <w:szCs w:val="24"/>
          <w:lang w:val="es-US" w:eastAsia="es-MX"/>
        </w:rPr>
        <w:tab/>
      </w:r>
      <w:r w:rsidR="00455E94" w:rsidRPr="00455E94">
        <w:rPr>
          <w:rFonts w:ascii="Arial" w:eastAsia="Times New Roman" w:hAnsi="Arial" w:cs="Arial"/>
          <w:b/>
          <w:sz w:val="24"/>
          <w:szCs w:val="24"/>
          <w:lang w:val="es-US" w:eastAsia="es-MX"/>
        </w:rPr>
        <w:t>Lista de asistencia y en su caso, declaración de quórum legal para sesionar.</w:t>
      </w:r>
    </w:p>
    <w:p w:rsidR="00455E94" w:rsidRPr="00455E94"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II.</w:t>
      </w:r>
      <w:r w:rsidRPr="00455E94">
        <w:rPr>
          <w:rFonts w:ascii="Arial" w:eastAsia="Times New Roman" w:hAnsi="Arial" w:cs="Arial"/>
          <w:b/>
          <w:sz w:val="24"/>
          <w:szCs w:val="24"/>
          <w:lang w:val="es-US" w:eastAsia="es-MX"/>
        </w:rPr>
        <w:tab/>
        <w:t>Lectura y en su caso, aprobación de la orden del día.</w:t>
      </w:r>
    </w:p>
    <w:p w:rsidR="00455E94" w:rsidRPr="00455E94"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III.</w:t>
      </w:r>
      <w:r w:rsidRPr="00455E94">
        <w:rPr>
          <w:rFonts w:ascii="Arial" w:eastAsia="Times New Roman" w:hAnsi="Arial" w:cs="Arial"/>
          <w:b/>
          <w:sz w:val="24"/>
          <w:szCs w:val="24"/>
          <w:lang w:val="es-US" w:eastAsia="es-MX"/>
        </w:rPr>
        <w:tab/>
        <w:t>Aprobación de las actas de las sesiones de fecha 03 y 15 de Agosto del año 2023.</w:t>
      </w:r>
    </w:p>
    <w:p w:rsidR="00455E94" w:rsidRPr="00455E94"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IV.</w:t>
      </w:r>
      <w:r w:rsidRPr="00455E94">
        <w:rPr>
          <w:rFonts w:ascii="Arial" w:eastAsia="Times New Roman" w:hAnsi="Arial" w:cs="Arial"/>
          <w:b/>
          <w:sz w:val="24"/>
          <w:szCs w:val="24"/>
          <w:lang w:val="es-US" w:eastAsia="es-MX"/>
        </w:rPr>
        <w:tab/>
        <w:t>Informe de comunicaciones recibidas.</w:t>
      </w:r>
    </w:p>
    <w:p w:rsidR="00455E94" w:rsidRPr="00455E94"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V.</w:t>
      </w:r>
      <w:r w:rsidRPr="00455E94">
        <w:rPr>
          <w:rFonts w:ascii="Arial" w:eastAsia="Times New Roman" w:hAnsi="Arial" w:cs="Arial"/>
          <w:b/>
          <w:sz w:val="24"/>
          <w:szCs w:val="24"/>
          <w:lang w:val="es-US" w:eastAsia="es-MX"/>
        </w:rPr>
        <w:tab/>
        <w:t>Propuesta de reubicación de comercio habitual “carritos” para las Fiestas Patrias 2023.</w:t>
      </w:r>
    </w:p>
    <w:p w:rsidR="00455E94" w:rsidRPr="00455E94"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VI.</w:t>
      </w:r>
      <w:r w:rsidRPr="00455E94">
        <w:rPr>
          <w:rFonts w:ascii="Arial" w:eastAsia="Times New Roman" w:hAnsi="Arial" w:cs="Arial"/>
          <w:b/>
          <w:sz w:val="24"/>
          <w:szCs w:val="24"/>
          <w:lang w:val="es-US" w:eastAsia="es-MX"/>
        </w:rPr>
        <w:tab/>
        <w:t>Asuntos Generales.</w:t>
      </w:r>
    </w:p>
    <w:p w:rsidR="00D53B23" w:rsidRPr="00D53B23" w:rsidRDefault="00455E94" w:rsidP="00455E94">
      <w:pPr>
        <w:spacing w:after="160" w:line="240" w:lineRule="auto"/>
        <w:ind w:left="705" w:hanging="705"/>
        <w:jc w:val="both"/>
        <w:rPr>
          <w:rFonts w:ascii="Arial" w:eastAsia="Times New Roman" w:hAnsi="Arial" w:cs="Arial"/>
          <w:b/>
          <w:sz w:val="24"/>
          <w:szCs w:val="24"/>
          <w:lang w:val="es-US" w:eastAsia="es-MX"/>
        </w:rPr>
      </w:pPr>
      <w:r w:rsidRPr="00455E94">
        <w:rPr>
          <w:rFonts w:ascii="Arial" w:eastAsia="Times New Roman" w:hAnsi="Arial" w:cs="Arial"/>
          <w:b/>
          <w:sz w:val="24"/>
          <w:szCs w:val="24"/>
          <w:lang w:val="es-US" w:eastAsia="es-MX"/>
        </w:rPr>
        <w:t>VII.</w:t>
      </w:r>
      <w:r w:rsidRPr="00455E94">
        <w:rPr>
          <w:rFonts w:ascii="Arial" w:eastAsia="Times New Roman" w:hAnsi="Arial" w:cs="Arial"/>
          <w:b/>
          <w:sz w:val="24"/>
          <w:szCs w:val="24"/>
          <w:lang w:val="es-US" w:eastAsia="es-MX"/>
        </w:rPr>
        <w:tab/>
        <w:t>Clausura.</w:t>
      </w:r>
      <w:r w:rsidR="007327AA">
        <w:rPr>
          <w:rFonts w:ascii="Arial" w:eastAsia="Times New Roman" w:hAnsi="Arial" w:cs="Arial"/>
          <w:b/>
          <w:sz w:val="24"/>
          <w:szCs w:val="24"/>
          <w:lang w:val="es-US" w:eastAsia="es-MX"/>
        </w:rPr>
        <w:tab/>
      </w:r>
    </w:p>
    <w:p w:rsidR="00A479E1" w:rsidRPr="00A479E1" w:rsidRDefault="00A479E1" w:rsidP="00A479E1">
      <w:pPr>
        <w:spacing w:after="0"/>
        <w:rPr>
          <w:rFonts w:ascii="Arial" w:eastAsia="Arial" w:hAnsi="Arial" w:cs="Arial"/>
          <w:b/>
          <w:sz w:val="24"/>
          <w:szCs w:val="24"/>
          <w:lang w:eastAsia="es-MX"/>
        </w:rPr>
      </w:pPr>
    </w:p>
    <w:p w:rsidR="00EE1245" w:rsidRPr="00D071C6" w:rsidRDefault="00A479E1" w:rsidP="0082518C">
      <w:pPr>
        <w:spacing w:after="0"/>
        <w:ind w:firstLine="360"/>
        <w:jc w:val="both"/>
        <w:rPr>
          <w:rFonts w:ascii="Arial" w:eastAsia="Arial" w:hAnsi="Arial" w:cs="Arial"/>
          <w:b/>
          <w:sz w:val="24"/>
          <w:szCs w:val="24"/>
          <w:u w:val="single"/>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BC69A6">
        <w:rPr>
          <w:rFonts w:ascii="Arial" w:eastAsia="Arial" w:hAnsi="Arial" w:cs="Arial"/>
          <w:sz w:val="24"/>
          <w:szCs w:val="24"/>
          <w:lang w:eastAsia="es-MX"/>
        </w:rPr>
        <w:t xml:space="preserve">Muchas gracias </w:t>
      </w:r>
      <w:r w:rsidR="00AE35A7">
        <w:rPr>
          <w:rFonts w:ascii="Arial" w:eastAsia="Arial" w:hAnsi="Arial" w:cs="Arial"/>
          <w:sz w:val="24"/>
          <w:szCs w:val="24"/>
          <w:lang w:eastAsia="es-MX"/>
        </w:rPr>
        <w:t xml:space="preserve">a los que estamos aquí, daremos inicio a </w:t>
      </w:r>
      <w:r w:rsidR="00432FFB">
        <w:rPr>
          <w:rFonts w:ascii="Arial" w:eastAsia="Arial" w:hAnsi="Arial" w:cs="Arial"/>
          <w:sz w:val="24"/>
          <w:szCs w:val="24"/>
          <w:lang w:eastAsia="es-MX"/>
        </w:rPr>
        <w:t>l</w:t>
      </w:r>
      <w:r w:rsidR="00BC69A6">
        <w:rPr>
          <w:rFonts w:ascii="Arial" w:eastAsia="Arial" w:hAnsi="Arial" w:cs="Arial"/>
          <w:sz w:val="24"/>
          <w:szCs w:val="24"/>
          <w:lang w:eastAsia="es-MX"/>
        </w:rPr>
        <w:t xml:space="preserve">a sesión ordinaria de </w:t>
      </w:r>
      <w:r w:rsidR="0082518C">
        <w:rPr>
          <w:rFonts w:ascii="Arial" w:eastAsia="Arial" w:hAnsi="Arial" w:cs="Arial"/>
          <w:sz w:val="24"/>
          <w:szCs w:val="24"/>
          <w:lang w:eastAsia="es-MX"/>
        </w:rPr>
        <w:t>l</w:t>
      </w:r>
      <w:r w:rsidR="00E93EAD">
        <w:rPr>
          <w:rFonts w:ascii="Arial" w:eastAsia="Arial" w:hAnsi="Arial" w:cs="Arial"/>
          <w:sz w:val="24"/>
          <w:szCs w:val="24"/>
          <w:lang w:eastAsia="es-MX"/>
        </w:rPr>
        <w:t xml:space="preserve">a </w:t>
      </w:r>
      <w:r w:rsidR="00BC69A6">
        <w:rPr>
          <w:rFonts w:ascii="Arial" w:eastAsia="Arial" w:hAnsi="Arial" w:cs="Arial"/>
          <w:sz w:val="24"/>
          <w:szCs w:val="24"/>
          <w:lang w:eastAsia="es-MX"/>
        </w:rPr>
        <w:t>Comisión</w:t>
      </w:r>
      <w:r w:rsidR="00E93EAD">
        <w:rPr>
          <w:rFonts w:ascii="Arial" w:eastAsia="Arial" w:hAnsi="Arial" w:cs="Arial"/>
          <w:sz w:val="24"/>
          <w:szCs w:val="24"/>
          <w:lang w:eastAsia="es-MX"/>
        </w:rPr>
        <w:t xml:space="preserve"> Dictaminadora </w:t>
      </w:r>
      <w:r w:rsidR="007F1E54">
        <w:rPr>
          <w:rFonts w:ascii="Arial" w:eastAsia="Arial" w:hAnsi="Arial" w:cs="Arial"/>
          <w:sz w:val="24"/>
          <w:szCs w:val="24"/>
          <w:lang w:eastAsia="es-MX"/>
        </w:rPr>
        <w:t xml:space="preserve">y como primer </w:t>
      </w:r>
      <w:r w:rsidR="005059DE">
        <w:rPr>
          <w:rFonts w:ascii="Arial" w:eastAsia="Arial" w:hAnsi="Arial" w:cs="Arial"/>
          <w:sz w:val="24"/>
          <w:szCs w:val="24"/>
          <w:lang w:eastAsia="es-MX"/>
        </w:rPr>
        <w:t xml:space="preserve">punto de la </w:t>
      </w:r>
      <w:r w:rsidR="007F1E54">
        <w:rPr>
          <w:rFonts w:ascii="Arial" w:eastAsia="Arial" w:hAnsi="Arial" w:cs="Arial"/>
          <w:sz w:val="24"/>
          <w:szCs w:val="24"/>
          <w:lang w:eastAsia="es-MX"/>
        </w:rPr>
        <w:t>orden del d</w:t>
      </w:r>
      <w:r w:rsidR="00432FFB">
        <w:rPr>
          <w:rFonts w:ascii="Arial" w:eastAsia="Arial" w:hAnsi="Arial" w:cs="Arial"/>
          <w:sz w:val="24"/>
          <w:szCs w:val="24"/>
          <w:lang w:eastAsia="es-MX"/>
        </w:rPr>
        <w:t>ía me voy a permitir nombra</w:t>
      </w:r>
      <w:r w:rsidR="007F1E54">
        <w:rPr>
          <w:rFonts w:ascii="Arial" w:eastAsia="Arial" w:hAnsi="Arial" w:cs="Arial"/>
          <w:sz w:val="24"/>
          <w:szCs w:val="24"/>
          <w:lang w:eastAsia="es-MX"/>
        </w:rPr>
        <w:t xml:space="preserve">r asistencia, </w:t>
      </w:r>
      <w:r w:rsidR="00432FFB">
        <w:rPr>
          <w:rFonts w:ascii="Arial" w:eastAsia="Arial" w:hAnsi="Arial" w:cs="Arial"/>
          <w:sz w:val="24"/>
          <w:szCs w:val="24"/>
          <w:lang w:eastAsia="es-MX"/>
        </w:rPr>
        <w:t xml:space="preserve">les recuerdo que nuestro Secretario Técnico </w:t>
      </w:r>
      <w:r w:rsidR="005059DE">
        <w:rPr>
          <w:rFonts w:ascii="Arial" w:eastAsia="Arial" w:hAnsi="Arial" w:cs="Arial"/>
          <w:sz w:val="24"/>
          <w:szCs w:val="24"/>
          <w:lang w:eastAsia="es-MX"/>
        </w:rPr>
        <w:t xml:space="preserve">y amigo </w:t>
      </w:r>
      <w:r w:rsidR="00432FFB">
        <w:rPr>
          <w:rFonts w:ascii="Arial" w:eastAsia="Arial" w:hAnsi="Arial" w:cs="Arial"/>
          <w:sz w:val="24"/>
          <w:szCs w:val="24"/>
          <w:lang w:eastAsia="es-MX"/>
        </w:rPr>
        <w:t>Javier</w:t>
      </w:r>
      <w:r w:rsidR="005059DE">
        <w:rPr>
          <w:rFonts w:ascii="Arial" w:eastAsia="Arial" w:hAnsi="Arial" w:cs="Arial"/>
          <w:sz w:val="24"/>
          <w:szCs w:val="24"/>
          <w:lang w:eastAsia="es-MX"/>
        </w:rPr>
        <w:t xml:space="preserve"> Barragán</w:t>
      </w:r>
      <w:r w:rsidR="00432FFB">
        <w:rPr>
          <w:rFonts w:ascii="Arial" w:eastAsia="Arial" w:hAnsi="Arial" w:cs="Arial"/>
          <w:sz w:val="24"/>
          <w:szCs w:val="24"/>
          <w:lang w:eastAsia="es-MX"/>
        </w:rPr>
        <w:t xml:space="preserve">, ya salió de su tema tan delicado de salud, </w:t>
      </w:r>
      <w:r w:rsidR="000B7BBE">
        <w:rPr>
          <w:rFonts w:ascii="Arial" w:eastAsia="Arial" w:hAnsi="Arial" w:cs="Arial"/>
          <w:sz w:val="24"/>
          <w:szCs w:val="24"/>
          <w:lang w:eastAsia="es-MX"/>
        </w:rPr>
        <w:t>está</w:t>
      </w:r>
      <w:r w:rsidR="00432FFB">
        <w:rPr>
          <w:rFonts w:ascii="Arial" w:eastAsia="Arial" w:hAnsi="Arial" w:cs="Arial"/>
          <w:sz w:val="24"/>
          <w:szCs w:val="24"/>
          <w:lang w:eastAsia="es-MX"/>
        </w:rPr>
        <w:t xml:space="preserve"> en vías de recuperación y bueno vamos </w:t>
      </w:r>
      <w:r w:rsidR="00432FFB">
        <w:rPr>
          <w:rFonts w:ascii="Arial" w:eastAsia="Arial" w:hAnsi="Arial" w:cs="Arial"/>
          <w:sz w:val="24"/>
          <w:szCs w:val="24"/>
          <w:lang w:eastAsia="es-MX"/>
        </w:rPr>
        <w:lastRenderedPageBreak/>
        <w:t>avanzando ahí con él</w:t>
      </w:r>
      <w:r w:rsidR="005059DE">
        <w:rPr>
          <w:rFonts w:ascii="Arial" w:eastAsia="Arial" w:hAnsi="Arial" w:cs="Arial"/>
          <w:sz w:val="24"/>
          <w:szCs w:val="24"/>
          <w:lang w:eastAsia="es-MX"/>
        </w:rPr>
        <w:t>,</w:t>
      </w:r>
      <w:r w:rsidR="00432FFB">
        <w:rPr>
          <w:rFonts w:ascii="Arial" w:eastAsia="Arial" w:hAnsi="Arial" w:cs="Arial"/>
          <w:sz w:val="24"/>
          <w:szCs w:val="24"/>
          <w:lang w:eastAsia="es-MX"/>
        </w:rPr>
        <w:t xml:space="preserve"> así que voy hacer parte de las labores del Secretario. </w:t>
      </w:r>
      <w:r w:rsidR="005059DE">
        <w:rPr>
          <w:rFonts w:ascii="Arial" w:eastAsia="Arial" w:hAnsi="Arial" w:cs="Arial"/>
          <w:sz w:val="24"/>
          <w:szCs w:val="24"/>
          <w:lang w:eastAsia="es-MX"/>
        </w:rPr>
        <w:t>A continuación les informo quienes e</w:t>
      </w:r>
      <w:r w:rsidR="00432FFB">
        <w:rPr>
          <w:rFonts w:ascii="Arial" w:eastAsia="Arial" w:hAnsi="Arial" w:cs="Arial"/>
          <w:sz w:val="24"/>
          <w:szCs w:val="24"/>
          <w:lang w:eastAsia="es-MX"/>
        </w:rPr>
        <w:t>stamos presentes en esta sesión</w:t>
      </w:r>
      <w:r w:rsidR="0082518C">
        <w:rPr>
          <w:rFonts w:ascii="Arial" w:eastAsia="Arial" w:hAnsi="Arial" w:cs="Arial"/>
          <w:sz w:val="24"/>
          <w:szCs w:val="24"/>
          <w:lang w:eastAsia="es-MX"/>
        </w:rPr>
        <w:t>:</w:t>
      </w:r>
      <w:r w:rsidR="00E93EAD" w:rsidRPr="00D311D2">
        <w:rPr>
          <w:rFonts w:ascii="Arial" w:eastAsia="Arial" w:hAnsi="Arial" w:cs="Arial"/>
          <w:sz w:val="24"/>
          <w:szCs w:val="24"/>
          <w:lang w:eastAsia="es-MX"/>
        </w:rPr>
        <w:t xml:space="preserve"> </w:t>
      </w:r>
    </w:p>
    <w:p w:rsidR="00EE1245" w:rsidRDefault="00EE1245" w:rsidP="00A479E1">
      <w:pPr>
        <w:spacing w:after="0"/>
        <w:jc w:val="center"/>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Lista de asistencia</w:t>
      </w:r>
    </w:p>
    <w:p w:rsidR="005A6AFB" w:rsidRP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p>
    <w:p w:rsidR="0082518C" w:rsidRDefault="0082518C" w:rsidP="0082518C">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Carlos Lomelí Bolaños, Coordinador de la Fracción </w:t>
      </w:r>
      <w:r>
        <w:rPr>
          <w:rFonts w:ascii="Arial" w:eastAsia="Arial" w:hAnsi="Arial" w:cs="Arial"/>
          <w:sz w:val="24"/>
          <w:szCs w:val="24"/>
          <w:lang w:eastAsia="es-MX"/>
        </w:rPr>
        <w:t>Edilicia</w:t>
      </w:r>
      <w:r w:rsidRPr="00A479E1">
        <w:rPr>
          <w:rFonts w:ascii="Arial" w:eastAsia="Arial" w:hAnsi="Arial" w:cs="Arial"/>
          <w:sz w:val="24"/>
          <w:szCs w:val="24"/>
          <w:lang w:eastAsia="es-MX"/>
        </w:rPr>
        <w:t xml:space="preserve"> de MORENA; el Lic. Luis Armando Vargas Prado.</w:t>
      </w:r>
    </w:p>
    <w:p w:rsidR="003B6127" w:rsidRPr="00A479E1"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p>
    <w:p w:rsidR="0082518C" w:rsidRDefault="007B75FC"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Regidora Sofía Berenice García Mosqueda, Coordinadora de la Fracción Edilicia del Parti</w:t>
      </w:r>
      <w:r>
        <w:rPr>
          <w:rFonts w:ascii="Arial" w:eastAsia="Arial" w:hAnsi="Arial" w:cs="Arial"/>
          <w:sz w:val="24"/>
          <w:szCs w:val="24"/>
          <w:lang w:eastAsia="es-MX"/>
        </w:rPr>
        <w:t>do Revolucionario Institucional.</w:t>
      </w:r>
      <w:r w:rsidR="00B06480">
        <w:rPr>
          <w:rFonts w:ascii="Arial" w:eastAsia="Arial" w:hAnsi="Arial" w:cs="Arial"/>
          <w:sz w:val="24"/>
          <w:szCs w:val="24"/>
          <w:lang w:eastAsia="es-MX"/>
        </w:rPr>
        <w:t xml:space="preserve"> </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Itzcóatl Tonatiuh Bravo Padilla, Coordinador de la Fracción Edilicia  del </w:t>
      </w:r>
      <w:r>
        <w:rPr>
          <w:rFonts w:ascii="Arial" w:eastAsia="Arial" w:hAnsi="Arial" w:cs="Arial"/>
          <w:sz w:val="24"/>
          <w:szCs w:val="24"/>
          <w:lang w:eastAsia="es-MX"/>
        </w:rPr>
        <w:t xml:space="preserve">Partido HAGAMOS; el </w:t>
      </w:r>
      <w:r w:rsidR="007B75FC">
        <w:rPr>
          <w:rFonts w:ascii="Arial" w:eastAsia="Arial" w:hAnsi="Arial" w:cs="Arial"/>
          <w:sz w:val="24"/>
          <w:szCs w:val="24"/>
          <w:lang w:eastAsia="es-MX"/>
        </w:rPr>
        <w:t>Lic.</w:t>
      </w:r>
      <w:r w:rsidR="007B75FC" w:rsidRPr="007B75FC">
        <w:rPr>
          <w:rFonts w:ascii="Arial" w:eastAsia="Arial" w:hAnsi="Arial" w:cs="Arial"/>
          <w:sz w:val="24"/>
          <w:szCs w:val="24"/>
          <w:lang w:eastAsia="es-MX"/>
        </w:rPr>
        <w:t xml:space="preserve"> Isaac </w:t>
      </w:r>
      <w:r w:rsidR="007B75FC">
        <w:rPr>
          <w:rFonts w:ascii="Arial" w:eastAsia="Arial" w:hAnsi="Arial" w:cs="Arial"/>
          <w:sz w:val="24"/>
          <w:szCs w:val="24"/>
          <w:lang w:eastAsia="es-MX"/>
        </w:rPr>
        <w:t xml:space="preserve">Jordán </w:t>
      </w:r>
      <w:r w:rsidR="007B75FC" w:rsidRPr="007B75FC">
        <w:rPr>
          <w:rFonts w:ascii="Arial" w:eastAsia="Arial" w:hAnsi="Arial" w:cs="Arial"/>
          <w:sz w:val="24"/>
          <w:szCs w:val="24"/>
          <w:lang w:eastAsia="es-MX"/>
        </w:rPr>
        <w:t xml:space="preserve">Hernández Coss y León.  </w:t>
      </w:r>
    </w:p>
    <w:p w:rsidR="00E93EAD" w:rsidRPr="00A479E1"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w:t>
      </w:r>
      <w:r w:rsidR="00432FFB">
        <w:rPr>
          <w:rFonts w:ascii="Arial" w:eastAsia="Arial" w:hAnsi="Arial" w:cs="Arial"/>
          <w:sz w:val="24"/>
          <w:szCs w:val="24"/>
          <w:lang w:eastAsia="es-MX"/>
        </w:rPr>
        <w:t>la Arq. Adriana Medina Covarrubias.</w:t>
      </w:r>
    </w:p>
    <w:p w:rsidR="008421D3" w:rsidRPr="00A479E1"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 la Coordinadora General de Administración e Innovación Gubernamental Lic. Ana Paula Virgen Sánchez;  el Ing. Noé Chávez Luevanos.</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p>
    <w:p w:rsidR="007B75FC" w:rsidRDefault="00E14EBD"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del </w:t>
      </w:r>
      <w:r w:rsidR="005A6AFB" w:rsidRPr="00A479E1">
        <w:rPr>
          <w:rFonts w:ascii="Arial" w:eastAsia="Arial" w:hAnsi="Arial" w:cs="Arial"/>
          <w:sz w:val="24"/>
          <w:szCs w:val="24"/>
          <w:lang w:eastAsia="es-MX"/>
        </w:rPr>
        <w:t>Lic. José Antonio López Zaragoza, Director de Inspección y Vigilancia</w:t>
      </w:r>
      <w:r>
        <w:rPr>
          <w:rFonts w:ascii="Arial" w:eastAsia="Arial" w:hAnsi="Arial" w:cs="Arial"/>
          <w:sz w:val="24"/>
          <w:szCs w:val="24"/>
          <w:lang w:eastAsia="es-MX"/>
        </w:rPr>
        <w:t>; el Lic. Daniel Gil Ruelas</w:t>
      </w:r>
      <w:r w:rsidR="00E60FF3">
        <w:rPr>
          <w:rFonts w:ascii="Arial" w:eastAsia="Arial" w:hAnsi="Arial" w:cs="Arial"/>
          <w:sz w:val="24"/>
          <w:szCs w:val="24"/>
          <w:lang w:eastAsia="es-MX"/>
        </w:rPr>
        <w:t>.</w:t>
      </w:r>
    </w:p>
    <w:p w:rsidR="005A6AFB" w:rsidRDefault="00432F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del </w:t>
      </w:r>
      <w:r w:rsidR="005A6AFB"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 xml:space="preserve">; </w:t>
      </w:r>
      <w:r w:rsidR="00E60FF3">
        <w:rPr>
          <w:rFonts w:ascii="Arial" w:eastAsia="Arial" w:hAnsi="Arial" w:cs="Arial"/>
          <w:sz w:val="24"/>
          <w:szCs w:val="24"/>
          <w:lang w:eastAsia="es-MX"/>
        </w:rPr>
        <w:t xml:space="preserve">la Lic. </w:t>
      </w:r>
      <w:r>
        <w:rPr>
          <w:rFonts w:ascii="Arial" w:eastAsia="Arial" w:hAnsi="Arial" w:cs="Arial"/>
          <w:sz w:val="24"/>
          <w:szCs w:val="24"/>
          <w:lang w:eastAsia="es-MX"/>
        </w:rPr>
        <w:t>Aureli</w:t>
      </w:r>
      <w:r w:rsidR="00E60FF3">
        <w:rPr>
          <w:rFonts w:ascii="Arial" w:eastAsia="Arial" w:hAnsi="Arial" w:cs="Arial"/>
          <w:sz w:val="24"/>
          <w:szCs w:val="24"/>
          <w:lang w:eastAsia="es-MX"/>
        </w:rPr>
        <w:t>a Aburto</w:t>
      </w:r>
      <w:r w:rsidR="008703CE">
        <w:rPr>
          <w:rFonts w:ascii="Arial" w:eastAsia="Arial" w:hAnsi="Arial" w:cs="Arial"/>
          <w:sz w:val="24"/>
          <w:szCs w:val="24"/>
          <w:lang w:eastAsia="es-MX"/>
        </w:rPr>
        <w:t xml:space="preserve"> Acosta.</w:t>
      </w:r>
    </w:p>
    <w:p w:rsidR="00A479E1" w:rsidRDefault="0082518C"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Declaramos quorum legal</w:t>
      </w:r>
      <w:r w:rsidR="00E60FF3">
        <w:rPr>
          <w:rFonts w:ascii="Arial" w:eastAsia="Arial" w:hAnsi="Arial" w:cs="Arial"/>
          <w:sz w:val="24"/>
          <w:szCs w:val="24"/>
          <w:lang w:eastAsia="es-MX"/>
        </w:rPr>
        <w:t xml:space="preserve"> para desahogar esta sesión y son válidos los acuerdos que tomemos</w:t>
      </w:r>
      <w:r w:rsidR="00E60FF3" w:rsidRPr="00E60FF3">
        <w:rPr>
          <w:rFonts w:ascii="Arial" w:eastAsia="Arial" w:hAnsi="Arial" w:cs="Arial"/>
          <w:sz w:val="24"/>
          <w:szCs w:val="24"/>
          <w:lang w:eastAsia="es-MX"/>
        </w:rPr>
        <w:t xml:space="preserve"> </w:t>
      </w:r>
      <w:r w:rsidR="00E60FF3">
        <w:rPr>
          <w:rFonts w:ascii="Arial" w:eastAsia="Arial" w:hAnsi="Arial" w:cs="Arial"/>
          <w:sz w:val="24"/>
          <w:szCs w:val="24"/>
          <w:lang w:eastAsia="es-MX"/>
        </w:rPr>
        <w:t>en ella</w:t>
      </w:r>
      <w:r>
        <w:rPr>
          <w:rFonts w:ascii="Arial" w:eastAsia="Arial" w:hAnsi="Arial" w:cs="Arial"/>
          <w:sz w:val="24"/>
          <w:szCs w:val="24"/>
          <w:lang w:eastAsia="es-MX"/>
        </w:rPr>
        <w:t>.</w:t>
      </w:r>
    </w:p>
    <w:p w:rsidR="00B03540" w:rsidRDefault="00B03540" w:rsidP="00A479E1">
      <w:pPr>
        <w:spacing w:before="240" w:after="240"/>
        <w:jc w:val="both"/>
        <w:rPr>
          <w:rFonts w:ascii="Arial" w:eastAsia="Arial" w:hAnsi="Arial" w:cs="Arial"/>
          <w:sz w:val="24"/>
          <w:szCs w:val="24"/>
          <w:lang w:eastAsia="es-MX"/>
        </w:rPr>
      </w:pPr>
    </w:p>
    <w:p w:rsidR="00A46766" w:rsidRDefault="00A46766" w:rsidP="00965076">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DF3797" w:rsidRPr="00DF3797">
        <w:rPr>
          <w:rFonts w:ascii="Arial" w:eastAsia="Arial" w:hAnsi="Arial" w:cs="Arial"/>
          <w:sz w:val="24"/>
          <w:szCs w:val="24"/>
          <w:lang w:eastAsia="es-MX"/>
        </w:rPr>
        <w:t>C</w:t>
      </w:r>
      <w:r w:rsidR="000B614B">
        <w:rPr>
          <w:rFonts w:ascii="Arial" w:eastAsia="Arial" w:hAnsi="Arial" w:cs="Arial"/>
          <w:sz w:val="24"/>
          <w:szCs w:val="24"/>
          <w:lang w:eastAsia="es-MX"/>
        </w:rPr>
        <w:t xml:space="preserve">omo </w:t>
      </w:r>
      <w:r w:rsidR="007B75FC">
        <w:rPr>
          <w:rFonts w:ascii="Arial" w:eastAsia="Arial" w:hAnsi="Arial" w:cs="Arial"/>
          <w:sz w:val="24"/>
          <w:szCs w:val="24"/>
          <w:lang w:eastAsia="es-MX"/>
        </w:rPr>
        <w:t xml:space="preserve">segundo punto de la orden del día, </w:t>
      </w:r>
      <w:r w:rsidR="00E60FF3">
        <w:rPr>
          <w:rFonts w:ascii="Arial" w:eastAsia="Arial" w:hAnsi="Arial" w:cs="Arial"/>
          <w:sz w:val="24"/>
          <w:szCs w:val="24"/>
          <w:lang w:eastAsia="es-MX"/>
        </w:rPr>
        <w:t xml:space="preserve">pongo a </w:t>
      </w:r>
      <w:r w:rsidR="00B03540">
        <w:rPr>
          <w:rFonts w:ascii="Arial" w:eastAsia="Arial" w:hAnsi="Arial" w:cs="Arial"/>
          <w:sz w:val="24"/>
          <w:szCs w:val="24"/>
          <w:lang w:eastAsia="es-MX"/>
        </w:rPr>
        <w:t xml:space="preserve">consideración de </w:t>
      </w:r>
      <w:r w:rsidR="00E60FF3">
        <w:rPr>
          <w:rFonts w:ascii="Arial" w:eastAsia="Arial" w:hAnsi="Arial" w:cs="Arial"/>
          <w:sz w:val="24"/>
          <w:szCs w:val="24"/>
          <w:lang w:eastAsia="es-MX"/>
        </w:rPr>
        <w:t xml:space="preserve">todos ustedes la aprobación de la misma, sí gustan ayudarme levantando la mano o si tienen algo que </w:t>
      </w:r>
      <w:r w:rsidR="00B03540">
        <w:rPr>
          <w:rFonts w:ascii="Arial" w:eastAsia="Arial" w:hAnsi="Arial" w:cs="Arial"/>
          <w:sz w:val="24"/>
          <w:szCs w:val="24"/>
          <w:lang w:eastAsia="es-MX"/>
        </w:rPr>
        <w:t>comentar</w:t>
      </w:r>
      <w:r w:rsidR="00E60FF3">
        <w:rPr>
          <w:rFonts w:ascii="Arial" w:eastAsia="Arial" w:hAnsi="Arial" w:cs="Arial"/>
          <w:sz w:val="24"/>
          <w:szCs w:val="24"/>
          <w:lang w:eastAsia="es-MX"/>
        </w:rPr>
        <w:t xml:space="preserve"> este es el momento, adelante Regidora.</w:t>
      </w:r>
    </w:p>
    <w:p w:rsidR="00E60FF3" w:rsidRDefault="00E60FF3" w:rsidP="00965076">
      <w:pPr>
        <w:spacing w:before="240" w:after="240"/>
        <w:ind w:firstLine="720"/>
        <w:jc w:val="both"/>
        <w:rPr>
          <w:rFonts w:ascii="Arial" w:eastAsia="Arial" w:hAnsi="Arial" w:cs="Arial"/>
          <w:sz w:val="24"/>
          <w:szCs w:val="24"/>
          <w:lang w:eastAsia="es-MX"/>
        </w:rPr>
      </w:pPr>
      <w:r w:rsidRPr="001D635C">
        <w:rPr>
          <w:rFonts w:ascii="Arial" w:eastAsia="Arial" w:hAnsi="Arial" w:cs="Arial"/>
          <w:b/>
          <w:sz w:val="24"/>
          <w:szCs w:val="24"/>
          <w:lang w:eastAsia="es-MX"/>
        </w:rPr>
        <w:lastRenderedPageBreak/>
        <w:t>Reg. Sofía García:</w:t>
      </w:r>
      <w:r w:rsidR="00E90187">
        <w:rPr>
          <w:rFonts w:ascii="Arial" w:eastAsia="Arial" w:hAnsi="Arial" w:cs="Arial"/>
          <w:sz w:val="24"/>
          <w:szCs w:val="24"/>
          <w:lang w:eastAsia="es-MX"/>
        </w:rPr>
        <w:t xml:space="preserve"> </w:t>
      </w:r>
      <w:r w:rsidR="001D635C">
        <w:rPr>
          <w:rFonts w:ascii="Arial" w:eastAsia="Arial" w:hAnsi="Arial" w:cs="Arial"/>
          <w:sz w:val="24"/>
          <w:szCs w:val="24"/>
          <w:lang w:eastAsia="es-MX"/>
        </w:rPr>
        <w:t>Muchísimas</w:t>
      </w:r>
      <w:r w:rsidR="00E90187">
        <w:rPr>
          <w:rFonts w:ascii="Arial" w:eastAsia="Arial" w:hAnsi="Arial" w:cs="Arial"/>
          <w:sz w:val="24"/>
          <w:szCs w:val="24"/>
          <w:lang w:eastAsia="es-MX"/>
        </w:rPr>
        <w:t xml:space="preserve"> gracias solo para comentar</w:t>
      </w:r>
      <w:r w:rsidR="008703CE">
        <w:rPr>
          <w:rFonts w:ascii="Arial" w:eastAsia="Arial" w:hAnsi="Arial" w:cs="Arial"/>
          <w:sz w:val="24"/>
          <w:szCs w:val="24"/>
          <w:lang w:eastAsia="es-MX"/>
        </w:rPr>
        <w:t xml:space="preserve"> el punto 4.5</w:t>
      </w:r>
      <w:r w:rsidR="00494927">
        <w:rPr>
          <w:rFonts w:ascii="Arial" w:eastAsia="Arial" w:hAnsi="Arial" w:cs="Arial"/>
          <w:sz w:val="24"/>
          <w:szCs w:val="24"/>
          <w:lang w:eastAsia="es-MX"/>
        </w:rPr>
        <w:t xml:space="preserve">, </w:t>
      </w:r>
      <w:r w:rsidR="001D635C">
        <w:rPr>
          <w:rFonts w:ascii="Arial" w:eastAsia="Arial" w:hAnsi="Arial" w:cs="Arial"/>
          <w:sz w:val="24"/>
          <w:szCs w:val="24"/>
          <w:lang w:eastAsia="es-MX"/>
        </w:rPr>
        <w:t xml:space="preserve">en </w:t>
      </w:r>
      <w:r w:rsidR="00494927">
        <w:rPr>
          <w:rFonts w:ascii="Arial" w:eastAsia="Arial" w:hAnsi="Arial" w:cs="Arial"/>
          <w:sz w:val="24"/>
          <w:szCs w:val="24"/>
          <w:lang w:eastAsia="es-MX"/>
        </w:rPr>
        <w:t xml:space="preserve">el cual se </w:t>
      </w:r>
      <w:r w:rsidR="001D635C">
        <w:rPr>
          <w:rFonts w:ascii="Arial" w:eastAsia="Arial" w:hAnsi="Arial" w:cs="Arial"/>
          <w:sz w:val="24"/>
          <w:szCs w:val="24"/>
          <w:lang w:eastAsia="es-MX"/>
        </w:rPr>
        <w:t>está</w:t>
      </w:r>
      <w:r w:rsidR="00494927">
        <w:rPr>
          <w:rFonts w:ascii="Arial" w:eastAsia="Arial" w:hAnsi="Arial" w:cs="Arial"/>
          <w:sz w:val="24"/>
          <w:szCs w:val="24"/>
          <w:lang w:eastAsia="es-MX"/>
        </w:rPr>
        <w:t xml:space="preserve"> </w:t>
      </w:r>
      <w:r w:rsidR="001D635C">
        <w:rPr>
          <w:rFonts w:ascii="Arial" w:eastAsia="Arial" w:hAnsi="Arial" w:cs="Arial"/>
          <w:sz w:val="24"/>
          <w:szCs w:val="24"/>
          <w:lang w:eastAsia="es-MX"/>
        </w:rPr>
        <w:t>pidie</w:t>
      </w:r>
      <w:r w:rsidR="008703CE">
        <w:rPr>
          <w:rFonts w:ascii="Arial" w:eastAsia="Arial" w:hAnsi="Arial" w:cs="Arial"/>
          <w:sz w:val="24"/>
          <w:szCs w:val="24"/>
          <w:lang w:eastAsia="es-MX"/>
        </w:rPr>
        <w:t xml:space="preserve">ndo que se realice una mesa, en sí no se va aprobar </w:t>
      </w:r>
      <w:r w:rsidR="001D635C">
        <w:rPr>
          <w:rFonts w:ascii="Arial" w:eastAsia="Arial" w:hAnsi="Arial" w:cs="Arial"/>
          <w:sz w:val="24"/>
          <w:szCs w:val="24"/>
          <w:lang w:eastAsia="es-MX"/>
        </w:rPr>
        <w:t>ni</w:t>
      </w:r>
      <w:r w:rsidR="008703CE">
        <w:rPr>
          <w:rFonts w:ascii="Arial" w:eastAsia="Arial" w:hAnsi="Arial" w:cs="Arial"/>
          <w:sz w:val="24"/>
          <w:szCs w:val="24"/>
          <w:lang w:eastAsia="es-MX"/>
        </w:rPr>
        <w:t xml:space="preserve"> negar, entonces </w:t>
      </w:r>
      <w:r w:rsidR="001D635C">
        <w:rPr>
          <w:rFonts w:ascii="Arial" w:eastAsia="Arial" w:hAnsi="Arial" w:cs="Arial"/>
          <w:sz w:val="24"/>
          <w:szCs w:val="24"/>
          <w:lang w:eastAsia="es-MX"/>
        </w:rPr>
        <w:t xml:space="preserve">yo creo que </w:t>
      </w:r>
      <w:r w:rsidR="008703CE">
        <w:rPr>
          <w:rFonts w:ascii="Arial" w:eastAsia="Arial" w:hAnsi="Arial" w:cs="Arial"/>
          <w:sz w:val="24"/>
          <w:szCs w:val="24"/>
          <w:lang w:eastAsia="es-MX"/>
        </w:rPr>
        <w:t xml:space="preserve">para </w:t>
      </w:r>
      <w:r w:rsidR="001D635C">
        <w:rPr>
          <w:rFonts w:ascii="Arial" w:eastAsia="Arial" w:hAnsi="Arial" w:cs="Arial"/>
          <w:sz w:val="24"/>
          <w:szCs w:val="24"/>
          <w:lang w:eastAsia="es-MX"/>
        </w:rPr>
        <w:t>la mesa no es necesario subir el punto y aprobar, sí ahorita se baja el 4.5 para que realicen la mesa, el estudio que tienen que llevar a cabo o no el evento y entonces sí que lo suban a la comisión, pero mientras no le veo el caso que lo veamos.</w:t>
      </w:r>
    </w:p>
    <w:p w:rsidR="001D635C" w:rsidRDefault="001D635C" w:rsidP="00965076">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Ing. Juan Manuel Munguía: </w:t>
      </w:r>
      <w:r w:rsidRPr="00B03540">
        <w:rPr>
          <w:rFonts w:ascii="Arial" w:eastAsia="Arial" w:hAnsi="Arial" w:cs="Arial"/>
          <w:sz w:val="24"/>
          <w:szCs w:val="24"/>
          <w:lang w:eastAsia="es-MX"/>
        </w:rPr>
        <w:t>¿</w:t>
      </w:r>
      <w:r>
        <w:rPr>
          <w:rFonts w:ascii="Arial" w:eastAsia="Arial" w:hAnsi="Arial" w:cs="Arial"/>
          <w:sz w:val="24"/>
          <w:szCs w:val="24"/>
          <w:lang w:eastAsia="es-MX"/>
        </w:rPr>
        <w:t>A cuál se refiere Regidora?</w:t>
      </w:r>
    </w:p>
    <w:p w:rsidR="001D635C" w:rsidRDefault="001D635C" w:rsidP="00965076">
      <w:pPr>
        <w:spacing w:before="240" w:after="240"/>
        <w:ind w:firstLine="720"/>
        <w:jc w:val="both"/>
        <w:rPr>
          <w:rFonts w:ascii="Arial" w:eastAsia="Arial" w:hAnsi="Arial" w:cs="Arial"/>
          <w:sz w:val="24"/>
          <w:szCs w:val="24"/>
          <w:lang w:eastAsia="es-MX"/>
        </w:rPr>
      </w:pPr>
      <w:r w:rsidRPr="001D635C">
        <w:rPr>
          <w:rFonts w:ascii="Arial" w:eastAsia="Arial" w:hAnsi="Arial" w:cs="Arial"/>
          <w:b/>
          <w:sz w:val="24"/>
          <w:szCs w:val="24"/>
          <w:lang w:eastAsia="es-MX"/>
        </w:rPr>
        <w:t>Reg. Sofía García:</w:t>
      </w:r>
      <w:r>
        <w:rPr>
          <w:rFonts w:ascii="Arial" w:eastAsia="Arial" w:hAnsi="Arial" w:cs="Arial"/>
          <w:b/>
          <w:sz w:val="24"/>
          <w:szCs w:val="24"/>
          <w:lang w:eastAsia="es-MX"/>
        </w:rPr>
        <w:t xml:space="preserve"> </w:t>
      </w:r>
      <w:r>
        <w:rPr>
          <w:rFonts w:ascii="Arial" w:eastAsia="Arial" w:hAnsi="Arial" w:cs="Arial"/>
          <w:sz w:val="24"/>
          <w:szCs w:val="24"/>
          <w:lang w:eastAsia="es-MX"/>
        </w:rPr>
        <w:t>4.5 donde es un escrito que solicita un grupo de origen Huichol</w:t>
      </w:r>
      <w:r w:rsidR="00DC2674">
        <w:rPr>
          <w:rFonts w:ascii="Arial" w:eastAsia="Arial" w:hAnsi="Arial" w:cs="Arial"/>
          <w:sz w:val="24"/>
          <w:szCs w:val="24"/>
          <w:lang w:eastAsia="es-MX"/>
        </w:rPr>
        <w:t>, de su pueblo Santa Catarina y que quieren estar en el padrón</w:t>
      </w:r>
      <w:r w:rsidR="00B03540">
        <w:rPr>
          <w:rFonts w:ascii="Arial" w:eastAsia="Arial" w:hAnsi="Arial" w:cs="Arial"/>
          <w:sz w:val="24"/>
          <w:szCs w:val="24"/>
          <w:lang w:eastAsia="es-MX"/>
        </w:rPr>
        <w:t xml:space="preserve"> de artistas urbanos</w:t>
      </w:r>
      <w:r w:rsidR="00DC2674">
        <w:rPr>
          <w:rFonts w:ascii="Arial" w:eastAsia="Arial" w:hAnsi="Arial" w:cs="Arial"/>
          <w:sz w:val="24"/>
          <w:szCs w:val="24"/>
          <w:lang w:eastAsia="es-MX"/>
        </w:rPr>
        <w:t xml:space="preserve">. </w:t>
      </w:r>
      <w:r w:rsidR="00B03540">
        <w:rPr>
          <w:rFonts w:ascii="Arial" w:eastAsia="Arial" w:hAnsi="Arial" w:cs="Arial"/>
          <w:sz w:val="24"/>
          <w:szCs w:val="24"/>
          <w:lang w:eastAsia="es-MX"/>
        </w:rPr>
        <w:t>S</w:t>
      </w:r>
      <w:r w:rsidR="00DC2674">
        <w:rPr>
          <w:rFonts w:ascii="Arial" w:eastAsia="Arial" w:hAnsi="Arial" w:cs="Arial"/>
          <w:sz w:val="24"/>
          <w:szCs w:val="24"/>
          <w:lang w:eastAsia="es-MX"/>
        </w:rPr>
        <w:t>e está proponiendo una mesa</w:t>
      </w:r>
      <w:r w:rsidR="00B03540">
        <w:rPr>
          <w:rFonts w:ascii="Arial" w:eastAsia="Arial" w:hAnsi="Arial" w:cs="Arial"/>
          <w:sz w:val="24"/>
          <w:szCs w:val="24"/>
          <w:lang w:eastAsia="es-MX"/>
        </w:rPr>
        <w:t xml:space="preserve"> de trabajo</w:t>
      </w:r>
      <w:r w:rsidR="00DC2674">
        <w:rPr>
          <w:rFonts w:ascii="Arial" w:eastAsia="Arial" w:hAnsi="Arial" w:cs="Arial"/>
          <w:sz w:val="24"/>
          <w:szCs w:val="24"/>
          <w:lang w:eastAsia="es-MX"/>
        </w:rPr>
        <w:t>, que no veo el caso de que aprobemos la mesa, para que lo vean y después lo aprobemos aquí, yo no le veo ni el caso. Esa sería</w:t>
      </w:r>
      <w:r w:rsidR="00B03540">
        <w:rPr>
          <w:rFonts w:ascii="Arial" w:eastAsia="Arial" w:hAnsi="Arial" w:cs="Arial"/>
          <w:sz w:val="24"/>
          <w:szCs w:val="24"/>
          <w:lang w:eastAsia="es-MX"/>
        </w:rPr>
        <w:t xml:space="preserve"> mi observación, por qué se está autorizando. Só</w:t>
      </w:r>
      <w:r w:rsidR="00DC2674">
        <w:rPr>
          <w:rFonts w:ascii="Arial" w:eastAsia="Arial" w:hAnsi="Arial" w:cs="Arial"/>
          <w:sz w:val="24"/>
          <w:szCs w:val="24"/>
          <w:lang w:eastAsia="es-MX"/>
        </w:rPr>
        <w:t>lo porque le quieren dar un cauce.</w:t>
      </w:r>
    </w:p>
    <w:p w:rsidR="00000E04" w:rsidRDefault="00DC2674" w:rsidP="00965076">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Ing. Juan Manuel Munguía: </w:t>
      </w:r>
      <w:r>
        <w:rPr>
          <w:rFonts w:ascii="Arial" w:eastAsia="Arial" w:hAnsi="Arial" w:cs="Arial"/>
          <w:sz w:val="24"/>
          <w:szCs w:val="24"/>
          <w:lang w:eastAsia="es-MX"/>
        </w:rPr>
        <w:t>Este tema, en la misma propue</w:t>
      </w:r>
      <w:r w:rsidR="00D73525">
        <w:rPr>
          <w:rFonts w:ascii="Arial" w:eastAsia="Arial" w:hAnsi="Arial" w:cs="Arial"/>
          <w:sz w:val="24"/>
          <w:szCs w:val="24"/>
          <w:lang w:eastAsia="es-MX"/>
        </w:rPr>
        <w:t xml:space="preserve">sta podemos en lugar de realizar </w:t>
      </w:r>
      <w:r>
        <w:rPr>
          <w:rFonts w:ascii="Arial" w:eastAsia="Arial" w:hAnsi="Arial" w:cs="Arial"/>
          <w:sz w:val="24"/>
          <w:szCs w:val="24"/>
          <w:lang w:eastAsia="es-MX"/>
        </w:rPr>
        <w:t xml:space="preserve">la mesa, sería pedirles que ellos </w:t>
      </w:r>
      <w:r w:rsidR="00D73525">
        <w:rPr>
          <w:rFonts w:ascii="Arial" w:eastAsia="Arial" w:hAnsi="Arial" w:cs="Arial"/>
          <w:sz w:val="24"/>
          <w:szCs w:val="24"/>
          <w:lang w:eastAsia="es-MX"/>
        </w:rPr>
        <w:t>nos pasen</w:t>
      </w:r>
      <w:r>
        <w:rPr>
          <w:rFonts w:ascii="Arial" w:eastAsia="Arial" w:hAnsi="Arial" w:cs="Arial"/>
          <w:sz w:val="24"/>
          <w:szCs w:val="24"/>
          <w:lang w:eastAsia="es-MX"/>
        </w:rPr>
        <w:t xml:space="preserve"> el análisis, que sean ellos mismos l</w:t>
      </w:r>
      <w:r w:rsidR="00000E04">
        <w:rPr>
          <w:rFonts w:ascii="Arial" w:eastAsia="Arial" w:hAnsi="Arial" w:cs="Arial"/>
          <w:sz w:val="24"/>
          <w:szCs w:val="24"/>
          <w:lang w:eastAsia="es-MX"/>
        </w:rPr>
        <w:t xml:space="preserve">os que decidan. </w:t>
      </w:r>
    </w:p>
    <w:p w:rsidR="00000E04" w:rsidRDefault="00000E04" w:rsidP="00965076">
      <w:pPr>
        <w:spacing w:before="240" w:after="240"/>
        <w:ind w:firstLine="720"/>
        <w:jc w:val="both"/>
        <w:rPr>
          <w:rFonts w:ascii="Arial" w:eastAsia="Arial" w:hAnsi="Arial" w:cs="Arial"/>
          <w:sz w:val="24"/>
          <w:szCs w:val="24"/>
          <w:lang w:eastAsia="es-MX"/>
        </w:rPr>
      </w:pPr>
      <w:r w:rsidRPr="001D635C">
        <w:rPr>
          <w:rFonts w:ascii="Arial" w:eastAsia="Arial" w:hAnsi="Arial" w:cs="Arial"/>
          <w:b/>
          <w:sz w:val="24"/>
          <w:szCs w:val="24"/>
          <w:lang w:eastAsia="es-MX"/>
        </w:rPr>
        <w:t>Reg. Sofía García:</w:t>
      </w:r>
      <w:r>
        <w:rPr>
          <w:rFonts w:ascii="Arial" w:eastAsia="Arial" w:hAnsi="Arial" w:cs="Arial"/>
          <w:b/>
          <w:sz w:val="24"/>
          <w:szCs w:val="24"/>
          <w:lang w:eastAsia="es-MX"/>
        </w:rPr>
        <w:t xml:space="preserve"> </w:t>
      </w:r>
      <w:r w:rsidR="00DC2674">
        <w:rPr>
          <w:rFonts w:ascii="Arial" w:eastAsia="Arial" w:hAnsi="Arial" w:cs="Arial"/>
          <w:sz w:val="24"/>
          <w:szCs w:val="24"/>
          <w:lang w:eastAsia="es-MX"/>
        </w:rPr>
        <w:t>Los de cultura</w:t>
      </w:r>
      <w:r>
        <w:rPr>
          <w:rFonts w:ascii="Arial" w:eastAsia="Arial" w:hAnsi="Arial" w:cs="Arial"/>
          <w:sz w:val="24"/>
          <w:szCs w:val="24"/>
          <w:lang w:eastAsia="es-MX"/>
        </w:rPr>
        <w:t>, una opinión de ellos.</w:t>
      </w:r>
    </w:p>
    <w:p w:rsidR="00000E04" w:rsidRDefault="00000E04" w:rsidP="00965076">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 xml:space="preserve">Ing. Juan Manuel Munguía: </w:t>
      </w:r>
      <w:r w:rsidR="00D73525">
        <w:rPr>
          <w:rFonts w:ascii="Arial" w:eastAsia="Arial" w:hAnsi="Arial" w:cs="Arial"/>
          <w:sz w:val="24"/>
          <w:szCs w:val="24"/>
          <w:lang w:eastAsia="es-MX"/>
        </w:rPr>
        <w:t>Así es, muy bien</w:t>
      </w:r>
      <w:r w:rsidR="00DC2674">
        <w:rPr>
          <w:rFonts w:ascii="Arial" w:eastAsia="Arial" w:hAnsi="Arial" w:cs="Arial"/>
          <w:sz w:val="24"/>
          <w:szCs w:val="24"/>
          <w:lang w:eastAsia="es-MX"/>
        </w:rPr>
        <w:t xml:space="preserve">. Como tal en la orden del día no </w:t>
      </w:r>
      <w:r>
        <w:rPr>
          <w:rFonts w:ascii="Arial" w:eastAsia="Arial" w:hAnsi="Arial" w:cs="Arial"/>
          <w:sz w:val="24"/>
          <w:szCs w:val="24"/>
          <w:lang w:eastAsia="es-MX"/>
        </w:rPr>
        <w:t>está</w:t>
      </w:r>
      <w:r w:rsidR="00DC2674">
        <w:rPr>
          <w:rFonts w:ascii="Arial" w:eastAsia="Arial" w:hAnsi="Arial" w:cs="Arial"/>
          <w:sz w:val="24"/>
          <w:szCs w:val="24"/>
          <w:lang w:eastAsia="es-MX"/>
        </w:rPr>
        <w:t xml:space="preserve"> </w:t>
      </w:r>
      <w:r>
        <w:rPr>
          <w:rFonts w:ascii="Arial" w:eastAsia="Arial" w:hAnsi="Arial" w:cs="Arial"/>
          <w:sz w:val="24"/>
          <w:szCs w:val="24"/>
          <w:lang w:eastAsia="es-MX"/>
        </w:rPr>
        <w:t>específico</w:t>
      </w:r>
      <w:r w:rsidR="00DC2674">
        <w:rPr>
          <w:rFonts w:ascii="Arial" w:eastAsia="Arial" w:hAnsi="Arial" w:cs="Arial"/>
          <w:sz w:val="24"/>
          <w:szCs w:val="24"/>
          <w:lang w:eastAsia="es-MX"/>
        </w:rPr>
        <w:t xml:space="preserve"> </w:t>
      </w:r>
      <w:r w:rsidR="00D73525">
        <w:rPr>
          <w:rFonts w:ascii="Arial" w:eastAsia="Arial" w:hAnsi="Arial" w:cs="Arial"/>
          <w:sz w:val="24"/>
          <w:szCs w:val="24"/>
          <w:lang w:eastAsia="es-MX"/>
        </w:rPr>
        <w:t>como apartado</w:t>
      </w:r>
      <w:r>
        <w:rPr>
          <w:rFonts w:ascii="Arial" w:eastAsia="Arial" w:hAnsi="Arial" w:cs="Arial"/>
          <w:sz w:val="24"/>
          <w:szCs w:val="24"/>
          <w:lang w:eastAsia="es-MX"/>
        </w:rPr>
        <w:t>, sino que vienen dentro de las comunicaciones, sí le parece Regidora, cuando lleguemos a ese punto lo modificamos</w:t>
      </w:r>
      <w:r w:rsidR="00D73525">
        <w:rPr>
          <w:rFonts w:ascii="Arial" w:eastAsia="Arial" w:hAnsi="Arial" w:cs="Arial"/>
          <w:sz w:val="24"/>
          <w:szCs w:val="24"/>
          <w:lang w:eastAsia="es-MX"/>
        </w:rPr>
        <w:t>.</w:t>
      </w:r>
      <w:r>
        <w:rPr>
          <w:rFonts w:ascii="Arial" w:eastAsia="Arial" w:hAnsi="Arial" w:cs="Arial"/>
          <w:sz w:val="24"/>
          <w:szCs w:val="24"/>
          <w:lang w:eastAsia="es-MX"/>
        </w:rPr>
        <w:t xml:space="preserve"> Entonces les pediría que levantando la mano aprobáramos esta orden del día.</w:t>
      </w:r>
    </w:p>
    <w:p w:rsidR="00000E04" w:rsidRDefault="00000E04" w:rsidP="00000E04">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Pr>
          <w:rFonts w:ascii="Arial" w:eastAsia="Arial" w:hAnsi="Arial" w:cs="Arial"/>
          <w:i/>
          <w:sz w:val="24"/>
          <w:szCs w:val="24"/>
          <w:u w:val="single"/>
          <w:lang w:eastAsia="es-MX"/>
        </w:rPr>
        <w:t xml:space="preserve"> </w:t>
      </w:r>
    </w:p>
    <w:p w:rsidR="00D73525" w:rsidRPr="00D071C6" w:rsidRDefault="00D73525" w:rsidP="00000E04">
      <w:pPr>
        <w:spacing w:before="240" w:after="240"/>
        <w:ind w:firstLine="720"/>
        <w:jc w:val="both"/>
        <w:rPr>
          <w:rFonts w:ascii="Arial" w:eastAsia="Arial" w:hAnsi="Arial" w:cs="Arial"/>
          <w:i/>
          <w:sz w:val="24"/>
          <w:szCs w:val="24"/>
          <w:u w:val="single"/>
          <w:lang w:eastAsia="es-MX"/>
        </w:rPr>
      </w:pPr>
    </w:p>
    <w:p w:rsidR="00965076" w:rsidRDefault="00A46766" w:rsidP="00965076">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000E04">
        <w:rPr>
          <w:rFonts w:ascii="Arial" w:eastAsia="Arial" w:hAnsi="Arial" w:cs="Arial"/>
          <w:sz w:val="24"/>
          <w:szCs w:val="24"/>
          <w:lang w:eastAsia="es-MX"/>
        </w:rPr>
        <w:t xml:space="preserve">como tercer punto de la orden del día, tenemos la aprobación de las actas de las sesiones de las fechas 3 y 15 de agosto del 2023, ¿por lo que les pregunto si alguno de ustedes tiene alguna aclaración o modificación a las mismas? De no ser </w:t>
      </w:r>
      <w:r w:rsidR="00B2530D">
        <w:rPr>
          <w:rFonts w:ascii="Arial" w:eastAsia="Arial" w:hAnsi="Arial" w:cs="Arial"/>
          <w:sz w:val="24"/>
          <w:szCs w:val="24"/>
          <w:lang w:eastAsia="es-MX"/>
        </w:rPr>
        <w:t>así</w:t>
      </w:r>
      <w:r w:rsidR="00000E04">
        <w:rPr>
          <w:rFonts w:ascii="Arial" w:eastAsia="Arial" w:hAnsi="Arial" w:cs="Arial"/>
          <w:sz w:val="24"/>
          <w:szCs w:val="24"/>
          <w:lang w:eastAsia="es-MX"/>
        </w:rPr>
        <w:t>, les pediría que las aprobaran levantando la mano.</w:t>
      </w:r>
    </w:p>
    <w:p w:rsidR="00D73525" w:rsidRDefault="00B2530D" w:rsidP="00000E04">
      <w:pPr>
        <w:spacing w:before="240" w:after="240"/>
        <w:ind w:firstLine="720"/>
        <w:jc w:val="both"/>
        <w:rPr>
          <w:rFonts w:ascii="Arial" w:eastAsia="Arial" w:hAnsi="Arial" w:cs="Arial"/>
          <w:i/>
          <w:sz w:val="24"/>
          <w:szCs w:val="24"/>
          <w:u w:val="single"/>
          <w:lang w:eastAsia="es-MX"/>
        </w:rPr>
      </w:pPr>
      <w:r>
        <w:rPr>
          <w:rFonts w:ascii="Arial" w:eastAsia="Arial" w:hAnsi="Arial" w:cs="Arial"/>
          <w:i/>
          <w:sz w:val="24"/>
          <w:szCs w:val="24"/>
          <w:u w:val="single"/>
          <w:lang w:eastAsia="es-MX"/>
        </w:rPr>
        <w:t>Aprobadas</w:t>
      </w:r>
      <w:r w:rsidR="00000E04" w:rsidRPr="00DE3329">
        <w:rPr>
          <w:rFonts w:ascii="Arial" w:eastAsia="Arial" w:hAnsi="Arial" w:cs="Arial"/>
          <w:i/>
          <w:sz w:val="24"/>
          <w:szCs w:val="24"/>
          <w:u w:val="single"/>
          <w:lang w:eastAsia="es-MX"/>
        </w:rPr>
        <w:t>, muchas gracias.</w:t>
      </w:r>
    </w:p>
    <w:p w:rsidR="00000E04" w:rsidRPr="00D071C6" w:rsidRDefault="00000E04" w:rsidP="00000E04">
      <w:pPr>
        <w:spacing w:before="240" w:after="240"/>
        <w:ind w:firstLine="720"/>
        <w:jc w:val="both"/>
        <w:rPr>
          <w:rFonts w:ascii="Arial" w:eastAsia="Arial" w:hAnsi="Arial" w:cs="Arial"/>
          <w:i/>
          <w:sz w:val="24"/>
          <w:szCs w:val="24"/>
          <w:u w:val="single"/>
          <w:lang w:eastAsia="es-MX"/>
        </w:rPr>
      </w:pPr>
      <w:r>
        <w:rPr>
          <w:rFonts w:ascii="Arial" w:eastAsia="Arial" w:hAnsi="Arial" w:cs="Arial"/>
          <w:i/>
          <w:sz w:val="24"/>
          <w:szCs w:val="24"/>
          <w:u w:val="single"/>
          <w:lang w:eastAsia="es-MX"/>
        </w:rPr>
        <w:t xml:space="preserve"> </w:t>
      </w:r>
    </w:p>
    <w:p w:rsidR="00B2530D" w:rsidRDefault="008F2069" w:rsidP="00B2530D">
      <w:pPr>
        <w:spacing w:before="240" w:after="240"/>
        <w:ind w:firstLine="720"/>
        <w:jc w:val="both"/>
        <w:rPr>
          <w:rFonts w:ascii="Arial" w:eastAsia="Arial" w:hAnsi="Arial" w:cs="Arial"/>
          <w:sz w:val="24"/>
          <w:szCs w:val="24"/>
          <w:lang w:eastAsia="es-MX"/>
        </w:rPr>
      </w:pPr>
      <w:r w:rsidRPr="008F2069">
        <w:rPr>
          <w:rFonts w:ascii="Arial" w:hAnsi="Arial" w:cs="Arial"/>
          <w:b/>
          <w:sz w:val="24"/>
          <w:szCs w:val="24"/>
          <w:u w:val="single"/>
        </w:rPr>
        <w:t xml:space="preserve">Se desahoga el punto </w:t>
      </w:r>
      <w:r w:rsidR="00FA009B">
        <w:rPr>
          <w:rFonts w:ascii="Arial" w:hAnsi="Arial" w:cs="Arial"/>
          <w:b/>
          <w:sz w:val="24"/>
          <w:szCs w:val="24"/>
          <w:u w:val="single"/>
        </w:rPr>
        <w:t>I</w:t>
      </w:r>
      <w:r w:rsidRPr="008F2069">
        <w:rPr>
          <w:rFonts w:ascii="Arial" w:hAnsi="Arial" w:cs="Arial"/>
          <w:b/>
          <w:sz w:val="24"/>
          <w:szCs w:val="24"/>
          <w:u w:val="single"/>
        </w:rPr>
        <w:t>V del orden del día:</w:t>
      </w:r>
      <w:r w:rsidRPr="008F2069">
        <w:rPr>
          <w:rFonts w:ascii="Arial" w:hAnsi="Arial" w:cs="Arial"/>
          <w:b/>
          <w:sz w:val="24"/>
          <w:szCs w:val="24"/>
        </w:rPr>
        <w:t xml:space="preserve"> </w:t>
      </w:r>
      <w:r w:rsidR="00EE0A9F">
        <w:rPr>
          <w:rFonts w:ascii="Arial" w:hAnsi="Arial" w:cs="Arial"/>
          <w:b/>
          <w:sz w:val="24"/>
          <w:szCs w:val="24"/>
        </w:rPr>
        <w:t>Ing. Juan Manuel Munguía:</w:t>
      </w:r>
      <w:r w:rsidR="00B41A47">
        <w:rPr>
          <w:rFonts w:ascii="Arial" w:hAnsi="Arial" w:cs="Arial"/>
          <w:b/>
          <w:sz w:val="24"/>
          <w:szCs w:val="24"/>
        </w:rPr>
        <w:t xml:space="preserve"> </w:t>
      </w:r>
      <w:r w:rsidR="00000E04">
        <w:rPr>
          <w:rFonts w:ascii="Arial" w:hAnsi="Arial" w:cs="Arial"/>
          <w:sz w:val="24"/>
          <w:szCs w:val="24"/>
        </w:rPr>
        <w:t xml:space="preserve">como cuarto punto de la orden del día, presentaremos las comunicaciones recibidas el </w:t>
      </w:r>
      <w:r w:rsidR="00000E04">
        <w:rPr>
          <w:rFonts w:ascii="Arial" w:hAnsi="Arial" w:cs="Arial"/>
          <w:sz w:val="24"/>
          <w:szCs w:val="24"/>
        </w:rPr>
        <w:lastRenderedPageBreak/>
        <w:t>primero es de parte del Secretario General</w:t>
      </w:r>
      <w:r w:rsidR="00225CF5">
        <w:rPr>
          <w:rFonts w:ascii="Arial" w:hAnsi="Arial" w:cs="Arial"/>
          <w:sz w:val="24"/>
          <w:szCs w:val="24"/>
        </w:rPr>
        <w:t xml:space="preserve">, que recibe la petición de nuestro Director de Promoción a la Inversión al Empleo, para hacer un bazar de la moda en Guadalajara, es un evento coordinado con la Cámara </w:t>
      </w:r>
      <w:r w:rsidR="00225CF5" w:rsidRPr="00225CF5">
        <w:rPr>
          <w:rFonts w:ascii="Arial" w:hAnsi="Arial" w:cs="Arial"/>
          <w:sz w:val="24"/>
          <w:szCs w:val="24"/>
        </w:rPr>
        <w:t>de la Industria del Calzado del Estado de Jalisco y la Cámara Nacional de la Industria del Vestido Delegación Jalisco</w:t>
      </w:r>
      <w:r w:rsidR="00225CF5">
        <w:rPr>
          <w:rFonts w:ascii="Arial" w:hAnsi="Arial" w:cs="Arial"/>
          <w:sz w:val="24"/>
          <w:szCs w:val="24"/>
        </w:rPr>
        <w:t xml:space="preserve">, nos solicitan del día 28 </w:t>
      </w:r>
      <w:r w:rsidR="00225CF5" w:rsidRPr="00225CF5">
        <w:rPr>
          <w:rFonts w:ascii="Arial" w:hAnsi="Arial" w:cs="Arial"/>
          <w:sz w:val="24"/>
          <w:szCs w:val="24"/>
        </w:rPr>
        <w:t xml:space="preserve">de septiembre </w:t>
      </w:r>
      <w:r w:rsidR="003E1704">
        <w:rPr>
          <w:rFonts w:ascii="Arial" w:hAnsi="Arial" w:cs="Arial"/>
          <w:sz w:val="24"/>
          <w:szCs w:val="24"/>
        </w:rPr>
        <w:t xml:space="preserve">al 01 de Octubre </w:t>
      </w:r>
      <w:r w:rsidR="00225CF5">
        <w:rPr>
          <w:rFonts w:ascii="Arial" w:hAnsi="Arial" w:cs="Arial"/>
          <w:sz w:val="24"/>
          <w:szCs w:val="24"/>
        </w:rPr>
        <w:t>de las 10 de la mañana a las 8 de la noche, con un montaje de 2 días anteriores y desmontaje e</w:t>
      </w:r>
      <w:r w:rsidR="00225CF5" w:rsidRPr="00225CF5">
        <w:rPr>
          <w:rFonts w:ascii="Arial" w:hAnsi="Arial" w:cs="Arial"/>
          <w:sz w:val="24"/>
          <w:szCs w:val="24"/>
        </w:rPr>
        <w:t>l 0</w:t>
      </w:r>
      <w:r w:rsidR="00225CF5">
        <w:rPr>
          <w:rFonts w:ascii="Arial" w:hAnsi="Arial" w:cs="Arial"/>
          <w:sz w:val="24"/>
          <w:szCs w:val="24"/>
        </w:rPr>
        <w:t>2 de octubre, esto llego obviamente a Secretaria General</w:t>
      </w:r>
      <w:r w:rsidR="003E1704">
        <w:rPr>
          <w:rFonts w:ascii="Arial" w:hAnsi="Arial" w:cs="Arial"/>
          <w:sz w:val="24"/>
          <w:szCs w:val="24"/>
        </w:rPr>
        <w:t>, e</w:t>
      </w:r>
      <w:r w:rsidR="00225CF5">
        <w:rPr>
          <w:rFonts w:ascii="Arial" w:hAnsi="Arial" w:cs="Arial"/>
          <w:sz w:val="24"/>
          <w:szCs w:val="24"/>
        </w:rPr>
        <w:t xml:space="preserve">llos no lo turnan a nosotros </w:t>
      </w:r>
      <w:r w:rsidR="003E1704">
        <w:rPr>
          <w:rFonts w:ascii="Arial" w:hAnsi="Arial" w:cs="Arial"/>
          <w:sz w:val="24"/>
          <w:szCs w:val="24"/>
        </w:rPr>
        <w:t>por ser</w:t>
      </w:r>
      <w:r w:rsidR="00225CF5">
        <w:rPr>
          <w:rFonts w:ascii="Arial" w:hAnsi="Arial" w:cs="Arial"/>
          <w:sz w:val="24"/>
          <w:szCs w:val="24"/>
        </w:rPr>
        <w:t xml:space="preserve"> un evento netamente de intercambio comercial, </w:t>
      </w:r>
      <w:r w:rsidR="00225CF5" w:rsidRPr="00E10BED">
        <w:rPr>
          <w:rFonts w:ascii="Arial" w:hAnsi="Arial" w:cs="Arial"/>
          <w:i/>
          <w:sz w:val="24"/>
          <w:szCs w:val="24"/>
          <w:u w:val="single"/>
        </w:rPr>
        <w:t xml:space="preserve">nuestra propuesta es autorizarlo ya que el desarrollo del evento es </w:t>
      </w:r>
      <w:r w:rsidR="00D5131A" w:rsidRPr="00E10BED">
        <w:rPr>
          <w:rFonts w:ascii="Arial" w:hAnsi="Arial" w:cs="Arial"/>
          <w:i/>
          <w:sz w:val="24"/>
          <w:szCs w:val="24"/>
          <w:u w:val="single"/>
        </w:rPr>
        <w:t>a t</w:t>
      </w:r>
      <w:r w:rsidR="00D5131A">
        <w:rPr>
          <w:rFonts w:ascii="Arial" w:hAnsi="Arial" w:cs="Arial"/>
          <w:i/>
          <w:sz w:val="24"/>
          <w:szCs w:val="24"/>
          <w:u w:val="single"/>
        </w:rPr>
        <w:t>rav</w:t>
      </w:r>
      <w:r w:rsidR="00D5131A" w:rsidRPr="00E10BED">
        <w:rPr>
          <w:rFonts w:ascii="Arial" w:hAnsi="Arial" w:cs="Arial"/>
          <w:i/>
          <w:sz w:val="24"/>
          <w:szCs w:val="24"/>
          <w:u w:val="single"/>
        </w:rPr>
        <w:t>és</w:t>
      </w:r>
      <w:r w:rsidR="00225CF5" w:rsidRPr="00E10BED">
        <w:rPr>
          <w:rFonts w:ascii="Arial" w:hAnsi="Arial" w:cs="Arial"/>
          <w:i/>
          <w:sz w:val="24"/>
          <w:szCs w:val="24"/>
          <w:u w:val="single"/>
        </w:rPr>
        <w:t xml:space="preserve"> de esta D</w:t>
      </w:r>
      <w:r w:rsidR="003E1704" w:rsidRPr="00E10BED">
        <w:rPr>
          <w:rFonts w:ascii="Arial" w:hAnsi="Arial" w:cs="Arial"/>
          <w:i/>
          <w:sz w:val="24"/>
          <w:szCs w:val="24"/>
          <w:u w:val="single"/>
        </w:rPr>
        <w:t>ependencia de Gobierno Municipal</w:t>
      </w:r>
      <w:r w:rsidR="00225CF5" w:rsidRPr="00E10BED">
        <w:rPr>
          <w:rFonts w:ascii="Arial" w:hAnsi="Arial" w:cs="Arial"/>
          <w:i/>
          <w:sz w:val="24"/>
          <w:szCs w:val="24"/>
          <w:u w:val="single"/>
        </w:rPr>
        <w:t>.</w:t>
      </w:r>
      <w:r w:rsidR="00225CF5">
        <w:rPr>
          <w:rFonts w:ascii="Arial" w:hAnsi="Arial" w:cs="Arial"/>
          <w:sz w:val="24"/>
          <w:szCs w:val="24"/>
        </w:rPr>
        <w:t xml:space="preserve"> </w:t>
      </w:r>
      <w:r w:rsidR="00B2530D">
        <w:rPr>
          <w:rFonts w:ascii="Arial" w:hAnsi="Arial" w:cs="Arial"/>
          <w:sz w:val="24"/>
          <w:szCs w:val="24"/>
        </w:rPr>
        <w:t xml:space="preserve">En este momento abro el micrófono para quien quiera opinar algo. De </w:t>
      </w:r>
      <w:r w:rsidR="003E1704">
        <w:rPr>
          <w:rFonts w:ascii="Arial" w:hAnsi="Arial" w:cs="Arial"/>
          <w:sz w:val="24"/>
          <w:szCs w:val="24"/>
        </w:rPr>
        <w:t xml:space="preserve">no </w:t>
      </w:r>
      <w:r w:rsidR="00B2530D">
        <w:rPr>
          <w:rFonts w:ascii="Arial" w:hAnsi="Arial" w:cs="Arial"/>
          <w:sz w:val="24"/>
          <w:szCs w:val="24"/>
        </w:rPr>
        <w:t>ser así</w:t>
      </w:r>
      <w:r w:rsidR="003E1704">
        <w:rPr>
          <w:rFonts w:ascii="Arial" w:hAnsi="Arial" w:cs="Arial"/>
          <w:sz w:val="24"/>
          <w:szCs w:val="24"/>
        </w:rPr>
        <w:t>,</w:t>
      </w:r>
      <w:r w:rsidR="00B2530D">
        <w:rPr>
          <w:rFonts w:ascii="Arial" w:hAnsi="Arial" w:cs="Arial"/>
          <w:sz w:val="24"/>
          <w:szCs w:val="24"/>
        </w:rPr>
        <w:t xml:space="preserve"> </w:t>
      </w:r>
      <w:r w:rsidR="00B2530D">
        <w:rPr>
          <w:rFonts w:ascii="Arial" w:eastAsia="Arial" w:hAnsi="Arial" w:cs="Arial"/>
          <w:sz w:val="24"/>
          <w:szCs w:val="24"/>
          <w:lang w:eastAsia="es-MX"/>
        </w:rPr>
        <w:t>les pediría que la aprobáramos levantando la mano.</w:t>
      </w:r>
    </w:p>
    <w:p w:rsidR="00B2530D" w:rsidRPr="00D071C6" w:rsidRDefault="00B2530D" w:rsidP="00B2530D">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Pr>
          <w:rFonts w:ascii="Arial" w:eastAsia="Arial" w:hAnsi="Arial" w:cs="Arial"/>
          <w:i/>
          <w:sz w:val="24"/>
          <w:szCs w:val="24"/>
          <w:u w:val="single"/>
          <w:lang w:eastAsia="es-MX"/>
        </w:rPr>
        <w:t xml:space="preserve"> </w:t>
      </w:r>
    </w:p>
    <w:p w:rsidR="00717F11" w:rsidRDefault="00B2530D" w:rsidP="00B2530D">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El siguiente es de la Lic. María del Refugio</w:t>
      </w:r>
      <w:r w:rsidR="00641AB1">
        <w:rPr>
          <w:rFonts w:ascii="Arial" w:hAnsi="Arial" w:cs="Arial"/>
          <w:sz w:val="24"/>
          <w:szCs w:val="24"/>
        </w:rPr>
        <w:t xml:space="preserve"> Plascencia Pérez,</w:t>
      </w:r>
      <w:r>
        <w:rPr>
          <w:rFonts w:ascii="Arial" w:hAnsi="Arial" w:cs="Arial"/>
          <w:sz w:val="24"/>
          <w:szCs w:val="24"/>
        </w:rPr>
        <w:t xml:space="preserve"> </w:t>
      </w:r>
      <w:r w:rsidRPr="00B2530D">
        <w:rPr>
          <w:rFonts w:ascii="Arial" w:hAnsi="Arial" w:cs="Arial"/>
          <w:sz w:val="24"/>
          <w:szCs w:val="24"/>
        </w:rPr>
        <w:t xml:space="preserve">Directora de Turismo del Gobierno de Guadalajara, </w:t>
      </w:r>
      <w:r>
        <w:rPr>
          <w:rFonts w:ascii="Arial" w:hAnsi="Arial" w:cs="Arial"/>
          <w:sz w:val="24"/>
          <w:szCs w:val="24"/>
        </w:rPr>
        <w:t>qu</w:t>
      </w:r>
      <w:r w:rsidR="00641AB1">
        <w:rPr>
          <w:rFonts w:ascii="Arial" w:hAnsi="Arial" w:cs="Arial"/>
          <w:sz w:val="24"/>
          <w:szCs w:val="24"/>
        </w:rPr>
        <w:t>ien</w:t>
      </w:r>
      <w:r>
        <w:rPr>
          <w:rFonts w:ascii="Arial" w:hAnsi="Arial" w:cs="Arial"/>
          <w:sz w:val="24"/>
          <w:szCs w:val="24"/>
        </w:rPr>
        <w:t xml:space="preserve"> </w:t>
      </w:r>
      <w:r w:rsidRPr="00B2530D">
        <w:rPr>
          <w:rFonts w:ascii="Arial" w:hAnsi="Arial" w:cs="Arial"/>
          <w:sz w:val="24"/>
          <w:szCs w:val="24"/>
        </w:rPr>
        <w:t xml:space="preserve">solicita </w:t>
      </w:r>
      <w:r w:rsidR="00641AB1">
        <w:rPr>
          <w:rFonts w:ascii="Arial" w:hAnsi="Arial" w:cs="Arial"/>
          <w:sz w:val="24"/>
          <w:szCs w:val="24"/>
        </w:rPr>
        <w:t>a</w:t>
      </w:r>
      <w:r w:rsidRPr="00B2530D">
        <w:rPr>
          <w:rFonts w:ascii="Arial" w:hAnsi="Arial" w:cs="Arial"/>
          <w:sz w:val="24"/>
          <w:szCs w:val="24"/>
        </w:rPr>
        <w:t>utorización para colocar un TOTEM de la marca “Guadalajara Guadalajara” sobre el Jardín de la Reforma.</w:t>
      </w:r>
      <w:r>
        <w:rPr>
          <w:rFonts w:ascii="Arial" w:hAnsi="Arial" w:cs="Arial"/>
          <w:sz w:val="24"/>
          <w:szCs w:val="24"/>
        </w:rPr>
        <w:t xml:space="preserve"> Y es para </w:t>
      </w:r>
      <w:r w:rsidRPr="00B2530D">
        <w:rPr>
          <w:rFonts w:ascii="Arial" w:hAnsi="Arial" w:cs="Arial"/>
          <w:sz w:val="24"/>
          <w:szCs w:val="24"/>
        </w:rPr>
        <w:t>vincular</w:t>
      </w:r>
      <w:r>
        <w:rPr>
          <w:rFonts w:ascii="Arial" w:hAnsi="Arial" w:cs="Arial"/>
          <w:sz w:val="24"/>
          <w:szCs w:val="24"/>
        </w:rPr>
        <w:t>nos con</w:t>
      </w:r>
      <w:r w:rsidRPr="00B2530D">
        <w:rPr>
          <w:rFonts w:ascii="Arial" w:hAnsi="Arial" w:cs="Arial"/>
          <w:sz w:val="24"/>
          <w:szCs w:val="24"/>
        </w:rPr>
        <w:t xml:space="preserve"> la Oficina de Visitantes y Convenciones </w:t>
      </w:r>
      <w:r w:rsidR="00FD58FC">
        <w:rPr>
          <w:rFonts w:ascii="Arial" w:hAnsi="Arial" w:cs="Arial"/>
          <w:sz w:val="24"/>
          <w:szCs w:val="24"/>
        </w:rPr>
        <w:t xml:space="preserve">que es quien usa </w:t>
      </w:r>
      <w:r w:rsidR="00641AB1">
        <w:rPr>
          <w:rFonts w:ascii="Arial" w:hAnsi="Arial" w:cs="Arial"/>
          <w:sz w:val="24"/>
          <w:szCs w:val="24"/>
        </w:rPr>
        <w:t>estos tótems y los</w:t>
      </w:r>
      <w:r>
        <w:rPr>
          <w:rFonts w:ascii="Arial" w:hAnsi="Arial" w:cs="Arial"/>
          <w:sz w:val="24"/>
          <w:szCs w:val="24"/>
        </w:rPr>
        <w:t xml:space="preserve"> proporciona para diferentes eventos, </w:t>
      </w:r>
      <w:r w:rsidRPr="00D5131A">
        <w:rPr>
          <w:rFonts w:ascii="Arial" w:hAnsi="Arial" w:cs="Arial"/>
          <w:i/>
          <w:sz w:val="24"/>
          <w:szCs w:val="24"/>
          <w:u w:val="single"/>
        </w:rPr>
        <w:t xml:space="preserve">nuestra propuesta es autorizar la </w:t>
      </w:r>
      <w:r w:rsidR="00641AB1" w:rsidRPr="00D5131A">
        <w:rPr>
          <w:rFonts w:ascii="Arial" w:hAnsi="Arial" w:cs="Arial"/>
          <w:i/>
          <w:sz w:val="24"/>
          <w:szCs w:val="24"/>
          <w:u w:val="single"/>
        </w:rPr>
        <w:t>colocación</w:t>
      </w:r>
      <w:r w:rsidRPr="00D5131A">
        <w:rPr>
          <w:rFonts w:ascii="Arial" w:hAnsi="Arial" w:cs="Arial"/>
          <w:i/>
          <w:sz w:val="24"/>
          <w:szCs w:val="24"/>
          <w:u w:val="single"/>
        </w:rPr>
        <w:t xml:space="preserve"> del tótem y como es un tema de marca, es una marca </w:t>
      </w:r>
      <w:r w:rsidR="00FD58FC" w:rsidRPr="00D5131A">
        <w:rPr>
          <w:rFonts w:ascii="Arial" w:hAnsi="Arial" w:cs="Arial"/>
          <w:i/>
          <w:sz w:val="24"/>
          <w:szCs w:val="24"/>
          <w:u w:val="single"/>
        </w:rPr>
        <w:t>Guadalajara Guadalajara, es por eso que nos solicitan la anuencia de esta mesa</w:t>
      </w:r>
      <w:r w:rsidR="00FD58FC">
        <w:rPr>
          <w:rFonts w:ascii="Arial" w:hAnsi="Arial" w:cs="Arial"/>
          <w:sz w:val="24"/>
          <w:szCs w:val="24"/>
        </w:rPr>
        <w:t>, para tal caso les pregunto si alguien quiere opinar al respecto. Adelante Regidora.</w:t>
      </w:r>
    </w:p>
    <w:p w:rsidR="00FD58FC" w:rsidRDefault="00FD58FC" w:rsidP="00B2530D">
      <w:pPr>
        <w:ind w:firstLine="708"/>
        <w:jc w:val="both"/>
        <w:rPr>
          <w:rFonts w:ascii="Arial" w:hAnsi="Arial" w:cs="Arial"/>
          <w:sz w:val="24"/>
          <w:szCs w:val="24"/>
        </w:rPr>
      </w:pPr>
      <w:r w:rsidRPr="00FD58FC">
        <w:rPr>
          <w:rFonts w:ascii="Arial" w:hAnsi="Arial" w:cs="Arial"/>
          <w:b/>
          <w:sz w:val="24"/>
          <w:szCs w:val="24"/>
        </w:rPr>
        <w:t>Reg. Sofía García:</w:t>
      </w:r>
      <w:r>
        <w:rPr>
          <w:rFonts w:ascii="Arial" w:hAnsi="Arial" w:cs="Arial"/>
          <w:sz w:val="24"/>
          <w:szCs w:val="24"/>
        </w:rPr>
        <w:t xml:space="preserve"> Gracias, lo que estaba viendo es que sería en el Refugio, es donde esta carrusel, en el Reforma </w:t>
      </w:r>
      <w:r w:rsidR="00641AB1">
        <w:rPr>
          <w:rFonts w:ascii="Arial" w:hAnsi="Arial" w:cs="Arial"/>
          <w:sz w:val="24"/>
          <w:szCs w:val="24"/>
        </w:rPr>
        <w:t xml:space="preserve">perdón, </w:t>
      </w:r>
      <w:r>
        <w:rPr>
          <w:rFonts w:ascii="Arial" w:hAnsi="Arial" w:cs="Arial"/>
          <w:sz w:val="24"/>
          <w:szCs w:val="24"/>
        </w:rPr>
        <w:t>y ¿dónde lo van a poner? ¿Cuánto mide?</w:t>
      </w:r>
      <w:r w:rsidR="00D5389C">
        <w:rPr>
          <w:rFonts w:ascii="Arial" w:hAnsi="Arial" w:cs="Arial"/>
          <w:sz w:val="24"/>
          <w:szCs w:val="24"/>
        </w:rPr>
        <w:t xml:space="preserve"> </w:t>
      </w:r>
      <w:r w:rsidR="00641AB1">
        <w:rPr>
          <w:rFonts w:ascii="Arial" w:hAnsi="Arial" w:cs="Arial"/>
          <w:sz w:val="24"/>
          <w:szCs w:val="24"/>
        </w:rPr>
        <w:t>¿</w:t>
      </w:r>
      <w:r w:rsidR="00D5389C">
        <w:rPr>
          <w:rFonts w:ascii="Arial" w:hAnsi="Arial" w:cs="Arial"/>
          <w:sz w:val="24"/>
          <w:szCs w:val="24"/>
        </w:rPr>
        <w:t>Si cabe</w:t>
      </w:r>
      <w:r w:rsidR="00641AB1">
        <w:rPr>
          <w:rFonts w:ascii="Arial" w:hAnsi="Arial" w:cs="Arial"/>
          <w:sz w:val="24"/>
          <w:szCs w:val="24"/>
        </w:rPr>
        <w:t>?</w:t>
      </w:r>
    </w:p>
    <w:p w:rsidR="00FD58FC" w:rsidRDefault="00FD58FC" w:rsidP="00B2530D">
      <w:pPr>
        <w:ind w:firstLine="708"/>
        <w:jc w:val="both"/>
        <w:rPr>
          <w:rFonts w:ascii="Arial" w:hAnsi="Arial" w:cs="Arial"/>
          <w:sz w:val="24"/>
          <w:szCs w:val="24"/>
        </w:rPr>
      </w:pPr>
      <w:r>
        <w:rPr>
          <w:rFonts w:ascii="Arial" w:hAnsi="Arial" w:cs="Arial"/>
          <w:b/>
          <w:sz w:val="24"/>
          <w:szCs w:val="24"/>
        </w:rPr>
        <w:t xml:space="preserve">Ing. Juan Manuel Munguía: </w:t>
      </w:r>
      <w:r w:rsidR="00641AB1">
        <w:rPr>
          <w:rFonts w:ascii="Arial" w:hAnsi="Arial" w:cs="Arial"/>
          <w:sz w:val="24"/>
          <w:szCs w:val="24"/>
        </w:rPr>
        <w:t>E</w:t>
      </w:r>
      <w:r>
        <w:rPr>
          <w:rFonts w:ascii="Arial" w:hAnsi="Arial" w:cs="Arial"/>
          <w:sz w:val="24"/>
          <w:szCs w:val="24"/>
        </w:rPr>
        <w:t>s pequeño, es el que teníamos aquí afuera Regidora, no sé si lo has visto, mide entre estas dos mesas, no es como el de Plaza Liberación, es más pequeño.</w:t>
      </w:r>
      <w:r w:rsidR="00D5389C">
        <w:rPr>
          <w:rFonts w:ascii="Arial" w:hAnsi="Arial" w:cs="Arial"/>
          <w:sz w:val="24"/>
          <w:szCs w:val="24"/>
        </w:rPr>
        <w:t xml:space="preserve"> ¿Alguien más?</w:t>
      </w:r>
    </w:p>
    <w:p w:rsidR="00D5389C" w:rsidRDefault="00D5389C" w:rsidP="00B2530D">
      <w:pPr>
        <w:ind w:firstLine="708"/>
        <w:jc w:val="both"/>
        <w:rPr>
          <w:rFonts w:ascii="Arial" w:hAnsi="Arial" w:cs="Arial"/>
          <w:sz w:val="24"/>
          <w:szCs w:val="24"/>
        </w:rPr>
      </w:pPr>
      <w:r w:rsidRPr="00D5389C">
        <w:rPr>
          <w:rFonts w:ascii="Arial" w:hAnsi="Arial" w:cs="Arial"/>
          <w:b/>
          <w:sz w:val="24"/>
          <w:szCs w:val="24"/>
        </w:rPr>
        <w:t>Lic. Armando Vargas:</w:t>
      </w:r>
      <w:r>
        <w:rPr>
          <w:rFonts w:ascii="Arial" w:hAnsi="Arial" w:cs="Arial"/>
          <w:sz w:val="24"/>
          <w:szCs w:val="24"/>
        </w:rPr>
        <w:t xml:space="preserve"> Gracias ya me respondió la pregunta, quería saber si era el de aquí o se iba a comprar uno. </w:t>
      </w:r>
    </w:p>
    <w:p w:rsidR="00D5389C" w:rsidRDefault="00D5389C" w:rsidP="00B2530D">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 xml:space="preserve">No hay erogación al erario, es un tótem que ya se tiene y que la verdad lo teníamos aquí en el pasillo, no funcionaba para nada aquí y nos lo llevamos para allá para que la gente se tome fotos de Guadalajara. Bien yo les pediría que </w:t>
      </w:r>
      <w:r w:rsidR="003E6A13">
        <w:rPr>
          <w:rFonts w:ascii="Arial" w:hAnsi="Arial" w:cs="Arial"/>
          <w:sz w:val="24"/>
          <w:szCs w:val="24"/>
        </w:rPr>
        <w:t xml:space="preserve">si estamos de acuerdo </w:t>
      </w:r>
      <w:r>
        <w:rPr>
          <w:rFonts w:ascii="Arial" w:hAnsi="Arial" w:cs="Arial"/>
          <w:sz w:val="24"/>
          <w:szCs w:val="24"/>
        </w:rPr>
        <w:t xml:space="preserve">aprobemos esta solicitud levantando la mano. </w:t>
      </w:r>
    </w:p>
    <w:p w:rsidR="00D5389C" w:rsidRDefault="00D5389C" w:rsidP="00B2530D">
      <w:pPr>
        <w:ind w:firstLine="708"/>
        <w:jc w:val="both"/>
        <w:rPr>
          <w:rFonts w:ascii="Arial" w:hAnsi="Arial" w:cs="Arial"/>
          <w:sz w:val="24"/>
          <w:szCs w:val="24"/>
        </w:rPr>
      </w:pPr>
      <w:r w:rsidRPr="00DE3329">
        <w:rPr>
          <w:rFonts w:ascii="Arial" w:eastAsia="Arial" w:hAnsi="Arial" w:cs="Arial"/>
          <w:i/>
          <w:sz w:val="24"/>
          <w:szCs w:val="24"/>
          <w:u w:val="single"/>
          <w:lang w:eastAsia="es-MX"/>
        </w:rPr>
        <w:t>Aprobado, muchas gracias.</w:t>
      </w:r>
      <w:r>
        <w:rPr>
          <w:rFonts w:ascii="Arial" w:eastAsia="Arial" w:hAnsi="Arial" w:cs="Arial"/>
          <w:i/>
          <w:sz w:val="24"/>
          <w:szCs w:val="24"/>
          <w:u w:val="single"/>
          <w:lang w:eastAsia="es-MX"/>
        </w:rPr>
        <w:t xml:space="preserve"> </w:t>
      </w:r>
      <w:r>
        <w:rPr>
          <w:rFonts w:ascii="Arial" w:hAnsi="Arial" w:cs="Arial"/>
          <w:sz w:val="24"/>
          <w:szCs w:val="24"/>
        </w:rPr>
        <w:t xml:space="preserve"> </w:t>
      </w:r>
    </w:p>
    <w:p w:rsidR="002112A4" w:rsidRDefault="0057623E" w:rsidP="00B2530D">
      <w:pPr>
        <w:ind w:firstLine="708"/>
        <w:jc w:val="both"/>
        <w:rPr>
          <w:rFonts w:ascii="Arial" w:hAnsi="Arial" w:cs="Arial"/>
          <w:sz w:val="24"/>
          <w:szCs w:val="24"/>
        </w:rPr>
      </w:pPr>
      <w:r>
        <w:rPr>
          <w:rFonts w:ascii="Arial" w:hAnsi="Arial" w:cs="Arial"/>
          <w:b/>
          <w:sz w:val="24"/>
          <w:szCs w:val="24"/>
        </w:rPr>
        <w:lastRenderedPageBreak/>
        <w:t xml:space="preserve">Ing. Juan Manuel Munguía: </w:t>
      </w:r>
      <w:r w:rsidR="0033561C">
        <w:rPr>
          <w:rFonts w:ascii="Arial" w:hAnsi="Arial" w:cs="Arial"/>
          <w:sz w:val="24"/>
          <w:szCs w:val="24"/>
        </w:rPr>
        <w:t>La Lic. María Ornelas</w:t>
      </w:r>
      <w:r w:rsidR="003E6A13">
        <w:rPr>
          <w:rFonts w:ascii="Arial" w:hAnsi="Arial" w:cs="Arial"/>
          <w:sz w:val="24"/>
          <w:szCs w:val="24"/>
        </w:rPr>
        <w:t xml:space="preserve"> Orozco</w:t>
      </w:r>
      <w:r w:rsidR="0033561C">
        <w:rPr>
          <w:rFonts w:ascii="Arial" w:hAnsi="Arial" w:cs="Arial"/>
          <w:sz w:val="24"/>
          <w:szCs w:val="24"/>
        </w:rPr>
        <w:t xml:space="preserve">, </w:t>
      </w:r>
      <w:r w:rsidR="003E6A13">
        <w:rPr>
          <w:rFonts w:ascii="Arial" w:hAnsi="Arial" w:cs="Arial"/>
          <w:sz w:val="24"/>
          <w:szCs w:val="24"/>
        </w:rPr>
        <w:t>Secretaria P</w:t>
      </w:r>
      <w:r w:rsidR="0033561C">
        <w:rPr>
          <w:rFonts w:ascii="Arial" w:hAnsi="Arial" w:cs="Arial"/>
          <w:sz w:val="24"/>
          <w:szCs w:val="24"/>
        </w:rPr>
        <w:t xml:space="preserve">articular del Presidente </w:t>
      </w:r>
      <w:r w:rsidR="003E6A13">
        <w:rPr>
          <w:rFonts w:ascii="Arial" w:hAnsi="Arial" w:cs="Arial"/>
          <w:sz w:val="24"/>
          <w:szCs w:val="24"/>
        </w:rPr>
        <w:t xml:space="preserve">Municipal, </w:t>
      </w:r>
      <w:r w:rsidR="0033561C">
        <w:rPr>
          <w:rFonts w:ascii="Arial" w:hAnsi="Arial" w:cs="Arial"/>
          <w:sz w:val="24"/>
          <w:szCs w:val="24"/>
        </w:rPr>
        <w:t xml:space="preserve">nos remite un oficio de parte de </w:t>
      </w:r>
      <w:r w:rsidR="0033561C" w:rsidRPr="0033561C">
        <w:rPr>
          <w:rFonts w:ascii="Arial" w:hAnsi="Arial" w:cs="Arial"/>
          <w:sz w:val="24"/>
          <w:szCs w:val="24"/>
        </w:rPr>
        <w:t xml:space="preserve">Juan Díaz </w:t>
      </w:r>
      <w:proofErr w:type="spellStart"/>
      <w:r w:rsidR="0033561C" w:rsidRPr="0033561C">
        <w:rPr>
          <w:rFonts w:ascii="Arial" w:hAnsi="Arial" w:cs="Arial"/>
          <w:sz w:val="24"/>
          <w:szCs w:val="24"/>
        </w:rPr>
        <w:t>Díaz</w:t>
      </w:r>
      <w:proofErr w:type="spellEnd"/>
      <w:r w:rsidR="0033561C" w:rsidRPr="0033561C">
        <w:rPr>
          <w:rFonts w:ascii="Arial" w:hAnsi="Arial" w:cs="Arial"/>
          <w:sz w:val="24"/>
          <w:szCs w:val="24"/>
        </w:rPr>
        <w:t>, coordinador de Expositores</w:t>
      </w:r>
      <w:r w:rsidR="0033561C">
        <w:rPr>
          <w:rFonts w:ascii="Arial" w:hAnsi="Arial" w:cs="Arial"/>
          <w:sz w:val="24"/>
          <w:szCs w:val="24"/>
        </w:rPr>
        <w:t xml:space="preserve">, </w:t>
      </w:r>
      <w:r w:rsidR="003E6A13">
        <w:rPr>
          <w:rFonts w:ascii="Arial" w:hAnsi="Arial" w:cs="Arial"/>
          <w:sz w:val="24"/>
          <w:szCs w:val="24"/>
        </w:rPr>
        <w:t xml:space="preserve">quien </w:t>
      </w:r>
      <w:r w:rsidR="0033561C">
        <w:rPr>
          <w:rFonts w:ascii="Arial" w:hAnsi="Arial" w:cs="Arial"/>
          <w:sz w:val="24"/>
          <w:szCs w:val="24"/>
        </w:rPr>
        <w:t>nos solicita en el área de los 2 templos, se realice una venta y una exposici</w:t>
      </w:r>
      <w:r w:rsidR="003E6A13">
        <w:rPr>
          <w:rFonts w:ascii="Arial" w:hAnsi="Arial" w:cs="Arial"/>
          <w:sz w:val="24"/>
          <w:szCs w:val="24"/>
        </w:rPr>
        <w:t>ón de artesanías de diferentes Estados de la R</w:t>
      </w:r>
      <w:r w:rsidR="0033561C">
        <w:rPr>
          <w:rFonts w:ascii="Arial" w:hAnsi="Arial" w:cs="Arial"/>
          <w:sz w:val="24"/>
          <w:szCs w:val="24"/>
        </w:rPr>
        <w:t xml:space="preserve">epública, son 80 artesanos, </w:t>
      </w:r>
      <w:r w:rsidR="003E6A13">
        <w:rPr>
          <w:rFonts w:ascii="Arial" w:hAnsi="Arial" w:cs="Arial"/>
          <w:sz w:val="24"/>
          <w:szCs w:val="24"/>
        </w:rPr>
        <w:t>c</w:t>
      </w:r>
      <w:r w:rsidR="0033561C">
        <w:rPr>
          <w:rFonts w:ascii="Arial" w:hAnsi="Arial" w:cs="Arial"/>
          <w:sz w:val="24"/>
          <w:szCs w:val="24"/>
        </w:rPr>
        <w:t xml:space="preserve">on 3 toldos de diferentes medidas, con los días respectivos para montar y desmontar, nuestra propuesta consiste en </w:t>
      </w:r>
      <w:r w:rsidR="005272EA">
        <w:rPr>
          <w:rFonts w:ascii="Arial" w:hAnsi="Arial" w:cs="Arial"/>
          <w:sz w:val="24"/>
          <w:szCs w:val="24"/>
        </w:rPr>
        <w:t xml:space="preserve">invitar a </w:t>
      </w:r>
      <w:r w:rsidR="003D1133">
        <w:rPr>
          <w:rFonts w:ascii="Arial" w:hAnsi="Arial" w:cs="Arial"/>
          <w:sz w:val="24"/>
          <w:szCs w:val="24"/>
        </w:rPr>
        <w:t xml:space="preserve">esta persona </w:t>
      </w:r>
      <w:r w:rsidR="0033561C">
        <w:rPr>
          <w:rFonts w:ascii="Arial" w:hAnsi="Arial" w:cs="Arial"/>
          <w:sz w:val="24"/>
          <w:szCs w:val="24"/>
        </w:rPr>
        <w:t xml:space="preserve">sea acompañado por alguna dependencia, de preferencia </w:t>
      </w:r>
      <w:r w:rsidR="003D1133">
        <w:rPr>
          <w:rFonts w:ascii="Arial" w:hAnsi="Arial" w:cs="Arial"/>
          <w:sz w:val="24"/>
          <w:szCs w:val="24"/>
        </w:rPr>
        <w:t xml:space="preserve">la </w:t>
      </w:r>
      <w:r w:rsidR="003E6A13">
        <w:rPr>
          <w:rFonts w:ascii="Arial" w:hAnsi="Arial" w:cs="Arial"/>
          <w:sz w:val="24"/>
          <w:szCs w:val="24"/>
        </w:rPr>
        <w:t xml:space="preserve">Dirección </w:t>
      </w:r>
      <w:r w:rsidR="003D1133">
        <w:rPr>
          <w:rFonts w:ascii="Arial" w:hAnsi="Arial" w:cs="Arial"/>
          <w:sz w:val="24"/>
          <w:szCs w:val="24"/>
        </w:rPr>
        <w:t>de Pueblos Originarios, quien es quien nos ha estado ayudando a organizar este tema que obviamente debe de llevar el registro</w:t>
      </w:r>
      <w:r w:rsidR="003E6A13">
        <w:rPr>
          <w:rFonts w:ascii="Arial" w:hAnsi="Arial" w:cs="Arial"/>
          <w:sz w:val="24"/>
          <w:szCs w:val="24"/>
        </w:rPr>
        <w:t>,</w:t>
      </w:r>
      <w:r w:rsidR="003D1133">
        <w:rPr>
          <w:rFonts w:ascii="Arial" w:hAnsi="Arial" w:cs="Arial"/>
          <w:sz w:val="24"/>
          <w:szCs w:val="24"/>
        </w:rPr>
        <w:t xml:space="preserve"> un control y actividades específicas, ¿les pregunto a ustedes si desean hacer uso de la voz al respecto?</w:t>
      </w:r>
    </w:p>
    <w:p w:rsidR="003D1133" w:rsidRDefault="003D1133" w:rsidP="00B2530D">
      <w:pPr>
        <w:ind w:firstLine="708"/>
        <w:jc w:val="both"/>
        <w:rPr>
          <w:rFonts w:ascii="Arial" w:hAnsi="Arial" w:cs="Arial"/>
          <w:b/>
          <w:sz w:val="24"/>
          <w:szCs w:val="24"/>
        </w:rPr>
      </w:pPr>
      <w:r>
        <w:rPr>
          <w:rFonts w:ascii="Arial" w:hAnsi="Arial" w:cs="Arial"/>
          <w:b/>
          <w:sz w:val="24"/>
          <w:szCs w:val="24"/>
        </w:rPr>
        <w:t xml:space="preserve">Lic. Aurelia Aburto: </w:t>
      </w:r>
      <w:r>
        <w:rPr>
          <w:rFonts w:ascii="Arial" w:hAnsi="Arial" w:cs="Arial"/>
          <w:sz w:val="24"/>
          <w:szCs w:val="24"/>
        </w:rPr>
        <w:t>Respecto a Cámara de Comercio, de que no son comercios establecidos</w:t>
      </w:r>
      <w:r w:rsidR="009914AC">
        <w:rPr>
          <w:rFonts w:ascii="Arial" w:hAnsi="Arial" w:cs="Arial"/>
          <w:sz w:val="24"/>
          <w:szCs w:val="24"/>
        </w:rPr>
        <w:t xml:space="preserve"> al 100%</w:t>
      </w:r>
      <w:r>
        <w:rPr>
          <w:rFonts w:ascii="Arial" w:hAnsi="Arial" w:cs="Arial"/>
          <w:sz w:val="24"/>
          <w:szCs w:val="24"/>
        </w:rPr>
        <w:t>,</w:t>
      </w:r>
      <w:r w:rsidR="009914AC">
        <w:rPr>
          <w:rFonts w:ascii="Arial" w:hAnsi="Arial" w:cs="Arial"/>
          <w:sz w:val="24"/>
          <w:szCs w:val="24"/>
        </w:rPr>
        <w:t xml:space="preserve"> entonces solicitar un control, ya que buscamos la formalidad, es únicamente eso.</w:t>
      </w:r>
    </w:p>
    <w:p w:rsidR="00346AF1" w:rsidRDefault="003D1133" w:rsidP="00B2530D">
      <w:pPr>
        <w:ind w:firstLine="708"/>
        <w:jc w:val="both"/>
        <w:rPr>
          <w:rFonts w:ascii="Arial" w:hAnsi="Arial" w:cs="Arial"/>
          <w:sz w:val="24"/>
          <w:szCs w:val="24"/>
        </w:rPr>
      </w:pPr>
      <w:r w:rsidRPr="003D1133">
        <w:rPr>
          <w:rFonts w:ascii="Arial" w:hAnsi="Arial" w:cs="Arial"/>
          <w:b/>
          <w:sz w:val="24"/>
          <w:szCs w:val="24"/>
        </w:rPr>
        <w:t>Reg. Sofía García:</w:t>
      </w:r>
      <w:r>
        <w:rPr>
          <w:rFonts w:ascii="Arial" w:hAnsi="Arial" w:cs="Arial"/>
          <w:b/>
          <w:sz w:val="24"/>
          <w:szCs w:val="24"/>
        </w:rPr>
        <w:t xml:space="preserve"> </w:t>
      </w:r>
      <w:r w:rsidR="009914AC">
        <w:rPr>
          <w:rFonts w:ascii="Arial" w:hAnsi="Arial" w:cs="Arial"/>
          <w:sz w:val="24"/>
          <w:szCs w:val="24"/>
        </w:rPr>
        <w:t xml:space="preserve">Para mí se me hace muy buena </w:t>
      </w:r>
      <w:r w:rsidR="005272EA">
        <w:rPr>
          <w:rFonts w:ascii="Arial" w:hAnsi="Arial" w:cs="Arial"/>
          <w:sz w:val="24"/>
          <w:szCs w:val="24"/>
        </w:rPr>
        <w:t xml:space="preserve">la </w:t>
      </w:r>
      <w:r w:rsidR="009914AC">
        <w:rPr>
          <w:rFonts w:ascii="Arial" w:hAnsi="Arial" w:cs="Arial"/>
          <w:sz w:val="24"/>
          <w:szCs w:val="24"/>
        </w:rPr>
        <w:t>idea</w:t>
      </w:r>
      <w:r w:rsidR="005272EA">
        <w:rPr>
          <w:rFonts w:ascii="Arial" w:hAnsi="Arial" w:cs="Arial"/>
          <w:sz w:val="24"/>
          <w:szCs w:val="24"/>
        </w:rPr>
        <w:t>, en</w:t>
      </w:r>
      <w:r w:rsidR="009914AC">
        <w:rPr>
          <w:rFonts w:ascii="Arial" w:hAnsi="Arial" w:cs="Arial"/>
          <w:sz w:val="24"/>
          <w:szCs w:val="24"/>
        </w:rPr>
        <w:t xml:space="preserve"> el tema, nada más si me entraría el pendiente de regresarla a la dependencia y luego se tarda </w:t>
      </w:r>
      <w:r w:rsidR="00346AF1">
        <w:rPr>
          <w:rFonts w:ascii="Arial" w:hAnsi="Arial" w:cs="Arial"/>
          <w:sz w:val="24"/>
          <w:szCs w:val="24"/>
        </w:rPr>
        <w:t>en llegar y solo pasa el tiempo, para las fechas que están pidiendo, a mí se me haría padre que se pudiera autorizar, más bien que lo estaban manejando que necesitaba el aval de una dependencia donde eso no viene en ningún lado, entonces aquí la idea sería que se acompañe con la finalidad de que les den orden. Mi</w:t>
      </w:r>
      <w:r w:rsidR="001C49FA">
        <w:rPr>
          <w:rFonts w:ascii="Arial" w:hAnsi="Arial" w:cs="Arial"/>
          <w:sz w:val="24"/>
          <w:szCs w:val="24"/>
        </w:rPr>
        <w:t xml:space="preserve"> </w:t>
      </w:r>
      <w:r w:rsidR="00346AF1">
        <w:rPr>
          <w:rFonts w:ascii="Arial" w:hAnsi="Arial" w:cs="Arial"/>
          <w:sz w:val="24"/>
          <w:szCs w:val="24"/>
        </w:rPr>
        <w:t xml:space="preserve">tema </w:t>
      </w:r>
      <w:r w:rsidR="001C49FA">
        <w:rPr>
          <w:rFonts w:ascii="Arial" w:hAnsi="Arial" w:cs="Arial"/>
          <w:sz w:val="24"/>
          <w:szCs w:val="24"/>
        </w:rPr>
        <w:t>solo era, no necesitan el aval de ninguna dependencia y dos si lo que quieren es un acompañante o algo con la finalidad ¿</w:t>
      </w:r>
      <w:r w:rsidR="003E6A13">
        <w:rPr>
          <w:rFonts w:ascii="Arial" w:hAnsi="Arial" w:cs="Arial"/>
          <w:sz w:val="24"/>
          <w:szCs w:val="24"/>
        </w:rPr>
        <w:t xml:space="preserve">de </w:t>
      </w:r>
      <w:r w:rsidR="001C49FA">
        <w:rPr>
          <w:rFonts w:ascii="Arial" w:hAnsi="Arial" w:cs="Arial"/>
          <w:sz w:val="24"/>
          <w:szCs w:val="24"/>
        </w:rPr>
        <w:t xml:space="preserve">qué? Por qué igual se les puede autorizar y que puedan ir a esa dirección y sí, porque si no pasan los tiempos la verdad. </w:t>
      </w:r>
    </w:p>
    <w:p w:rsidR="001C49FA" w:rsidRDefault="001C49FA" w:rsidP="00B2530D">
      <w:pPr>
        <w:ind w:firstLine="708"/>
        <w:jc w:val="both"/>
        <w:rPr>
          <w:rFonts w:ascii="Arial" w:hAnsi="Arial" w:cs="Arial"/>
          <w:sz w:val="24"/>
          <w:szCs w:val="24"/>
        </w:rPr>
      </w:pPr>
      <w:r w:rsidRPr="001C49FA">
        <w:rPr>
          <w:rFonts w:ascii="Arial" w:hAnsi="Arial" w:cs="Arial"/>
          <w:b/>
          <w:sz w:val="24"/>
          <w:szCs w:val="24"/>
        </w:rPr>
        <w:t xml:space="preserve">Lic. </w:t>
      </w:r>
      <w:r w:rsidR="003E6A13">
        <w:rPr>
          <w:rFonts w:ascii="Arial" w:hAnsi="Arial" w:cs="Arial"/>
          <w:b/>
          <w:sz w:val="24"/>
          <w:szCs w:val="24"/>
        </w:rPr>
        <w:t xml:space="preserve">María </w:t>
      </w:r>
      <w:r w:rsidRPr="001C49FA">
        <w:rPr>
          <w:rFonts w:ascii="Arial" w:hAnsi="Arial" w:cs="Arial"/>
          <w:b/>
          <w:sz w:val="24"/>
          <w:szCs w:val="24"/>
        </w:rPr>
        <w:t>Luisa Vallejo:</w:t>
      </w:r>
      <w:r>
        <w:rPr>
          <w:rFonts w:ascii="Arial" w:hAnsi="Arial" w:cs="Arial"/>
          <w:b/>
          <w:sz w:val="24"/>
          <w:szCs w:val="24"/>
        </w:rPr>
        <w:t xml:space="preserve"> </w:t>
      </w:r>
      <w:r>
        <w:rPr>
          <w:rFonts w:ascii="Arial" w:hAnsi="Arial" w:cs="Arial"/>
          <w:sz w:val="24"/>
          <w:szCs w:val="24"/>
        </w:rPr>
        <w:t>Buenas tardes, yo atendí a esas personas y las canalice con cultura por que no entran en lo</w:t>
      </w:r>
      <w:r w:rsidR="00B86AB1">
        <w:rPr>
          <w:rFonts w:ascii="Arial" w:hAnsi="Arial" w:cs="Arial"/>
          <w:sz w:val="24"/>
          <w:szCs w:val="24"/>
        </w:rPr>
        <w:t>s esquemas de pueblos originarios</w:t>
      </w:r>
      <w:r>
        <w:rPr>
          <w:rFonts w:ascii="Arial" w:hAnsi="Arial" w:cs="Arial"/>
          <w:sz w:val="24"/>
          <w:szCs w:val="24"/>
        </w:rPr>
        <w:t xml:space="preserve">, son de otros estados y </w:t>
      </w:r>
      <w:r w:rsidR="005B4819">
        <w:rPr>
          <w:rFonts w:ascii="Arial" w:hAnsi="Arial" w:cs="Arial"/>
          <w:sz w:val="24"/>
          <w:szCs w:val="24"/>
        </w:rPr>
        <w:t>que entre e</w:t>
      </w:r>
      <w:r w:rsidR="005272EA">
        <w:rPr>
          <w:rFonts w:ascii="Arial" w:hAnsi="Arial" w:cs="Arial"/>
          <w:sz w:val="24"/>
          <w:szCs w:val="24"/>
        </w:rPr>
        <w:t>l</w:t>
      </w:r>
      <w:r w:rsidR="005B4819">
        <w:rPr>
          <w:rFonts w:ascii="Arial" w:hAnsi="Arial" w:cs="Arial"/>
          <w:sz w:val="24"/>
          <w:szCs w:val="24"/>
        </w:rPr>
        <w:t xml:space="preserve"> comercio en regla de artesanías</w:t>
      </w:r>
      <w:r w:rsidR="005272EA">
        <w:rPr>
          <w:rFonts w:ascii="Arial" w:hAnsi="Arial" w:cs="Arial"/>
          <w:sz w:val="24"/>
          <w:szCs w:val="24"/>
        </w:rPr>
        <w:t>,</w:t>
      </w:r>
      <w:r w:rsidR="005B4819">
        <w:rPr>
          <w:rFonts w:ascii="Arial" w:hAnsi="Arial" w:cs="Arial"/>
          <w:sz w:val="24"/>
          <w:szCs w:val="24"/>
        </w:rPr>
        <w:t xml:space="preserve"> ellos se fueron con cultura y en cuanto a las fechas ellos están enterados de que las tienen que cambiar y no hay problema y si es un tema de orden para que todos lleven el mismo esquema de validación, porque</w:t>
      </w:r>
      <w:r w:rsidR="00B86AB1">
        <w:rPr>
          <w:rFonts w:ascii="Arial" w:hAnsi="Arial" w:cs="Arial"/>
          <w:sz w:val="24"/>
          <w:szCs w:val="24"/>
        </w:rPr>
        <w:t xml:space="preserve"> la verdad entre más fácil</w:t>
      </w:r>
      <w:r w:rsidR="005B4819">
        <w:rPr>
          <w:rFonts w:ascii="Arial" w:hAnsi="Arial" w:cs="Arial"/>
          <w:sz w:val="24"/>
          <w:szCs w:val="24"/>
        </w:rPr>
        <w:t xml:space="preserve"> </w:t>
      </w:r>
      <w:r w:rsidR="00B86AB1">
        <w:rPr>
          <w:rFonts w:ascii="Arial" w:hAnsi="Arial" w:cs="Arial"/>
          <w:sz w:val="24"/>
          <w:szCs w:val="24"/>
        </w:rPr>
        <w:t>ponemos el</w:t>
      </w:r>
      <w:r w:rsidR="005B4819">
        <w:rPr>
          <w:rFonts w:ascii="Arial" w:hAnsi="Arial" w:cs="Arial"/>
          <w:sz w:val="24"/>
          <w:szCs w:val="24"/>
        </w:rPr>
        <w:t xml:space="preserve"> trámite</w:t>
      </w:r>
      <w:r w:rsidR="00B86AB1">
        <w:rPr>
          <w:rFonts w:ascii="Arial" w:hAnsi="Arial" w:cs="Arial"/>
          <w:sz w:val="24"/>
          <w:szCs w:val="24"/>
        </w:rPr>
        <w:t xml:space="preserve">, </w:t>
      </w:r>
      <w:r w:rsidR="005272EA">
        <w:rPr>
          <w:rFonts w:ascii="Arial" w:hAnsi="Arial" w:cs="Arial"/>
          <w:sz w:val="24"/>
          <w:szCs w:val="24"/>
        </w:rPr>
        <w:t>se genera mayor desorden</w:t>
      </w:r>
      <w:r w:rsidR="00B86AB1">
        <w:rPr>
          <w:rFonts w:ascii="Arial" w:hAnsi="Arial" w:cs="Arial"/>
          <w:sz w:val="24"/>
          <w:szCs w:val="24"/>
        </w:rPr>
        <w:t>.</w:t>
      </w:r>
    </w:p>
    <w:p w:rsidR="00B86AB1" w:rsidRDefault="00B86AB1" w:rsidP="00B2530D">
      <w:pPr>
        <w:ind w:firstLine="708"/>
        <w:jc w:val="both"/>
        <w:rPr>
          <w:rFonts w:ascii="Arial" w:hAnsi="Arial" w:cs="Arial"/>
          <w:sz w:val="24"/>
          <w:szCs w:val="24"/>
        </w:rPr>
      </w:pPr>
      <w:r w:rsidRPr="003D1133">
        <w:rPr>
          <w:rFonts w:ascii="Arial" w:hAnsi="Arial" w:cs="Arial"/>
          <w:b/>
          <w:sz w:val="24"/>
          <w:szCs w:val="24"/>
        </w:rPr>
        <w:t>Reg. Sofía García:</w:t>
      </w:r>
      <w:r>
        <w:rPr>
          <w:rFonts w:ascii="Arial" w:hAnsi="Arial" w:cs="Arial"/>
          <w:b/>
          <w:sz w:val="24"/>
          <w:szCs w:val="24"/>
        </w:rPr>
        <w:t xml:space="preserve"> </w:t>
      </w:r>
      <w:r>
        <w:rPr>
          <w:rFonts w:ascii="Arial" w:hAnsi="Arial" w:cs="Arial"/>
          <w:sz w:val="24"/>
          <w:szCs w:val="24"/>
        </w:rPr>
        <w:t xml:space="preserve">Entonces </w:t>
      </w:r>
      <w:r w:rsidR="005272EA">
        <w:rPr>
          <w:rFonts w:ascii="Arial" w:hAnsi="Arial" w:cs="Arial"/>
          <w:sz w:val="24"/>
          <w:szCs w:val="24"/>
        </w:rPr>
        <w:t xml:space="preserve">es canalizarlos </w:t>
      </w:r>
      <w:r>
        <w:rPr>
          <w:rFonts w:ascii="Arial" w:hAnsi="Arial" w:cs="Arial"/>
          <w:sz w:val="24"/>
          <w:szCs w:val="24"/>
        </w:rPr>
        <w:t>con cultura, sería cambiarlo</w:t>
      </w:r>
      <w:r w:rsidR="005272EA">
        <w:rPr>
          <w:rFonts w:ascii="Arial" w:hAnsi="Arial" w:cs="Arial"/>
          <w:sz w:val="24"/>
          <w:szCs w:val="24"/>
        </w:rPr>
        <w:t>,</w:t>
      </w:r>
      <w:r>
        <w:rPr>
          <w:rFonts w:ascii="Arial" w:hAnsi="Arial" w:cs="Arial"/>
          <w:sz w:val="24"/>
          <w:szCs w:val="24"/>
        </w:rPr>
        <w:t xml:space="preserve"> no a la </w:t>
      </w:r>
      <w:r w:rsidR="005272EA">
        <w:rPr>
          <w:rFonts w:ascii="Arial" w:hAnsi="Arial" w:cs="Arial"/>
          <w:sz w:val="24"/>
          <w:szCs w:val="24"/>
        </w:rPr>
        <w:t>D</w:t>
      </w:r>
      <w:r>
        <w:rPr>
          <w:rFonts w:ascii="Arial" w:hAnsi="Arial" w:cs="Arial"/>
          <w:sz w:val="24"/>
          <w:szCs w:val="24"/>
        </w:rPr>
        <w:t xml:space="preserve">irección por </w:t>
      </w:r>
      <w:r w:rsidR="005272EA">
        <w:rPr>
          <w:rFonts w:ascii="Arial" w:hAnsi="Arial" w:cs="Arial"/>
          <w:sz w:val="24"/>
          <w:szCs w:val="24"/>
        </w:rPr>
        <w:t>Pueblos O</w:t>
      </w:r>
      <w:r>
        <w:rPr>
          <w:rFonts w:ascii="Arial" w:hAnsi="Arial" w:cs="Arial"/>
          <w:sz w:val="24"/>
          <w:szCs w:val="24"/>
        </w:rPr>
        <w:t>riginarios.</w:t>
      </w:r>
    </w:p>
    <w:p w:rsidR="00B86AB1" w:rsidRPr="001C49FA" w:rsidRDefault="00B86AB1" w:rsidP="00B2530D">
      <w:pPr>
        <w:ind w:firstLine="708"/>
        <w:jc w:val="both"/>
        <w:rPr>
          <w:rFonts w:ascii="Arial" w:hAnsi="Arial" w:cs="Arial"/>
          <w:sz w:val="24"/>
          <w:szCs w:val="24"/>
        </w:rPr>
      </w:pPr>
      <w:r w:rsidRPr="001C49FA">
        <w:rPr>
          <w:rFonts w:ascii="Arial" w:hAnsi="Arial" w:cs="Arial"/>
          <w:b/>
          <w:sz w:val="24"/>
          <w:szCs w:val="24"/>
        </w:rPr>
        <w:t xml:space="preserve">Lic. </w:t>
      </w:r>
      <w:r w:rsidR="005272EA">
        <w:rPr>
          <w:rFonts w:ascii="Arial" w:hAnsi="Arial" w:cs="Arial"/>
          <w:b/>
          <w:sz w:val="24"/>
          <w:szCs w:val="24"/>
        </w:rPr>
        <w:t xml:space="preserve">María </w:t>
      </w:r>
      <w:r w:rsidRPr="001C49FA">
        <w:rPr>
          <w:rFonts w:ascii="Arial" w:hAnsi="Arial" w:cs="Arial"/>
          <w:b/>
          <w:sz w:val="24"/>
          <w:szCs w:val="24"/>
        </w:rPr>
        <w:t>Luisa Vallejo:</w:t>
      </w:r>
      <w:r>
        <w:rPr>
          <w:rFonts w:ascii="Arial" w:hAnsi="Arial" w:cs="Arial"/>
          <w:b/>
          <w:sz w:val="24"/>
          <w:szCs w:val="24"/>
        </w:rPr>
        <w:t xml:space="preserve"> </w:t>
      </w:r>
      <w:r>
        <w:rPr>
          <w:rFonts w:ascii="Arial" w:hAnsi="Arial" w:cs="Arial"/>
          <w:sz w:val="24"/>
          <w:szCs w:val="24"/>
        </w:rPr>
        <w:t xml:space="preserve">Yo los atendí y los está </w:t>
      </w:r>
      <w:r w:rsidR="005272EA">
        <w:rPr>
          <w:rFonts w:ascii="Arial" w:hAnsi="Arial" w:cs="Arial"/>
          <w:sz w:val="24"/>
          <w:szCs w:val="24"/>
        </w:rPr>
        <w:t>revisando en</w:t>
      </w:r>
      <w:r>
        <w:rPr>
          <w:rFonts w:ascii="Arial" w:hAnsi="Arial" w:cs="Arial"/>
          <w:sz w:val="24"/>
          <w:szCs w:val="24"/>
        </w:rPr>
        <w:t xml:space="preserve"> cultura.</w:t>
      </w:r>
    </w:p>
    <w:p w:rsidR="003D1133" w:rsidRDefault="00346AF1" w:rsidP="00B2530D">
      <w:pPr>
        <w:ind w:firstLine="70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Ing. Juan Manuel Munguía: </w:t>
      </w:r>
      <w:r w:rsidR="005272EA">
        <w:rPr>
          <w:rFonts w:ascii="Arial" w:hAnsi="Arial" w:cs="Arial"/>
          <w:sz w:val="24"/>
          <w:szCs w:val="24"/>
        </w:rPr>
        <w:t>C</w:t>
      </w:r>
      <w:r w:rsidR="00B86AB1">
        <w:rPr>
          <w:rFonts w:ascii="Arial" w:hAnsi="Arial" w:cs="Arial"/>
          <w:sz w:val="24"/>
          <w:szCs w:val="24"/>
        </w:rPr>
        <w:t xml:space="preserve">ambiamos </w:t>
      </w:r>
      <w:r w:rsidR="005272EA">
        <w:rPr>
          <w:rFonts w:ascii="Arial" w:hAnsi="Arial" w:cs="Arial"/>
          <w:sz w:val="24"/>
          <w:szCs w:val="24"/>
        </w:rPr>
        <w:t xml:space="preserve">entonces </w:t>
      </w:r>
      <w:r w:rsidR="00B86AB1">
        <w:rPr>
          <w:rFonts w:ascii="Arial" w:hAnsi="Arial" w:cs="Arial"/>
          <w:sz w:val="24"/>
          <w:szCs w:val="24"/>
        </w:rPr>
        <w:t xml:space="preserve">la propuesta de </w:t>
      </w:r>
      <w:r w:rsidR="005272EA">
        <w:rPr>
          <w:rFonts w:ascii="Arial" w:hAnsi="Arial" w:cs="Arial"/>
          <w:sz w:val="24"/>
          <w:szCs w:val="24"/>
        </w:rPr>
        <w:t xml:space="preserve">esta </w:t>
      </w:r>
      <w:r w:rsidR="00B86AB1">
        <w:rPr>
          <w:rFonts w:ascii="Arial" w:hAnsi="Arial" w:cs="Arial"/>
          <w:sz w:val="24"/>
          <w:szCs w:val="24"/>
        </w:rPr>
        <w:t xml:space="preserve">presidencia, la verdad es que el Presidente me encargo </w:t>
      </w:r>
      <w:r w:rsidR="005272EA">
        <w:rPr>
          <w:rFonts w:ascii="Arial" w:hAnsi="Arial" w:cs="Arial"/>
          <w:sz w:val="24"/>
          <w:szCs w:val="24"/>
        </w:rPr>
        <w:t>mucho el</w:t>
      </w:r>
      <w:r w:rsidR="00B86AB1">
        <w:rPr>
          <w:rFonts w:ascii="Arial" w:hAnsi="Arial" w:cs="Arial"/>
          <w:sz w:val="24"/>
          <w:szCs w:val="24"/>
        </w:rPr>
        <w:t xml:space="preserve"> tema de la</w:t>
      </w:r>
      <w:r w:rsidR="005272EA">
        <w:rPr>
          <w:rFonts w:ascii="Arial" w:hAnsi="Arial" w:cs="Arial"/>
          <w:sz w:val="24"/>
          <w:szCs w:val="24"/>
        </w:rPr>
        <w:t>s exposiciones artesanales</w:t>
      </w:r>
      <w:r w:rsidR="00B86AB1">
        <w:rPr>
          <w:rFonts w:ascii="Arial" w:hAnsi="Arial" w:cs="Arial"/>
          <w:sz w:val="24"/>
          <w:szCs w:val="24"/>
        </w:rPr>
        <w:t xml:space="preserve">, porque estamos siendo muy atractivos para los temas de los artesanos y está muy bien impulsarlos y que los pueblos originarios luzcan. El tema es </w:t>
      </w:r>
      <w:r w:rsidR="00B86AB1">
        <w:rPr>
          <w:rFonts w:ascii="Arial" w:hAnsi="Arial" w:cs="Arial"/>
          <w:sz w:val="24"/>
          <w:szCs w:val="24"/>
        </w:rPr>
        <w:lastRenderedPageBreak/>
        <w:t>cuidar y controlar, que ya nos ha llegado a pa</w:t>
      </w:r>
      <w:r w:rsidR="00917E66">
        <w:rPr>
          <w:rFonts w:ascii="Arial" w:hAnsi="Arial" w:cs="Arial"/>
          <w:sz w:val="24"/>
          <w:szCs w:val="24"/>
        </w:rPr>
        <w:t>sar que con la bandera de solicitarnos exposiciones culturales específicas de pueblos originarios o en conjunto de repente nos encontramos con puestos de nieves de marca o nos encontramos comp</w:t>
      </w:r>
      <w:r w:rsidR="00B32618">
        <w:rPr>
          <w:rFonts w:ascii="Arial" w:hAnsi="Arial" w:cs="Arial"/>
          <w:sz w:val="24"/>
          <w:szCs w:val="24"/>
        </w:rPr>
        <w:t>letamente otro tipo de cosas</w:t>
      </w:r>
      <w:r w:rsidR="00917E66">
        <w:rPr>
          <w:rFonts w:ascii="Arial" w:hAnsi="Arial" w:cs="Arial"/>
          <w:sz w:val="24"/>
          <w:szCs w:val="24"/>
        </w:rPr>
        <w:t xml:space="preserve">, </w:t>
      </w:r>
      <w:r w:rsidR="00B32618">
        <w:rPr>
          <w:rFonts w:ascii="Arial" w:hAnsi="Arial" w:cs="Arial"/>
          <w:sz w:val="24"/>
          <w:szCs w:val="24"/>
        </w:rPr>
        <w:t xml:space="preserve">realmente </w:t>
      </w:r>
      <w:r w:rsidR="00917E66">
        <w:rPr>
          <w:rFonts w:ascii="Arial" w:hAnsi="Arial" w:cs="Arial"/>
          <w:sz w:val="24"/>
          <w:szCs w:val="24"/>
        </w:rPr>
        <w:t xml:space="preserve">sí </w:t>
      </w:r>
      <w:r w:rsidR="00B32618">
        <w:rPr>
          <w:rFonts w:ascii="Arial" w:hAnsi="Arial" w:cs="Arial"/>
          <w:sz w:val="24"/>
          <w:szCs w:val="24"/>
        </w:rPr>
        <w:t xml:space="preserve">que </w:t>
      </w:r>
      <w:r w:rsidR="00917E66">
        <w:rPr>
          <w:rFonts w:ascii="Arial" w:hAnsi="Arial" w:cs="Arial"/>
          <w:sz w:val="24"/>
          <w:szCs w:val="24"/>
        </w:rPr>
        <w:t>expongan los pueblos originarios</w:t>
      </w:r>
      <w:r w:rsidR="00B32618">
        <w:rPr>
          <w:rFonts w:ascii="Arial" w:hAnsi="Arial" w:cs="Arial"/>
          <w:sz w:val="24"/>
          <w:szCs w:val="24"/>
        </w:rPr>
        <w:t xml:space="preserve"> sus artesanías</w:t>
      </w:r>
      <w:r w:rsidR="00917E66">
        <w:rPr>
          <w:rFonts w:ascii="Arial" w:hAnsi="Arial" w:cs="Arial"/>
          <w:sz w:val="24"/>
          <w:szCs w:val="24"/>
        </w:rPr>
        <w:t>, en esta administración hemos autorizado cosas que la verdad e</w:t>
      </w:r>
      <w:r w:rsidR="00B32618">
        <w:rPr>
          <w:rFonts w:ascii="Arial" w:hAnsi="Arial" w:cs="Arial"/>
          <w:sz w:val="24"/>
          <w:szCs w:val="24"/>
        </w:rPr>
        <w:t>n otras no se habían autorizado</w:t>
      </w:r>
      <w:r w:rsidR="00917E66">
        <w:rPr>
          <w:rFonts w:ascii="Arial" w:hAnsi="Arial" w:cs="Arial"/>
          <w:sz w:val="24"/>
          <w:szCs w:val="24"/>
        </w:rPr>
        <w:t xml:space="preserve"> en la difusión de pueblos originarios, pero que sí tengan una validación, de que ellos si son de pueblos originarios y no son gente que busca lucrar específicamente con los espacios y recordarles </w:t>
      </w:r>
      <w:r w:rsidR="00BF459D">
        <w:rPr>
          <w:rFonts w:ascii="Arial" w:hAnsi="Arial" w:cs="Arial"/>
          <w:sz w:val="24"/>
          <w:szCs w:val="24"/>
        </w:rPr>
        <w:t>que en la comisión que es mucho del tema que hemos votado aquí, es precisamente que aunque no esté en un reglamento, las dependencias de cualquiera de los ámbitos de gobierno federal, estatal o municipal sean los que acompañen las actividades y en ese tenor nos hemos manejado.</w:t>
      </w:r>
    </w:p>
    <w:p w:rsidR="00BF459D" w:rsidRDefault="00912271" w:rsidP="00B2530D">
      <w:pPr>
        <w:ind w:firstLine="708"/>
        <w:jc w:val="both"/>
        <w:rPr>
          <w:rFonts w:ascii="Arial" w:hAnsi="Arial" w:cs="Arial"/>
          <w:sz w:val="24"/>
          <w:szCs w:val="24"/>
        </w:rPr>
      </w:pPr>
      <w:r w:rsidRPr="003D1133">
        <w:rPr>
          <w:rFonts w:ascii="Arial" w:hAnsi="Arial" w:cs="Arial"/>
          <w:b/>
          <w:sz w:val="24"/>
          <w:szCs w:val="24"/>
        </w:rPr>
        <w:t>Reg. Sofía García:</w:t>
      </w:r>
      <w:r>
        <w:rPr>
          <w:rFonts w:ascii="Arial" w:hAnsi="Arial" w:cs="Arial"/>
          <w:b/>
          <w:sz w:val="24"/>
          <w:szCs w:val="24"/>
        </w:rPr>
        <w:t xml:space="preserve"> </w:t>
      </w:r>
      <w:r w:rsidR="00BF459D">
        <w:rPr>
          <w:rFonts w:ascii="Arial" w:hAnsi="Arial" w:cs="Arial"/>
          <w:sz w:val="24"/>
          <w:szCs w:val="24"/>
        </w:rPr>
        <w:t>Solamente agregaría, de igual manera, que antes de subir los temas a esta comisión, cuando les lleguen este tipo de oficios, enviarlo como dicen a la dirección</w:t>
      </w:r>
      <w:r>
        <w:rPr>
          <w:rFonts w:ascii="Arial" w:hAnsi="Arial" w:cs="Arial"/>
          <w:sz w:val="24"/>
          <w:szCs w:val="24"/>
        </w:rPr>
        <w:t xml:space="preserve"> correspondiente</w:t>
      </w:r>
      <w:r w:rsidR="00BF459D">
        <w:rPr>
          <w:rFonts w:ascii="Arial" w:hAnsi="Arial" w:cs="Arial"/>
          <w:sz w:val="24"/>
          <w:szCs w:val="24"/>
        </w:rPr>
        <w:t>, nos hacen batallar a nosotros</w:t>
      </w:r>
      <w:r>
        <w:rPr>
          <w:rFonts w:ascii="Arial" w:hAnsi="Arial" w:cs="Arial"/>
          <w:sz w:val="24"/>
          <w:szCs w:val="24"/>
        </w:rPr>
        <w:t xml:space="preserve"> para poder aprobar un dictamen, o sea tenemos que pedir opiniones técnicas a todo el mundo, como es la opinión técnica en este caso, digo no me voy a negar verdad, entonces la opinión técnica de cultura o pueblos originarios ya la tenemos física se les niega para que vayan o sea tampoco bajar el punto, que pidan este aval ustedes de la dictaminadora, que haya un argumento sabes</w:t>
      </w:r>
      <w:r w:rsidR="00B32618">
        <w:rPr>
          <w:rFonts w:ascii="Arial" w:hAnsi="Arial" w:cs="Arial"/>
          <w:sz w:val="24"/>
          <w:szCs w:val="24"/>
        </w:rPr>
        <w:t>,</w:t>
      </w:r>
      <w:r>
        <w:rPr>
          <w:rFonts w:ascii="Arial" w:hAnsi="Arial" w:cs="Arial"/>
          <w:sz w:val="24"/>
          <w:szCs w:val="24"/>
        </w:rPr>
        <w:t xml:space="preserve"> que de la dictaminadora les llego el oficio de María Ornelas, entonces ya lo mandaron a cultura o a pueblos originarios, que los acompañen. Ya hay una coordinación, ya entonces ahora sí lo subo a la dictaminadora para votar. Para poder saber si lo aprobamos o lo negamos. </w:t>
      </w:r>
    </w:p>
    <w:p w:rsidR="00912271" w:rsidRDefault="00912271" w:rsidP="00B2530D">
      <w:pPr>
        <w:ind w:firstLine="708"/>
        <w:jc w:val="both"/>
        <w:rPr>
          <w:rFonts w:ascii="Arial" w:hAnsi="Arial" w:cs="Arial"/>
          <w:sz w:val="24"/>
          <w:szCs w:val="24"/>
        </w:rPr>
      </w:pPr>
      <w:r w:rsidRPr="001E0B72">
        <w:rPr>
          <w:rFonts w:ascii="Arial" w:hAnsi="Arial" w:cs="Arial"/>
          <w:b/>
          <w:sz w:val="24"/>
          <w:szCs w:val="24"/>
        </w:rPr>
        <w:t xml:space="preserve">Lic. </w:t>
      </w:r>
      <w:r w:rsidR="00B32618" w:rsidRPr="001E0B72">
        <w:rPr>
          <w:rFonts w:ascii="Arial" w:hAnsi="Arial" w:cs="Arial"/>
          <w:b/>
          <w:sz w:val="24"/>
          <w:szCs w:val="24"/>
        </w:rPr>
        <w:t xml:space="preserve">María </w:t>
      </w:r>
      <w:r w:rsidRPr="001E0B72">
        <w:rPr>
          <w:rFonts w:ascii="Arial" w:hAnsi="Arial" w:cs="Arial"/>
          <w:b/>
          <w:sz w:val="24"/>
          <w:szCs w:val="24"/>
        </w:rPr>
        <w:t>Luisa Vallejo:</w:t>
      </w:r>
      <w:r>
        <w:rPr>
          <w:rFonts w:ascii="Arial" w:hAnsi="Arial" w:cs="Arial"/>
          <w:b/>
          <w:sz w:val="24"/>
          <w:szCs w:val="24"/>
        </w:rPr>
        <w:t xml:space="preserve"> </w:t>
      </w:r>
      <w:r w:rsidR="00B32618">
        <w:rPr>
          <w:rFonts w:ascii="Arial" w:hAnsi="Arial" w:cs="Arial"/>
          <w:sz w:val="24"/>
          <w:szCs w:val="24"/>
        </w:rPr>
        <w:t>S</w:t>
      </w:r>
      <w:r w:rsidR="002E2440" w:rsidRPr="002E2440">
        <w:rPr>
          <w:rFonts w:ascii="Arial" w:hAnsi="Arial" w:cs="Arial"/>
          <w:sz w:val="24"/>
          <w:szCs w:val="24"/>
        </w:rPr>
        <w:t xml:space="preserve">in el ánimo de influir en </w:t>
      </w:r>
      <w:r w:rsidR="00B32618">
        <w:rPr>
          <w:rFonts w:ascii="Arial" w:hAnsi="Arial" w:cs="Arial"/>
          <w:sz w:val="24"/>
          <w:szCs w:val="24"/>
        </w:rPr>
        <w:t xml:space="preserve">el </w:t>
      </w:r>
      <w:r w:rsidR="002E2440" w:rsidRPr="002E2440">
        <w:rPr>
          <w:rFonts w:ascii="Arial" w:hAnsi="Arial" w:cs="Arial"/>
          <w:sz w:val="24"/>
          <w:szCs w:val="24"/>
        </w:rPr>
        <w:t xml:space="preserve">acuerdo </w:t>
      </w:r>
      <w:r w:rsidR="002E2440">
        <w:rPr>
          <w:rFonts w:ascii="Arial" w:hAnsi="Arial" w:cs="Arial"/>
          <w:sz w:val="24"/>
          <w:szCs w:val="24"/>
        </w:rPr>
        <w:t>s</w:t>
      </w:r>
      <w:r>
        <w:rPr>
          <w:rFonts w:ascii="Arial" w:hAnsi="Arial" w:cs="Arial"/>
          <w:sz w:val="24"/>
          <w:szCs w:val="24"/>
        </w:rPr>
        <w:t xml:space="preserve">í ustedes lo piden así, yo </w:t>
      </w:r>
      <w:r w:rsidR="00B32618">
        <w:rPr>
          <w:rFonts w:ascii="Arial" w:hAnsi="Arial" w:cs="Arial"/>
          <w:sz w:val="24"/>
          <w:szCs w:val="24"/>
        </w:rPr>
        <w:t xml:space="preserve">lo puedo </w:t>
      </w:r>
      <w:r>
        <w:rPr>
          <w:rFonts w:ascii="Arial" w:hAnsi="Arial" w:cs="Arial"/>
          <w:sz w:val="24"/>
          <w:szCs w:val="24"/>
        </w:rPr>
        <w:t>re</w:t>
      </w:r>
      <w:r w:rsidR="00B32618">
        <w:rPr>
          <w:rFonts w:ascii="Arial" w:hAnsi="Arial" w:cs="Arial"/>
          <w:sz w:val="24"/>
          <w:szCs w:val="24"/>
        </w:rPr>
        <w:t>-direccionar</w:t>
      </w:r>
      <w:r w:rsidR="00D71CF6">
        <w:rPr>
          <w:rFonts w:ascii="Arial" w:hAnsi="Arial" w:cs="Arial"/>
          <w:sz w:val="24"/>
          <w:szCs w:val="24"/>
        </w:rPr>
        <w:t xml:space="preserve"> a las </w:t>
      </w:r>
      <w:r w:rsidR="00B32618">
        <w:rPr>
          <w:rFonts w:ascii="Arial" w:hAnsi="Arial" w:cs="Arial"/>
          <w:sz w:val="24"/>
          <w:szCs w:val="24"/>
        </w:rPr>
        <w:t>otras dependencias</w:t>
      </w:r>
      <w:r w:rsidR="00D71CF6">
        <w:rPr>
          <w:rFonts w:ascii="Arial" w:hAnsi="Arial" w:cs="Arial"/>
          <w:sz w:val="24"/>
          <w:szCs w:val="24"/>
        </w:rPr>
        <w:t>.</w:t>
      </w:r>
    </w:p>
    <w:p w:rsidR="002E2440" w:rsidRDefault="002E2440" w:rsidP="00B2530D">
      <w:pPr>
        <w:ind w:firstLine="708"/>
        <w:jc w:val="both"/>
        <w:rPr>
          <w:rFonts w:ascii="Arial" w:hAnsi="Arial" w:cs="Arial"/>
          <w:sz w:val="24"/>
          <w:szCs w:val="24"/>
        </w:rPr>
      </w:pPr>
      <w:r w:rsidRPr="003D1133">
        <w:rPr>
          <w:rFonts w:ascii="Arial" w:hAnsi="Arial" w:cs="Arial"/>
          <w:b/>
          <w:sz w:val="24"/>
          <w:szCs w:val="24"/>
        </w:rPr>
        <w:t>Reg. Sofía García:</w:t>
      </w:r>
      <w:r>
        <w:rPr>
          <w:rFonts w:ascii="Arial" w:hAnsi="Arial" w:cs="Arial"/>
          <w:b/>
          <w:sz w:val="24"/>
          <w:szCs w:val="24"/>
        </w:rPr>
        <w:t xml:space="preserve"> </w:t>
      </w:r>
      <w:r w:rsidR="001E0B72">
        <w:rPr>
          <w:rFonts w:ascii="Arial" w:hAnsi="Arial" w:cs="Arial"/>
          <w:sz w:val="24"/>
          <w:szCs w:val="24"/>
        </w:rPr>
        <w:t>P</w:t>
      </w:r>
      <w:r>
        <w:rPr>
          <w:rFonts w:ascii="Arial" w:hAnsi="Arial" w:cs="Arial"/>
          <w:sz w:val="24"/>
          <w:szCs w:val="24"/>
        </w:rPr>
        <w:t xml:space="preserve">or eso </w:t>
      </w:r>
      <w:r w:rsidR="001E0B72">
        <w:rPr>
          <w:rFonts w:ascii="Arial" w:hAnsi="Arial" w:cs="Arial"/>
          <w:sz w:val="24"/>
          <w:szCs w:val="24"/>
        </w:rPr>
        <w:t>pido</w:t>
      </w:r>
      <w:r>
        <w:rPr>
          <w:rFonts w:ascii="Arial" w:hAnsi="Arial" w:cs="Arial"/>
          <w:sz w:val="24"/>
          <w:szCs w:val="24"/>
        </w:rPr>
        <w:t xml:space="preserve"> que lo bajen y que pidan su opinión técnica a cultura </w:t>
      </w:r>
      <w:r w:rsidR="001E0B72">
        <w:rPr>
          <w:rFonts w:ascii="Arial" w:hAnsi="Arial" w:cs="Arial"/>
          <w:sz w:val="24"/>
          <w:szCs w:val="24"/>
        </w:rPr>
        <w:t xml:space="preserve">para </w:t>
      </w:r>
      <w:r>
        <w:rPr>
          <w:rFonts w:ascii="Arial" w:hAnsi="Arial" w:cs="Arial"/>
          <w:sz w:val="24"/>
          <w:szCs w:val="24"/>
        </w:rPr>
        <w:t>que lo avale, que tengamos contacto con ellos y verifi</w:t>
      </w:r>
      <w:r w:rsidR="001E0B72">
        <w:rPr>
          <w:rFonts w:ascii="Arial" w:hAnsi="Arial" w:cs="Arial"/>
          <w:sz w:val="24"/>
          <w:szCs w:val="24"/>
        </w:rPr>
        <w:t>quemos que sí</w:t>
      </w:r>
      <w:r>
        <w:rPr>
          <w:rFonts w:ascii="Arial" w:hAnsi="Arial" w:cs="Arial"/>
          <w:sz w:val="24"/>
          <w:szCs w:val="24"/>
        </w:rPr>
        <w:t xml:space="preserve"> son de pueblos originarios, entonces que cultura diga sí o no, con esa opinión de cultura nosotros ya determinamos si </w:t>
      </w:r>
      <w:r w:rsidR="001E0B72">
        <w:rPr>
          <w:rFonts w:ascii="Arial" w:hAnsi="Arial" w:cs="Arial"/>
          <w:sz w:val="24"/>
          <w:szCs w:val="24"/>
        </w:rPr>
        <w:t>autorizamos</w:t>
      </w:r>
      <w:r>
        <w:rPr>
          <w:rFonts w:ascii="Arial" w:hAnsi="Arial" w:cs="Arial"/>
          <w:sz w:val="24"/>
          <w:szCs w:val="24"/>
        </w:rPr>
        <w:t xml:space="preserve"> o no el permiso, porque siento que estamos dándole muchas vueltas, </w:t>
      </w:r>
      <w:proofErr w:type="gramStart"/>
      <w:r>
        <w:rPr>
          <w:rFonts w:ascii="Arial" w:hAnsi="Arial" w:cs="Arial"/>
          <w:sz w:val="24"/>
          <w:szCs w:val="24"/>
        </w:rPr>
        <w:t>¡</w:t>
      </w:r>
      <w:proofErr w:type="gramEnd"/>
      <w:r>
        <w:rPr>
          <w:rFonts w:ascii="Arial" w:hAnsi="Arial" w:cs="Arial"/>
          <w:sz w:val="24"/>
          <w:szCs w:val="24"/>
        </w:rPr>
        <w:t>no, porque te falta esto¡ desde antes podemos pedir aquí la opinión y ya entonces la subimos. O sea antes de negarlo, yo digo que lo bajen, pidan la opinión por escrito y ya si dicen sí o no de cultura, ya decidimos sí o no.</w:t>
      </w:r>
    </w:p>
    <w:p w:rsidR="002E2440" w:rsidRDefault="002E2440" w:rsidP="00B2530D">
      <w:pPr>
        <w:ind w:firstLine="708"/>
        <w:jc w:val="both"/>
        <w:rPr>
          <w:rFonts w:ascii="Arial" w:hAnsi="Arial" w:cs="Arial"/>
          <w:sz w:val="24"/>
          <w:szCs w:val="24"/>
        </w:rPr>
      </w:pPr>
      <w:r w:rsidRPr="001C49FA">
        <w:rPr>
          <w:rFonts w:ascii="Arial" w:hAnsi="Arial" w:cs="Arial"/>
          <w:b/>
          <w:sz w:val="24"/>
          <w:szCs w:val="24"/>
        </w:rPr>
        <w:t xml:space="preserve">Lic. </w:t>
      </w:r>
      <w:r w:rsidR="001E0B72">
        <w:rPr>
          <w:rFonts w:ascii="Arial" w:hAnsi="Arial" w:cs="Arial"/>
          <w:b/>
          <w:sz w:val="24"/>
          <w:szCs w:val="24"/>
        </w:rPr>
        <w:t xml:space="preserve">María </w:t>
      </w:r>
      <w:r w:rsidRPr="001C49FA">
        <w:rPr>
          <w:rFonts w:ascii="Arial" w:hAnsi="Arial" w:cs="Arial"/>
          <w:b/>
          <w:sz w:val="24"/>
          <w:szCs w:val="24"/>
        </w:rPr>
        <w:t>Luisa Vallejo:</w:t>
      </w:r>
      <w:r>
        <w:rPr>
          <w:rFonts w:ascii="Arial" w:hAnsi="Arial" w:cs="Arial"/>
          <w:b/>
          <w:sz w:val="24"/>
          <w:szCs w:val="24"/>
        </w:rPr>
        <w:t xml:space="preserve"> </w:t>
      </w:r>
      <w:r w:rsidR="00D9556C">
        <w:rPr>
          <w:rFonts w:ascii="Arial" w:hAnsi="Arial" w:cs="Arial"/>
          <w:sz w:val="24"/>
          <w:szCs w:val="24"/>
        </w:rPr>
        <w:t>S</w:t>
      </w:r>
      <w:r>
        <w:rPr>
          <w:rFonts w:ascii="Arial" w:hAnsi="Arial" w:cs="Arial"/>
          <w:sz w:val="24"/>
          <w:szCs w:val="24"/>
        </w:rPr>
        <w:t xml:space="preserve">irve que también regulan que exista el acompañamiento, es porque les hemos estado exigiendo </w:t>
      </w:r>
      <w:r w:rsidR="00593B25">
        <w:rPr>
          <w:rFonts w:ascii="Arial" w:hAnsi="Arial" w:cs="Arial"/>
          <w:sz w:val="24"/>
          <w:szCs w:val="24"/>
        </w:rPr>
        <w:t>un programa cultural, no nada más el comercio.</w:t>
      </w:r>
    </w:p>
    <w:p w:rsidR="00593B25" w:rsidRDefault="00593B25" w:rsidP="00B2530D">
      <w:pPr>
        <w:ind w:firstLine="708"/>
        <w:jc w:val="both"/>
        <w:rPr>
          <w:rFonts w:ascii="Arial" w:hAnsi="Arial" w:cs="Arial"/>
          <w:sz w:val="24"/>
          <w:szCs w:val="24"/>
        </w:rPr>
      </w:pPr>
      <w:r>
        <w:rPr>
          <w:rFonts w:ascii="Arial" w:hAnsi="Arial" w:cs="Arial"/>
          <w:b/>
          <w:sz w:val="24"/>
          <w:szCs w:val="24"/>
        </w:rPr>
        <w:t xml:space="preserve">Ing. Juan Manuel Munguía: </w:t>
      </w:r>
      <w:r w:rsidR="001E0B72">
        <w:rPr>
          <w:rFonts w:ascii="Arial" w:hAnsi="Arial" w:cs="Arial"/>
          <w:sz w:val="24"/>
          <w:szCs w:val="24"/>
        </w:rPr>
        <w:t>Además</w:t>
      </w:r>
      <w:r>
        <w:rPr>
          <w:rFonts w:ascii="Arial" w:hAnsi="Arial" w:cs="Arial"/>
          <w:sz w:val="24"/>
          <w:szCs w:val="24"/>
        </w:rPr>
        <w:t xml:space="preserve"> la solicitud que ellos nos hacen realmente nada más se enfoca a venta y exposición de artesanías, le hace falta mucha información al tema de quienes son, donde están, que venden, etc. </w:t>
      </w:r>
      <w:r w:rsidRPr="00D5131A">
        <w:rPr>
          <w:rFonts w:ascii="Arial" w:hAnsi="Arial" w:cs="Arial"/>
          <w:i/>
          <w:sz w:val="24"/>
          <w:szCs w:val="24"/>
          <w:u w:val="single"/>
        </w:rPr>
        <w:t xml:space="preserve">Entonces mi </w:t>
      </w:r>
      <w:r w:rsidRPr="00D5131A">
        <w:rPr>
          <w:rFonts w:ascii="Arial" w:hAnsi="Arial" w:cs="Arial"/>
          <w:i/>
          <w:sz w:val="24"/>
          <w:szCs w:val="24"/>
          <w:u w:val="single"/>
        </w:rPr>
        <w:lastRenderedPageBreak/>
        <w:t>propuesta es dejar esto en pausa</w:t>
      </w:r>
      <w:r w:rsidR="001E0B72" w:rsidRPr="00D5131A">
        <w:rPr>
          <w:rFonts w:ascii="Arial" w:hAnsi="Arial" w:cs="Arial"/>
          <w:i/>
          <w:sz w:val="24"/>
          <w:szCs w:val="24"/>
          <w:u w:val="single"/>
        </w:rPr>
        <w:t>,</w:t>
      </w:r>
      <w:r w:rsidRPr="00D5131A">
        <w:rPr>
          <w:rFonts w:ascii="Arial" w:hAnsi="Arial" w:cs="Arial"/>
          <w:i/>
          <w:sz w:val="24"/>
          <w:szCs w:val="24"/>
          <w:u w:val="single"/>
        </w:rPr>
        <w:t xml:space="preserve"> el oficio no lo dictaminaremos en este momento y ya una vez que tengamos información de </w:t>
      </w:r>
      <w:r w:rsidR="00FE6402" w:rsidRPr="00D5131A">
        <w:rPr>
          <w:rFonts w:ascii="Arial" w:hAnsi="Arial" w:cs="Arial"/>
          <w:i/>
          <w:sz w:val="24"/>
          <w:szCs w:val="24"/>
          <w:u w:val="single"/>
        </w:rPr>
        <w:t>las demás</w:t>
      </w:r>
      <w:r w:rsidR="001E0B72" w:rsidRPr="00D5131A">
        <w:rPr>
          <w:rFonts w:ascii="Arial" w:hAnsi="Arial" w:cs="Arial"/>
          <w:i/>
          <w:sz w:val="24"/>
          <w:szCs w:val="24"/>
          <w:u w:val="single"/>
        </w:rPr>
        <w:t>,</w:t>
      </w:r>
      <w:r w:rsidR="00FE6402" w:rsidRPr="00D5131A">
        <w:rPr>
          <w:rFonts w:ascii="Arial" w:hAnsi="Arial" w:cs="Arial"/>
          <w:i/>
          <w:sz w:val="24"/>
          <w:szCs w:val="24"/>
          <w:u w:val="single"/>
        </w:rPr>
        <w:t xml:space="preserve"> lo subiremos de nuevo, por lo cual no pasara a votación y lo veremos </w:t>
      </w:r>
      <w:r w:rsidR="001E0B72" w:rsidRPr="00D5131A">
        <w:rPr>
          <w:rFonts w:ascii="Arial" w:hAnsi="Arial" w:cs="Arial"/>
          <w:i/>
          <w:sz w:val="24"/>
          <w:szCs w:val="24"/>
          <w:u w:val="single"/>
        </w:rPr>
        <w:t>en futura</w:t>
      </w:r>
      <w:r w:rsidR="00FE6402" w:rsidRPr="00D5131A">
        <w:rPr>
          <w:rFonts w:ascii="Arial" w:hAnsi="Arial" w:cs="Arial"/>
          <w:i/>
          <w:sz w:val="24"/>
          <w:szCs w:val="24"/>
          <w:u w:val="single"/>
        </w:rPr>
        <w:t xml:space="preserve"> sesión.</w:t>
      </w:r>
    </w:p>
    <w:p w:rsidR="00E10BED" w:rsidRDefault="001E0B72" w:rsidP="001E0B72">
      <w:pPr>
        <w:ind w:firstLine="708"/>
        <w:jc w:val="both"/>
        <w:rPr>
          <w:rFonts w:ascii="Arial" w:hAnsi="Arial" w:cs="Arial"/>
          <w:sz w:val="24"/>
          <w:szCs w:val="24"/>
        </w:rPr>
      </w:pPr>
      <w:r w:rsidRPr="001E0B72">
        <w:rPr>
          <w:rFonts w:ascii="Arial" w:hAnsi="Arial" w:cs="Arial"/>
          <w:b/>
          <w:sz w:val="24"/>
          <w:szCs w:val="24"/>
        </w:rPr>
        <w:t>Ing. Juan Manuel Munguía:</w:t>
      </w:r>
      <w:r>
        <w:rPr>
          <w:rFonts w:ascii="Arial" w:hAnsi="Arial" w:cs="Arial"/>
          <w:sz w:val="24"/>
          <w:szCs w:val="24"/>
        </w:rPr>
        <w:t xml:space="preserve"> </w:t>
      </w:r>
      <w:r w:rsidR="00FE6402">
        <w:rPr>
          <w:rFonts w:ascii="Arial" w:hAnsi="Arial" w:cs="Arial"/>
          <w:sz w:val="24"/>
          <w:szCs w:val="24"/>
        </w:rPr>
        <w:t xml:space="preserve">Siguiente comunicación viene del Director de Cultura donde nos </w:t>
      </w:r>
      <w:r w:rsidR="00AA073A">
        <w:rPr>
          <w:rFonts w:ascii="Arial" w:hAnsi="Arial" w:cs="Arial"/>
          <w:sz w:val="24"/>
          <w:szCs w:val="24"/>
        </w:rPr>
        <w:t xml:space="preserve">remite la petición de </w:t>
      </w:r>
      <w:r w:rsidR="00FE6402">
        <w:rPr>
          <w:rFonts w:ascii="Arial" w:hAnsi="Arial" w:cs="Arial"/>
          <w:sz w:val="24"/>
          <w:szCs w:val="24"/>
        </w:rPr>
        <w:t xml:space="preserve">la agrupación musical </w:t>
      </w:r>
      <w:proofErr w:type="spellStart"/>
      <w:r w:rsidR="00DD35E9">
        <w:rPr>
          <w:rFonts w:ascii="Arial" w:hAnsi="Arial" w:cs="Arial"/>
          <w:sz w:val="24"/>
          <w:szCs w:val="24"/>
        </w:rPr>
        <w:t>wixarika</w:t>
      </w:r>
      <w:proofErr w:type="spellEnd"/>
      <w:r w:rsidR="00DD35E9">
        <w:rPr>
          <w:rFonts w:ascii="Arial" w:hAnsi="Arial" w:cs="Arial"/>
          <w:sz w:val="24"/>
          <w:szCs w:val="24"/>
        </w:rPr>
        <w:t xml:space="preserve"> </w:t>
      </w:r>
      <w:r w:rsidR="00FE6402">
        <w:rPr>
          <w:rFonts w:ascii="Arial" w:hAnsi="Arial" w:cs="Arial"/>
          <w:sz w:val="24"/>
          <w:szCs w:val="24"/>
        </w:rPr>
        <w:t>denominada</w:t>
      </w:r>
      <w:r w:rsidR="00DD35E9">
        <w:rPr>
          <w:rFonts w:ascii="Arial" w:hAnsi="Arial" w:cs="Arial"/>
          <w:sz w:val="24"/>
          <w:szCs w:val="24"/>
        </w:rPr>
        <w:t xml:space="preserve"> “El Instinto”,</w:t>
      </w:r>
      <w:r w:rsidR="00FE6402">
        <w:rPr>
          <w:rFonts w:ascii="Arial" w:hAnsi="Arial" w:cs="Arial"/>
          <w:sz w:val="24"/>
          <w:szCs w:val="24"/>
        </w:rPr>
        <w:t xml:space="preserve"> para registrarlos en el padrón de artistas urbanos que lleva a su cargo, ellos son músicos, lo que quieren es subirlo al padrón</w:t>
      </w:r>
      <w:r w:rsidR="00DD35E9">
        <w:rPr>
          <w:rFonts w:ascii="Arial" w:hAnsi="Arial" w:cs="Arial"/>
          <w:sz w:val="24"/>
          <w:szCs w:val="24"/>
        </w:rPr>
        <w:t>.</w:t>
      </w:r>
      <w:r w:rsidR="00FE6402">
        <w:rPr>
          <w:rFonts w:ascii="Arial" w:hAnsi="Arial" w:cs="Arial"/>
          <w:sz w:val="24"/>
          <w:szCs w:val="24"/>
        </w:rPr>
        <w:t xml:space="preserve"> </w:t>
      </w:r>
      <w:r w:rsidR="00DD35E9">
        <w:rPr>
          <w:rFonts w:ascii="Arial" w:hAnsi="Arial" w:cs="Arial"/>
          <w:sz w:val="24"/>
          <w:szCs w:val="24"/>
        </w:rPr>
        <w:t xml:space="preserve">Les platico </w:t>
      </w:r>
      <w:r w:rsidR="00FE6402">
        <w:rPr>
          <w:rFonts w:ascii="Arial" w:hAnsi="Arial" w:cs="Arial"/>
          <w:sz w:val="24"/>
          <w:szCs w:val="24"/>
        </w:rPr>
        <w:t>que con Cultura, lo</w:t>
      </w:r>
      <w:r w:rsidR="00DD35E9">
        <w:rPr>
          <w:rFonts w:ascii="Arial" w:hAnsi="Arial" w:cs="Arial"/>
          <w:sz w:val="24"/>
          <w:szCs w:val="24"/>
        </w:rPr>
        <w:t>s</w:t>
      </w:r>
      <w:r w:rsidR="00FE6402">
        <w:rPr>
          <w:rFonts w:ascii="Arial" w:hAnsi="Arial" w:cs="Arial"/>
          <w:sz w:val="24"/>
          <w:szCs w:val="24"/>
        </w:rPr>
        <w:t xml:space="preserve"> hemos invitado a algunas de las sesiones, porque su tema de registro de artistas urbanos se mete con el tema de las botargas, con las gentes que andan con las marimbas, con los cilindros, con cosas que para nosotros son buenas algunas ellas, otras </w:t>
      </w:r>
      <w:r w:rsidR="00DD35E9">
        <w:rPr>
          <w:rFonts w:ascii="Arial" w:hAnsi="Arial" w:cs="Arial"/>
          <w:sz w:val="24"/>
          <w:szCs w:val="24"/>
        </w:rPr>
        <w:t xml:space="preserve">no tanto pues </w:t>
      </w:r>
      <w:r w:rsidR="00FE6402">
        <w:rPr>
          <w:rFonts w:ascii="Arial" w:hAnsi="Arial" w:cs="Arial"/>
          <w:sz w:val="24"/>
          <w:szCs w:val="24"/>
        </w:rPr>
        <w:t xml:space="preserve">causan molestia a las mismas personas que están en el centro por su actividad, </w:t>
      </w:r>
      <w:r w:rsidR="00DD35E9">
        <w:rPr>
          <w:rFonts w:ascii="Arial" w:hAnsi="Arial" w:cs="Arial"/>
          <w:sz w:val="24"/>
          <w:szCs w:val="24"/>
        </w:rPr>
        <w:t xml:space="preserve">o incluso hay quejas de ellos por parte de comercios establecidos. </w:t>
      </w:r>
    </w:p>
    <w:p w:rsidR="00FE6402" w:rsidRDefault="00DD35E9" w:rsidP="001E0B72">
      <w:pPr>
        <w:ind w:firstLine="708"/>
        <w:jc w:val="both"/>
        <w:rPr>
          <w:rFonts w:ascii="Arial" w:hAnsi="Arial" w:cs="Arial"/>
          <w:sz w:val="24"/>
          <w:szCs w:val="24"/>
        </w:rPr>
      </w:pPr>
      <w:r>
        <w:rPr>
          <w:rFonts w:ascii="Arial" w:hAnsi="Arial" w:cs="Arial"/>
          <w:sz w:val="24"/>
          <w:szCs w:val="24"/>
        </w:rPr>
        <w:t>P</w:t>
      </w:r>
      <w:r w:rsidR="00FE6402">
        <w:rPr>
          <w:rFonts w:ascii="Arial" w:hAnsi="Arial" w:cs="Arial"/>
          <w:sz w:val="24"/>
          <w:szCs w:val="24"/>
        </w:rPr>
        <w:t xml:space="preserve">or eso nos </w:t>
      </w:r>
      <w:r>
        <w:rPr>
          <w:rFonts w:ascii="Arial" w:hAnsi="Arial" w:cs="Arial"/>
          <w:sz w:val="24"/>
          <w:szCs w:val="24"/>
        </w:rPr>
        <w:t>pide</w:t>
      </w:r>
      <w:r w:rsidR="00FE6402">
        <w:rPr>
          <w:rFonts w:ascii="Arial" w:hAnsi="Arial" w:cs="Arial"/>
          <w:sz w:val="24"/>
          <w:szCs w:val="24"/>
        </w:rPr>
        <w:t xml:space="preserve"> José Luis Coronado, </w:t>
      </w:r>
      <w:r>
        <w:rPr>
          <w:rFonts w:ascii="Arial" w:hAnsi="Arial" w:cs="Arial"/>
          <w:sz w:val="24"/>
          <w:szCs w:val="24"/>
        </w:rPr>
        <w:t>autorización para subir é</w:t>
      </w:r>
      <w:r w:rsidR="00FE6402">
        <w:rPr>
          <w:rFonts w:ascii="Arial" w:hAnsi="Arial" w:cs="Arial"/>
          <w:sz w:val="24"/>
          <w:szCs w:val="24"/>
        </w:rPr>
        <w:t xml:space="preserve">ste grupo </w:t>
      </w:r>
      <w:proofErr w:type="spellStart"/>
      <w:r w:rsidR="00FE6402">
        <w:rPr>
          <w:rFonts w:ascii="Arial" w:hAnsi="Arial" w:cs="Arial"/>
          <w:sz w:val="24"/>
          <w:szCs w:val="24"/>
        </w:rPr>
        <w:t>Wirarika</w:t>
      </w:r>
      <w:proofErr w:type="spellEnd"/>
      <w:r w:rsidR="00FE6402">
        <w:rPr>
          <w:rFonts w:ascii="Arial" w:hAnsi="Arial" w:cs="Arial"/>
          <w:sz w:val="24"/>
          <w:szCs w:val="24"/>
        </w:rPr>
        <w:t xml:space="preserve"> para </w:t>
      </w:r>
      <w:r>
        <w:rPr>
          <w:rFonts w:ascii="Arial" w:hAnsi="Arial" w:cs="Arial"/>
          <w:sz w:val="24"/>
          <w:szCs w:val="24"/>
        </w:rPr>
        <w:t xml:space="preserve">su </w:t>
      </w:r>
      <w:r w:rsidR="00FE6402">
        <w:rPr>
          <w:rFonts w:ascii="Arial" w:hAnsi="Arial" w:cs="Arial"/>
          <w:sz w:val="24"/>
          <w:szCs w:val="24"/>
        </w:rPr>
        <w:t>padrón de artistas</w:t>
      </w:r>
      <w:r>
        <w:rPr>
          <w:rFonts w:ascii="Arial" w:hAnsi="Arial" w:cs="Arial"/>
          <w:sz w:val="24"/>
          <w:szCs w:val="24"/>
        </w:rPr>
        <w:t xml:space="preserve"> urbanos</w:t>
      </w:r>
      <w:r w:rsidR="00FE6402">
        <w:rPr>
          <w:rFonts w:ascii="Arial" w:hAnsi="Arial" w:cs="Arial"/>
          <w:sz w:val="24"/>
          <w:szCs w:val="24"/>
        </w:rPr>
        <w:t>, la realidad es que legalmente ellos no tienen que pedirnos permiso a nosotro</w:t>
      </w:r>
      <w:r w:rsidR="00273AB6">
        <w:rPr>
          <w:rFonts w:ascii="Arial" w:hAnsi="Arial" w:cs="Arial"/>
          <w:sz w:val="24"/>
          <w:szCs w:val="24"/>
        </w:rPr>
        <w:t>s para esta situación, má</w:t>
      </w:r>
      <w:r w:rsidR="00FE6402">
        <w:rPr>
          <w:rFonts w:ascii="Arial" w:hAnsi="Arial" w:cs="Arial"/>
          <w:sz w:val="24"/>
          <w:szCs w:val="24"/>
        </w:rPr>
        <w:t xml:space="preserve">s sin embargo la propuesta de hacer una mesa de trabajo de nueva cuenta con ellos para ver no </w:t>
      </w:r>
      <w:r w:rsidR="00925374">
        <w:rPr>
          <w:rFonts w:ascii="Arial" w:hAnsi="Arial" w:cs="Arial"/>
          <w:sz w:val="24"/>
          <w:szCs w:val="24"/>
        </w:rPr>
        <w:t>nada más</w:t>
      </w:r>
      <w:r w:rsidR="00FE6402">
        <w:rPr>
          <w:rFonts w:ascii="Arial" w:hAnsi="Arial" w:cs="Arial"/>
          <w:sz w:val="24"/>
          <w:szCs w:val="24"/>
        </w:rPr>
        <w:t xml:space="preserve"> el tema de </w:t>
      </w:r>
      <w:r w:rsidR="00925374">
        <w:rPr>
          <w:rFonts w:ascii="Arial" w:hAnsi="Arial" w:cs="Arial"/>
          <w:sz w:val="24"/>
          <w:szCs w:val="24"/>
        </w:rPr>
        <w:t>estos artistas sino ver cómo va evolucionando el tema de la propuesta que en esta mesa se hizo</w:t>
      </w:r>
      <w:r w:rsidR="00273AB6">
        <w:rPr>
          <w:rFonts w:ascii="Arial" w:hAnsi="Arial" w:cs="Arial"/>
          <w:sz w:val="24"/>
          <w:szCs w:val="24"/>
        </w:rPr>
        <w:t>,</w:t>
      </w:r>
      <w:r w:rsidR="00925374">
        <w:rPr>
          <w:rFonts w:ascii="Arial" w:hAnsi="Arial" w:cs="Arial"/>
          <w:sz w:val="24"/>
          <w:szCs w:val="24"/>
        </w:rPr>
        <w:t xml:space="preserve"> que ya habría una lega</w:t>
      </w:r>
      <w:r w:rsidR="00273AB6">
        <w:rPr>
          <w:rFonts w:ascii="Arial" w:hAnsi="Arial" w:cs="Arial"/>
          <w:sz w:val="24"/>
          <w:szCs w:val="24"/>
        </w:rPr>
        <w:t>l</w:t>
      </w:r>
      <w:r w:rsidR="00925374">
        <w:rPr>
          <w:rFonts w:ascii="Arial" w:hAnsi="Arial" w:cs="Arial"/>
          <w:sz w:val="24"/>
          <w:szCs w:val="24"/>
        </w:rPr>
        <w:t xml:space="preserve"> ubicación para cada uno de estos elementos que ahorita andan por todos lados y </w:t>
      </w:r>
      <w:r w:rsidR="00273AB6">
        <w:rPr>
          <w:rFonts w:ascii="Arial" w:hAnsi="Arial" w:cs="Arial"/>
          <w:sz w:val="24"/>
          <w:szCs w:val="24"/>
        </w:rPr>
        <w:t>hay que darles orden</w:t>
      </w:r>
      <w:r w:rsidR="00925374">
        <w:rPr>
          <w:rFonts w:ascii="Arial" w:hAnsi="Arial" w:cs="Arial"/>
          <w:sz w:val="24"/>
          <w:szCs w:val="24"/>
        </w:rPr>
        <w:t xml:space="preserve">. Creo también lo que dice la Regidora, podemos cambiar este informe y esta comunicación para subirnos a una mesa, no toda la comisión, </w:t>
      </w:r>
      <w:r w:rsidR="00925374" w:rsidRPr="00E10BED">
        <w:rPr>
          <w:rFonts w:ascii="Arial" w:hAnsi="Arial" w:cs="Arial"/>
          <w:i/>
          <w:sz w:val="24"/>
          <w:szCs w:val="24"/>
          <w:u w:val="single"/>
        </w:rPr>
        <w:t xml:space="preserve">mejor que </w:t>
      </w:r>
      <w:r w:rsidR="00273AB6" w:rsidRPr="00E10BED">
        <w:rPr>
          <w:rFonts w:ascii="Arial" w:hAnsi="Arial" w:cs="Arial"/>
          <w:i/>
          <w:sz w:val="24"/>
          <w:szCs w:val="24"/>
          <w:u w:val="single"/>
        </w:rPr>
        <w:t xml:space="preserve">la Dirección de Cultura </w:t>
      </w:r>
      <w:r w:rsidR="00925374" w:rsidRPr="00E10BED">
        <w:rPr>
          <w:rFonts w:ascii="Arial" w:hAnsi="Arial" w:cs="Arial"/>
          <w:i/>
          <w:sz w:val="24"/>
          <w:szCs w:val="24"/>
          <w:u w:val="single"/>
        </w:rPr>
        <w:t xml:space="preserve">nos presente un informe </w:t>
      </w:r>
      <w:r w:rsidR="00273AB6" w:rsidRPr="00E10BED">
        <w:rPr>
          <w:rFonts w:ascii="Arial" w:hAnsi="Arial" w:cs="Arial"/>
          <w:i/>
          <w:sz w:val="24"/>
          <w:szCs w:val="24"/>
          <w:u w:val="single"/>
        </w:rPr>
        <w:t xml:space="preserve">en </w:t>
      </w:r>
      <w:r w:rsidR="00925374" w:rsidRPr="00E10BED">
        <w:rPr>
          <w:rFonts w:ascii="Arial" w:hAnsi="Arial" w:cs="Arial"/>
          <w:i/>
          <w:sz w:val="24"/>
          <w:szCs w:val="24"/>
          <w:u w:val="single"/>
        </w:rPr>
        <w:t xml:space="preserve">la siguiente sesión </w:t>
      </w:r>
      <w:r w:rsidR="00273AB6" w:rsidRPr="00E10BED">
        <w:rPr>
          <w:rFonts w:ascii="Arial" w:hAnsi="Arial" w:cs="Arial"/>
          <w:i/>
          <w:sz w:val="24"/>
          <w:szCs w:val="24"/>
          <w:u w:val="single"/>
        </w:rPr>
        <w:t xml:space="preserve">en la que nos diga </w:t>
      </w:r>
      <w:r w:rsidR="00925374" w:rsidRPr="00E10BED">
        <w:rPr>
          <w:rFonts w:ascii="Arial" w:hAnsi="Arial" w:cs="Arial"/>
          <w:i/>
          <w:sz w:val="24"/>
          <w:szCs w:val="24"/>
          <w:u w:val="single"/>
        </w:rPr>
        <w:t>cuantos son los que tienen</w:t>
      </w:r>
      <w:r w:rsidR="00E10BED" w:rsidRPr="00E10BED">
        <w:rPr>
          <w:rFonts w:ascii="Arial" w:hAnsi="Arial" w:cs="Arial"/>
          <w:i/>
          <w:sz w:val="24"/>
          <w:szCs w:val="24"/>
          <w:u w:val="single"/>
        </w:rPr>
        <w:t>, que actividad realizan y donde se ponen</w:t>
      </w:r>
      <w:r w:rsidR="00925374" w:rsidRPr="00E10BED">
        <w:rPr>
          <w:rFonts w:ascii="Arial" w:hAnsi="Arial" w:cs="Arial"/>
          <w:i/>
          <w:sz w:val="24"/>
          <w:szCs w:val="24"/>
          <w:u w:val="single"/>
        </w:rPr>
        <w:t xml:space="preserve"> y aquí estemos todos enterados, si les parece. Esa sería la propuesta de la respuesta. </w:t>
      </w:r>
      <w:r w:rsidR="00273AB6" w:rsidRPr="00E10BED">
        <w:rPr>
          <w:rFonts w:ascii="Arial" w:hAnsi="Arial" w:cs="Arial"/>
          <w:i/>
          <w:sz w:val="24"/>
          <w:szCs w:val="24"/>
          <w:u w:val="single"/>
        </w:rPr>
        <w:t xml:space="preserve">Posteriormente y con la opinión técnica de Cultura, procederíamos a aprobar o no el incluir a este grupo </w:t>
      </w:r>
      <w:proofErr w:type="spellStart"/>
      <w:r w:rsidR="00273AB6" w:rsidRPr="00E10BED">
        <w:rPr>
          <w:rFonts w:ascii="Arial" w:hAnsi="Arial" w:cs="Arial"/>
          <w:i/>
          <w:sz w:val="24"/>
          <w:szCs w:val="24"/>
          <w:u w:val="single"/>
        </w:rPr>
        <w:t>wixarika</w:t>
      </w:r>
      <w:proofErr w:type="spellEnd"/>
      <w:r w:rsidR="00273AB6" w:rsidRPr="00E10BED">
        <w:rPr>
          <w:rFonts w:ascii="Arial" w:hAnsi="Arial" w:cs="Arial"/>
          <w:i/>
          <w:sz w:val="24"/>
          <w:szCs w:val="24"/>
          <w:u w:val="single"/>
        </w:rPr>
        <w:t xml:space="preserve"> en el padrón de artistas urbanos del centro histórico.</w:t>
      </w:r>
      <w:r w:rsidR="00273AB6">
        <w:rPr>
          <w:rFonts w:ascii="Arial" w:hAnsi="Arial" w:cs="Arial"/>
          <w:sz w:val="24"/>
          <w:szCs w:val="24"/>
        </w:rPr>
        <w:t xml:space="preserve"> </w:t>
      </w:r>
      <w:r w:rsidR="00925374">
        <w:rPr>
          <w:rFonts w:ascii="Arial" w:hAnsi="Arial" w:cs="Arial"/>
          <w:sz w:val="24"/>
          <w:szCs w:val="24"/>
        </w:rPr>
        <w:t>Si estamos de acuerdo levantemos la mano todos por favor.</w:t>
      </w:r>
    </w:p>
    <w:p w:rsidR="001E0B72" w:rsidRDefault="00925374" w:rsidP="00925374">
      <w:pPr>
        <w:jc w:val="both"/>
        <w:rPr>
          <w:rFonts w:ascii="Arial" w:hAnsi="Arial" w:cs="Arial"/>
          <w:sz w:val="24"/>
          <w:szCs w:val="24"/>
        </w:rPr>
      </w:pPr>
      <w:r>
        <w:rPr>
          <w:rFonts w:ascii="Arial" w:hAnsi="Arial" w:cs="Arial"/>
          <w:sz w:val="24"/>
          <w:szCs w:val="24"/>
        </w:rPr>
        <w:tab/>
      </w:r>
      <w:r w:rsidRPr="00DE3329">
        <w:rPr>
          <w:rFonts w:ascii="Arial" w:eastAsia="Arial" w:hAnsi="Arial" w:cs="Arial"/>
          <w:i/>
          <w:sz w:val="24"/>
          <w:szCs w:val="24"/>
          <w:u w:val="single"/>
          <w:lang w:eastAsia="es-MX"/>
        </w:rPr>
        <w:t>Aprobado, muchas gracias.</w:t>
      </w:r>
      <w:r>
        <w:rPr>
          <w:rFonts w:ascii="Arial" w:eastAsia="Arial" w:hAnsi="Arial" w:cs="Arial"/>
          <w:i/>
          <w:sz w:val="24"/>
          <w:szCs w:val="24"/>
          <w:u w:val="single"/>
          <w:lang w:eastAsia="es-MX"/>
        </w:rPr>
        <w:t xml:space="preserve"> </w:t>
      </w:r>
      <w:r>
        <w:rPr>
          <w:rFonts w:ascii="Arial" w:hAnsi="Arial" w:cs="Arial"/>
          <w:sz w:val="24"/>
          <w:szCs w:val="24"/>
        </w:rPr>
        <w:t xml:space="preserve"> </w:t>
      </w:r>
    </w:p>
    <w:p w:rsidR="00847B7D" w:rsidRDefault="00847B7D" w:rsidP="00FE6402">
      <w:pPr>
        <w:jc w:val="both"/>
        <w:rPr>
          <w:rFonts w:ascii="Arial" w:hAnsi="Arial" w:cs="Arial"/>
          <w:sz w:val="24"/>
          <w:szCs w:val="24"/>
        </w:rPr>
      </w:pPr>
    </w:p>
    <w:p w:rsidR="00925374" w:rsidRDefault="00925374" w:rsidP="00FE6402">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 xml:space="preserve">Secretaria General nos envía un oficio que manda Fabiola Hernández, nos solicita el uso de Paseo Alcalde entre Morelos y Pedro Moreno, del día 22 al 24, </w:t>
      </w:r>
      <w:r w:rsidR="00847B7D">
        <w:rPr>
          <w:rFonts w:ascii="Arial" w:hAnsi="Arial" w:cs="Arial"/>
          <w:sz w:val="24"/>
          <w:szCs w:val="24"/>
        </w:rPr>
        <w:t xml:space="preserve">para llevar a cabo </w:t>
      </w:r>
      <w:r>
        <w:rPr>
          <w:rFonts w:ascii="Arial" w:hAnsi="Arial" w:cs="Arial"/>
          <w:sz w:val="24"/>
          <w:szCs w:val="24"/>
        </w:rPr>
        <w:t xml:space="preserve">el evento 5 sentidos Festival Cultural de Emprendimiento, que se está haciendo de la mano con Cámara de Comercio, son emprendedores de aquí mismo del centro, están fomentando el tema de sus negocios. </w:t>
      </w:r>
      <w:r w:rsidRPr="00847B7D">
        <w:rPr>
          <w:rFonts w:ascii="Arial" w:hAnsi="Arial" w:cs="Arial"/>
          <w:i/>
          <w:sz w:val="24"/>
          <w:szCs w:val="24"/>
          <w:u w:val="single"/>
        </w:rPr>
        <w:t>La propuesta de la presidencia consiste en autorizar el desarrollo del evento</w:t>
      </w:r>
      <w:r w:rsidR="00F725CC" w:rsidRPr="00847B7D">
        <w:rPr>
          <w:rFonts w:ascii="Arial" w:hAnsi="Arial" w:cs="Arial"/>
          <w:i/>
          <w:sz w:val="24"/>
          <w:szCs w:val="24"/>
          <w:u w:val="single"/>
        </w:rPr>
        <w:t>,</w:t>
      </w:r>
      <w:r w:rsidRPr="00847B7D">
        <w:rPr>
          <w:rFonts w:ascii="Arial" w:hAnsi="Arial" w:cs="Arial"/>
          <w:i/>
          <w:sz w:val="24"/>
          <w:szCs w:val="24"/>
          <w:u w:val="single"/>
        </w:rPr>
        <w:t xml:space="preserve"> ya que está organizado </w:t>
      </w:r>
      <w:r w:rsidR="00847B7D" w:rsidRPr="00847B7D">
        <w:rPr>
          <w:rFonts w:ascii="Arial" w:hAnsi="Arial" w:cs="Arial"/>
          <w:i/>
          <w:sz w:val="24"/>
          <w:szCs w:val="24"/>
          <w:u w:val="single"/>
        </w:rPr>
        <w:t>por</w:t>
      </w:r>
      <w:r w:rsidRPr="00847B7D">
        <w:rPr>
          <w:rFonts w:ascii="Arial" w:hAnsi="Arial" w:cs="Arial"/>
          <w:i/>
          <w:sz w:val="24"/>
          <w:szCs w:val="24"/>
          <w:u w:val="single"/>
        </w:rPr>
        <w:t xml:space="preserve"> nosotros y </w:t>
      </w:r>
      <w:r w:rsidR="00847B7D" w:rsidRPr="00847B7D">
        <w:rPr>
          <w:rFonts w:ascii="Arial" w:hAnsi="Arial" w:cs="Arial"/>
          <w:i/>
          <w:sz w:val="24"/>
          <w:szCs w:val="24"/>
          <w:u w:val="single"/>
        </w:rPr>
        <w:t>por</w:t>
      </w:r>
      <w:r w:rsidRPr="00847B7D">
        <w:rPr>
          <w:rFonts w:ascii="Arial" w:hAnsi="Arial" w:cs="Arial"/>
          <w:i/>
          <w:sz w:val="24"/>
          <w:szCs w:val="24"/>
          <w:u w:val="single"/>
        </w:rPr>
        <w:t xml:space="preserve"> ellos y no </w:t>
      </w:r>
      <w:r w:rsidR="00F725CC" w:rsidRPr="00847B7D">
        <w:rPr>
          <w:rFonts w:ascii="Arial" w:hAnsi="Arial" w:cs="Arial"/>
          <w:i/>
          <w:sz w:val="24"/>
          <w:szCs w:val="24"/>
          <w:u w:val="single"/>
        </w:rPr>
        <w:t>tiene</w:t>
      </w:r>
      <w:r w:rsidR="00442349" w:rsidRPr="00847B7D">
        <w:rPr>
          <w:rFonts w:ascii="Arial" w:hAnsi="Arial" w:cs="Arial"/>
          <w:i/>
          <w:sz w:val="24"/>
          <w:szCs w:val="24"/>
          <w:u w:val="single"/>
        </w:rPr>
        <w:t xml:space="preserve"> ninguna erogación del erario público</w:t>
      </w:r>
      <w:r w:rsidR="00847B7D" w:rsidRPr="00847B7D">
        <w:rPr>
          <w:rFonts w:ascii="Arial" w:hAnsi="Arial" w:cs="Arial"/>
          <w:i/>
          <w:sz w:val="24"/>
          <w:szCs w:val="24"/>
          <w:u w:val="single"/>
        </w:rPr>
        <w:t>, é</w:t>
      </w:r>
      <w:r w:rsidR="00442349" w:rsidRPr="00847B7D">
        <w:rPr>
          <w:rFonts w:ascii="Arial" w:hAnsi="Arial" w:cs="Arial"/>
          <w:i/>
          <w:sz w:val="24"/>
          <w:szCs w:val="24"/>
          <w:u w:val="single"/>
        </w:rPr>
        <w:t>ste es un tema de inversión directa de jóvenes emprendedores</w:t>
      </w:r>
      <w:r w:rsidR="00847B7D" w:rsidRPr="00847B7D">
        <w:rPr>
          <w:rFonts w:ascii="Arial" w:hAnsi="Arial" w:cs="Arial"/>
          <w:i/>
          <w:sz w:val="24"/>
          <w:szCs w:val="24"/>
          <w:u w:val="single"/>
        </w:rPr>
        <w:t xml:space="preserve"> junto con </w:t>
      </w:r>
      <w:r w:rsidR="00847B7D" w:rsidRPr="00847B7D">
        <w:rPr>
          <w:rFonts w:ascii="Arial" w:hAnsi="Arial" w:cs="Arial"/>
          <w:i/>
          <w:sz w:val="24"/>
          <w:szCs w:val="24"/>
          <w:u w:val="single"/>
        </w:rPr>
        <w:lastRenderedPageBreak/>
        <w:t>Cámara de Comercio.</w:t>
      </w:r>
      <w:r w:rsidR="00847B7D">
        <w:rPr>
          <w:rFonts w:ascii="Arial" w:hAnsi="Arial" w:cs="Arial"/>
          <w:sz w:val="24"/>
          <w:szCs w:val="24"/>
        </w:rPr>
        <w:t xml:space="preserve"> E</w:t>
      </w:r>
      <w:r w:rsidR="00442349">
        <w:rPr>
          <w:rFonts w:ascii="Arial" w:hAnsi="Arial" w:cs="Arial"/>
          <w:sz w:val="24"/>
          <w:szCs w:val="24"/>
        </w:rPr>
        <w:t xml:space="preserve">n este momento les preguntare si alguno quiere hacer uso de la voz al respecto, de </w:t>
      </w:r>
      <w:r w:rsidR="00847B7D">
        <w:rPr>
          <w:rFonts w:ascii="Arial" w:hAnsi="Arial" w:cs="Arial"/>
          <w:sz w:val="24"/>
          <w:szCs w:val="24"/>
        </w:rPr>
        <w:t xml:space="preserve">no </w:t>
      </w:r>
      <w:r w:rsidR="00442349">
        <w:rPr>
          <w:rFonts w:ascii="Arial" w:hAnsi="Arial" w:cs="Arial"/>
          <w:sz w:val="24"/>
          <w:szCs w:val="24"/>
        </w:rPr>
        <w:t>ser así</w:t>
      </w:r>
      <w:r w:rsidR="00847B7D">
        <w:rPr>
          <w:rFonts w:ascii="Arial" w:hAnsi="Arial" w:cs="Arial"/>
          <w:sz w:val="24"/>
          <w:szCs w:val="24"/>
        </w:rPr>
        <w:t>,</w:t>
      </w:r>
      <w:r w:rsidR="00442349">
        <w:rPr>
          <w:rFonts w:ascii="Arial" w:hAnsi="Arial" w:cs="Arial"/>
          <w:sz w:val="24"/>
          <w:szCs w:val="24"/>
        </w:rPr>
        <w:t xml:space="preserve"> les pediría que </w:t>
      </w:r>
      <w:r w:rsidR="00847B7D">
        <w:rPr>
          <w:rFonts w:ascii="Arial" w:hAnsi="Arial" w:cs="Arial"/>
          <w:sz w:val="24"/>
          <w:szCs w:val="24"/>
        </w:rPr>
        <w:t xml:space="preserve">lo aprobemos </w:t>
      </w:r>
      <w:r w:rsidR="00442349">
        <w:rPr>
          <w:rFonts w:ascii="Arial" w:hAnsi="Arial" w:cs="Arial"/>
          <w:sz w:val="24"/>
          <w:szCs w:val="24"/>
        </w:rPr>
        <w:t>levantando la mano</w:t>
      </w:r>
      <w:r w:rsidR="00847B7D">
        <w:rPr>
          <w:rFonts w:ascii="Arial" w:hAnsi="Arial" w:cs="Arial"/>
          <w:sz w:val="24"/>
          <w:szCs w:val="24"/>
        </w:rPr>
        <w:t>.</w:t>
      </w:r>
    </w:p>
    <w:p w:rsidR="00442349" w:rsidRDefault="00442349" w:rsidP="00FE6402">
      <w:pPr>
        <w:jc w:val="both"/>
        <w:rPr>
          <w:rFonts w:ascii="Arial" w:hAnsi="Arial" w:cs="Arial"/>
          <w:i/>
          <w:sz w:val="24"/>
          <w:szCs w:val="24"/>
          <w:u w:val="single"/>
        </w:rPr>
      </w:pPr>
      <w:r>
        <w:rPr>
          <w:rFonts w:ascii="Arial" w:hAnsi="Arial" w:cs="Arial"/>
          <w:sz w:val="24"/>
          <w:szCs w:val="24"/>
        </w:rPr>
        <w:tab/>
      </w:r>
      <w:r w:rsidRPr="00442349">
        <w:rPr>
          <w:rFonts w:ascii="Arial" w:hAnsi="Arial" w:cs="Arial"/>
          <w:i/>
          <w:sz w:val="24"/>
          <w:szCs w:val="24"/>
          <w:u w:val="single"/>
        </w:rPr>
        <w:t>Aprobado, muchas gracias.</w:t>
      </w:r>
    </w:p>
    <w:p w:rsidR="00847B7D" w:rsidRDefault="00847B7D" w:rsidP="00FE6402">
      <w:pPr>
        <w:jc w:val="both"/>
        <w:rPr>
          <w:rFonts w:ascii="Arial" w:hAnsi="Arial" w:cs="Arial"/>
          <w:i/>
          <w:sz w:val="24"/>
          <w:szCs w:val="24"/>
          <w:u w:val="single"/>
        </w:rPr>
      </w:pPr>
    </w:p>
    <w:p w:rsidR="00442349" w:rsidRDefault="00442349" w:rsidP="00AA073A">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 xml:space="preserve"> del orden del día:</w:t>
      </w:r>
      <w:r w:rsidRPr="00846A8E">
        <w:rPr>
          <w:rFonts w:ascii="Arial" w:eastAsia="Arial" w:hAnsi="Arial" w:cs="Arial"/>
          <w:b/>
          <w:sz w:val="24"/>
          <w:szCs w:val="24"/>
          <w:lang w:eastAsia="es-MX"/>
        </w:rPr>
        <w:t xml:space="preserve"> </w:t>
      </w:r>
      <w:r>
        <w:rPr>
          <w:rFonts w:ascii="Arial" w:hAnsi="Arial" w:cs="Arial"/>
          <w:b/>
          <w:sz w:val="24"/>
          <w:szCs w:val="24"/>
        </w:rPr>
        <w:t>Ing. Juan Manuel Munguía:</w:t>
      </w:r>
      <w:r w:rsidR="003505AD">
        <w:rPr>
          <w:rFonts w:ascii="Arial" w:hAnsi="Arial" w:cs="Arial"/>
          <w:sz w:val="24"/>
          <w:szCs w:val="24"/>
        </w:rPr>
        <w:t xml:space="preserve"> Después del tema de los 150 comercios que se autorizaron en la sesión pasada, les platico que en el quinto punto de la orden del día, hay una propuesta de reubicación de carritos sujeta a la solicitud de los comerciantes </w:t>
      </w:r>
      <w:r w:rsidR="008D04CE">
        <w:rPr>
          <w:rFonts w:ascii="Arial" w:hAnsi="Arial" w:cs="Arial"/>
          <w:sz w:val="24"/>
          <w:szCs w:val="24"/>
        </w:rPr>
        <w:t>semi</w:t>
      </w:r>
      <w:r w:rsidR="003505AD">
        <w:rPr>
          <w:rFonts w:ascii="Arial" w:hAnsi="Arial" w:cs="Arial"/>
          <w:sz w:val="24"/>
          <w:szCs w:val="24"/>
        </w:rPr>
        <w:t>fijos e itinerantes habituales que año con año se acercan a la festividad patria</w:t>
      </w:r>
      <w:r w:rsidR="00985642">
        <w:rPr>
          <w:rFonts w:ascii="Arial" w:hAnsi="Arial" w:cs="Arial"/>
          <w:sz w:val="24"/>
          <w:szCs w:val="24"/>
        </w:rPr>
        <w:t>, para poder atender a nuestros visitantes, que este año se espera a que llegue a los 70 mil visitantes para el día del grito, esto lo hemos hecho de manera habitual con la salvedad, de que tanto Espacios Abiertos, como Protección Civil pueda</w:t>
      </w:r>
      <w:r w:rsidR="008D04CE">
        <w:rPr>
          <w:rFonts w:ascii="Arial" w:hAnsi="Arial" w:cs="Arial"/>
          <w:sz w:val="24"/>
          <w:szCs w:val="24"/>
        </w:rPr>
        <w:t>n</w:t>
      </w:r>
      <w:r w:rsidR="00985642">
        <w:rPr>
          <w:rFonts w:ascii="Arial" w:hAnsi="Arial" w:cs="Arial"/>
          <w:sz w:val="24"/>
          <w:szCs w:val="24"/>
        </w:rPr>
        <w:t xml:space="preserve"> determinar literal, lo hacemos en el mismo día, por la cantidad de flujos de las personas en lugar</w:t>
      </w:r>
      <w:r w:rsidR="008D04CE">
        <w:rPr>
          <w:rFonts w:ascii="Arial" w:hAnsi="Arial" w:cs="Arial"/>
          <w:sz w:val="24"/>
          <w:szCs w:val="24"/>
        </w:rPr>
        <w:t xml:space="preserve">. Por ejemplo, el puesto de </w:t>
      </w:r>
      <w:proofErr w:type="spellStart"/>
      <w:r w:rsidR="008D04CE">
        <w:rPr>
          <w:rFonts w:ascii="Arial" w:hAnsi="Arial" w:cs="Arial"/>
          <w:sz w:val="24"/>
          <w:szCs w:val="24"/>
        </w:rPr>
        <w:t>tejuinos</w:t>
      </w:r>
      <w:proofErr w:type="spellEnd"/>
      <w:r w:rsidR="008D04CE">
        <w:rPr>
          <w:rFonts w:ascii="Arial" w:hAnsi="Arial" w:cs="Arial"/>
          <w:sz w:val="24"/>
          <w:szCs w:val="24"/>
        </w:rPr>
        <w:t xml:space="preserve"> que están en la esquina de</w:t>
      </w:r>
      <w:r w:rsidR="00985642">
        <w:rPr>
          <w:rFonts w:ascii="Arial" w:hAnsi="Arial" w:cs="Arial"/>
          <w:sz w:val="24"/>
          <w:szCs w:val="24"/>
        </w:rPr>
        <w:t xml:space="preserve"> Plaza Guadalajara, lo dejamos que se acerque hacia Hidalgo</w:t>
      </w:r>
      <w:r w:rsidR="008D04CE">
        <w:rPr>
          <w:rFonts w:ascii="Arial" w:hAnsi="Arial" w:cs="Arial"/>
          <w:sz w:val="24"/>
          <w:szCs w:val="24"/>
        </w:rPr>
        <w:t>,</w:t>
      </w:r>
      <w:r w:rsidR="00985642">
        <w:rPr>
          <w:rFonts w:ascii="Arial" w:hAnsi="Arial" w:cs="Arial"/>
          <w:sz w:val="24"/>
          <w:szCs w:val="24"/>
        </w:rPr>
        <w:t xml:space="preserve"> que es por donde está circulando la gente o el que está puesto en Colón por ejemplo</w:t>
      </w:r>
      <w:r w:rsidR="008D04CE">
        <w:rPr>
          <w:rFonts w:ascii="Arial" w:hAnsi="Arial" w:cs="Arial"/>
          <w:sz w:val="24"/>
          <w:szCs w:val="24"/>
        </w:rPr>
        <w:t>,</w:t>
      </w:r>
      <w:r w:rsidR="00985642">
        <w:rPr>
          <w:rFonts w:ascii="Arial" w:hAnsi="Arial" w:cs="Arial"/>
          <w:sz w:val="24"/>
          <w:szCs w:val="24"/>
        </w:rPr>
        <w:t xml:space="preserve"> lo dejamos que se acerque a Pedro Moreno, porque también los cierres peatonales y de más nos obligan a que tengamos esta flexibilidad donde ya su permiso tiene una ubicación especifica. Abro el micrófono para quien desee hablar o a</w:t>
      </w:r>
      <w:r w:rsidR="008D04CE">
        <w:rPr>
          <w:rFonts w:ascii="Arial" w:hAnsi="Arial" w:cs="Arial"/>
          <w:sz w:val="24"/>
          <w:szCs w:val="24"/>
        </w:rPr>
        <w:t>bundar</w:t>
      </w:r>
      <w:r w:rsidR="00732B58">
        <w:rPr>
          <w:rFonts w:ascii="Arial" w:hAnsi="Arial" w:cs="Arial"/>
          <w:sz w:val="24"/>
          <w:szCs w:val="24"/>
        </w:rPr>
        <w:t xml:space="preserve"> en el tema.</w:t>
      </w:r>
    </w:p>
    <w:p w:rsidR="00732B58" w:rsidRDefault="00732B58" w:rsidP="00FE6402">
      <w:pPr>
        <w:jc w:val="both"/>
        <w:rPr>
          <w:rFonts w:ascii="Arial" w:hAnsi="Arial" w:cs="Arial"/>
          <w:sz w:val="24"/>
          <w:szCs w:val="24"/>
        </w:rPr>
      </w:pPr>
      <w:r>
        <w:rPr>
          <w:rFonts w:ascii="Arial" w:hAnsi="Arial" w:cs="Arial"/>
          <w:sz w:val="24"/>
          <w:szCs w:val="24"/>
        </w:rPr>
        <w:tab/>
      </w:r>
      <w:r w:rsidRPr="00732B58">
        <w:rPr>
          <w:rFonts w:ascii="Arial" w:hAnsi="Arial" w:cs="Arial"/>
          <w:b/>
          <w:sz w:val="24"/>
          <w:szCs w:val="24"/>
        </w:rPr>
        <w:t>Lic. Aurelia Aburto:</w:t>
      </w:r>
      <w:r>
        <w:rPr>
          <w:rFonts w:ascii="Arial" w:hAnsi="Arial" w:cs="Arial"/>
          <w:sz w:val="24"/>
          <w:szCs w:val="24"/>
        </w:rPr>
        <w:t xml:space="preserve"> Muchas gracias por parte de Cámara de Comercio si tengo preocupación y ahorita lo acaban de aclarar, no me gustaría que hubiera una serie de permisos fuera de la ley </w:t>
      </w:r>
      <w:r w:rsidR="008D04CE">
        <w:rPr>
          <w:rFonts w:ascii="Arial" w:hAnsi="Arial" w:cs="Arial"/>
          <w:sz w:val="24"/>
          <w:szCs w:val="24"/>
        </w:rPr>
        <w:t xml:space="preserve">o del </w:t>
      </w:r>
      <w:r>
        <w:rPr>
          <w:rFonts w:ascii="Arial" w:hAnsi="Arial" w:cs="Arial"/>
          <w:sz w:val="24"/>
          <w:szCs w:val="24"/>
        </w:rPr>
        <w:t xml:space="preserve">reglamento, no sería de la manera correcta </w:t>
      </w:r>
      <w:r w:rsidR="008D04CE">
        <w:rPr>
          <w:rFonts w:ascii="Arial" w:hAnsi="Arial" w:cs="Arial"/>
          <w:sz w:val="24"/>
          <w:szCs w:val="24"/>
        </w:rPr>
        <w:t xml:space="preserve">autorizar </w:t>
      </w:r>
      <w:r>
        <w:rPr>
          <w:rFonts w:ascii="Arial" w:hAnsi="Arial" w:cs="Arial"/>
          <w:sz w:val="24"/>
          <w:szCs w:val="24"/>
        </w:rPr>
        <w:t>200 permisos, evitando por ahí que el centro se vuelva un caos, entonces creo que eso sería ahorita de mi parte.</w:t>
      </w:r>
    </w:p>
    <w:p w:rsidR="00732B58" w:rsidRDefault="00732B58" w:rsidP="00FE6402">
      <w:pPr>
        <w:jc w:val="both"/>
        <w:rPr>
          <w:rFonts w:ascii="Arial" w:hAnsi="Arial" w:cs="Arial"/>
          <w:sz w:val="24"/>
          <w:szCs w:val="24"/>
        </w:rPr>
      </w:pPr>
      <w:r>
        <w:rPr>
          <w:rFonts w:ascii="Arial" w:hAnsi="Arial" w:cs="Arial"/>
          <w:sz w:val="24"/>
          <w:szCs w:val="24"/>
        </w:rPr>
        <w:tab/>
      </w:r>
      <w:r w:rsidRPr="003D1133">
        <w:rPr>
          <w:rFonts w:ascii="Arial" w:hAnsi="Arial" w:cs="Arial"/>
          <w:b/>
          <w:sz w:val="24"/>
          <w:szCs w:val="24"/>
        </w:rPr>
        <w:t>Reg. Sofía García:</w:t>
      </w:r>
      <w:r>
        <w:rPr>
          <w:rFonts w:ascii="Arial" w:hAnsi="Arial" w:cs="Arial"/>
          <w:b/>
          <w:sz w:val="24"/>
          <w:szCs w:val="24"/>
        </w:rPr>
        <w:t xml:space="preserve"> </w:t>
      </w:r>
      <w:r w:rsidR="000A44C7">
        <w:rPr>
          <w:rFonts w:ascii="Arial" w:hAnsi="Arial" w:cs="Arial"/>
          <w:sz w:val="24"/>
          <w:szCs w:val="24"/>
        </w:rPr>
        <w:t xml:space="preserve">Aprobamos 150 lugares para este tema, </w:t>
      </w:r>
      <w:r>
        <w:rPr>
          <w:rFonts w:ascii="Arial" w:hAnsi="Arial" w:cs="Arial"/>
          <w:sz w:val="24"/>
          <w:szCs w:val="24"/>
        </w:rPr>
        <w:t>mi duda</w:t>
      </w:r>
      <w:r w:rsidR="000A44C7">
        <w:rPr>
          <w:rFonts w:ascii="Arial" w:hAnsi="Arial" w:cs="Arial"/>
          <w:sz w:val="24"/>
          <w:szCs w:val="24"/>
        </w:rPr>
        <w:t xml:space="preserve"> sería</w:t>
      </w:r>
      <w:r>
        <w:rPr>
          <w:rFonts w:ascii="Arial" w:hAnsi="Arial" w:cs="Arial"/>
          <w:sz w:val="24"/>
          <w:szCs w:val="24"/>
        </w:rPr>
        <w:t xml:space="preserve">, cuantos carritos son los que están ingresando más, ya son 150 lugares que ya se hizo un listado, ya se registraron, </w:t>
      </w:r>
      <w:r w:rsidR="000A44C7">
        <w:rPr>
          <w:rFonts w:ascii="Arial" w:hAnsi="Arial" w:cs="Arial"/>
          <w:sz w:val="24"/>
          <w:szCs w:val="24"/>
        </w:rPr>
        <w:t xml:space="preserve">hicieron </w:t>
      </w:r>
      <w:r>
        <w:rPr>
          <w:rFonts w:ascii="Arial" w:hAnsi="Arial" w:cs="Arial"/>
          <w:sz w:val="24"/>
          <w:szCs w:val="24"/>
        </w:rPr>
        <w:t xml:space="preserve">fila, etcétera, ya sabemos </w:t>
      </w:r>
      <w:r w:rsidR="000A44C7">
        <w:rPr>
          <w:rFonts w:ascii="Arial" w:hAnsi="Arial" w:cs="Arial"/>
          <w:sz w:val="24"/>
          <w:szCs w:val="24"/>
        </w:rPr>
        <w:t xml:space="preserve">todo el trámite que hacen aquí </w:t>
      </w:r>
      <w:r>
        <w:rPr>
          <w:rFonts w:ascii="Arial" w:hAnsi="Arial" w:cs="Arial"/>
          <w:sz w:val="24"/>
          <w:szCs w:val="24"/>
        </w:rPr>
        <w:t>esos 150, que hicieron obviamente su petición</w:t>
      </w:r>
      <w:r w:rsidR="000A44C7">
        <w:rPr>
          <w:rFonts w:ascii="Arial" w:hAnsi="Arial" w:cs="Arial"/>
          <w:sz w:val="24"/>
          <w:szCs w:val="24"/>
        </w:rPr>
        <w:t>,</w:t>
      </w:r>
      <w:r>
        <w:rPr>
          <w:rFonts w:ascii="Arial" w:hAnsi="Arial" w:cs="Arial"/>
          <w:sz w:val="24"/>
          <w:szCs w:val="24"/>
        </w:rPr>
        <w:t xml:space="preserve"> al rato no sean </w:t>
      </w:r>
      <w:r w:rsidR="006F0105">
        <w:rPr>
          <w:rFonts w:ascii="Arial" w:hAnsi="Arial" w:cs="Arial"/>
          <w:sz w:val="24"/>
          <w:szCs w:val="24"/>
        </w:rPr>
        <w:t xml:space="preserve">a </w:t>
      </w:r>
      <w:r>
        <w:rPr>
          <w:rFonts w:ascii="Arial" w:hAnsi="Arial" w:cs="Arial"/>
          <w:sz w:val="24"/>
          <w:szCs w:val="24"/>
        </w:rPr>
        <w:t xml:space="preserve">los que </w:t>
      </w:r>
      <w:r w:rsidR="006F0105">
        <w:rPr>
          <w:rFonts w:ascii="Arial" w:hAnsi="Arial" w:cs="Arial"/>
          <w:sz w:val="24"/>
          <w:szCs w:val="24"/>
        </w:rPr>
        <w:t>saquen por</w:t>
      </w:r>
      <w:r w:rsidR="000A44C7">
        <w:rPr>
          <w:rFonts w:ascii="Arial" w:hAnsi="Arial" w:cs="Arial"/>
          <w:sz w:val="24"/>
          <w:szCs w:val="24"/>
        </w:rPr>
        <w:t xml:space="preserve"> meter a los carritos y </w:t>
      </w:r>
      <w:r w:rsidR="006F0105">
        <w:rPr>
          <w:rFonts w:ascii="Arial" w:hAnsi="Arial" w:cs="Arial"/>
          <w:sz w:val="24"/>
          <w:szCs w:val="24"/>
        </w:rPr>
        <w:t xml:space="preserve">haya un problema. Ellos los de carritos venden todo el año en el centro, </w:t>
      </w:r>
      <w:r w:rsidR="000A44C7">
        <w:rPr>
          <w:rFonts w:ascii="Arial" w:hAnsi="Arial" w:cs="Arial"/>
          <w:sz w:val="24"/>
          <w:szCs w:val="24"/>
        </w:rPr>
        <w:t>están acomodados todo el año, é</w:t>
      </w:r>
      <w:r w:rsidR="006F0105">
        <w:rPr>
          <w:rFonts w:ascii="Arial" w:hAnsi="Arial" w:cs="Arial"/>
          <w:sz w:val="24"/>
          <w:szCs w:val="24"/>
        </w:rPr>
        <w:t xml:space="preserve">ste es un evento especial donde los 150 hicieron su trámite, </w:t>
      </w:r>
      <w:r w:rsidR="000A44C7">
        <w:rPr>
          <w:rFonts w:ascii="Arial" w:hAnsi="Arial" w:cs="Arial"/>
          <w:sz w:val="24"/>
          <w:szCs w:val="24"/>
        </w:rPr>
        <w:t xml:space="preserve">creo que </w:t>
      </w:r>
      <w:r w:rsidR="006F0105">
        <w:rPr>
          <w:rFonts w:ascii="Arial" w:hAnsi="Arial" w:cs="Arial"/>
          <w:sz w:val="24"/>
          <w:szCs w:val="24"/>
        </w:rPr>
        <w:t>se le</w:t>
      </w:r>
      <w:r w:rsidR="000A44C7">
        <w:rPr>
          <w:rFonts w:ascii="Arial" w:hAnsi="Arial" w:cs="Arial"/>
          <w:sz w:val="24"/>
          <w:szCs w:val="24"/>
        </w:rPr>
        <w:t>s</w:t>
      </w:r>
      <w:r w:rsidR="006F0105">
        <w:rPr>
          <w:rFonts w:ascii="Arial" w:hAnsi="Arial" w:cs="Arial"/>
          <w:sz w:val="24"/>
          <w:szCs w:val="24"/>
        </w:rPr>
        <w:t xml:space="preserve"> tiene que dar preferencia. Yo lo vería por ese lado y la verdad si quisiera abogar por </w:t>
      </w:r>
      <w:r w:rsidR="000A44C7">
        <w:rPr>
          <w:rFonts w:ascii="Arial" w:hAnsi="Arial" w:cs="Arial"/>
          <w:sz w:val="24"/>
          <w:szCs w:val="24"/>
        </w:rPr>
        <w:t>ellos</w:t>
      </w:r>
      <w:r w:rsidR="006F0105">
        <w:rPr>
          <w:rFonts w:ascii="Arial" w:hAnsi="Arial" w:cs="Arial"/>
          <w:sz w:val="24"/>
          <w:szCs w:val="24"/>
        </w:rPr>
        <w:t>.</w:t>
      </w:r>
    </w:p>
    <w:p w:rsidR="006F0105" w:rsidRDefault="006F0105" w:rsidP="00FE6402">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Bien los 150 ya están autorizados sobre la parte de Plaza Liberación y esos no se mueven, estos que estamos hablando aquí los acercamos al flujo de pers</w:t>
      </w:r>
      <w:r w:rsidR="000A44C7">
        <w:rPr>
          <w:rFonts w:ascii="Arial" w:hAnsi="Arial" w:cs="Arial"/>
          <w:sz w:val="24"/>
          <w:szCs w:val="24"/>
        </w:rPr>
        <w:t>onas, porque la verdad Regidora</w:t>
      </w:r>
      <w:r>
        <w:rPr>
          <w:rFonts w:ascii="Arial" w:hAnsi="Arial" w:cs="Arial"/>
          <w:sz w:val="24"/>
          <w:szCs w:val="24"/>
        </w:rPr>
        <w:t xml:space="preserve"> no alcanzamos, no toda la gente alcanza a entrar a la Plaza Liberación, no van alcanzar y tampoco po</w:t>
      </w:r>
      <w:r w:rsidR="000A44C7">
        <w:rPr>
          <w:rFonts w:ascii="Arial" w:hAnsi="Arial" w:cs="Arial"/>
          <w:sz w:val="24"/>
          <w:szCs w:val="24"/>
        </w:rPr>
        <w:t>demos pensar en meter los carritos</w:t>
      </w:r>
      <w:r>
        <w:rPr>
          <w:rFonts w:ascii="Arial" w:hAnsi="Arial" w:cs="Arial"/>
          <w:sz w:val="24"/>
          <w:szCs w:val="24"/>
        </w:rPr>
        <w:t xml:space="preserve"> a Plaza Liberación</w:t>
      </w:r>
      <w:r w:rsidR="000A44C7">
        <w:rPr>
          <w:rFonts w:ascii="Arial" w:hAnsi="Arial" w:cs="Arial"/>
          <w:sz w:val="24"/>
          <w:szCs w:val="24"/>
        </w:rPr>
        <w:t>, eso</w:t>
      </w:r>
      <w:r>
        <w:rPr>
          <w:rFonts w:ascii="Arial" w:hAnsi="Arial" w:cs="Arial"/>
          <w:sz w:val="24"/>
          <w:szCs w:val="24"/>
        </w:rPr>
        <w:t xml:space="preserve"> no, no </w:t>
      </w:r>
      <w:r w:rsidR="000A44C7">
        <w:rPr>
          <w:rFonts w:ascii="Arial" w:hAnsi="Arial" w:cs="Arial"/>
          <w:sz w:val="24"/>
          <w:szCs w:val="24"/>
        </w:rPr>
        <w:t>en é</w:t>
      </w:r>
      <w:r>
        <w:rPr>
          <w:rFonts w:ascii="Arial" w:hAnsi="Arial" w:cs="Arial"/>
          <w:sz w:val="24"/>
          <w:szCs w:val="24"/>
        </w:rPr>
        <w:t>sa área</w:t>
      </w:r>
      <w:r w:rsidR="000A44C7">
        <w:rPr>
          <w:rFonts w:ascii="Arial" w:hAnsi="Arial" w:cs="Arial"/>
          <w:sz w:val="24"/>
          <w:szCs w:val="24"/>
        </w:rPr>
        <w:t>,</w:t>
      </w:r>
      <w:r>
        <w:rPr>
          <w:rFonts w:ascii="Arial" w:hAnsi="Arial" w:cs="Arial"/>
          <w:sz w:val="24"/>
          <w:szCs w:val="24"/>
        </w:rPr>
        <w:t xml:space="preserve"> ya está </w:t>
      </w:r>
      <w:r>
        <w:rPr>
          <w:rFonts w:ascii="Arial" w:hAnsi="Arial" w:cs="Arial"/>
          <w:sz w:val="24"/>
          <w:szCs w:val="24"/>
        </w:rPr>
        <w:lastRenderedPageBreak/>
        <w:t>determinada así debe de quedar la aprobaci</w:t>
      </w:r>
      <w:r w:rsidR="000A44C7">
        <w:rPr>
          <w:rFonts w:ascii="Arial" w:hAnsi="Arial" w:cs="Arial"/>
          <w:sz w:val="24"/>
          <w:szCs w:val="24"/>
        </w:rPr>
        <w:t>ón en dado caso de que autoricemos</w:t>
      </w:r>
      <w:r>
        <w:rPr>
          <w:rFonts w:ascii="Arial" w:hAnsi="Arial" w:cs="Arial"/>
          <w:sz w:val="24"/>
          <w:szCs w:val="24"/>
        </w:rPr>
        <w:t xml:space="preserve"> esto. Es más pensado en la acumulación de gente que se queda sobre Paseo Alcalde</w:t>
      </w:r>
      <w:r w:rsidR="000A44C7">
        <w:rPr>
          <w:rFonts w:ascii="Arial" w:hAnsi="Arial" w:cs="Arial"/>
          <w:sz w:val="24"/>
          <w:szCs w:val="24"/>
        </w:rPr>
        <w:t>,</w:t>
      </w:r>
      <w:r>
        <w:rPr>
          <w:rFonts w:ascii="Arial" w:hAnsi="Arial" w:cs="Arial"/>
          <w:sz w:val="24"/>
          <w:szCs w:val="24"/>
        </w:rPr>
        <w:t xml:space="preserve"> cercano a Plaza de Armas, sin tocar Paseo Alcalde, ya que son flujos de personas, entonces tampoco podemos poner este tipo de elementos en estos lugares, es por donde va estar entrando y saliendo gente, dejar que se acerquen a atenderlos.</w:t>
      </w:r>
    </w:p>
    <w:p w:rsidR="006F0105" w:rsidRDefault="006F0105" w:rsidP="00FE6402">
      <w:pPr>
        <w:jc w:val="both"/>
        <w:rPr>
          <w:rFonts w:ascii="Arial" w:hAnsi="Arial" w:cs="Arial"/>
          <w:sz w:val="24"/>
          <w:szCs w:val="24"/>
        </w:rPr>
      </w:pPr>
      <w:r>
        <w:rPr>
          <w:rFonts w:ascii="Arial" w:hAnsi="Arial" w:cs="Arial"/>
          <w:sz w:val="24"/>
          <w:szCs w:val="24"/>
        </w:rPr>
        <w:tab/>
      </w:r>
      <w:r w:rsidRPr="006F0105">
        <w:rPr>
          <w:rFonts w:ascii="Arial" w:hAnsi="Arial" w:cs="Arial"/>
          <w:b/>
          <w:sz w:val="24"/>
          <w:szCs w:val="24"/>
        </w:rPr>
        <w:t>Lic</w:t>
      </w:r>
      <w:r>
        <w:rPr>
          <w:rFonts w:ascii="Arial" w:hAnsi="Arial" w:cs="Arial"/>
          <w:b/>
          <w:sz w:val="24"/>
          <w:szCs w:val="24"/>
        </w:rPr>
        <w:t xml:space="preserve">. </w:t>
      </w:r>
      <w:r w:rsidRPr="006F0105">
        <w:rPr>
          <w:rFonts w:ascii="Arial" w:hAnsi="Arial" w:cs="Arial"/>
          <w:b/>
          <w:sz w:val="24"/>
          <w:szCs w:val="24"/>
        </w:rPr>
        <w:t>Isaac Hernández:</w:t>
      </w:r>
      <w:r>
        <w:rPr>
          <w:rFonts w:ascii="Arial" w:hAnsi="Arial" w:cs="Arial"/>
          <w:sz w:val="24"/>
          <w:szCs w:val="24"/>
        </w:rPr>
        <w:t xml:space="preserve"> Cuales son los números de carritos que se tiene contemplado más o menos, cuál sería el criterio de asignación, obviamente sé que es complicado señalar espacios meramente designados, pero saber en qué calles serían las principales de asignación, más o menos cuantos carritos esperan</w:t>
      </w:r>
      <w:r w:rsidR="000A44C7">
        <w:rPr>
          <w:rFonts w:ascii="Arial" w:hAnsi="Arial" w:cs="Arial"/>
          <w:sz w:val="24"/>
          <w:szCs w:val="24"/>
        </w:rPr>
        <w:t xml:space="preserve"> y que tipo de restricciones </w:t>
      </w:r>
      <w:r>
        <w:rPr>
          <w:rFonts w:ascii="Arial" w:hAnsi="Arial" w:cs="Arial"/>
          <w:sz w:val="24"/>
          <w:szCs w:val="24"/>
        </w:rPr>
        <w:t xml:space="preserve">van a existir </w:t>
      </w:r>
      <w:r w:rsidR="0023582C">
        <w:rPr>
          <w:rFonts w:ascii="Arial" w:hAnsi="Arial" w:cs="Arial"/>
          <w:sz w:val="24"/>
          <w:szCs w:val="24"/>
        </w:rPr>
        <w:t>o prácticamente todos los que quieran acudir lo podrán hacer, cuál sería el mecanismo de ellos para acudir ante ustedes y que se vaya teniendo como ese orden de asignación.</w:t>
      </w:r>
    </w:p>
    <w:p w:rsidR="0023582C" w:rsidRDefault="0023582C" w:rsidP="00FE6402">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sidR="000A44C7">
        <w:rPr>
          <w:rFonts w:ascii="Arial" w:hAnsi="Arial" w:cs="Arial"/>
          <w:sz w:val="24"/>
          <w:szCs w:val="24"/>
        </w:rPr>
        <w:t>bien lo que yo les propondría</w:t>
      </w:r>
      <w:r w:rsidRPr="0023582C">
        <w:rPr>
          <w:rFonts w:ascii="Arial" w:hAnsi="Arial" w:cs="Arial"/>
          <w:sz w:val="24"/>
          <w:szCs w:val="24"/>
        </w:rPr>
        <w:t xml:space="preserve"> </w:t>
      </w:r>
      <w:r w:rsidR="000A44C7">
        <w:rPr>
          <w:rFonts w:ascii="Arial" w:hAnsi="Arial" w:cs="Arial"/>
          <w:sz w:val="24"/>
          <w:szCs w:val="24"/>
        </w:rPr>
        <w:t xml:space="preserve">es </w:t>
      </w:r>
      <w:r w:rsidRPr="0023582C">
        <w:rPr>
          <w:rFonts w:ascii="Arial" w:hAnsi="Arial" w:cs="Arial"/>
          <w:sz w:val="24"/>
          <w:szCs w:val="24"/>
        </w:rPr>
        <w:t xml:space="preserve">que hiciéramos </w:t>
      </w:r>
      <w:r>
        <w:rPr>
          <w:rFonts w:ascii="Arial" w:hAnsi="Arial" w:cs="Arial"/>
          <w:sz w:val="24"/>
          <w:szCs w:val="24"/>
        </w:rPr>
        <w:t xml:space="preserve">en este tema </w:t>
      </w:r>
      <w:r w:rsidRPr="0023582C">
        <w:rPr>
          <w:rFonts w:ascii="Arial" w:hAnsi="Arial" w:cs="Arial"/>
          <w:sz w:val="24"/>
          <w:szCs w:val="24"/>
        </w:rPr>
        <w:t>es lo mismo que hacemos con las ubicaciones de los demás</w:t>
      </w:r>
      <w:r>
        <w:rPr>
          <w:rFonts w:ascii="Arial" w:hAnsi="Arial" w:cs="Arial"/>
          <w:b/>
          <w:sz w:val="24"/>
          <w:szCs w:val="24"/>
        </w:rPr>
        <w:t xml:space="preserve">. </w:t>
      </w:r>
      <w:r>
        <w:rPr>
          <w:rFonts w:ascii="Arial" w:hAnsi="Arial" w:cs="Arial"/>
          <w:sz w:val="24"/>
          <w:szCs w:val="24"/>
        </w:rPr>
        <w:t>Platica</w:t>
      </w:r>
      <w:r w:rsidR="000A44C7">
        <w:rPr>
          <w:rFonts w:ascii="Arial" w:hAnsi="Arial" w:cs="Arial"/>
          <w:sz w:val="24"/>
          <w:szCs w:val="24"/>
        </w:rPr>
        <w:t>r</w:t>
      </w:r>
      <w:r>
        <w:rPr>
          <w:rFonts w:ascii="Arial" w:hAnsi="Arial" w:cs="Arial"/>
          <w:sz w:val="24"/>
          <w:szCs w:val="24"/>
        </w:rPr>
        <w:t xml:space="preserve"> con ellos y a quien le interese, porque no a todos les interesa</w:t>
      </w:r>
      <w:r w:rsidR="000A44C7">
        <w:rPr>
          <w:rFonts w:ascii="Arial" w:hAnsi="Arial" w:cs="Arial"/>
          <w:sz w:val="24"/>
          <w:szCs w:val="24"/>
        </w:rPr>
        <w:t>,</w:t>
      </w:r>
      <w:r>
        <w:rPr>
          <w:rFonts w:ascii="Arial" w:hAnsi="Arial" w:cs="Arial"/>
          <w:sz w:val="24"/>
          <w:szCs w:val="24"/>
        </w:rPr>
        <w:t xml:space="preserve"> que vengan sobre el plano </w:t>
      </w:r>
      <w:r w:rsidR="00BB6C9E">
        <w:rPr>
          <w:rFonts w:ascii="Arial" w:hAnsi="Arial" w:cs="Arial"/>
          <w:sz w:val="24"/>
          <w:szCs w:val="24"/>
        </w:rPr>
        <w:t>con lo que</w:t>
      </w:r>
      <w:r>
        <w:rPr>
          <w:rFonts w:ascii="Arial" w:hAnsi="Arial" w:cs="Arial"/>
          <w:sz w:val="24"/>
          <w:szCs w:val="24"/>
        </w:rPr>
        <w:t xml:space="preserve"> nos autor</w:t>
      </w:r>
      <w:r w:rsidR="000A44C7">
        <w:rPr>
          <w:rFonts w:ascii="Arial" w:hAnsi="Arial" w:cs="Arial"/>
          <w:sz w:val="24"/>
          <w:szCs w:val="24"/>
        </w:rPr>
        <w:t>ice</w:t>
      </w:r>
      <w:r>
        <w:rPr>
          <w:rFonts w:ascii="Arial" w:hAnsi="Arial" w:cs="Arial"/>
          <w:sz w:val="24"/>
          <w:szCs w:val="24"/>
        </w:rPr>
        <w:t xml:space="preserve"> Espacios Abiertos y Protección Civil </w:t>
      </w:r>
      <w:r w:rsidR="00BB6C9E">
        <w:rPr>
          <w:rFonts w:ascii="Arial" w:hAnsi="Arial" w:cs="Arial"/>
          <w:sz w:val="24"/>
          <w:szCs w:val="24"/>
        </w:rPr>
        <w:t>y Bomberos decir hay posibilidad, aquí, aquí y aquí, de acuerdo a los flujos, pero otra vez muy claro decirles que pueden ser movidos de acuerdo a Protección Civil y Espacios Abiertos. Esta es una solicitud que ellos hicieron</w:t>
      </w:r>
      <w:r w:rsidR="000A44C7">
        <w:rPr>
          <w:rFonts w:ascii="Arial" w:hAnsi="Arial" w:cs="Arial"/>
          <w:sz w:val="24"/>
          <w:szCs w:val="24"/>
        </w:rPr>
        <w:t>,</w:t>
      </w:r>
      <w:r w:rsidR="00BB6C9E">
        <w:rPr>
          <w:rFonts w:ascii="Arial" w:hAnsi="Arial" w:cs="Arial"/>
          <w:sz w:val="24"/>
          <w:szCs w:val="24"/>
        </w:rPr>
        <w:t xml:space="preserve"> que cada año la hacen, la sesión anterior no la </w:t>
      </w:r>
      <w:r w:rsidR="000A44C7">
        <w:rPr>
          <w:rFonts w:ascii="Arial" w:hAnsi="Arial" w:cs="Arial"/>
          <w:sz w:val="24"/>
          <w:szCs w:val="24"/>
        </w:rPr>
        <w:t>subimos</w:t>
      </w:r>
      <w:r w:rsidR="00BB6C9E">
        <w:rPr>
          <w:rFonts w:ascii="Arial" w:hAnsi="Arial" w:cs="Arial"/>
          <w:sz w:val="24"/>
          <w:szCs w:val="24"/>
        </w:rPr>
        <w:t xml:space="preserve"> por que no dijeron nada, entonces como no dijeron nada yo me fui con la normal, cuando ya sabemos que tarde o temprano la hacen, entonces lo solicitan y esa sería la mecánica, hacerla un día previo</w:t>
      </w:r>
      <w:r w:rsidR="000A44C7">
        <w:rPr>
          <w:rFonts w:ascii="Arial" w:hAnsi="Arial" w:cs="Arial"/>
          <w:sz w:val="24"/>
          <w:szCs w:val="24"/>
        </w:rPr>
        <w:t>,</w:t>
      </w:r>
      <w:r w:rsidR="00BB6C9E">
        <w:rPr>
          <w:rFonts w:ascii="Arial" w:hAnsi="Arial" w:cs="Arial"/>
          <w:sz w:val="24"/>
          <w:szCs w:val="24"/>
        </w:rPr>
        <w:t xml:space="preserve"> el jueves citarlos decirles podemos aquí y aquí y que ellos sí les conviene y no choca con el tema de Protección Civil y nos ayuda, porque la verdad viene tanta gente que sí nos metemos en un tema de hidratación y de alimentos. Sí tenemos ese tema, sí se requieren y a lo que decía Cámara de Comercio ellos tienen sus permisos, no son gente espontanea, ellos tienen su permiso especial especifico</w:t>
      </w:r>
      <w:r w:rsidR="000A44C7">
        <w:rPr>
          <w:rFonts w:ascii="Arial" w:hAnsi="Arial" w:cs="Arial"/>
          <w:sz w:val="24"/>
          <w:szCs w:val="24"/>
        </w:rPr>
        <w:t xml:space="preserve"> por todo el año</w:t>
      </w:r>
      <w:r w:rsidR="00BB6C9E">
        <w:rPr>
          <w:rFonts w:ascii="Arial" w:hAnsi="Arial" w:cs="Arial"/>
          <w:sz w:val="24"/>
          <w:szCs w:val="24"/>
        </w:rPr>
        <w:t>.</w:t>
      </w:r>
    </w:p>
    <w:p w:rsidR="00BB6C9E" w:rsidRDefault="00BB6C9E" w:rsidP="00FE6402">
      <w:pPr>
        <w:jc w:val="both"/>
        <w:rPr>
          <w:rFonts w:ascii="Arial" w:hAnsi="Arial" w:cs="Arial"/>
          <w:sz w:val="24"/>
          <w:szCs w:val="24"/>
        </w:rPr>
      </w:pPr>
      <w:r>
        <w:rPr>
          <w:rFonts w:ascii="Arial" w:hAnsi="Arial" w:cs="Arial"/>
          <w:sz w:val="24"/>
          <w:szCs w:val="24"/>
        </w:rPr>
        <w:tab/>
      </w:r>
      <w:r w:rsidRPr="003D1133">
        <w:rPr>
          <w:rFonts w:ascii="Arial" w:hAnsi="Arial" w:cs="Arial"/>
          <w:b/>
          <w:sz w:val="24"/>
          <w:szCs w:val="24"/>
        </w:rPr>
        <w:t>Reg. Sofía García:</w:t>
      </w:r>
      <w:r>
        <w:rPr>
          <w:rFonts w:ascii="Arial" w:hAnsi="Arial" w:cs="Arial"/>
          <w:b/>
          <w:sz w:val="24"/>
          <w:szCs w:val="24"/>
        </w:rPr>
        <w:t xml:space="preserve"> </w:t>
      </w:r>
      <w:r>
        <w:rPr>
          <w:rFonts w:ascii="Arial" w:hAnsi="Arial" w:cs="Arial"/>
          <w:sz w:val="24"/>
          <w:szCs w:val="24"/>
        </w:rPr>
        <w:t>¿Cuántos son?</w:t>
      </w:r>
    </w:p>
    <w:p w:rsidR="00BB6C9E" w:rsidRDefault="00BB6C9E" w:rsidP="00FE6402">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sidR="000A44C7">
        <w:rPr>
          <w:rFonts w:ascii="Arial" w:hAnsi="Arial" w:cs="Arial"/>
          <w:sz w:val="24"/>
          <w:szCs w:val="24"/>
        </w:rPr>
        <w:t>N</w:t>
      </w:r>
      <w:r>
        <w:rPr>
          <w:rFonts w:ascii="Arial" w:hAnsi="Arial" w:cs="Arial"/>
          <w:sz w:val="24"/>
          <w:szCs w:val="24"/>
        </w:rPr>
        <w:t xml:space="preserve">o sabríamos </w:t>
      </w:r>
      <w:r w:rsidR="000A44C7">
        <w:rPr>
          <w:rFonts w:ascii="Arial" w:hAnsi="Arial" w:cs="Arial"/>
          <w:sz w:val="24"/>
          <w:szCs w:val="24"/>
        </w:rPr>
        <w:t>en este momento cuá</w:t>
      </w:r>
      <w:r>
        <w:rPr>
          <w:rFonts w:ascii="Arial" w:hAnsi="Arial" w:cs="Arial"/>
          <w:sz w:val="24"/>
          <w:szCs w:val="24"/>
        </w:rPr>
        <w:t>ntos vendr</w:t>
      </w:r>
      <w:r w:rsidR="00FD053C">
        <w:rPr>
          <w:rFonts w:ascii="Arial" w:hAnsi="Arial" w:cs="Arial"/>
          <w:sz w:val="24"/>
          <w:szCs w:val="24"/>
        </w:rPr>
        <w:t>ían, pero</w:t>
      </w:r>
      <w:r>
        <w:rPr>
          <w:rFonts w:ascii="Arial" w:hAnsi="Arial" w:cs="Arial"/>
          <w:sz w:val="24"/>
          <w:szCs w:val="24"/>
        </w:rPr>
        <w:t xml:space="preserve"> en total de carritos que hay en el centro histórico son 87, </w:t>
      </w:r>
      <w:r w:rsidR="00FD053C">
        <w:rPr>
          <w:rFonts w:ascii="Arial" w:hAnsi="Arial" w:cs="Arial"/>
          <w:sz w:val="24"/>
          <w:szCs w:val="24"/>
        </w:rPr>
        <w:t xml:space="preserve">por lo general en eventos anteriores quienes nos lo solicitan son entre 15 y 20 de ellos, no son más o lo podemos limitar a que no sean más de 20. </w:t>
      </w:r>
    </w:p>
    <w:p w:rsidR="00FD053C" w:rsidRDefault="00FD053C" w:rsidP="00FE6402">
      <w:pPr>
        <w:jc w:val="both"/>
        <w:rPr>
          <w:rFonts w:ascii="Arial" w:hAnsi="Arial" w:cs="Arial"/>
          <w:sz w:val="24"/>
          <w:szCs w:val="24"/>
        </w:rPr>
      </w:pPr>
      <w:r>
        <w:rPr>
          <w:rFonts w:ascii="Arial" w:hAnsi="Arial" w:cs="Arial"/>
          <w:sz w:val="24"/>
          <w:szCs w:val="24"/>
        </w:rPr>
        <w:tab/>
      </w:r>
      <w:r w:rsidR="00367CCF" w:rsidRPr="006F0105">
        <w:rPr>
          <w:rFonts w:ascii="Arial" w:hAnsi="Arial" w:cs="Arial"/>
          <w:b/>
          <w:sz w:val="24"/>
          <w:szCs w:val="24"/>
        </w:rPr>
        <w:t>Lic</w:t>
      </w:r>
      <w:r w:rsidR="00367CCF">
        <w:rPr>
          <w:rFonts w:ascii="Arial" w:hAnsi="Arial" w:cs="Arial"/>
          <w:b/>
          <w:sz w:val="24"/>
          <w:szCs w:val="24"/>
        </w:rPr>
        <w:t xml:space="preserve">. </w:t>
      </w:r>
      <w:r w:rsidR="00367CCF" w:rsidRPr="006F0105">
        <w:rPr>
          <w:rFonts w:ascii="Arial" w:hAnsi="Arial" w:cs="Arial"/>
          <w:b/>
          <w:sz w:val="24"/>
          <w:szCs w:val="24"/>
        </w:rPr>
        <w:t>Isaac Hernández:</w:t>
      </w:r>
      <w:r w:rsidR="00367CCF">
        <w:rPr>
          <w:rFonts w:ascii="Arial" w:hAnsi="Arial" w:cs="Arial"/>
          <w:b/>
          <w:sz w:val="24"/>
          <w:szCs w:val="24"/>
        </w:rPr>
        <w:t xml:space="preserve"> </w:t>
      </w:r>
      <w:r>
        <w:rPr>
          <w:rFonts w:ascii="Arial" w:hAnsi="Arial" w:cs="Arial"/>
          <w:sz w:val="24"/>
          <w:szCs w:val="24"/>
        </w:rPr>
        <w:t xml:space="preserve">No, de hecho es </w:t>
      </w:r>
      <w:r w:rsidR="00367CCF">
        <w:rPr>
          <w:rFonts w:ascii="Arial" w:hAnsi="Arial" w:cs="Arial"/>
          <w:sz w:val="24"/>
          <w:szCs w:val="24"/>
        </w:rPr>
        <w:t>buen</w:t>
      </w:r>
      <w:r>
        <w:rPr>
          <w:rFonts w:ascii="Arial" w:hAnsi="Arial" w:cs="Arial"/>
          <w:sz w:val="24"/>
          <w:szCs w:val="24"/>
        </w:rPr>
        <w:t xml:space="preserve"> dato saber, porque uno puede imaginar que </w:t>
      </w:r>
      <w:r w:rsidR="00367CCF">
        <w:rPr>
          <w:rFonts w:ascii="Arial" w:hAnsi="Arial" w:cs="Arial"/>
          <w:sz w:val="24"/>
          <w:szCs w:val="24"/>
        </w:rPr>
        <w:t>la magnitud de número de</w:t>
      </w:r>
      <w:r>
        <w:rPr>
          <w:rFonts w:ascii="Arial" w:hAnsi="Arial" w:cs="Arial"/>
          <w:sz w:val="24"/>
          <w:szCs w:val="24"/>
        </w:rPr>
        <w:t xml:space="preserve"> carritos es mayor</w:t>
      </w:r>
      <w:r w:rsidR="00367CCF">
        <w:rPr>
          <w:rFonts w:ascii="Arial" w:hAnsi="Arial" w:cs="Arial"/>
          <w:sz w:val="24"/>
          <w:szCs w:val="24"/>
        </w:rPr>
        <w:t xml:space="preserve"> y al final del día son pocos en una calle o en dos que van asignar, es cuánto.</w:t>
      </w:r>
    </w:p>
    <w:p w:rsidR="000A44C7" w:rsidRDefault="000A44C7" w:rsidP="00FE6402">
      <w:pPr>
        <w:jc w:val="both"/>
        <w:rPr>
          <w:rFonts w:ascii="Arial" w:hAnsi="Arial" w:cs="Arial"/>
          <w:sz w:val="24"/>
          <w:szCs w:val="24"/>
        </w:rPr>
      </w:pPr>
    </w:p>
    <w:p w:rsidR="00367CCF" w:rsidRDefault="00367CCF" w:rsidP="00FE6402">
      <w:pPr>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 xml:space="preserve">Ing. Juan Manuel Munguía: </w:t>
      </w:r>
      <w:r w:rsidRPr="00367CCF">
        <w:rPr>
          <w:rFonts w:ascii="Arial" w:hAnsi="Arial" w:cs="Arial"/>
          <w:sz w:val="24"/>
          <w:szCs w:val="24"/>
        </w:rPr>
        <w:t>Bien,</w:t>
      </w:r>
      <w:r>
        <w:rPr>
          <w:rFonts w:ascii="Arial" w:hAnsi="Arial" w:cs="Arial"/>
          <w:sz w:val="24"/>
          <w:szCs w:val="24"/>
        </w:rPr>
        <w:t xml:space="preserve"> pues si estamos de acuerdo en los términos expuestos, haríamos esa solicitud para que se integren el jueves y poder ver en </w:t>
      </w:r>
      <w:r w:rsidR="009769F9">
        <w:rPr>
          <w:rFonts w:ascii="Arial" w:hAnsi="Arial" w:cs="Arial"/>
          <w:sz w:val="24"/>
          <w:szCs w:val="24"/>
        </w:rPr>
        <w:t>qué</w:t>
      </w:r>
      <w:r>
        <w:rPr>
          <w:rFonts w:ascii="Arial" w:hAnsi="Arial" w:cs="Arial"/>
          <w:sz w:val="24"/>
          <w:szCs w:val="24"/>
        </w:rPr>
        <w:t xml:space="preserve"> </w:t>
      </w:r>
      <w:r w:rsidR="009769F9">
        <w:rPr>
          <w:rFonts w:ascii="Arial" w:hAnsi="Arial" w:cs="Arial"/>
          <w:sz w:val="24"/>
          <w:szCs w:val="24"/>
        </w:rPr>
        <w:t>lugar, con la previa aprobación de Espacios abiertos y de Protección Civil. Sí estamos todos de acuerdo les pediría que levantáramos la mano para aprobarlo.</w:t>
      </w:r>
    </w:p>
    <w:p w:rsidR="009769F9" w:rsidRDefault="009769F9" w:rsidP="00FE6402">
      <w:pPr>
        <w:jc w:val="both"/>
        <w:rPr>
          <w:rFonts w:ascii="Arial" w:hAnsi="Arial" w:cs="Arial"/>
          <w:sz w:val="24"/>
          <w:szCs w:val="24"/>
        </w:rPr>
      </w:pPr>
      <w:r>
        <w:rPr>
          <w:rFonts w:ascii="Arial" w:hAnsi="Arial" w:cs="Arial"/>
          <w:sz w:val="24"/>
          <w:szCs w:val="24"/>
        </w:rPr>
        <w:tab/>
      </w:r>
      <w:r>
        <w:rPr>
          <w:rFonts w:ascii="Arial" w:hAnsi="Arial" w:cs="Arial"/>
          <w:i/>
          <w:sz w:val="24"/>
          <w:szCs w:val="24"/>
          <w:u w:val="single"/>
        </w:rPr>
        <w:t>Aprobado, muchas gracias.</w:t>
      </w:r>
      <w:r>
        <w:rPr>
          <w:rFonts w:ascii="Arial" w:hAnsi="Arial" w:cs="Arial"/>
          <w:sz w:val="24"/>
          <w:szCs w:val="24"/>
        </w:rPr>
        <w:t xml:space="preserve"> </w:t>
      </w:r>
    </w:p>
    <w:p w:rsidR="00D30F5C" w:rsidRPr="009769F9" w:rsidRDefault="00D30F5C" w:rsidP="00FE6402">
      <w:pPr>
        <w:jc w:val="both"/>
        <w:rPr>
          <w:rFonts w:ascii="Arial" w:hAnsi="Arial" w:cs="Arial"/>
          <w:sz w:val="24"/>
          <w:szCs w:val="24"/>
        </w:rPr>
      </w:pPr>
    </w:p>
    <w:p w:rsidR="009769F9" w:rsidRDefault="009E4252" w:rsidP="00AA073A">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003505AD">
        <w:rPr>
          <w:rFonts w:ascii="Arial" w:eastAsia="Arial" w:hAnsi="Arial" w:cs="Arial"/>
          <w:b/>
          <w:sz w:val="24"/>
          <w:szCs w:val="24"/>
          <w:u w:val="single"/>
          <w:lang w:eastAsia="es-MX"/>
        </w:rPr>
        <w:t>I</w:t>
      </w:r>
      <w:r w:rsidRPr="00A479E1">
        <w:rPr>
          <w:rFonts w:ascii="Arial" w:eastAsia="Arial" w:hAnsi="Arial" w:cs="Arial"/>
          <w:b/>
          <w:sz w:val="24"/>
          <w:szCs w:val="24"/>
          <w:u w:val="single"/>
          <w:lang w:eastAsia="es-MX"/>
        </w:rPr>
        <w:t xml:space="preserve"> del orden del día:</w:t>
      </w:r>
      <w:r w:rsidR="00846A8E" w:rsidRPr="00846A8E">
        <w:rPr>
          <w:rFonts w:ascii="Arial" w:eastAsia="Arial" w:hAnsi="Arial" w:cs="Arial"/>
          <w:b/>
          <w:sz w:val="24"/>
          <w:szCs w:val="24"/>
          <w:lang w:eastAsia="es-MX"/>
        </w:rPr>
        <w:t xml:space="preserve"> </w:t>
      </w:r>
      <w:r w:rsidR="00D73580">
        <w:rPr>
          <w:rFonts w:ascii="Arial" w:hAnsi="Arial" w:cs="Arial"/>
          <w:b/>
          <w:sz w:val="24"/>
          <w:szCs w:val="24"/>
        </w:rPr>
        <w:t>Ing. Juan Manuel Munguía:</w:t>
      </w:r>
      <w:r w:rsidR="00D73580">
        <w:rPr>
          <w:rFonts w:ascii="Arial" w:hAnsi="Arial" w:cs="Arial"/>
          <w:sz w:val="24"/>
          <w:szCs w:val="24"/>
        </w:rPr>
        <w:t xml:space="preserve"> </w:t>
      </w:r>
      <w:r w:rsidR="009769F9">
        <w:rPr>
          <w:rFonts w:ascii="Arial" w:hAnsi="Arial" w:cs="Arial"/>
          <w:sz w:val="24"/>
          <w:szCs w:val="24"/>
        </w:rPr>
        <w:t>en el sexto punto de la orden del día asuntos generales, les pregunto a ustedes sí alguien quiere agregar algún tema. Adelante Regidora.</w:t>
      </w:r>
    </w:p>
    <w:p w:rsidR="009769F9" w:rsidRDefault="009769F9" w:rsidP="005B66E3">
      <w:pPr>
        <w:jc w:val="both"/>
        <w:rPr>
          <w:rFonts w:ascii="Arial" w:hAnsi="Arial" w:cs="Arial"/>
          <w:sz w:val="24"/>
          <w:szCs w:val="24"/>
        </w:rPr>
      </w:pPr>
      <w:r>
        <w:rPr>
          <w:rFonts w:ascii="Arial" w:hAnsi="Arial" w:cs="Arial"/>
          <w:sz w:val="24"/>
          <w:szCs w:val="24"/>
        </w:rPr>
        <w:tab/>
      </w:r>
      <w:r w:rsidRPr="003D1133">
        <w:rPr>
          <w:rFonts w:ascii="Arial" w:hAnsi="Arial" w:cs="Arial"/>
          <w:b/>
          <w:sz w:val="24"/>
          <w:szCs w:val="24"/>
        </w:rPr>
        <w:t>Reg. Sofía García:</w:t>
      </w:r>
      <w:r>
        <w:rPr>
          <w:rFonts w:ascii="Arial" w:hAnsi="Arial" w:cs="Arial"/>
          <w:b/>
          <w:sz w:val="24"/>
          <w:szCs w:val="24"/>
        </w:rPr>
        <w:t xml:space="preserve"> </w:t>
      </w:r>
      <w:r>
        <w:rPr>
          <w:rFonts w:ascii="Arial" w:hAnsi="Arial" w:cs="Arial"/>
          <w:sz w:val="24"/>
          <w:szCs w:val="24"/>
        </w:rPr>
        <w:t xml:space="preserve">Nada más preguntar, </w:t>
      </w:r>
      <w:r w:rsidR="004924F5">
        <w:rPr>
          <w:rFonts w:ascii="Arial" w:hAnsi="Arial" w:cs="Arial"/>
          <w:sz w:val="24"/>
          <w:szCs w:val="24"/>
        </w:rPr>
        <w:t xml:space="preserve">en </w:t>
      </w:r>
      <w:r>
        <w:rPr>
          <w:rFonts w:ascii="Arial" w:hAnsi="Arial" w:cs="Arial"/>
          <w:sz w:val="24"/>
          <w:szCs w:val="24"/>
        </w:rPr>
        <w:t xml:space="preserve">la orden del día que enviaron venia en el 4.1 en el informe de comunicaciones recibidas, que era para llevar el día de la torta ahogada el 10 de septiembre, veo que ya no está, obvio sé que ya paso, pero no quería dejar de decir verdad que </w:t>
      </w:r>
      <w:r w:rsidR="004924F5">
        <w:rPr>
          <w:rFonts w:ascii="Arial" w:hAnsi="Arial" w:cs="Arial"/>
          <w:sz w:val="24"/>
          <w:szCs w:val="24"/>
        </w:rPr>
        <w:t xml:space="preserve">no </w:t>
      </w:r>
      <w:r>
        <w:rPr>
          <w:rFonts w:ascii="Arial" w:hAnsi="Arial" w:cs="Arial"/>
          <w:sz w:val="24"/>
          <w:szCs w:val="24"/>
        </w:rPr>
        <w:t xml:space="preserve">es la </w:t>
      </w:r>
      <w:r w:rsidR="004924F5">
        <w:rPr>
          <w:rFonts w:ascii="Arial" w:hAnsi="Arial" w:cs="Arial"/>
          <w:sz w:val="24"/>
          <w:szCs w:val="24"/>
        </w:rPr>
        <w:t>primera</w:t>
      </w:r>
      <w:r>
        <w:rPr>
          <w:rFonts w:ascii="Arial" w:hAnsi="Arial" w:cs="Arial"/>
          <w:sz w:val="24"/>
          <w:szCs w:val="24"/>
        </w:rPr>
        <w:t xml:space="preserve"> vez que nos llega algo que ya paso, entonces no sé si ese fue el motivo por el que lo bajaron, pero sí estoy atenta en el tema de que llego desde el 14 de agosto y si quería comentarlo que no se pasó a tiempo a la comisión </w:t>
      </w:r>
      <w:r w:rsidR="00E75CFE">
        <w:rPr>
          <w:rFonts w:ascii="Arial" w:hAnsi="Arial" w:cs="Arial"/>
          <w:sz w:val="24"/>
          <w:szCs w:val="24"/>
        </w:rPr>
        <w:t>para aprobarlo.</w:t>
      </w:r>
    </w:p>
    <w:p w:rsidR="00E75CFE" w:rsidRDefault="00E75CFE" w:rsidP="005B66E3">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Muchas gracias Regidora, queda anotado en la minuta por favor.</w:t>
      </w:r>
    </w:p>
    <w:p w:rsidR="004924F5" w:rsidRDefault="004924F5" w:rsidP="005B66E3">
      <w:pPr>
        <w:jc w:val="both"/>
        <w:rPr>
          <w:rFonts w:ascii="Arial" w:hAnsi="Arial" w:cs="Arial"/>
          <w:sz w:val="24"/>
          <w:szCs w:val="24"/>
        </w:rPr>
      </w:pPr>
    </w:p>
    <w:p w:rsidR="005B66E3" w:rsidRDefault="009769F9" w:rsidP="00AA073A">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VII</w:t>
      </w:r>
      <w:r w:rsidRPr="00A479E1">
        <w:rPr>
          <w:rFonts w:ascii="Arial" w:eastAsia="Arial" w:hAnsi="Arial" w:cs="Arial"/>
          <w:b/>
          <w:sz w:val="24"/>
          <w:szCs w:val="24"/>
          <w:u w:val="single"/>
          <w:lang w:eastAsia="es-MX"/>
        </w:rPr>
        <w:t xml:space="preserve"> del orden del día:</w:t>
      </w:r>
      <w:r w:rsidRPr="00846A8E">
        <w:rPr>
          <w:rFonts w:ascii="Arial" w:eastAsia="Arial" w:hAnsi="Arial" w:cs="Arial"/>
          <w:b/>
          <w:sz w:val="24"/>
          <w:szCs w:val="24"/>
          <w:lang w:eastAsia="es-MX"/>
        </w:rPr>
        <w:t xml:space="preserve"> </w:t>
      </w:r>
      <w:r>
        <w:rPr>
          <w:rFonts w:ascii="Arial" w:hAnsi="Arial" w:cs="Arial"/>
          <w:b/>
          <w:sz w:val="24"/>
          <w:szCs w:val="24"/>
        </w:rPr>
        <w:t xml:space="preserve">Ing. Juan Manuel Munguía: </w:t>
      </w:r>
      <w:r w:rsidR="00E75CFE">
        <w:rPr>
          <w:rFonts w:ascii="Arial" w:hAnsi="Arial" w:cs="Arial"/>
          <w:sz w:val="24"/>
          <w:szCs w:val="24"/>
        </w:rPr>
        <w:t xml:space="preserve">Bien agradecerle a todos su asistencia y nos estaremos viendo. </w:t>
      </w:r>
      <w:r w:rsidR="00B41A47">
        <w:rPr>
          <w:rFonts w:ascii="Arial" w:hAnsi="Arial" w:cs="Arial"/>
          <w:sz w:val="24"/>
          <w:szCs w:val="24"/>
        </w:rPr>
        <w:t>S</w:t>
      </w:r>
      <w:r w:rsidR="00B06480">
        <w:rPr>
          <w:rFonts w:ascii="Arial" w:hAnsi="Arial" w:cs="Arial"/>
          <w:sz w:val="24"/>
          <w:szCs w:val="24"/>
        </w:rPr>
        <w:t xml:space="preserve">iendo </w:t>
      </w:r>
      <w:r w:rsidR="00D73580">
        <w:rPr>
          <w:rFonts w:ascii="Arial" w:hAnsi="Arial" w:cs="Arial"/>
          <w:sz w:val="24"/>
          <w:szCs w:val="24"/>
        </w:rPr>
        <w:t xml:space="preserve"> </w:t>
      </w:r>
      <w:r w:rsidR="00E75CFE">
        <w:rPr>
          <w:rFonts w:ascii="Arial" w:hAnsi="Arial" w:cs="Arial"/>
          <w:sz w:val="24"/>
          <w:szCs w:val="24"/>
        </w:rPr>
        <w:t>las 13:40</w:t>
      </w:r>
      <w:r w:rsidR="00B06480">
        <w:rPr>
          <w:rFonts w:ascii="Arial" w:hAnsi="Arial" w:cs="Arial"/>
          <w:sz w:val="24"/>
          <w:szCs w:val="24"/>
        </w:rPr>
        <w:t xml:space="preserve"> del </w:t>
      </w:r>
      <w:r w:rsidR="00E75CFE">
        <w:rPr>
          <w:rFonts w:ascii="Arial" w:hAnsi="Arial" w:cs="Arial"/>
          <w:sz w:val="24"/>
          <w:szCs w:val="24"/>
        </w:rPr>
        <w:t>lunes</w:t>
      </w:r>
      <w:r w:rsidR="00B06480">
        <w:rPr>
          <w:rFonts w:ascii="Arial" w:hAnsi="Arial" w:cs="Arial"/>
          <w:sz w:val="24"/>
          <w:szCs w:val="24"/>
        </w:rPr>
        <w:t xml:space="preserve"> 1</w:t>
      </w:r>
      <w:r w:rsidR="00E75CFE">
        <w:rPr>
          <w:rFonts w:ascii="Arial" w:hAnsi="Arial" w:cs="Arial"/>
          <w:sz w:val="24"/>
          <w:szCs w:val="24"/>
        </w:rPr>
        <w:t>1</w:t>
      </w:r>
      <w:r w:rsidR="00B06480">
        <w:rPr>
          <w:rFonts w:ascii="Arial" w:hAnsi="Arial" w:cs="Arial"/>
          <w:sz w:val="24"/>
          <w:szCs w:val="24"/>
        </w:rPr>
        <w:t xml:space="preserve"> de </w:t>
      </w:r>
      <w:r w:rsidR="00E75CFE">
        <w:rPr>
          <w:rFonts w:ascii="Arial" w:hAnsi="Arial" w:cs="Arial"/>
          <w:sz w:val="24"/>
          <w:szCs w:val="24"/>
        </w:rPr>
        <w:t>septiembre</w:t>
      </w:r>
      <w:r w:rsidR="00B41A47">
        <w:rPr>
          <w:rFonts w:ascii="Arial" w:hAnsi="Arial" w:cs="Arial"/>
          <w:sz w:val="24"/>
          <w:szCs w:val="24"/>
        </w:rPr>
        <w:t xml:space="preserve"> del 2023</w:t>
      </w:r>
      <w:r w:rsidR="00B06480">
        <w:rPr>
          <w:rFonts w:ascii="Arial" w:hAnsi="Arial" w:cs="Arial"/>
          <w:sz w:val="24"/>
          <w:szCs w:val="24"/>
        </w:rPr>
        <w:t>,</w:t>
      </w:r>
      <w:r w:rsidR="00D73580">
        <w:rPr>
          <w:rFonts w:ascii="Arial" w:hAnsi="Arial" w:cs="Arial"/>
          <w:sz w:val="24"/>
          <w:szCs w:val="24"/>
        </w:rPr>
        <w:t xml:space="preserve"> damos por clausurada esta se</w:t>
      </w:r>
      <w:r w:rsidR="00B06480">
        <w:rPr>
          <w:rFonts w:ascii="Arial" w:hAnsi="Arial" w:cs="Arial"/>
          <w:sz w:val="24"/>
          <w:szCs w:val="24"/>
        </w:rPr>
        <w:t>sión</w:t>
      </w:r>
      <w:r w:rsidR="00D73580">
        <w:rPr>
          <w:rFonts w:ascii="Arial" w:hAnsi="Arial" w:cs="Arial"/>
          <w:sz w:val="24"/>
          <w:szCs w:val="24"/>
        </w:rPr>
        <w:t xml:space="preserve">. Muchas gracias </w:t>
      </w:r>
      <w:r w:rsidR="00B06480">
        <w:rPr>
          <w:rFonts w:ascii="Arial" w:hAnsi="Arial" w:cs="Arial"/>
          <w:sz w:val="24"/>
          <w:szCs w:val="24"/>
        </w:rPr>
        <w:t>a todos</w:t>
      </w:r>
      <w:r w:rsidR="00B41A47">
        <w:rPr>
          <w:rFonts w:ascii="Arial" w:hAnsi="Arial" w:cs="Arial"/>
          <w:sz w:val="24"/>
          <w:szCs w:val="24"/>
        </w:rPr>
        <w:t xml:space="preserve"> por su amable colaboración</w:t>
      </w:r>
      <w:r w:rsidR="00D73580">
        <w:rPr>
          <w:rFonts w:ascii="Arial" w:hAnsi="Arial" w:cs="Arial"/>
          <w:sz w:val="24"/>
          <w:szCs w:val="24"/>
        </w:rPr>
        <w:t>.</w:t>
      </w:r>
    </w:p>
    <w:p w:rsidR="004924F5" w:rsidRDefault="004924F5" w:rsidP="00AA073A">
      <w:pPr>
        <w:ind w:firstLine="708"/>
        <w:jc w:val="both"/>
        <w:rPr>
          <w:rFonts w:ascii="Arial" w:hAnsi="Arial" w:cs="Arial"/>
          <w:sz w:val="24"/>
          <w:szCs w:val="24"/>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 xml:space="preserve">Desahogada que fue la </w:t>
      </w:r>
      <w:r w:rsidR="00442349">
        <w:rPr>
          <w:rFonts w:ascii="Arial" w:eastAsia="Arial" w:hAnsi="Arial" w:cs="Arial"/>
          <w:b/>
          <w:sz w:val="24"/>
          <w:szCs w:val="24"/>
          <w:lang w:eastAsia="es-MX"/>
        </w:rPr>
        <w:t xml:space="preserve">Vigésima </w:t>
      </w:r>
      <w:r w:rsidR="004924F5">
        <w:rPr>
          <w:rFonts w:ascii="Arial" w:eastAsia="Arial" w:hAnsi="Arial" w:cs="Arial"/>
          <w:b/>
          <w:sz w:val="24"/>
          <w:szCs w:val="24"/>
          <w:lang w:eastAsia="es-MX"/>
        </w:rPr>
        <w:t>P</w:t>
      </w:r>
      <w:r w:rsidR="00442349">
        <w:rPr>
          <w:rFonts w:ascii="Arial" w:eastAsia="Arial" w:hAnsi="Arial" w:cs="Arial"/>
          <w:b/>
          <w:sz w:val="24"/>
          <w:szCs w:val="24"/>
          <w:lang w:eastAsia="es-MX"/>
        </w:rPr>
        <w:t>rimera</w:t>
      </w:r>
      <w:r w:rsidR="00F226D8">
        <w:rPr>
          <w:rFonts w:ascii="Arial" w:eastAsia="Arial" w:hAnsi="Arial" w:cs="Arial"/>
          <w:b/>
          <w:sz w:val="24"/>
          <w:szCs w:val="24"/>
          <w:lang w:eastAsia="es-MX"/>
        </w:rPr>
        <w:t xml:space="preserve"> </w:t>
      </w:r>
      <w:r w:rsidRPr="00DE4174">
        <w:rPr>
          <w:rFonts w:ascii="Arial" w:eastAsia="Arial" w:hAnsi="Arial" w:cs="Arial"/>
          <w:b/>
          <w:sz w:val="24"/>
          <w:szCs w:val="24"/>
          <w:lang w:eastAsia="es-MX"/>
        </w:rPr>
        <w:t xml:space="preserve">Sesión </w:t>
      </w:r>
      <w:r w:rsidR="00442349">
        <w:rPr>
          <w:rFonts w:ascii="Arial" w:eastAsia="Arial" w:hAnsi="Arial" w:cs="Arial"/>
          <w:b/>
          <w:sz w:val="24"/>
          <w:szCs w:val="24"/>
          <w:lang w:eastAsia="es-MX"/>
        </w:rPr>
        <w:t>O</w:t>
      </w:r>
      <w:r w:rsidRPr="00DE4174">
        <w:rPr>
          <w:rFonts w:ascii="Arial" w:eastAsia="Arial" w:hAnsi="Arial" w:cs="Arial"/>
          <w:b/>
          <w:sz w:val="24"/>
          <w:szCs w:val="24"/>
          <w:lang w:eastAsia="es-MX"/>
        </w:rPr>
        <w:t>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4924F5">
      <w:pPr>
        <w:spacing w:after="0"/>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B06480" w:rsidRDefault="00B06480"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4924F5">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4924F5">
      <w:pPr>
        <w:spacing w:after="0"/>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B41A47" w:rsidRDefault="00B41A47" w:rsidP="004924F5">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4924F5">
      <w:pPr>
        <w:spacing w:after="0"/>
        <w:rPr>
          <w:rFonts w:ascii="Arial" w:eastAsia="Arial" w:hAnsi="Arial" w:cs="Arial"/>
          <w:b/>
          <w:sz w:val="24"/>
          <w:szCs w:val="24"/>
          <w:lang w:eastAsia="es-MX"/>
        </w:rPr>
      </w:pPr>
    </w:p>
    <w:p w:rsidR="004924F5" w:rsidRDefault="004924F5" w:rsidP="004924F5">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p w:rsidR="00DE4174" w:rsidRPr="00DE4174" w:rsidRDefault="00DE4174" w:rsidP="00DE4174">
      <w:pPr>
        <w:spacing w:after="0"/>
        <w:jc w:val="center"/>
        <w:rPr>
          <w:rFonts w:ascii="Arial" w:eastAsia="Arial" w:hAnsi="Arial" w:cs="Arial"/>
          <w:b/>
          <w:sz w:val="24"/>
          <w:szCs w:val="24"/>
          <w:lang w:eastAsia="es-MX"/>
        </w:rPr>
      </w:pPr>
    </w:p>
    <w:p w:rsidR="00DE4174" w:rsidRPr="000A7999" w:rsidRDefault="00DE4174" w:rsidP="005005DB">
      <w:pPr>
        <w:rPr>
          <w:rFonts w:ascii="Arial" w:hAnsi="Arial" w:cs="Arial"/>
          <w:sz w:val="24"/>
          <w:szCs w:val="24"/>
        </w:rPr>
      </w:pPr>
    </w:p>
    <w:sectPr w:rsidR="00DE4174" w:rsidRPr="000A7999"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C7" w:rsidRDefault="000A44C7" w:rsidP="004D4707">
      <w:pPr>
        <w:spacing w:after="0" w:line="240" w:lineRule="auto"/>
      </w:pPr>
      <w:r>
        <w:separator/>
      </w:r>
    </w:p>
  </w:endnote>
  <w:endnote w:type="continuationSeparator" w:id="0">
    <w:p w:rsidR="000A44C7" w:rsidRDefault="000A44C7"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C7" w:rsidRDefault="000A44C7" w:rsidP="00EE1245">
    <w:pPr>
      <w:jc w:val="center"/>
      <w:rPr>
        <w:b/>
        <w:sz w:val="20"/>
        <w:szCs w:val="24"/>
      </w:rPr>
    </w:pPr>
    <w:r w:rsidRPr="0083406B">
      <w:rPr>
        <w:sz w:val="16"/>
        <w:szCs w:val="20"/>
      </w:rPr>
      <w:t xml:space="preserve">Esta foja forma parte del  acta de la </w:t>
    </w:r>
    <w:r>
      <w:rPr>
        <w:sz w:val="16"/>
        <w:szCs w:val="20"/>
      </w:rPr>
      <w:t>Vigésima  Primera Sesión Ordinaria</w:t>
    </w:r>
    <w:r w:rsidRPr="0083406B">
      <w:rPr>
        <w:sz w:val="16"/>
        <w:szCs w:val="20"/>
      </w:rPr>
      <w:t xml:space="preserve"> de la Comisión Dictaminadora de la Zo</w:t>
    </w:r>
    <w:r>
      <w:rPr>
        <w:sz w:val="16"/>
        <w:szCs w:val="20"/>
      </w:rPr>
      <w:t xml:space="preserve">na de Intervención Especial </w:t>
    </w:r>
    <w:r w:rsidRPr="0083406B">
      <w:rPr>
        <w:sz w:val="16"/>
        <w:szCs w:val="20"/>
      </w:rPr>
      <w:t>Centro Histórico</w:t>
    </w:r>
    <w:r w:rsidRPr="0083406B">
      <w:rPr>
        <w:b/>
        <w:sz w:val="20"/>
        <w:szCs w:val="24"/>
      </w:rPr>
      <w:t>.</w:t>
    </w:r>
  </w:p>
  <w:p w:rsidR="000A44C7" w:rsidRDefault="000A44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C7" w:rsidRDefault="000A44C7" w:rsidP="004D4707">
      <w:pPr>
        <w:spacing w:after="0" w:line="240" w:lineRule="auto"/>
      </w:pPr>
      <w:r>
        <w:separator/>
      </w:r>
    </w:p>
  </w:footnote>
  <w:footnote w:type="continuationSeparator" w:id="0">
    <w:p w:rsidR="000A44C7" w:rsidRDefault="000A44C7"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0A44C7" w:rsidRDefault="000A44C7"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924F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924F5">
          <w:rPr>
            <w:b/>
            <w:bCs/>
            <w:noProof/>
          </w:rPr>
          <w:t>12</w:t>
        </w:r>
        <w:r>
          <w:rPr>
            <w:b/>
            <w:bCs/>
            <w:sz w:val="24"/>
            <w:szCs w:val="24"/>
          </w:rPr>
          <w:fldChar w:fldCharType="end"/>
        </w:r>
      </w:p>
    </w:sdtContent>
  </w:sdt>
  <w:p w:rsidR="000A44C7" w:rsidRDefault="000A44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00E04"/>
    <w:rsid w:val="0004063A"/>
    <w:rsid w:val="00053C32"/>
    <w:rsid w:val="0006336A"/>
    <w:rsid w:val="00063941"/>
    <w:rsid w:val="00064534"/>
    <w:rsid w:val="00064BED"/>
    <w:rsid w:val="0006722C"/>
    <w:rsid w:val="00077B53"/>
    <w:rsid w:val="00094D95"/>
    <w:rsid w:val="000A44C7"/>
    <w:rsid w:val="000A4E8E"/>
    <w:rsid w:val="000A7999"/>
    <w:rsid w:val="000B614B"/>
    <w:rsid w:val="000B7BBE"/>
    <w:rsid w:val="000C02CA"/>
    <w:rsid w:val="000D580D"/>
    <w:rsid w:val="000F6184"/>
    <w:rsid w:val="000F7B0B"/>
    <w:rsid w:val="0010086A"/>
    <w:rsid w:val="00102136"/>
    <w:rsid w:val="0011619B"/>
    <w:rsid w:val="00135A03"/>
    <w:rsid w:val="00136776"/>
    <w:rsid w:val="0013711F"/>
    <w:rsid w:val="00156D09"/>
    <w:rsid w:val="00156FC5"/>
    <w:rsid w:val="001761D2"/>
    <w:rsid w:val="0018079E"/>
    <w:rsid w:val="00183DF8"/>
    <w:rsid w:val="00194105"/>
    <w:rsid w:val="00195B1E"/>
    <w:rsid w:val="001A5961"/>
    <w:rsid w:val="001C49FA"/>
    <w:rsid w:val="001D0F73"/>
    <w:rsid w:val="001D635C"/>
    <w:rsid w:val="001E0B72"/>
    <w:rsid w:val="001E480A"/>
    <w:rsid w:val="001F2C34"/>
    <w:rsid w:val="002032D9"/>
    <w:rsid w:val="00205B7F"/>
    <w:rsid w:val="002068F5"/>
    <w:rsid w:val="002112A4"/>
    <w:rsid w:val="00212CBA"/>
    <w:rsid w:val="002134AE"/>
    <w:rsid w:val="00215236"/>
    <w:rsid w:val="00224D7C"/>
    <w:rsid w:val="00225CF5"/>
    <w:rsid w:val="00232452"/>
    <w:rsid w:val="0023582C"/>
    <w:rsid w:val="00235868"/>
    <w:rsid w:val="002370B8"/>
    <w:rsid w:val="002554DD"/>
    <w:rsid w:val="002561DD"/>
    <w:rsid w:val="00273AB6"/>
    <w:rsid w:val="002A1234"/>
    <w:rsid w:val="002A51F2"/>
    <w:rsid w:val="002A7D9B"/>
    <w:rsid w:val="002C280D"/>
    <w:rsid w:val="002D1196"/>
    <w:rsid w:val="002E2440"/>
    <w:rsid w:val="002E60F0"/>
    <w:rsid w:val="002F7441"/>
    <w:rsid w:val="00302AE8"/>
    <w:rsid w:val="00303E31"/>
    <w:rsid w:val="00307626"/>
    <w:rsid w:val="00313E6F"/>
    <w:rsid w:val="003307B4"/>
    <w:rsid w:val="00331A97"/>
    <w:rsid w:val="00332D99"/>
    <w:rsid w:val="003338A0"/>
    <w:rsid w:val="00335268"/>
    <w:rsid w:val="0033561C"/>
    <w:rsid w:val="00346AF1"/>
    <w:rsid w:val="003505AD"/>
    <w:rsid w:val="0036238D"/>
    <w:rsid w:val="00367CCF"/>
    <w:rsid w:val="0039190D"/>
    <w:rsid w:val="00394516"/>
    <w:rsid w:val="003B6127"/>
    <w:rsid w:val="003C2B46"/>
    <w:rsid w:val="003D1133"/>
    <w:rsid w:val="003D1941"/>
    <w:rsid w:val="003D5605"/>
    <w:rsid w:val="003D7111"/>
    <w:rsid w:val="003E1704"/>
    <w:rsid w:val="003E3411"/>
    <w:rsid w:val="003E6A13"/>
    <w:rsid w:val="003F711D"/>
    <w:rsid w:val="00400A7E"/>
    <w:rsid w:val="004265C3"/>
    <w:rsid w:val="00432FFB"/>
    <w:rsid w:val="00437D59"/>
    <w:rsid w:val="004400EF"/>
    <w:rsid w:val="00442349"/>
    <w:rsid w:val="00455E94"/>
    <w:rsid w:val="0046194D"/>
    <w:rsid w:val="004924F5"/>
    <w:rsid w:val="00493F07"/>
    <w:rsid w:val="00494927"/>
    <w:rsid w:val="004C1252"/>
    <w:rsid w:val="004D4707"/>
    <w:rsid w:val="004F788F"/>
    <w:rsid w:val="005005DB"/>
    <w:rsid w:val="00500C69"/>
    <w:rsid w:val="00504B99"/>
    <w:rsid w:val="005059DE"/>
    <w:rsid w:val="00507115"/>
    <w:rsid w:val="0051199E"/>
    <w:rsid w:val="00511B43"/>
    <w:rsid w:val="0051743B"/>
    <w:rsid w:val="00523674"/>
    <w:rsid w:val="005272EA"/>
    <w:rsid w:val="00533547"/>
    <w:rsid w:val="00544AE3"/>
    <w:rsid w:val="0054550F"/>
    <w:rsid w:val="00551262"/>
    <w:rsid w:val="00552B1C"/>
    <w:rsid w:val="0057623E"/>
    <w:rsid w:val="00585797"/>
    <w:rsid w:val="00593B25"/>
    <w:rsid w:val="005A6AFB"/>
    <w:rsid w:val="005A75D8"/>
    <w:rsid w:val="005B28DB"/>
    <w:rsid w:val="005B4819"/>
    <w:rsid w:val="005B55E7"/>
    <w:rsid w:val="005B66E3"/>
    <w:rsid w:val="005B748B"/>
    <w:rsid w:val="005C3DF8"/>
    <w:rsid w:val="005D4746"/>
    <w:rsid w:val="005E405E"/>
    <w:rsid w:val="005F7F2C"/>
    <w:rsid w:val="00603944"/>
    <w:rsid w:val="00625E31"/>
    <w:rsid w:val="00626E25"/>
    <w:rsid w:val="00641AB1"/>
    <w:rsid w:val="00644DD5"/>
    <w:rsid w:val="0067179D"/>
    <w:rsid w:val="00672D3E"/>
    <w:rsid w:val="00675E37"/>
    <w:rsid w:val="00692A0F"/>
    <w:rsid w:val="00692B65"/>
    <w:rsid w:val="006A013A"/>
    <w:rsid w:val="006D61D5"/>
    <w:rsid w:val="006E26AD"/>
    <w:rsid w:val="006E3FDF"/>
    <w:rsid w:val="006F0105"/>
    <w:rsid w:val="006F2AAE"/>
    <w:rsid w:val="006F2C16"/>
    <w:rsid w:val="006F708E"/>
    <w:rsid w:val="007042C6"/>
    <w:rsid w:val="00713D9B"/>
    <w:rsid w:val="007170B9"/>
    <w:rsid w:val="00717F11"/>
    <w:rsid w:val="00726374"/>
    <w:rsid w:val="007327AA"/>
    <w:rsid w:val="00732B58"/>
    <w:rsid w:val="007373A1"/>
    <w:rsid w:val="0074607F"/>
    <w:rsid w:val="00795008"/>
    <w:rsid w:val="007B75FC"/>
    <w:rsid w:val="007C0BDB"/>
    <w:rsid w:val="007C26E9"/>
    <w:rsid w:val="007E32A6"/>
    <w:rsid w:val="007F098F"/>
    <w:rsid w:val="007F1E54"/>
    <w:rsid w:val="0081412A"/>
    <w:rsid w:val="008160A7"/>
    <w:rsid w:val="0082518C"/>
    <w:rsid w:val="00840650"/>
    <w:rsid w:val="008421D3"/>
    <w:rsid w:val="00846A8E"/>
    <w:rsid w:val="00847B7D"/>
    <w:rsid w:val="008531FA"/>
    <w:rsid w:val="008703CE"/>
    <w:rsid w:val="008769BC"/>
    <w:rsid w:val="00883915"/>
    <w:rsid w:val="00894668"/>
    <w:rsid w:val="008A607A"/>
    <w:rsid w:val="008A60EC"/>
    <w:rsid w:val="008B6A24"/>
    <w:rsid w:val="008D04CE"/>
    <w:rsid w:val="008E0C2D"/>
    <w:rsid w:val="008F14F8"/>
    <w:rsid w:val="008F2069"/>
    <w:rsid w:val="00904A09"/>
    <w:rsid w:val="00912271"/>
    <w:rsid w:val="00917E66"/>
    <w:rsid w:val="00925374"/>
    <w:rsid w:val="00927598"/>
    <w:rsid w:val="00931F9E"/>
    <w:rsid w:val="009334EA"/>
    <w:rsid w:val="0096505B"/>
    <w:rsid w:val="00965076"/>
    <w:rsid w:val="009769F9"/>
    <w:rsid w:val="00985642"/>
    <w:rsid w:val="009914AC"/>
    <w:rsid w:val="009A01D3"/>
    <w:rsid w:val="009A09F2"/>
    <w:rsid w:val="009A10C4"/>
    <w:rsid w:val="009A6720"/>
    <w:rsid w:val="009C059C"/>
    <w:rsid w:val="009D17DE"/>
    <w:rsid w:val="009D18B3"/>
    <w:rsid w:val="009D5E14"/>
    <w:rsid w:val="009D65E2"/>
    <w:rsid w:val="009D748C"/>
    <w:rsid w:val="009E39CB"/>
    <w:rsid w:val="009E4252"/>
    <w:rsid w:val="00A17CCD"/>
    <w:rsid w:val="00A2070E"/>
    <w:rsid w:val="00A22528"/>
    <w:rsid w:val="00A31450"/>
    <w:rsid w:val="00A32B42"/>
    <w:rsid w:val="00A33510"/>
    <w:rsid w:val="00A34055"/>
    <w:rsid w:val="00A408C5"/>
    <w:rsid w:val="00A40A64"/>
    <w:rsid w:val="00A41A44"/>
    <w:rsid w:val="00A446F4"/>
    <w:rsid w:val="00A45489"/>
    <w:rsid w:val="00A46766"/>
    <w:rsid w:val="00A479E1"/>
    <w:rsid w:val="00A67FC9"/>
    <w:rsid w:val="00A75C66"/>
    <w:rsid w:val="00A8059E"/>
    <w:rsid w:val="00A928F0"/>
    <w:rsid w:val="00A94068"/>
    <w:rsid w:val="00AA073A"/>
    <w:rsid w:val="00AA4106"/>
    <w:rsid w:val="00AB01F6"/>
    <w:rsid w:val="00AB1A5E"/>
    <w:rsid w:val="00AB6F05"/>
    <w:rsid w:val="00AC09F3"/>
    <w:rsid w:val="00AC3B32"/>
    <w:rsid w:val="00AC4A0E"/>
    <w:rsid w:val="00AC7D08"/>
    <w:rsid w:val="00AE35A7"/>
    <w:rsid w:val="00B03540"/>
    <w:rsid w:val="00B03832"/>
    <w:rsid w:val="00B045A9"/>
    <w:rsid w:val="00B05EA9"/>
    <w:rsid w:val="00B06480"/>
    <w:rsid w:val="00B2530D"/>
    <w:rsid w:val="00B25B86"/>
    <w:rsid w:val="00B32618"/>
    <w:rsid w:val="00B4165D"/>
    <w:rsid w:val="00B41A47"/>
    <w:rsid w:val="00B47144"/>
    <w:rsid w:val="00B71B03"/>
    <w:rsid w:val="00B86AB1"/>
    <w:rsid w:val="00B90ADC"/>
    <w:rsid w:val="00BB6C9E"/>
    <w:rsid w:val="00BB7553"/>
    <w:rsid w:val="00BC60FA"/>
    <w:rsid w:val="00BC69A6"/>
    <w:rsid w:val="00BD231F"/>
    <w:rsid w:val="00BD49F4"/>
    <w:rsid w:val="00BE4D4D"/>
    <w:rsid w:val="00BF459D"/>
    <w:rsid w:val="00BF5653"/>
    <w:rsid w:val="00C0123A"/>
    <w:rsid w:val="00C02DD4"/>
    <w:rsid w:val="00C32388"/>
    <w:rsid w:val="00C33DD0"/>
    <w:rsid w:val="00C52D46"/>
    <w:rsid w:val="00C5364F"/>
    <w:rsid w:val="00C66415"/>
    <w:rsid w:val="00C722C5"/>
    <w:rsid w:val="00C74A9A"/>
    <w:rsid w:val="00C83355"/>
    <w:rsid w:val="00C9186C"/>
    <w:rsid w:val="00CB03C8"/>
    <w:rsid w:val="00CB1150"/>
    <w:rsid w:val="00CB12D9"/>
    <w:rsid w:val="00CB2616"/>
    <w:rsid w:val="00CB79DF"/>
    <w:rsid w:val="00CC5129"/>
    <w:rsid w:val="00CD3466"/>
    <w:rsid w:val="00CE5ADC"/>
    <w:rsid w:val="00D00040"/>
    <w:rsid w:val="00D05A3F"/>
    <w:rsid w:val="00D071C6"/>
    <w:rsid w:val="00D075D9"/>
    <w:rsid w:val="00D156CB"/>
    <w:rsid w:val="00D20843"/>
    <w:rsid w:val="00D2612E"/>
    <w:rsid w:val="00D30F5C"/>
    <w:rsid w:val="00D311D2"/>
    <w:rsid w:val="00D36818"/>
    <w:rsid w:val="00D400B3"/>
    <w:rsid w:val="00D5131A"/>
    <w:rsid w:val="00D52202"/>
    <w:rsid w:val="00D5389C"/>
    <w:rsid w:val="00D53B23"/>
    <w:rsid w:val="00D71CF6"/>
    <w:rsid w:val="00D73525"/>
    <w:rsid w:val="00D73580"/>
    <w:rsid w:val="00D759EF"/>
    <w:rsid w:val="00D83EB0"/>
    <w:rsid w:val="00D86B07"/>
    <w:rsid w:val="00D86D68"/>
    <w:rsid w:val="00D92A23"/>
    <w:rsid w:val="00D9509C"/>
    <w:rsid w:val="00D9556C"/>
    <w:rsid w:val="00DA12EB"/>
    <w:rsid w:val="00DA39B9"/>
    <w:rsid w:val="00DB1155"/>
    <w:rsid w:val="00DC2674"/>
    <w:rsid w:val="00DC6225"/>
    <w:rsid w:val="00DD35E9"/>
    <w:rsid w:val="00DD3693"/>
    <w:rsid w:val="00DD7E5C"/>
    <w:rsid w:val="00DE3329"/>
    <w:rsid w:val="00DE4174"/>
    <w:rsid w:val="00DE5247"/>
    <w:rsid w:val="00DF3797"/>
    <w:rsid w:val="00E0428E"/>
    <w:rsid w:val="00E062EE"/>
    <w:rsid w:val="00E10BED"/>
    <w:rsid w:val="00E14EBD"/>
    <w:rsid w:val="00E15064"/>
    <w:rsid w:val="00E22698"/>
    <w:rsid w:val="00E27B1C"/>
    <w:rsid w:val="00E3008E"/>
    <w:rsid w:val="00E54A05"/>
    <w:rsid w:val="00E60FF3"/>
    <w:rsid w:val="00E75CFE"/>
    <w:rsid w:val="00E8093B"/>
    <w:rsid w:val="00E81F36"/>
    <w:rsid w:val="00E90187"/>
    <w:rsid w:val="00E93EAD"/>
    <w:rsid w:val="00EA005B"/>
    <w:rsid w:val="00EA3270"/>
    <w:rsid w:val="00EA37F6"/>
    <w:rsid w:val="00EA3997"/>
    <w:rsid w:val="00EA6DCA"/>
    <w:rsid w:val="00EB5270"/>
    <w:rsid w:val="00EB5408"/>
    <w:rsid w:val="00EC64FC"/>
    <w:rsid w:val="00ED62F7"/>
    <w:rsid w:val="00ED70E5"/>
    <w:rsid w:val="00ED74D5"/>
    <w:rsid w:val="00EE0A9F"/>
    <w:rsid w:val="00EE1245"/>
    <w:rsid w:val="00EE5D0D"/>
    <w:rsid w:val="00F0381F"/>
    <w:rsid w:val="00F20208"/>
    <w:rsid w:val="00F226D8"/>
    <w:rsid w:val="00F26220"/>
    <w:rsid w:val="00F274CC"/>
    <w:rsid w:val="00F40D10"/>
    <w:rsid w:val="00F43F48"/>
    <w:rsid w:val="00F44AA9"/>
    <w:rsid w:val="00F47B2F"/>
    <w:rsid w:val="00F52AE0"/>
    <w:rsid w:val="00F54BE6"/>
    <w:rsid w:val="00F56F79"/>
    <w:rsid w:val="00F606DC"/>
    <w:rsid w:val="00F60904"/>
    <w:rsid w:val="00F637C1"/>
    <w:rsid w:val="00F64255"/>
    <w:rsid w:val="00F6742C"/>
    <w:rsid w:val="00F71390"/>
    <w:rsid w:val="00F725CC"/>
    <w:rsid w:val="00F867C2"/>
    <w:rsid w:val="00F91CED"/>
    <w:rsid w:val="00F978DF"/>
    <w:rsid w:val="00FA009B"/>
    <w:rsid w:val="00FA57FA"/>
    <w:rsid w:val="00FC08A1"/>
    <w:rsid w:val="00FD053C"/>
    <w:rsid w:val="00FD279D"/>
    <w:rsid w:val="00FD281C"/>
    <w:rsid w:val="00FD58FC"/>
    <w:rsid w:val="00FE6402"/>
    <w:rsid w:val="00FF2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601844782">
      <w:bodyDiv w:val="1"/>
      <w:marLeft w:val="0"/>
      <w:marRight w:val="0"/>
      <w:marTop w:val="0"/>
      <w:marBottom w:val="0"/>
      <w:divBdr>
        <w:top w:val="none" w:sz="0" w:space="0" w:color="auto"/>
        <w:left w:val="none" w:sz="0" w:space="0" w:color="auto"/>
        <w:bottom w:val="none" w:sz="0" w:space="0" w:color="auto"/>
        <w:right w:val="none" w:sz="0" w:space="0" w:color="auto"/>
      </w:divBdr>
      <w:divsChild>
        <w:div w:id="2052263838">
          <w:marLeft w:val="547"/>
          <w:marRight w:val="0"/>
          <w:marTop w:val="0"/>
          <w:marBottom w:val="0"/>
          <w:divBdr>
            <w:top w:val="none" w:sz="0" w:space="0" w:color="auto"/>
            <w:left w:val="none" w:sz="0" w:space="0" w:color="auto"/>
            <w:bottom w:val="none" w:sz="0" w:space="0" w:color="auto"/>
            <w:right w:val="none" w:sz="0" w:space="0" w:color="auto"/>
          </w:divBdr>
        </w:div>
      </w:divsChild>
    </w:div>
    <w:div w:id="608509269">
      <w:bodyDiv w:val="1"/>
      <w:marLeft w:val="0"/>
      <w:marRight w:val="0"/>
      <w:marTop w:val="0"/>
      <w:marBottom w:val="0"/>
      <w:divBdr>
        <w:top w:val="none" w:sz="0" w:space="0" w:color="auto"/>
        <w:left w:val="none" w:sz="0" w:space="0" w:color="auto"/>
        <w:bottom w:val="none" w:sz="0" w:space="0" w:color="auto"/>
        <w:right w:val="none" w:sz="0" w:space="0" w:color="auto"/>
      </w:divBdr>
      <w:divsChild>
        <w:div w:id="1458984290">
          <w:marLeft w:val="547"/>
          <w:marRight w:val="0"/>
          <w:marTop w:val="0"/>
          <w:marBottom w:val="0"/>
          <w:divBdr>
            <w:top w:val="none" w:sz="0" w:space="0" w:color="auto"/>
            <w:left w:val="none" w:sz="0" w:space="0" w:color="auto"/>
            <w:bottom w:val="none" w:sz="0" w:space="0" w:color="auto"/>
            <w:right w:val="none" w:sz="0" w:space="0" w:color="auto"/>
          </w:divBdr>
        </w:div>
      </w:divsChild>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71429466">
      <w:bodyDiv w:val="1"/>
      <w:marLeft w:val="0"/>
      <w:marRight w:val="0"/>
      <w:marTop w:val="0"/>
      <w:marBottom w:val="0"/>
      <w:divBdr>
        <w:top w:val="none" w:sz="0" w:space="0" w:color="auto"/>
        <w:left w:val="none" w:sz="0" w:space="0" w:color="auto"/>
        <w:bottom w:val="none" w:sz="0" w:space="0" w:color="auto"/>
        <w:right w:val="none" w:sz="0" w:space="0" w:color="auto"/>
      </w:divBdr>
      <w:divsChild>
        <w:div w:id="1780250965">
          <w:marLeft w:val="547"/>
          <w:marRight w:val="0"/>
          <w:marTop w:val="0"/>
          <w:marBottom w:val="0"/>
          <w:divBdr>
            <w:top w:val="none" w:sz="0" w:space="0" w:color="auto"/>
            <w:left w:val="none" w:sz="0" w:space="0" w:color="auto"/>
            <w:bottom w:val="none" w:sz="0" w:space="0" w:color="auto"/>
            <w:right w:val="none" w:sz="0" w:space="0" w:color="auto"/>
          </w:divBdr>
        </w:div>
      </w:divsChild>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 w:id="2132244717">
      <w:bodyDiv w:val="1"/>
      <w:marLeft w:val="0"/>
      <w:marRight w:val="0"/>
      <w:marTop w:val="0"/>
      <w:marBottom w:val="0"/>
      <w:divBdr>
        <w:top w:val="none" w:sz="0" w:space="0" w:color="auto"/>
        <w:left w:val="none" w:sz="0" w:space="0" w:color="auto"/>
        <w:bottom w:val="none" w:sz="0" w:space="0" w:color="auto"/>
        <w:right w:val="none" w:sz="0" w:space="0" w:color="auto"/>
      </w:divBdr>
      <w:divsChild>
        <w:div w:id="238098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A130-2949-44A2-ADA5-71D8623E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3754</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FRANCISCO JAVIER BARRAGAN GARCIA</cp:lastModifiedBy>
  <cp:revision>6</cp:revision>
  <dcterms:created xsi:type="dcterms:W3CDTF">2023-09-25T14:40:00Z</dcterms:created>
  <dcterms:modified xsi:type="dcterms:W3CDTF">2023-09-26T19:01:00Z</dcterms:modified>
</cp:coreProperties>
</file>