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1F5786">
        <w:rPr>
          <w:rFonts w:ascii="Arial" w:eastAsia="Arial" w:hAnsi="Arial" w:cs="Arial"/>
          <w:b/>
          <w:sz w:val="24"/>
        </w:rPr>
        <w:t>CUARTA</w:t>
      </w:r>
      <w:r w:rsidR="00766E7D">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1F5786">
      <w:pPr>
        <w:tabs>
          <w:tab w:val="left" w:pos="1290"/>
          <w:tab w:val="center" w:pos="3282"/>
        </w:tabs>
        <w:spacing w:after="0"/>
        <w:jc w:val="center"/>
        <w:rPr>
          <w:rFonts w:ascii="Arial" w:eastAsia="Arial" w:hAnsi="Arial" w:cs="Arial"/>
          <w:b/>
          <w:sz w:val="24"/>
        </w:rPr>
      </w:pPr>
      <w:r>
        <w:rPr>
          <w:rFonts w:ascii="Arial" w:eastAsia="Arial" w:hAnsi="Arial" w:cs="Arial"/>
          <w:b/>
          <w:sz w:val="24"/>
        </w:rPr>
        <w:t>31</w:t>
      </w:r>
      <w:r w:rsidR="00535CB7">
        <w:rPr>
          <w:rFonts w:ascii="Arial" w:eastAsia="Arial" w:hAnsi="Arial" w:cs="Arial"/>
          <w:b/>
          <w:sz w:val="24"/>
        </w:rPr>
        <w:t xml:space="preserve"> DE MARZO</w:t>
      </w:r>
      <w:r w:rsidR="00121B18">
        <w:rPr>
          <w:rFonts w:ascii="Arial" w:eastAsia="Arial" w:hAnsi="Arial" w:cs="Arial"/>
          <w:b/>
          <w:sz w:val="24"/>
        </w:rPr>
        <w:t xml:space="preserve"> DEL  202</w:t>
      </w:r>
      <w:r w:rsidR="00674FED">
        <w:rPr>
          <w:rFonts w:ascii="Arial" w:eastAsia="Arial" w:hAnsi="Arial" w:cs="Arial"/>
          <w:b/>
          <w:sz w:val="24"/>
        </w:rPr>
        <w:t>3</w:t>
      </w:r>
    </w:p>
    <w:p w:rsidR="005B65E4" w:rsidRDefault="005B65E4">
      <w:pPr>
        <w:tabs>
          <w:tab w:val="left" w:pos="1290"/>
          <w:tab w:val="center" w:pos="3282"/>
        </w:tabs>
        <w:spacing w:after="0"/>
        <w:jc w:val="center"/>
        <w:rPr>
          <w:rFonts w:ascii="Arial" w:eastAsia="Arial" w:hAnsi="Arial" w:cs="Arial"/>
          <w:b/>
          <w:sz w:val="24"/>
        </w:rPr>
      </w:pPr>
    </w:p>
    <w:p w:rsidR="00FC79AB" w:rsidRPr="00FB24A3" w:rsidRDefault="0082124A" w:rsidP="00FC79AB">
      <w:pPr>
        <w:jc w:val="both"/>
        <w:rPr>
          <w:rFonts w:ascii="Arial" w:eastAsia="Arial" w:hAnsi="Arial" w:cs="Arial"/>
          <w:sz w:val="24"/>
          <w:szCs w:val="24"/>
        </w:rPr>
      </w:pPr>
      <w:r w:rsidRPr="00FB24A3">
        <w:rPr>
          <w:rFonts w:ascii="Arial" w:eastAsia="Arial" w:hAnsi="Arial" w:cs="Arial"/>
          <w:sz w:val="24"/>
          <w:szCs w:val="24"/>
        </w:rPr>
        <w:t xml:space="preserve">En </w:t>
      </w:r>
      <w:r w:rsidR="00FC79AB" w:rsidRPr="00FB24A3">
        <w:rPr>
          <w:rFonts w:ascii="Arial" w:eastAsia="Arial" w:hAnsi="Arial" w:cs="Arial"/>
          <w:sz w:val="24"/>
          <w:szCs w:val="24"/>
        </w:rPr>
        <w:t xml:space="preserve">el </w:t>
      </w:r>
      <w:r w:rsidR="00C05739" w:rsidRPr="00FB24A3">
        <w:rPr>
          <w:rFonts w:ascii="Arial" w:eastAsia="Arial" w:hAnsi="Arial" w:cs="Arial"/>
          <w:sz w:val="24"/>
          <w:szCs w:val="24"/>
        </w:rPr>
        <w:t xml:space="preserve"> </w:t>
      </w:r>
      <w:r w:rsidR="001F5786">
        <w:rPr>
          <w:rFonts w:ascii="Arial" w:eastAsia="Arial" w:hAnsi="Arial" w:cs="Arial"/>
          <w:b/>
          <w:color w:val="000000"/>
          <w:sz w:val="24"/>
          <w:szCs w:val="24"/>
        </w:rPr>
        <w:t xml:space="preserve">Colegio </w:t>
      </w:r>
      <w:r w:rsidR="00FC79AB" w:rsidRPr="00FB24A3">
        <w:rPr>
          <w:rFonts w:ascii="Arial" w:eastAsia="Arial" w:hAnsi="Arial" w:cs="Arial"/>
          <w:b/>
          <w:color w:val="000000"/>
          <w:sz w:val="24"/>
          <w:szCs w:val="24"/>
        </w:rPr>
        <w:t xml:space="preserve"> de Ingenieros Civiles del Estado de Jalisco</w:t>
      </w:r>
      <w:r w:rsidR="00C05739" w:rsidRPr="00FB24A3">
        <w:rPr>
          <w:rFonts w:ascii="Arial" w:eastAsia="Arial" w:hAnsi="Arial" w:cs="Arial"/>
          <w:b/>
          <w:color w:val="000000"/>
          <w:sz w:val="24"/>
          <w:szCs w:val="24"/>
        </w:rPr>
        <w:t xml:space="preserve"> (C</w:t>
      </w:r>
      <w:r w:rsidR="00FC79AB" w:rsidRPr="00FB24A3">
        <w:rPr>
          <w:rFonts w:ascii="Arial" w:eastAsia="Arial" w:hAnsi="Arial" w:cs="Arial"/>
          <w:b/>
          <w:color w:val="000000"/>
          <w:sz w:val="24"/>
          <w:szCs w:val="24"/>
        </w:rPr>
        <w:t>ICEJ</w:t>
      </w:r>
      <w:r w:rsidR="00C05739" w:rsidRPr="00FB24A3">
        <w:rPr>
          <w:rFonts w:ascii="Arial" w:eastAsia="Arial" w:hAnsi="Arial" w:cs="Arial"/>
          <w:b/>
          <w:color w:val="000000"/>
          <w:sz w:val="24"/>
          <w:szCs w:val="24"/>
        </w:rPr>
        <w:t>)</w:t>
      </w:r>
      <w:r w:rsidR="00535CB7" w:rsidRPr="00FB24A3">
        <w:rPr>
          <w:rFonts w:ascii="Arial" w:eastAsia="Arial" w:hAnsi="Arial" w:cs="Arial"/>
          <w:sz w:val="24"/>
          <w:szCs w:val="24"/>
        </w:rPr>
        <w:t>.</w:t>
      </w:r>
      <w:r w:rsidR="00C31C3B" w:rsidRPr="00FB24A3">
        <w:rPr>
          <w:rFonts w:ascii="Arial" w:eastAsia="Arial" w:hAnsi="Arial" w:cs="Arial"/>
          <w:sz w:val="24"/>
          <w:szCs w:val="24"/>
        </w:rPr>
        <w:t xml:space="preserve"> </w:t>
      </w:r>
      <w:r w:rsidR="00C31C3B" w:rsidRPr="00FB24A3">
        <w:rPr>
          <w:rFonts w:ascii="Arial" w:hAnsi="Arial" w:cs="Arial"/>
          <w:sz w:val="24"/>
          <w:szCs w:val="24"/>
        </w:rPr>
        <w:t xml:space="preserve"> con domicilio </w:t>
      </w:r>
      <w:r w:rsidR="00FC79AB" w:rsidRPr="00FB24A3">
        <w:rPr>
          <w:rFonts w:ascii="Arial" w:eastAsia="Arial" w:hAnsi="Arial" w:cs="Arial"/>
          <w:color w:val="000000"/>
          <w:sz w:val="24"/>
          <w:szCs w:val="24"/>
        </w:rPr>
        <w:t>Av. De los Maestros</w:t>
      </w:r>
      <w:r w:rsidR="00535CB7" w:rsidRPr="00FB24A3">
        <w:rPr>
          <w:rFonts w:ascii="Arial" w:eastAsia="Arial" w:hAnsi="Arial" w:cs="Arial"/>
          <w:color w:val="000000"/>
          <w:sz w:val="24"/>
          <w:szCs w:val="24"/>
        </w:rPr>
        <w:t>,</w:t>
      </w:r>
      <w:r w:rsidR="00FC79AB" w:rsidRPr="00FB24A3">
        <w:rPr>
          <w:rFonts w:eastAsia="Arial" w:cs="Arial"/>
          <w:color w:val="000000"/>
          <w:sz w:val="24"/>
          <w:szCs w:val="24"/>
        </w:rPr>
        <w:t xml:space="preserve"> </w:t>
      </w:r>
      <w:r w:rsidR="00FC79AB" w:rsidRPr="00FB24A3">
        <w:rPr>
          <w:rFonts w:ascii="Arial" w:eastAsia="Arial" w:hAnsi="Arial" w:cs="Arial"/>
          <w:color w:val="000000"/>
          <w:sz w:val="24"/>
          <w:szCs w:val="24"/>
        </w:rPr>
        <w:t>No. 1943</w:t>
      </w:r>
      <w:r w:rsidR="00FC79AB" w:rsidRPr="00FB24A3">
        <w:rPr>
          <w:rFonts w:ascii="Arial" w:hAnsi="Arial" w:cs="Arial"/>
          <w:color w:val="000000"/>
          <w:sz w:val="24"/>
          <w:szCs w:val="24"/>
        </w:rPr>
        <w:t>, Colonia Chapultepec  Country, C.P. 44620, Guadalajara Jalisco.</w:t>
      </w:r>
      <w:r w:rsidR="00535CB7" w:rsidRPr="00FB24A3">
        <w:rPr>
          <w:rFonts w:ascii="Arial" w:eastAsia="Arial" w:hAnsi="Arial" w:cs="Arial"/>
          <w:color w:val="000000"/>
          <w:sz w:val="24"/>
          <w:szCs w:val="24"/>
        </w:rPr>
        <w:t xml:space="preserve"> </w:t>
      </w:r>
      <w:bookmarkStart w:id="0" w:name="_GoBack"/>
      <w:bookmarkEnd w:id="0"/>
      <w:r w:rsidRPr="00FB24A3">
        <w:rPr>
          <w:rFonts w:ascii="Arial" w:eastAsia="Arial" w:hAnsi="Arial" w:cs="Arial"/>
          <w:sz w:val="24"/>
          <w:szCs w:val="24"/>
        </w:rPr>
        <w:t>Siendo las 9:</w:t>
      </w:r>
      <w:r w:rsidR="00143D6D">
        <w:rPr>
          <w:rFonts w:ascii="Arial" w:eastAsia="Arial" w:hAnsi="Arial" w:cs="Arial"/>
          <w:sz w:val="24"/>
          <w:szCs w:val="24"/>
        </w:rPr>
        <w:t>00</w:t>
      </w:r>
      <w:r w:rsidRPr="00FB24A3">
        <w:rPr>
          <w:rFonts w:ascii="Arial" w:eastAsia="Arial" w:hAnsi="Arial" w:cs="Arial"/>
          <w:sz w:val="24"/>
          <w:szCs w:val="24"/>
        </w:rPr>
        <w:t xml:space="preserve"> nueve horas</w:t>
      </w:r>
      <w:r w:rsidR="00D9643F" w:rsidRPr="00FB24A3">
        <w:rPr>
          <w:rFonts w:ascii="Arial" w:eastAsia="Arial" w:hAnsi="Arial" w:cs="Arial"/>
          <w:sz w:val="24"/>
          <w:szCs w:val="24"/>
        </w:rPr>
        <w:t xml:space="preserve"> </w:t>
      </w:r>
      <w:r w:rsidRPr="00FB24A3">
        <w:rPr>
          <w:rFonts w:ascii="Arial" w:eastAsia="Arial" w:hAnsi="Arial" w:cs="Arial"/>
          <w:sz w:val="24"/>
          <w:szCs w:val="24"/>
        </w:rPr>
        <w:t xml:space="preserve">del día </w:t>
      </w:r>
      <w:r w:rsidR="00FC79AB" w:rsidRPr="00FB24A3">
        <w:rPr>
          <w:rFonts w:ascii="Arial" w:eastAsia="Arial" w:hAnsi="Arial" w:cs="Arial"/>
          <w:sz w:val="24"/>
          <w:szCs w:val="24"/>
        </w:rPr>
        <w:t>31</w:t>
      </w:r>
      <w:r w:rsidRPr="00FB24A3">
        <w:rPr>
          <w:rFonts w:ascii="Arial" w:eastAsia="Arial" w:hAnsi="Arial" w:cs="Arial"/>
          <w:sz w:val="24"/>
          <w:szCs w:val="24"/>
        </w:rPr>
        <w:t xml:space="preserve"> de </w:t>
      </w:r>
      <w:r w:rsidR="009F076D" w:rsidRPr="00FB24A3">
        <w:rPr>
          <w:rFonts w:ascii="Arial" w:eastAsia="Arial" w:hAnsi="Arial" w:cs="Arial"/>
          <w:sz w:val="24"/>
          <w:szCs w:val="24"/>
        </w:rPr>
        <w:t>m</w:t>
      </w:r>
      <w:r w:rsidR="00535CB7" w:rsidRPr="00FB24A3">
        <w:rPr>
          <w:rFonts w:ascii="Arial" w:eastAsia="Arial" w:hAnsi="Arial" w:cs="Arial"/>
          <w:sz w:val="24"/>
          <w:szCs w:val="24"/>
        </w:rPr>
        <w:t>arzo</w:t>
      </w:r>
      <w:r w:rsidRPr="00FB24A3">
        <w:rPr>
          <w:rFonts w:ascii="Arial" w:eastAsia="Arial" w:hAnsi="Arial" w:cs="Arial"/>
          <w:sz w:val="24"/>
          <w:szCs w:val="24"/>
        </w:rPr>
        <w:t xml:space="preserve"> del año 2023, dos mil </w:t>
      </w:r>
      <w:r w:rsidR="00110871" w:rsidRPr="00FB24A3">
        <w:rPr>
          <w:rFonts w:ascii="Arial" w:eastAsia="Arial" w:hAnsi="Arial" w:cs="Arial"/>
          <w:sz w:val="24"/>
          <w:szCs w:val="24"/>
        </w:rPr>
        <w:t>veintitrés</w:t>
      </w:r>
      <w:r w:rsidRPr="00FB24A3">
        <w:rPr>
          <w:rFonts w:ascii="Arial" w:eastAsia="Arial" w:hAnsi="Arial" w:cs="Arial"/>
          <w:sz w:val="24"/>
          <w:szCs w:val="24"/>
        </w:rPr>
        <w:t xml:space="preserve">, se celebró la </w:t>
      </w:r>
      <w:r w:rsidR="00FC79AB" w:rsidRPr="00FB24A3">
        <w:rPr>
          <w:rFonts w:ascii="Arial" w:eastAsia="Arial" w:hAnsi="Arial" w:cs="Arial"/>
          <w:sz w:val="24"/>
          <w:szCs w:val="24"/>
        </w:rPr>
        <w:t>Cuarta</w:t>
      </w:r>
      <w:r w:rsidRPr="00FB24A3">
        <w:rPr>
          <w:rFonts w:ascii="Arial" w:eastAsia="Arial" w:hAnsi="Arial" w:cs="Arial"/>
          <w:sz w:val="24"/>
          <w:szCs w:val="24"/>
        </w:rPr>
        <w:t xml:space="preserve">  Sesión Ordinaria del Consejo Técnico de Catastro del Municipio de Guadalajara, convocada por la ciudadana Maestra Karina Anaid Hermosil</w:t>
      </w:r>
      <w:r w:rsidR="006E3929" w:rsidRPr="00FB24A3">
        <w:rPr>
          <w:rFonts w:ascii="Arial" w:eastAsia="Arial" w:hAnsi="Arial" w:cs="Arial"/>
          <w:sz w:val="24"/>
          <w:szCs w:val="24"/>
        </w:rPr>
        <w:t>lo Ramírez, en su carácter de Sí</w:t>
      </w:r>
      <w:r w:rsidRPr="00FB24A3">
        <w:rPr>
          <w:rFonts w:ascii="Arial" w:eastAsia="Arial" w:hAnsi="Arial" w:cs="Arial"/>
          <w:sz w:val="24"/>
          <w:szCs w:val="24"/>
        </w:rPr>
        <w:t>ndica Municipal de Guadalajara, representante designada</w:t>
      </w:r>
      <w:r w:rsidR="00081250" w:rsidRPr="00FB24A3">
        <w:rPr>
          <w:rFonts w:ascii="Arial" w:eastAsia="Arial" w:hAnsi="Arial" w:cs="Arial"/>
          <w:sz w:val="24"/>
          <w:szCs w:val="24"/>
        </w:rPr>
        <w:t xml:space="preserve"> con oficio No. PM/0108/2022</w:t>
      </w:r>
      <w:r w:rsidRPr="00FB24A3">
        <w:rPr>
          <w:rFonts w:ascii="Arial" w:eastAsia="Arial" w:hAnsi="Arial" w:cs="Arial"/>
          <w:sz w:val="24"/>
          <w:szCs w:val="24"/>
        </w:rPr>
        <w:t>, como  supl</w:t>
      </w:r>
      <w:r w:rsidR="00B7000A" w:rsidRPr="00FB24A3">
        <w:rPr>
          <w:rFonts w:ascii="Arial" w:eastAsia="Arial" w:hAnsi="Arial" w:cs="Arial"/>
          <w:sz w:val="24"/>
          <w:szCs w:val="24"/>
        </w:rPr>
        <w:t>ente para el cargo de Presidenta</w:t>
      </w:r>
      <w:r w:rsidRPr="00FB24A3">
        <w:rPr>
          <w:rFonts w:ascii="Arial" w:eastAsia="Arial" w:hAnsi="Arial" w:cs="Arial"/>
          <w:sz w:val="24"/>
          <w:szCs w:val="24"/>
        </w:rPr>
        <w:t xml:space="preserve"> del Consejo Técnico de Catastro del Municipio de Guadalajara. Inicia esta sesión, </w:t>
      </w:r>
      <w:r w:rsidR="00535CB7" w:rsidRPr="00FB24A3">
        <w:rPr>
          <w:rFonts w:ascii="Arial" w:eastAsia="Arial" w:hAnsi="Arial" w:cs="Arial"/>
          <w:sz w:val="24"/>
          <w:szCs w:val="24"/>
        </w:rPr>
        <w:t>m</w:t>
      </w:r>
      <w:r w:rsidRPr="00FB24A3">
        <w:rPr>
          <w:rFonts w:ascii="Arial" w:eastAsia="Arial" w:hAnsi="Arial" w:cs="Arial"/>
          <w:sz w:val="24"/>
          <w:szCs w:val="24"/>
        </w:rPr>
        <w:t>anifiesta &lt;&lt;</w:t>
      </w:r>
      <w:r w:rsidR="00FC79AB" w:rsidRPr="00FB24A3">
        <w:rPr>
          <w:rFonts w:ascii="Arial" w:eastAsia="Arial" w:hAnsi="Arial" w:cs="Arial"/>
          <w:sz w:val="24"/>
          <w:szCs w:val="24"/>
        </w:rPr>
        <w:t xml:space="preserve">Buenos días, sean todas y todos bienvenidos a esta </w:t>
      </w:r>
      <w:r w:rsidR="00FC79AB" w:rsidRPr="00FB24A3">
        <w:rPr>
          <w:rFonts w:ascii="Arial" w:eastAsia="Arial" w:hAnsi="Arial" w:cs="Arial"/>
          <w:b/>
          <w:sz w:val="24"/>
          <w:szCs w:val="24"/>
        </w:rPr>
        <w:t>Cuarta Sesión Ordinaria del Consejo Técnico de Catastro del Municipio de Guadalajara,</w:t>
      </w:r>
      <w:r w:rsidR="00FC79AB" w:rsidRPr="00FB24A3">
        <w:rPr>
          <w:rFonts w:ascii="Arial" w:eastAsia="Arial" w:hAnsi="Arial" w:cs="Arial"/>
          <w:sz w:val="24"/>
          <w:szCs w:val="24"/>
        </w:rPr>
        <w:t xml:space="preserve"> prevista para el día de hoy viernes 31 de Marzo del año 2023 a las 9:00 horas. </w:t>
      </w:r>
    </w:p>
    <w:p w:rsidR="00535CB7" w:rsidRPr="00881860" w:rsidRDefault="00FC79AB" w:rsidP="00FC79AB">
      <w:pPr>
        <w:spacing w:after="0" w:line="240" w:lineRule="auto"/>
        <w:jc w:val="both"/>
        <w:rPr>
          <w:rFonts w:ascii="Arial" w:eastAsia="Arial" w:hAnsi="Arial" w:cs="Arial"/>
          <w:color w:val="000000"/>
          <w:sz w:val="24"/>
          <w:szCs w:val="24"/>
        </w:rPr>
      </w:pPr>
      <w:r w:rsidRPr="00FC79AB">
        <w:rPr>
          <w:rFonts w:ascii="Arial" w:eastAsia="Arial" w:hAnsi="Arial" w:cs="Arial"/>
          <w:sz w:val="24"/>
          <w:szCs w:val="24"/>
        </w:rPr>
        <w:t xml:space="preserve">Agradezco al  </w:t>
      </w:r>
      <w:r w:rsidRPr="00FC79AB">
        <w:rPr>
          <w:rFonts w:ascii="Arial" w:eastAsia="Arial" w:hAnsi="Arial" w:cs="Arial"/>
          <w:color w:val="000000"/>
          <w:sz w:val="24"/>
          <w:szCs w:val="24"/>
        </w:rPr>
        <w:t>Colegio de Ingenieros Civiles del Estado de Jalisco (CICEJ),</w:t>
      </w:r>
      <w:r w:rsidRPr="00FC79AB">
        <w:rPr>
          <w:rFonts w:ascii="Arial" w:eastAsia="Arial" w:hAnsi="Arial" w:cs="Arial"/>
          <w:b/>
          <w:color w:val="000000"/>
          <w:sz w:val="24"/>
          <w:szCs w:val="24"/>
        </w:rPr>
        <w:t xml:space="preserve"> </w:t>
      </w:r>
      <w:r w:rsidRPr="00FC79AB">
        <w:rPr>
          <w:rFonts w:ascii="Arial" w:eastAsia="Arial" w:hAnsi="Arial" w:cs="Arial"/>
          <w:color w:val="000000"/>
          <w:sz w:val="24"/>
          <w:szCs w:val="24"/>
        </w:rPr>
        <w:t xml:space="preserve">por su hospitalidad, para llevar a cabo esta sesión del Consejo </w:t>
      </w:r>
      <w:r w:rsidRPr="00881860">
        <w:rPr>
          <w:rFonts w:ascii="Arial" w:eastAsia="Arial" w:hAnsi="Arial" w:cs="Arial"/>
          <w:color w:val="000000"/>
          <w:sz w:val="24"/>
          <w:szCs w:val="24"/>
        </w:rPr>
        <w:t>Técnico en sus instalaciones</w:t>
      </w:r>
      <w:r w:rsidR="00535CB7" w:rsidRPr="00881860">
        <w:rPr>
          <w:rFonts w:ascii="Arial" w:eastAsia="Arial" w:hAnsi="Arial" w:cs="Arial"/>
          <w:color w:val="000000"/>
          <w:sz w:val="24"/>
          <w:szCs w:val="24"/>
        </w:rPr>
        <w:t>.</w:t>
      </w:r>
    </w:p>
    <w:p w:rsidR="0057114B" w:rsidRPr="00881860" w:rsidRDefault="001A3F8F" w:rsidP="00006413">
      <w:pPr>
        <w:spacing w:after="0" w:line="240" w:lineRule="auto"/>
        <w:jc w:val="both"/>
        <w:rPr>
          <w:rFonts w:ascii="Arial" w:eastAsia="Arial" w:hAnsi="Arial" w:cs="Arial"/>
          <w:sz w:val="24"/>
          <w:szCs w:val="24"/>
        </w:rPr>
      </w:pPr>
      <w:r w:rsidRPr="00881860">
        <w:rPr>
          <w:rFonts w:ascii="Arial" w:eastAsia="Arial" w:hAnsi="Arial" w:cs="Arial"/>
          <w:sz w:val="24"/>
          <w:szCs w:val="24"/>
        </w:rPr>
        <w:t xml:space="preserve"> </w:t>
      </w:r>
    </w:p>
    <w:p w:rsidR="00D012E2" w:rsidRDefault="00881860" w:rsidP="00FB24A3">
      <w:pPr>
        <w:jc w:val="both"/>
        <w:rPr>
          <w:rFonts w:ascii="Arial" w:eastAsia="Arial" w:hAnsi="Arial" w:cs="Arial"/>
          <w:sz w:val="20"/>
        </w:rPr>
      </w:pPr>
      <w:r>
        <w:rPr>
          <w:rFonts w:ascii="Arial" w:eastAsia="Arial" w:hAnsi="Arial" w:cs="Arial"/>
          <w:sz w:val="24"/>
          <w:szCs w:val="24"/>
        </w:rPr>
        <w:t>D</w:t>
      </w:r>
      <w:r w:rsidR="00006413" w:rsidRPr="00881860">
        <w:rPr>
          <w:rFonts w:ascii="Arial" w:eastAsia="Arial" w:hAnsi="Arial" w:cs="Arial"/>
          <w:sz w:val="24"/>
          <w:szCs w:val="24"/>
        </w:rPr>
        <w:t xml:space="preserve">amos inicio a esta sesión para lo cual solicito al </w:t>
      </w:r>
      <w:r>
        <w:rPr>
          <w:rFonts w:ascii="Arial" w:eastAsia="Arial" w:hAnsi="Arial" w:cs="Arial"/>
          <w:sz w:val="24"/>
          <w:szCs w:val="24"/>
        </w:rPr>
        <w:t>Mtro. Rubén Alberto Reyes Enríquez</w:t>
      </w:r>
      <w:r w:rsidR="00D9643F" w:rsidRPr="00881860">
        <w:rPr>
          <w:rFonts w:ascii="Arial" w:eastAsia="Arial" w:hAnsi="Arial" w:cs="Arial"/>
          <w:sz w:val="24"/>
          <w:szCs w:val="24"/>
        </w:rPr>
        <w:t>,</w:t>
      </w:r>
      <w:r w:rsidR="00006413" w:rsidRPr="00881860">
        <w:rPr>
          <w:rFonts w:ascii="Arial" w:eastAsia="Arial" w:hAnsi="Arial" w:cs="Arial"/>
          <w:sz w:val="24"/>
          <w:szCs w:val="24"/>
        </w:rPr>
        <w:t xml:space="preserve"> como lo establece el artículo 11, fracción IV, del Reglamento del Consejo Técnico de Catastro del Municipio de Guadalajara, se sirva nombrar lista de asistencia de las y los consejeros  de este Consejo Catastral del Municipio de Guadalajara.</w:t>
      </w:r>
      <w:r w:rsidR="0057114B" w:rsidRPr="00881860">
        <w:rPr>
          <w:rFonts w:ascii="Arial" w:eastAsia="Arial" w:hAnsi="Arial" w:cs="Arial"/>
          <w:sz w:val="24"/>
          <w:szCs w:val="24"/>
        </w:rPr>
        <w:t>&gt;&gt;</w:t>
      </w: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b/>
          <w:sz w:val="24"/>
        </w:rPr>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xml:space="preserve">.- En el desahogo de este punto, </w:t>
      </w:r>
      <w:r w:rsidR="00FC79AB">
        <w:rPr>
          <w:rFonts w:ascii="Arial" w:eastAsia="Arial" w:hAnsi="Arial" w:cs="Arial"/>
          <w:sz w:val="24"/>
        </w:rPr>
        <w:t>el Mtro. Rubén Alberto Reyes Enríquez</w:t>
      </w:r>
      <w:r w:rsidR="00D9643F">
        <w:rPr>
          <w:rFonts w:ascii="Arial" w:eastAsia="Arial" w:hAnsi="Arial" w:cs="Arial"/>
          <w:sz w:val="24"/>
        </w:rPr>
        <w:t xml:space="preserve">, Suplente del </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ste Consejo, En uso de la voz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r w:rsidR="008A5723">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FC79AB" w:rsidP="008A5723">
            <w:pPr>
              <w:spacing w:after="0" w:line="240" w:lineRule="auto"/>
              <w:rPr>
                <w:rFonts w:ascii="Arial" w:eastAsia="Arial" w:hAnsi="Arial" w:cs="Arial"/>
                <w:sz w:val="24"/>
              </w:rPr>
            </w:pPr>
            <w:r>
              <w:rPr>
                <w:rFonts w:ascii="Arial" w:eastAsia="Arial" w:hAnsi="Arial" w:cs="Arial"/>
                <w:sz w:val="24"/>
              </w:rPr>
              <w:lastRenderedPageBreak/>
              <w:t>Mtro. Rubén Alberto 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A5723" w:rsidP="0042413D">
            <w:pPr>
              <w:spacing w:after="0" w:line="240" w:lineRule="auto"/>
              <w:jc w:val="center"/>
              <w:rPr>
                <w:rFonts w:ascii="Arial" w:eastAsia="Arial" w:hAnsi="Arial" w:cs="Arial"/>
                <w:sz w:val="24"/>
              </w:rPr>
            </w:pPr>
            <w:r>
              <w:rPr>
                <w:rFonts w:ascii="Arial" w:eastAsia="Arial" w:hAnsi="Arial" w:cs="Arial"/>
                <w:sz w:val="24"/>
              </w:rPr>
              <w:t xml:space="preserve">Suplente </w:t>
            </w:r>
            <w:r w:rsidR="00121B18">
              <w:rPr>
                <w:rFonts w:ascii="Arial" w:eastAsia="Arial" w:hAnsi="Arial" w:cs="Arial"/>
                <w:sz w:val="24"/>
              </w:rPr>
              <w:t xml:space="preserve">Secretario </w:t>
            </w:r>
            <w:r w:rsidR="009A1732">
              <w:rPr>
                <w:rFonts w:ascii="Arial" w:eastAsia="Arial" w:hAnsi="Arial" w:cs="Arial"/>
                <w:sz w:val="24"/>
              </w:rPr>
              <w:t xml:space="preserve">Técnico del Consejo  </w:t>
            </w:r>
            <w:r w:rsidR="0042413D">
              <w:rPr>
                <w:rFonts w:ascii="Arial" w:eastAsia="Arial" w:hAnsi="Arial" w:cs="Arial"/>
                <w:sz w:val="24"/>
              </w:rPr>
              <w:t xml:space="preserve">Técnico de Catastro del  </w:t>
            </w:r>
            <w:r w:rsidR="00B51654">
              <w:rPr>
                <w:rFonts w:ascii="Arial" w:eastAsia="Arial" w:hAnsi="Arial" w:cs="Arial"/>
                <w:sz w:val="24"/>
              </w:rPr>
              <w:t xml:space="preserve">Municipio de Guadalajara </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FC79AB">
            <w:pPr>
              <w:spacing w:after="0" w:line="240" w:lineRule="auto"/>
              <w:rPr>
                <w:rFonts w:ascii="Arial" w:eastAsia="Arial" w:hAnsi="Arial" w:cs="Arial"/>
                <w:sz w:val="24"/>
              </w:rPr>
            </w:pPr>
            <w:r>
              <w:rPr>
                <w:rFonts w:ascii="Arial" w:eastAsia="Arial" w:hAnsi="Arial" w:cs="Arial"/>
                <w:sz w:val="24"/>
              </w:rPr>
              <w:t>LCP. Francisco González Rendón</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FC79AB" w:rsidP="00311FB3">
            <w:pPr>
              <w:spacing w:after="0" w:line="240" w:lineRule="auto"/>
              <w:jc w:val="center"/>
              <w:rPr>
                <w:rFonts w:ascii="Arial" w:eastAsia="Arial" w:hAnsi="Arial" w:cs="Arial"/>
                <w:sz w:val="24"/>
              </w:rPr>
            </w:pPr>
            <w:r>
              <w:rPr>
                <w:rFonts w:ascii="Arial" w:eastAsia="Arial" w:hAnsi="Arial" w:cs="Arial"/>
                <w:sz w:val="24"/>
              </w:rPr>
              <w:t>Suplente</w:t>
            </w:r>
            <w:r w:rsidR="00121B18">
              <w:rPr>
                <w:rFonts w:ascii="Arial" w:eastAsia="Arial" w:hAnsi="Arial" w:cs="Arial"/>
                <w:sz w:val="24"/>
              </w:rPr>
              <w:t xml:space="preserve"> de la Dirección de Catastro</w:t>
            </w:r>
            <w:r w:rsidR="00081250">
              <w:rPr>
                <w:rFonts w:ascii="Arial" w:eastAsia="Arial" w:hAnsi="Arial" w:cs="Arial"/>
                <w:sz w:val="24"/>
              </w:rPr>
              <w:t xml:space="preserve"> del Municipio de Guadalajara</w:t>
            </w:r>
          </w:p>
        </w:tc>
      </w:tr>
      <w:tr w:rsidR="00D012E2"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42413D">
            <w:pPr>
              <w:spacing w:after="0" w:line="240" w:lineRule="auto"/>
              <w:jc w:val="center"/>
              <w:rPr>
                <w:rFonts w:ascii="Arial" w:eastAsia="Arial" w:hAnsi="Arial" w:cs="Arial"/>
                <w:sz w:val="24"/>
              </w:rPr>
            </w:pPr>
            <w:r>
              <w:rPr>
                <w:rFonts w:ascii="Arial" w:eastAsia="Arial" w:hAnsi="Arial" w:cs="Arial"/>
                <w:sz w:val="24"/>
              </w:rPr>
              <w:t>Titular de la Comisión Edilicia de Hacienda</w:t>
            </w:r>
            <w:r w:rsidR="009A1732">
              <w:rPr>
                <w:rFonts w:ascii="Arial" w:eastAsia="Arial" w:hAnsi="Arial" w:cs="Arial"/>
                <w:sz w:val="24"/>
              </w:rPr>
              <w:t xml:space="preserve"> Pública</w:t>
            </w:r>
            <w:r>
              <w:rPr>
                <w:rFonts w:ascii="Arial" w:eastAsia="Arial" w:hAnsi="Arial" w:cs="Arial"/>
                <w:sz w:val="24"/>
              </w:rPr>
              <w:t xml:space="preserve"> del </w:t>
            </w:r>
            <w:r w:rsidR="0042413D">
              <w:rPr>
                <w:rFonts w:ascii="Arial" w:eastAsia="Arial" w:hAnsi="Arial" w:cs="Arial"/>
                <w:sz w:val="24"/>
              </w:rPr>
              <w:t>Municipio</w:t>
            </w:r>
            <w:r>
              <w:rPr>
                <w:rFonts w:ascii="Arial" w:eastAsia="Arial" w:hAnsi="Arial" w:cs="Arial"/>
                <w:sz w:val="24"/>
              </w:rPr>
              <w:t xml:space="preserve"> de </w:t>
            </w:r>
            <w:r w:rsidR="009A1732">
              <w:rPr>
                <w:rFonts w:ascii="Arial" w:eastAsia="Arial" w:hAnsi="Arial" w:cs="Arial"/>
                <w:sz w:val="24"/>
              </w:rPr>
              <w:t>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866AA6" w:rsidRDefault="00866AA6" w:rsidP="00866AA6">
            <w:pPr>
              <w:rPr>
                <w:rFonts w:ascii="Arial" w:eastAsia="Arial" w:hAnsi="Arial" w:cs="Arial"/>
                <w:sz w:val="24"/>
                <w:lang w:val="en-US"/>
              </w:rPr>
            </w:pPr>
            <w:r>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82124A">
            <w:pPr>
              <w:spacing w:after="0" w:line="240" w:lineRule="auto"/>
              <w:jc w:val="center"/>
              <w:rPr>
                <w:rFonts w:ascii="Arial" w:eastAsia="Arial" w:hAnsi="Arial" w:cs="Arial"/>
                <w:sz w:val="24"/>
              </w:rPr>
            </w:pPr>
            <w:r>
              <w:rPr>
                <w:rFonts w:ascii="Arial" w:eastAsia="Arial" w:hAnsi="Arial" w:cs="Arial"/>
                <w:sz w:val="24"/>
              </w:rPr>
              <w:t>Cámara Mexicana de la Industria de la Construcción Jalisco</w:t>
            </w:r>
            <w:r w:rsidR="00B51654">
              <w:rPr>
                <w:rFonts w:ascii="Arial" w:eastAsia="Arial" w:hAnsi="Arial" w:cs="Arial"/>
                <w:sz w:val="24"/>
              </w:rPr>
              <w:t xml:space="preserve"> (CMIC)</w:t>
            </w:r>
          </w:p>
        </w:tc>
      </w:tr>
      <w:tr w:rsidR="0082124A"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Mtro. Agustín Flores Martínez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Consejo Intergrupal de Valuadores del Estado de Jalisco</w:t>
            </w:r>
          </w:p>
        </w:tc>
      </w:tr>
      <w:tr w:rsidR="00DD2FAB"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rPr>
                <w:rFonts w:ascii="Arial" w:eastAsia="Arial" w:hAnsi="Arial" w:cs="Arial"/>
                <w:sz w:val="24"/>
              </w:rPr>
            </w:pPr>
            <w:r>
              <w:rPr>
                <w:rFonts w:ascii="Arial" w:eastAsia="Arial" w:hAnsi="Arial" w:cs="Arial"/>
                <w:sz w:val="24"/>
              </w:rPr>
              <w:t>Lic. Alberto Vázquez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07490B">
            <w:pPr>
              <w:spacing w:after="0" w:line="240" w:lineRule="auto"/>
              <w:jc w:val="center"/>
              <w:rPr>
                <w:rFonts w:ascii="Arial" w:eastAsia="Arial" w:hAnsi="Arial" w:cs="Arial"/>
                <w:sz w:val="24"/>
              </w:rPr>
            </w:pPr>
            <w:r>
              <w:rPr>
                <w:rFonts w:ascii="Arial" w:eastAsia="Arial" w:hAnsi="Arial" w:cs="Arial"/>
                <w:sz w:val="24"/>
              </w:rPr>
              <w:t>Cámara Nacional de Comercio de Guadalajara</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Centro Empresarial de Jalisco (COPARMEX)</w:t>
            </w:r>
          </w:p>
        </w:tc>
      </w:tr>
      <w:tr w:rsidR="0082124A"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rPr>
                <w:rFonts w:ascii="Arial" w:eastAsia="Arial" w:hAnsi="Arial" w:cs="Arial"/>
                <w:sz w:val="24"/>
              </w:rPr>
            </w:pPr>
            <w:r>
              <w:rPr>
                <w:rFonts w:ascii="Arial" w:eastAsia="Arial" w:hAnsi="Arial" w:cs="Arial"/>
                <w:sz w:val="24"/>
              </w:rPr>
              <w:t>Ing.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82124A" w:rsidP="0007490B">
            <w:pPr>
              <w:spacing w:after="0" w:line="240" w:lineRule="auto"/>
              <w:jc w:val="center"/>
              <w:rPr>
                <w:rFonts w:ascii="Arial" w:eastAsia="Arial" w:hAnsi="Arial" w:cs="Arial"/>
                <w:sz w:val="24"/>
              </w:rPr>
            </w:pPr>
            <w:r>
              <w:rPr>
                <w:rFonts w:ascii="Arial" w:eastAsia="Arial" w:hAnsi="Arial" w:cs="Arial"/>
                <w:sz w:val="24"/>
              </w:rPr>
              <w:t>Colegio e Instituto Mexicano de Valuación, A.C.</w:t>
            </w:r>
          </w:p>
        </w:tc>
      </w:tr>
      <w:tr w:rsidR="0082124A"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A735B1" w:rsidP="00BD1B85">
            <w:pPr>
              <w:spacing w:after="0" w:line="240" w:lineRule="auto"/>
              <w:rPr>
                <w:rFonts w:ascii="Arial" w:eastAsia="Arial" w:hAnsi="Arial" w:cs="Arial"/>
                <w:sz w:val="24"/>
              </w:rPr>
            </w:pPr>
            <w:r>
              <w:rPr>
                <w:rFonts w:ascii="Arial" w:eastAsia="Arial" w:hAnsi="Arial" w:cs="Arial"/>
                <w:sz w:val="24"/>
              </w:rPr>
              <w:t>Ing</w:t>
            </w:r>
            <w:r w:rsidR="0082124A">
              <w:rPr>
                <w:rFonts w:ascii="Arial" w:eastAsia="Arial" w:hAnsi="Arial" w:cs="Arial"/>
                <w:sz w:val="24"/>
              </w:rPr>
              <w:t>.</w:t>
            </w:r>
            <w:r>
              <w:rPr>
                <w:rFonts w:ascii="Arial" w:eastAsia="Arial" w:hAnsi="Arial" w:cs="Arial"/>
                <w:sz w:val="24"/>
              </w:rPr>
              <w:t xml:space="preserve"> </w:t>
            </w:r>
            <w:r w:rsidR="00FC79AB">
              <w:rPr>
                <w:rFonts w:ascii="Arial" w:eastAsia="Arial" w:hAnsi="Arial" w:cs="Arial"/>
                <w:sz w:val="24"/>
              </w:rPr>
              <w:t>R</w:t>
            </w:r>
            <w:r w:rsidR="00BD1B85">
              <w:rPr>
                <w:rFonts w:ascii="Arial" w:eastAsia="Arial" w:hAnsi="Arial" w:cs="Arial"/>
                <w:sz w:val="24"/>
              </w:rPr>
              <w:t xml:space="preserve">icardo </w:t>
            </w:r>
            <w:r w:rsidR="00FC79AB">
              <w:rPr>
                <w:rFonts w:ascii="Arial" w:eastAsia="Arial" w:hAnsi="Arial" w:cs="Arial"/>
                <w:sz w:val="24"/>
              </w:rPr>
              <w:t>Ulloa Bernal</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124A" w:rsidRDefault="00D9643F" w:rsidP="00B51654">
            <w:pPr>
              <w:spacing w:after="0" w:line="240" w:lineRule="auto"/>
              <w:jc w:val="center"/>
              <w:rPr>
                <w:rFonts w:ascii="Arial" w:eastAsia="Arial" w:hAnsi="Arial" w:cs="Arial"/>
                <w:sz w:val="24"/>
              </w:rPr>
            </w:pPr>
            <w:r>
              <w:rPr>
                <w:rFonts w:ascii="Arial" w:eastAsia="Arial" w:hAnsi="Arial" w:cs="Arial"/>
                <w:sz w:val="24"/>
              </w:rPr>
              <w:t xml:space="preserve"> Suplente </w:t>
            </w:r>
            <w:r w:rsidR="00A735B1">
              <w:rPr>
                <w:rFonts w:ascii="Arial" w:eastAsia="Arial" w:hAnsi="Arial" w:cs="Arial"/>
                <w:sz w:val="24"/>
              </w:rPr>
              <w:t xml:space="preserve">Dirección de </w:t>
            </w:r>
            <w:r w:rsidR="0082124A">
              <w:rPr>
                <w:rFonts w:ascii="Arial" w:eastAsia="Arial" w:hAnsi="Arial" w:cs="Arial"/>
                <w:sz w:val="24"/>
              </w:rPr>
              <w:t xml:space="preserve">Obras Públicas </w:t>
            </w:r>
            <w:r w:rsidR="00B51654">
              <w:rPr>
                <w:rFonts w:ascii="Arial" w:eastAsia="Arial" w:hAnsi="Arial" w:cs="Arial"/>
                <w:sz w:val="24"/>
              </w:rPr>
              <w:t xml:space="preserve">del Municipio de Guadalajara </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8A38A5" w:rsidRDefault="00DD2FAB" w:rsidP="00FB24A3">
            <w:pPr>
              <w:spacing w:after="0" w:line="240" w:lineRule="auto"/>
              <w:rPr>
                <w:rFonts w:ascii="Arial" w:hAnsi="Arial" w:cs="Arial"/>
                <w:sz w:val="24"/>
                <w:szCs w:val="24"/>
              </w:rPr>
            </w:pPr>
            <w:r>
              <w:rPr>
                <w:rFonts w:ascii="Arial" w:hAnsi="Arial" w:cs="Arial"/>
                <w:sz w:val="24"/>
                <w:szCs w:val="24"/>
              </w:rPr>
              <w:t xml:space="preserve">Lic. </w:t>
            </w:r>
            <w:r w:rsidR="00FC79AB">
              <w:rPr>
                <w:rFonts w:ascii="Arial" w:hAnsi="Arial" w:cs="Arial"/>
                <w:sz w:val="24"/>
                <w:szCs w:val="24"/>
              </w:rPr>
              <w:t xml:space="preserve">Diego Macías </w:t>
            </w:r>
            <w:r w:rsidR="00FB24A3">
              <w:rPr>
                <w:rFonts w:ascii="Arial" w:hAnsi="Arial" w:cs="Arial"/>
                <w:sz w:val="24"/>
                <w:szCs w:val="24"/>
              </w:rPr>
              <w:t>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9643F" w:rsidP="00DB6831">
            <w:pPr>
              <w:spacing w:after="0" w:line="240" w:lineRule="auto"/>
              <w:jc w:val="center"/>
              <w:rPr>
                <w:rFonts w:ascii="Arial" w:eastAsia="Arial" w:hAnsi="Arial" w:cs="Arial"/>
                <w:sz w:val="24"/>
              </w:rPr>
            </w:pPr>
            <w:r>
              <w:rPr>
                <w:rFonts w:ascii="Arial" w:eastAsia="Arial" w:hAnsi="Arial" w:cs="Arial"/>
                <w:sz w:val="24"/>
              </w:rPr>
              <w:t xml:space="preserve">Suplente </w:t>
            </w:r>
            <w:r w:rsidR="00DD2FAB">
              <w:rPr>
                <w:rFonts w:ascii="Arial" w:eastAsia="Arial" w:hAnsi="Arial" w:cs="Arial"/>
                <w:sz w:val="24"/>
              </w:rPr>
              <w:t>Dirección de Ordenamiento del Territorio del Municipio de Guadalajara</w:t>
            </w:r>
          </w:p>
        </w:tc>
      </w:tr>
      <w:tr w:rsidR="00123F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FA6" w:rsidRDefault="00123FA6" w:rsidP="0008536D">
            <w:pPr>
              <w:spacing w:after="0" w:line="240" w:lineRule="auto"/>
              <w:ind w:right="-442"/>
              <w:rPr>
                <w:rFonts w:ascii="Arial" w:eastAsia="Arial" w:hAnsi="Arial" w:cs="Arial"/>
              </w:rPr>
            </w:pPr>
            <w:r>
              <w:rPr>
                <w:rFonts w:ascii="Arial" w:eastAsia="Arial" w:hAnsi="Arial" w:cs="Arial"/>
              </w:rPr>
              <w:t>Lic. Adriana Mercado Ruiz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3FA6" w:rsidRDefault="00123FA6" w:rsidP="00866AA6">
            <w:pPr>
              <w:spacing w:after="0" w:line="240" w:lineRule="auto"/>
              <w:jc w:val="center"/>
              <w:rPr>
                <w:rFonts w:ascii="Arial" w:eastAsia="Arial" w:hAnsi="Arial" w:cs="Arial"/>
                <w:sz w:val="24"/>
              </w:rPr>
            </w:pPr>
            <w:r>
              <w:rPr>
                <w:rFonts w:ascii="Arial" w:eastAsia="Arial" w:hAnsi="Arial" w:cs="Arial"/>
                <w:sz w:val="24"/>
              </w:rPr>
              <w:t xml:space="preserve">Colegio de Notarios  del </w:t>
            </w:r>
          </w:p>
          <w:p w:rsidR="00123FA6" w:rsidRDefault="00123FA6" w:rsidP="00866AA6">
            <w:pPr>
              <w:spacing w:after="0" w:line="240" w:lineRule="auto"/>
              <w:jc w:val="center"/>
              <w:rPr>
                <w:rFonts w:ascii="Arial" w:eastAsia="Arial" w:hAnsi="Arial" w:cs="Arial"/>
                <w:sz w:val="24"/>
              </w:rPr>
            </w:pPr>
            <w:r>
              <w:rPr>
                <w:rFonts w:ascii="Arial" w:eastAsia="Arial" w:hAnsi="Arial" w:cs="Arial"/>
                <w:sz w:val="24"/>
              </w:rPr>
              <w:t>Estado de Jalisco</w:t>
            </w:r>
          </w:p>
        </w:tc>
      </w:tr>
      <w:tr w:rsidR="00DD2FAB"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Pr="0008536D" w:rsidRDefault="00DD2FAB" w:rsidP="0008536D">
            <w:pPr>
              <w:spacing w:after="0" w:line="240" w:lineRule="auto"/>
              <w:ind w:right="-442"/>
              <w:rPr>
                <w:rFonts w:ascii="Arial" w:eastAsia="Arial" w:hAnsi="Arial" w:cs="Arial"/>
                <w:sz w:val="24"/>
              </w:rPr>
            </w:pPr>
            <w:r>
              <w:rPr>
                <w:rFonts w:ascii="Arial" w:eastAsia="Arial" w:hAnsi="Arial" w:cs="Arial"/>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2FAB" w:rsidRDefault="00DD2FAB" w:rsidP="00866AA6">
            <w:pPr>
              <w:spacing w:after="0" w:line="240" w:lineRule="auto"/>
              <w:jc w:val="center"/>
              <w:rPr>
                <w:rFonts w:ascii="Arial" w:eastAsia="Arial" w:hAnsi="Arial" w:cs="Arial"/>
                <w:sz w:val="24"/>
              </w:rPr>
            </w:pPr>
            <w:r>
              <w:rPr>
                <w:rFonts w:ascii="Arial" w:eastAsia="Arial" w:hAnsi="Arial" w:cs="Arial"/>
                <w:sz w:val="24"/>
              </w:rPr>
              <w:t>Colegio de Ingenieros Civiles de Jalisco, A.C.</w:t>
            </w:r>
          </w:p>
        </w:tc>
      </w:tr>
      <w:tr w:rsidR="00881860"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rPr>
                <w:rFonts w:ascii="Arial" w:hAnsi="Arial" w:cs="Arial"/>
                <w:sz w:val="24"/>
                <w:szCs w:val="24"/>
              </w:rPr>
            </w:pPr>
            <w:r w:rsidRPr="008A38A5">
              <w:rPr>
                <w:rFonts w:ascii="Arial" w:hAnsi="Arial" w:cs="Arial"/>
                <w:sz w:val="24"/>
                <w:szCs w:val="24"/>
              </w:rPr>
              <w:t>Mtro.  Enrique Rivera Rubio</w:t>
            </w:r>
          </w:p>
          <w:p w:rsidR="00881860" w:rsidRPr="008A38A5" w:rsidRDefault="00881860" w:rsidP="00FB24A3">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jc w:val="center"/>
              <w:rPr>
                <w:rFonts w:ascii="Arial" w:eastAsia="Arial" w:hAnsi="Arial" w:cs="Arial"/>
                <w:sz w:val="24"/>
              </w:rPr>
            </w:pPr>
            <w:r>
              <w:rPr>
                <w:rFonts w:ascii="Arial" w:eastAsia="Arial" w:hAnsi="Arial" w:cs="Arial"/>
                <w:sz w:val="24"/>
              </w:rPr>
              <w:t xml:space="preserve">Sociedad Civil </w:t>
            </w:r>
          </w:p>
        </w:tc>
      </w:tr>
      <w:tr w:rsidR="00881860"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Pr="008A38A5" w:rsidRDefault="00881860" w:rsidP="00FB24A3">
            <w:pPr>
              <w:spacing w:after="0" w:line="240" w:lineRule="auto"/>
              <w:rPr>
                <w:rFonts w:ascii="Arial" w:eastAsia="Arial" w:hAnsi="Arial" w:cs="Arial"/>
                <w:sz w:val="24"/>
                <w:szCs w:val="24"/>
              </w:rPr>
            </w:pPr>
            <w:r w:rsidRPr="008A38A5">
              <w:rPr>
                <w:rFonts w:ascii="Arial" w:hAnsi="Arial" w:cs="Arial"/>
                <w:sz w:val="24"/>
                <w:szCs w:val="24"/>
              </w:rPr>
              <w:t>Mtro. Rafael Aceves Preciado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1860" w:rsidRDefault="00881860" w:rsidP="00FB24A3">
            <w:pPr>
              <w:spacing w:after="0" w:line="240" w:lineRule="auto"/>
              <w:jc w:val="center"/>
              <w:rPr>
                <w:rFonts w:ascii="Arial" w:eastAsia="Arial" w:hAnsi="Arial" w:cs="Arial"/>
                <w:sz w:val="24"/>
              </w:rPr>
            </w:pPr>
            <w:r>
              <w:rPr>
                <w:rFonts w:ascii="Arial" w:eastAsia="Arial" w:hAnsi="Arial" w:cs="Arial"/>
                <w:sz w:val="24"/>
              </w:rPr>
              <w:t xml:space="preserve">Sociedad Civil </w:t>
            </w:r>
          </w:p>
        </w:tc>
      </w:tr>
    </w:tbl>
    <w:p w:rsidR="00D012E2" w:rsidRDefault="00D012E2">
      <w:pPr>
        <w:spacing w:after="0" w:line="240" w:lineRule="auto"/>
        <w:ind w:left="426"/>
        <w:jc w:val="both"/>
        <w:rPr>
          <w:rFonts w:ascii="Arial" w:eastAsia="Arial" w:hAnsi="Arial" w:cs="Arial"/>
          <w:sz w:val="20"/>
        </w:rPr>
      </w:pPr>
    </w:p>
    <w:p w:rsidR="00D012E2"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Pr>
          <w:rFonts w:ascii="Arial" w:eastAsia="Arial" w:hAnsi="Arial" w:cs="Arial"/>
          <w:sz w:val="24"/>
        </w:rPr>
        <w:t xml:space="preserve">Le informo Mtra. Karina, que de acuerdo al artículo 11 fracción IV del Reglamento del Consejo Técnico de Catastro del Municipio de Guadalajara que contamos con </w:t>
      </w:r>
      <w:r w:rsidR="00A735B1" w:rsidRPr="006B0320">
        <w:rPr>
          <w:rFonts w:ascii="Arial" w:eastAsia="Arial" w:hAnsi="Arial" w:cs="Arial"/>
          <w:sz w:val="24"/>
        </w:rPr>
        <w:t>1</w:t>
      </w:r>
      <w:r w:rsidR="00FB24A3">
        <w:rPr>
          <w:rFonts w:ascii="Arial" w:eastAsia="Arial" w:hAnsi="Arial" w:cs="Arial"/>
          <w:sz w:val="24"/>
        </w:rPr>
        <w:t>5</w:t>
      </w:r>
      <w:r w:rsidR="00784546">
        <w:rPr>
          <w:rFonts w:ascii="Arial" w:eastAsia="Arial" w:hAnsi="Arial" w:cs="Arial"/>
          <w:sz w:val="24"/>
        </w:rPr>
        <w:t xml:space="preserve"> </w:t>
      </w:r>
      <w:r>
        <w:rPr>
          <w:rFonts w:ascii="Arial" w:eastAsia="Arial" w:hAnsi="Arial" w:cs="Arial"/>
          <w:sz w:val="24"/>
        </w:rPr>
        <w:t>consejeros, habiendo Quórum sufi</w:t>
      </w:r>
      <w:r w:rsidR="00DA1AED">
        <w:rPr>
          <w:rFonts w:ascii="Arial" w:eastAsia="Arial" w:hAnsi="Arial" w:cs="Arial"/>
          <w:sz w:val="24"/>
        </w:rPr>
        <w:t xml:space="preserve">ciente, para llevar a cabo esta </w:t>
      </w:r>
      <w:r w:rsidR="00BD1B85">
        <w:rPr>
          <w:rFonts w:ascii="Arial" w:eastAsia="Arial" w:hAnsi="Arial" w:cs="Arial"/>
          <w:sz w:val="24"/>
        </w:rPr>
        <w:t>Cuarta</w:t>
      </w:r>
      <w:r w:rsidR="00A735B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Pr>
          <w:rFonts w:ascii="Arial" w:eastAsia="Arial" w:hAnsi="Arial" w:cs="Arial"/>
          <w:sz w:val="24"/>
        </w:rPr>
        <w:t>.&gt;&gt;</w:t>
      </w:r>
    </w:p>
    <w:p w:rsidR="00881860" w:rsidRDefault="00881860">
      <w:pPr>
        <w:spacing w:after="0"/>
        <w:jc w:val="both"/>
        <w:rPr>
          <w:rFonts w:ascii="Arial" w:eastAsia="Arial" w:hAnsi="Arial" w:cs="Arial"/>
          <w:sz w:val="24"/>
        </w:rPr>
      </w:pPr>
    </w:p>
    <w:p w:rsidR="00881860" w:rsidRDefault="00881860">
      <w:pPr>
        <w:spacing w:after="0"/>
        <w:jc w:val="both"/>
        <w:rPr>
          <w:rFonts w:ascii="Arial" w:eastAsia="Arial" w:hAnsi="Arial" w:cs="Arial"/>
          <w:sz w:val="24"/>
        </w:rPr>
      </w:pPr>
    </w:p>
    <w:p w:rsidR="00070B44" w:rsidRDefault="00070B4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lastRenderedPageBreak/>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Vista la verificación de la lista de asistencia de las y los consejeros y  de conformidad con lo dispuesto por el artículo 14 del Reglamento del Consejo Técnico de Catastro del Municipio de Guadalajara, </w:t>
      </w:r>
      <w:r w:rsidR="00D9643F">
        <w:rPr>
          <w:rFonts w:ascii="Arial" w:eastAsia="Arial" w:hAnsi="Arial" w:cs="Arial"/>
          <w:sz w:val="24"/>
          <w:shd w:val="clear" w:color="auto" w:fill="FFFFFF"/>
        </w:rPr>
        <w:t>s</w:t>
      </w:r>
      <w:r w:rsidR="00D778AC">
        <w:rPr>
          <w:rFonts w:ascii="Arial" w:eastAsia="Arial" w:hAnsi="Arial" w:cs="Arial"/>
          <w:sz w:val="24"/>
          <w:shd w:val="clear" w:color="auto" w:fill="FFFFFF"/>
        </w:rPr>
        <w:t xml:space="preserve">olicito </w:t>
      </w:r>
      <w:r w:rsidR="00881860">
        <w:rPr>
          <w:rFonts w:ascii="Arial" w:eastAsia="Arial" w:hAnsi="Arial" w:cs="Arial"/>
          <w:sz w:val="24"/>
          <w:shd w:val="clear" w:color="auto" w:fill="FFFFFF"/>
        </w:rPr>
        <w:t>Mtro. Rubén</w:t>
      </w:r>
      <w:r w:rsidR="00BD1B85">
        <w:rPr>
          <w:rFonts w:ascii="Arial" w:eastAsia="Arial" w:hAnsi="Arial" w:cs="Arial"/>
          <w:sz w:val="24"/>
          <w:shd w:val="clear" w:color="auto" w:fill="FFFFFF"/>
        </w:rPr>
        <w:t xml:space="preserve"> Reyes</w:t>
      </w:r>
      <w:r w:rsidR="00881860">
        <w:rPr>
          <w:rFonts w:ascii="Arial" w:eastAsia="Arial" w:hAnsi="Arial" w:cs="Arial"/>
          <w:sz w:val="24"/>
          <w:shd w:val="clear" w:color="auto" w:fill="FFFFFF"/>
        </w:rPr>
        <w:t>,</w:t>
      </w:r>
      <w:r w:rsidR="00937ABA">
        <w:rPr>
          <w:rFonts w:ascii="Arial" w:eastAsia="Arial" w:hAnsi="Arial" w:cs="Arial"/>
          <w:sz w:val="24"/>
          <w:shd w:val="clear" w:color="auto" w:fill="FFFFFF"/>
        </w:rPr>
        <w:t xml:space="preserve"> </w:t>
      </w:r>
      <w:r>
        <w:rPr>
          <w:rFonts w:ascii="Arial" w:eastAsia="Arial" w:hAnsi="Arial" w:cs="Arial"/>
          <w:sz w:val="24"/>
          <w:shd w:val="clear" w:color="auto" w:fill="FFFFFF"/>
        </w:rPr>
        <w:t>dar lectura al orden del día</w:t>
      </w:r>
      <w:r w:rsidR="0007490B">
        <w:rPr>
          <w:rFonts w:ascii="Arial" w:eastAsia="Arial" w:hAnsi="Arial" w:cs="Arial"/>
          <w:sz w:val="24"/>
          <w:shd w:val="clear" w:color="auto" w:fill="FFFFFF"/>
        </w:rPr>
        <w:t xml:space="preserve"> propuesto</w:t>
      </w:r>
      <w:r w:rsidR="00FC5537">
        <w:rPr>
          <w:rFonts w:ascii="Arial" w:eastAsia="Arial" w:hAnsi="Arial" w:cs="Arial"/>
          <w:sz w:val="24"/>
          <w:shd w:val="clear" w:color="auto" w:fill="FFFFFF"/>
        </w:rPr>
        <w:t>. &gt;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D778AC">
      <w:pPr>
        <w:spacing w:after="0"/>
        <w:jc w:val="both"/>
        <w:rPr>
          <w:rFonts w:ascii="Arial" w:eastAsia="Arial" w:hAnsi="Arial" w:cs="Arial"/>
          <w:sz w:val="24"/>
          <w:shd w:val="clear" w:color="auto" w:fill="FFFFFF"/>
        </w:rPr>
      </w:pPr>
      <w:r>
        <w:rPr>
          <w:rFonts w:ascii="Arial" w:eastAsia="Arial" w:hAnsi="Arial" w:cs="Arial"/>
          <w:sz w:val="24"/>
        </w:rPr>
        <w:t xml:space="preserve">En uso de la voz </w:t>
      </w:r>
      <w:r w:rsidR="00121B18" w:rsidRPr="006B0320">
        <w:rPr>
          <w:rFonts w:ascii="Arial" w:eastAsia="Arial" w:hAnsi="Arial" w:cs="Arial"/>
          <w:sz w:val="24"/>
        </w:rPr>
        <w:t>l</w:t>
      </w:r>
      <w:r w:rsidRPr="006B0320">
        <w:rPr>
          <w:rFonts w:ascii="Arial" w:eastAsia="Arial" w:hAnsi="Arial" w:cs="Arial"/>
          <w:sz w:val="24"/>
        </w:rPr>
        <w:t>a</w:t>
      </w:r>
      <w:r w:rsidR="00121B18" w:rsidRPr="006B0320">
        <w:rPr>
          <w:rFonts w:ascii="Arial" w:eastAsia="Arial" w:hAnsi="Arial" w:cs="Arial"/>
          <w:sz w:val="24"/>
        </w:rPr>
        <w:t xml:space="preserve"> Secretario Técnico, </w:t>
      </w:r>
      <w:r w:rsidR="00881860">
        <w:rPr>
          <w:rFonts w:ascii="Arial" w:eastAsia="Arial" w:hAnsi="Arial" w:cs="Arial"/>
          <w:sz w:val="24"/>
        </w:rPr>
        <w:t>Mtro. Rubén Alberto Reyes Enríquez</w:t>
      </w:r>
      <w:r w:rsidR="00070B44">
        <w:rPr>
          <w:rFonts w:ascii="Arial" w:eastAsia="Arial" w:hAnsi="Arial" w:cs="Arial"/>
          <w:sz w:val="24"/>
        </w:rPr>
        <w:t>, manifiesta</w:t>
      </w:r>
      <w:r w:rsidR="00191674">
        <w:rPr>
          <w:rFonts w:ascii="Arial" w:eastAsia="Arial" w:hAnsi="Arial" w:cs="Arial"/>
          <w:sz w:val="24"/>
          <w:szCs w:val="24"/>
        </w:rPr>
        <w:t>,</w:t>
      </w:r>
      <w:r w:rsidR="00191674" w:rsidRPr="00FE74D0">
        <w:rPr>
          <w:rFonts w:ascii="Arial" w:eastAsia="Arial" w:hAnsi="Arial" w:cs="Arial"/>
          <w:sz w:val="24"/>
          <w:szCs w:val="24"/>
        </w:rPr>
        <w:t xml:space="preserve"> &lt;</w:t>
      </w:r>
      <w:r w:rsidR="00070B44" w:rsidRPr="00FE74D0">
        <w:rPr>
          <w:rFonts w:ascii="Arial" w:eastAsia="Arial" w:hAnsi="Arial" w:cs="Arial"/>
          <w:sz w:val="24"/>
          <w:szCs w:val="24"/>
        </w:rPr>
        <w: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00121B18" w:rsidRPr="00FE74D0">
        <w:rPr>
          <w:rFonts w:ascii="Arial" w:eastAsia="Arial" w:hAnsi="Arial" w:cs="Arial"/>
          <w:sz w:val="24"/>
          <w:szCs w:val="24"/>
          <w:shd w:val="clear" w:color="auto" w:fill="FFFFFF"/>
        </w:rPr>
        <w:t xml:space="preserve">  orden del día</w:t>
      </w:r>
      <w:r w:rsidR="0007490B" w:rsidRPr="00FE74D0">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2023</w:t>
      </w:r>
      <w:r w:rsidR="00FE74D0">
        <w:rPr>
          <w:rFonts w:ascii="Arial" w:eastAsia="Arial" w:hAnsi="Arial" w:cs="Arial"/>
          <w:sz w:val="24"/>
          <w:szCs w:val="24"/>
          <w:shd w:val="clear" w:color="auto" w:fill="FFFFFF"/>
        </w:rPr>
        <w: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rPr>
      </w:pPr>
      <w:r w:rsidRPr="00091FB5">
        <w:rPr>
          <w:rFonts w:ascii="Arial" w:eastAsia="Arial" w:hAnsi="Arial" w:cs="Arial"/>
          <w:b/>
          <w:sz w:val="24"/>
        </w:rPr>
        <w:t>ORDEN DEL DIA</w:t>
      </w:r>
    </w:p>
    <w:p w:rsidR="00FB24A3" w:rsidRPr="005B5AF1" w:rsidRDefault="00FB24A3" w:rsidP="00FB24A3">
      <w:pPr>
        <w:tabs>
          <w:tab w:val="left" w:pos="142"/>
        </w:tabs>
        <w:spacing w:after="240"/>
        <w:ind w:left="317" w:hanging="317"/>
        <w:jc w:val="both"/>
        <w:rPr>
          <w:rFonts w:ascii="Arial" w:eastAsia="Arial" w:hAnsi="Arial" w:cs="Arial"/>
          <w:color w:val="000000"/>
          <w:sz w:val="24"/>
        </w:rPr>
      </w:pPr>
      <w:r>
        <w:rPr>
          <w:rFonts w:ascii="Arial" w:eastAsia="Arial" w:hAnsi="Arial" w:cs="Arial"/>
          <w:color w:val="000000"/>
          <w:sz w:val="24"/>
        </w:rPr>
        <w:t>1</w:t>
      </w:r>
      <w:r>
        <w:rPr>
          <w:rFonts w:ascii="Arial" w:eastAsia="Arial" w:hAnsi="Arial" w:cs="Arial"/>
          <w:color w:val="000000"/>
          <w:sz w:val="24"/>
        </w:rPr>
        <w:tab/>
        <w:t>.-</w:t>
      </w:r>
      <w:r w:rsidRPr="005B5AF1">
        <w:rPr>
          <w:rFonts w:ascii="Arial" w:eastAsia="Arial" w:hAnsi="Arial" w:cs="Arial"/>
          <w:color w:val="000000"/>
          <w:sz w:val="24"/>
        </w:rPr>
        <w:t>Lista de asistencia, declaratoria del quórum legal para sesionar.</w:t>
      </w:r>
    </w:p>
    <w:p w:rsidR="00FB24A3" w:rsidRPr="005B5AF1" w:rsidRDefault="00FB24A3" w:rsidP="00FB24A3">
      <w:pPr>
        <w:tabs>
          <w:tab w:val="left" w:pos="0"/>
        </w:tabs>
        <w:spacing w:after="240"/>
        <w:jc w:val="both"/>
        <w:rPr>
          <w:rFonts w:ascii="Arial" w:eastAsia="Arial" w:hAnsi="Arial" w:cs="Arial"/>
          <w:color w:val="000000"/>
          <w:sz w:val="24"/>
        </w:rPr>
      </w:pPr>
      <w:r>
        <w:rPr>
          <w:rFonts w:ascii="Arial" w:eastAsia="Arial" w:hAnsi="Arial" w:cs="Arial"/>
          <w:color w:val="000000"/>
          <w:sz w:val="24"/>
        </w:rPr>
        <w:t>2.-</w:t>
      </w:r>
      <w:r w:rsidRPr="005B5AF1">
        <w:rPr>
          <w:rFonts w:ascii="Arial" w:eastAsia="Arial" w:hAnsi="Arial" w:cs="Arial"/>
          <w:color w:val="000000"/>
          <w:sz w:val="24"/>
        </w:rPr>
        <w:t>Presentación y aprobación de la orden del día.</w:t>
      </w:r>
    </w:p>
    <w:p w:rsidR="00FB24A3" w:rsidRDefault="00FB24A3" w:rsidP="00FB24A3">
      <w:pPr>
        <w:tabs>
          <w:tab w:val="left" w:pos="0"/>
        </w:tabs>
        <w:spacing w:after="240"/>
        <w:jc w:val="both"/>
        <w:rPr>
          <w:rFonts w:ascii="Arial" w:eastAsia="Arial" w:hAnsi="Arial" w:cs="Arial"/>
          <w:color w:val="000000"/>
          <w:sz w:val="24"/>
        </w:rPr>
      </w:pPr>
      <w:r>
        <w:rPr>
          <w:rFonts w:ascii="Arial" w:eastAsia="Arial" w:hAnsi="Arial" w:cs="Arial"/>
          <w:color w:val="000000"/>
          <w:sz w:val="24"/>
        </w:rPr>
        <w:t>3.-</w:t>
      </w:r>
      <w:r w:rsidRPr="005B5AF1">
        <w:rPr>
          <w:rFonts w:ascii="Arial" w:eastAsia="Arial" w:hAnsi="Arial" w:cs="Arial"/>
          <w:color w:val="000000"/>
          <w:sz w:val="24"/>
        </w:rPr>
        <w:t xml:space="preserve">Aprobación de Acta de la </w:t>
      </w:r>
      <w:r>
        <w:rPr>
          <w:rFonts w:ascii="Arial" w:eastAsia="Arial" w:hAnsi="Arial" w:cs="Arial"/>
          <w:color w:val="000000"/>
          <w:sz w:val="24"/>
        </w:rPr>
        <w:t>3er</w:t>
      </w:r>
      <w:r w:rsidRPr="005B5AF1">
        <w:rPr>
          <w:rFonts w:ascii="Arial" w:eastAsia="Arial" w:hAnsi="Arial" w:cs="Arial"/>
          <w:color w:val="000000"/>
          <w:sz w:val="24"/>
        </w:rPr>
        <w:t>a. Sesión Ordinaria.</w:t>
      </w:r>
    </w:p>
    <w:p w:rsidR="00FB24A3" w:rsidRPr="00916B1A" w:rsidRDefault="00FB24A3" w:rsidP="00FB24A3">
      <w:pPr>
        <w:pStyle w:val="Prrafodelista"/>
        <w:tabs>
          <w:tab w:val="left" w:pos="142"/>
        </w:tabs>
        <w:ind w:left="34"/>
        <w:jc w:val="both"/>
        <w:rPr>
          <w:rFonts w:ascii="Arial" w:eastAsia="Arial" w:hAnsi="Arial" w:cs="Arial"/>
          <w:b/>
          <w:color w:val="000000"/>
          <w:sz w:val="24"/>
        </w:rPr>
      </w:pPr>
      <w:r>
        <w:rPr>
          <w:rFonts w:ascii="Arial" w:hAnsi="Arial" w:cs="Arial"/>
          <w:bCs/>
          <w:color w:val="000000"/>
          <w:sz w:val="24"/>
          <w:szCs w:val="24"/>
        </w:rPr>
        <w:t>4.-</w:t>
      </w:r>
      <w:r w:rsidRPr="00916B1A">
        <w:rPr>
          <w:rFonts w:ascii="Arial" w:hAnsi="Arial" w:cs="Arial"/>
          <w:bCs/>
          <w:color w:val="000000"/>
          <w:sz w:val="24"/>
          <w:szCs w:val="24"/>
        </w:rPr>
        <w:t xml:space="preserve">Presentación de polígonos </w:t>
      </w:r>
      <w:r>
        <w:rPr>
          <w:rFonts w:ascii="Arial" w:hAnsi="Arial" w:cs="Arial"/>
          <w:bCs/>
          <w:color w:val="000000"/>
          <w:sz w:val="24"/>
          <w:szCs w:val="24"/>
        </w:rPr>
        <w:t xml:space="preserve">de valor </w:t>
      </w:r>
      <w:r w:rsidRPr="00916B1A">
        <w:rPr>
          <w:rFonts w:ascii="Arial" w:hAnsi="Arial" w:cs="Arial"/>
          <w:bCs/>
          <w:color w:val="000000"/>
          <w:sz w:val="24"/>
          <w:szCs w:val="24"/>
        </w:rPr>
        <w:t xml:space="preserve"> de </w:t>
      </w:r>
      <w:r w:rsidRPr="00916B1A">
        <w:rPr>
          <w:rFonts w:ascii="Arial" w:hAnsi="Arial" w:cs="Arial"/>
          <w:b/>
          <w:bCs/>
          <w:color w:val="000000"/>
          <w:sz w:val="24"/>
          <w:szCs w:val="24"/>
        </w:rPr>
        <w:t>T</w:t>
      </w:r>
      <w:r>
        <w:rPr>
          <w:rFonts w:ascii="Arial" w:hAnsi="Arial" w:cs="Arial"/>
          <w:b/>
          <w:bCs/>
          <w:color w:val="000000"/>
          <w:sz w:val="24"/>
          <w:szCs w:val="24"/>
        </w:rPr>
        <w:t>ERRENOS.</w:t>
      </w:r>
    </w:p>
    <w:p w:rsidR="00FB24A3" w:rsidRPr="00916B1A" w:rsidRDefault="00FB24A3" w:rsidP="00FB24A3">
      <w:pPr>
        <w:pStyle w:val="Prrafodelista"/>
        <w:tabs>
          <w:tab w:val="left" w:pos="142"/>
        </w:tabs>
        <w:ind w:left="34"/>
        <w:jc w:val="both"/>
        <w:rPr>
          <w:rFonts w:ascii="Arial" w:eastAsia="Arial" w:hAnsi="Arial" w:cs="Arial"/>
          <w:color w:val="000000"/>
          <w:sz w:val="24"/>
        </w:rPr>
      </w:pPr>
    </w:p>
    <w:p w:rsidR="00FB24A3" w:rsidRPr="007646B8" w:rsidRDefault="00FB24A3" w:rsidP="00FB24A3">
      <w:pPr>
        <w:pStyle w:val="Prrafodelista"/>
        <w:tabs>
          <w:tab w:val="left" w:pos="142"/>
        </w:tabs>
        <w:ind w:left="34"/>
        <w:jc w:val="both"/>
        <w:rPr>
          <w:rFonts w:ascii="Arial" w:eastAsia="Arial" w:hAnsi="Arial" w:cs="Arial"/>
          <w:color w:val="000000"/>
          <w:sz w:val="24"/>
        </w:rPr>
      </w:pPr>
      <w:r>
        <w:rPr>
          <w:rFonts w:ascii="Arial" w:hAnsi="Arial" w:cs="Arial"/>
          <w:bCs/>
          <w:color w:val="000000"/>
          <w:sz w:val="24"/>
          <w:szCs w:val="24"/>
        </w:rPr>
        <w:t>5.-</w:t>
      </w:r>
      <w:r w:rsidRPr="007646B8">
        <w:rPr>
          <w:rFonts w:ascii="Arial" w:hAnsi="Arial" w:cs="Arial"/>
          <w:bCs/>
          <w:color w:val="000000"/>
          <w:sz w:val="24"/>
          <w:szCs w:val="24"/>
        </w:rPr>
        <w:t xml:space="preserve">Presentación de valor de </w:t>
      </w:r>
      <w:r>
        <w:rPr>
          <w:rFonts w:ascii="Arial" w:hAnsi="Arial" w:cs="Arial"/>
          <w:b/>
          <w:bCs/>
          <w:color w:val="000000"/>
          <w:sz w:val="24"/>
          <w:szCs w:val="24"/>
        </w:rPr>
        <w:t>CALLES Y AVENIDAS</w:t>
      </w:r>
      <w:r w:rsidRPr="007646B8">
        <w:rPr>
          <w:rFonts w:ascii="Arial" w:hAnsi="Arial" w:cs="Arial"/>
          <w:b/>
          <w:bCs/>
          <w:color w:val="000000"/>
          <w:sz w:val="24"/>
          <w:szCs w:val="24"/>
        </w:rPr>
        <w:t>.</w:t>
      </w:r>
    </w:p>
    <w:p w:rsidR="00FB24A3" w:rsidRPr="007646B8" w:rsidRDefault="00FB24A3" w:rsidP="00FB24A3">
      <w:pPr>
        <w:pStyle w:val="Prrafodelista"/>
        <w:tabs>
          <w:tab w:val="left" w:pos="142"/>
        </w:tabs>
        <w:ind w:left="34"/>
        <w:jc w:val="both"/>
        <w:rPr>
          <w:rFonts w:ascii="Arial" w:eastAsia="Arial" w:hAnsi="Arial" w:cs="Arial"/>
          <w:color w:val="000000"/>
          <w:sz w:val="24"/>
        </w:rPr>
      </w:pPr>
    </w:p>
    <w:p w:rsidR="00FB24A3" w:rsidRDefault="00FB24A3" w:rsidP="00FB24A3">
      <w:pPr>
        <w:pStyle w:val="Prrafodelista"/>
        <w:tabs>
          <w:tab w:val="left" w:pos="142"/>
        </w:tabs>
        <w:ind w:left="34"/>
        <w:jc w:val="both"/>
        <w:rPr>
          <w:rFonts w:ascii="Arial" w:eastAsia="Arial" w:hAnsi="Arial" w:cs="Arial"/>
          <w:color w:val="000000"/>
          <w:sz w:val="24"/>
        </w:rPr>
      </w:pPr>
      <w:r>
        <w:rPr>
          <w:rFonts w:ascii="Arial" w:eastAsia="Arial" w:hAnsi="Arial" w:cs="Arial"/>
          <w:color w:val="000000"/>
          <w:sz w:val="24"/>
        </w:rPr>
        <w:t>6.-</w:t>
      </w:r>
      <w:r w:rsidRPr="007646B8">
        <w:rPr>
          <w:rFonts w:ascii="Arial" w:eastAsia="Arial" w:hAnsi="Arial" w:cs="Arial"/>
          <w:color w:val="000000"/>
          <w:sz w:val="24"/>
        </w:rPr>
        <w:t>Asuntos varios.</w:t>
      </w:r>
    </w:p>
    <w:p w:rsidR="00FB24A3" w:rsidRPr="007646B8" w:rsidRDefault="00FB24A3" w:rsidP="00FB24A3">
      <w:pPr>
        <w:pStyle w:val="Prrafodelista"/>
        <w:tabs>
          <w:tab w:val="left" w:pos="142"/>
        </w:tabs>
        <w:ind w:left="34"/>
        <w:jc w:val="both"/>
        <w:rPr>
          <w:rFonts w:ascii="Arial" w:eastAsia="Arial" w:hAnsi="Arial" w:cs="Arial"/>
          <w:color w:val="000000"/>
          <w:sz w:val="24"/>
        </w:rPr>
      </w:pPr>
    </w:p>
    <w:p w:rsidR="00FB24A3" w:rsidRPr="007646B8" w:rsidRDefault="00FB24A3" w:rsidP="00FB24A3">
      <w:pPr>
        <w:pStyle w:val="Prrafodelista"/>
        <w:tabs>
          <w:tab w:val="left" w:pos="142"/>
        </w:tabs>
        <w:ind w:left="34"/>
        <w:jc w:val="both"/>
        <w:rPr>
          <w:rFonts w:ascii="Arial" w:eastAsia="Arial" w:hAnsi="Arial" w:cs="Arial"/>
          <w:color w:val="000000"/>
          <w:sz w:val="24"/>
        </w:rPr>
      </w:pPr>
      <w:r>
        <w:rPr>
          <w:rFonts w:ascii="Arial" w:eastAsia="Arial" w:hAnsi="Arial" w:cs="Arial"/>
          <w:color w:val="000000"/>
          <w:sz w:val="24"/>
        </w:rPr>
        <w:t>7.-</w:t>
      </w:r>
      <w:r w:rsidRPr="007646B8">
        <w:rPr>
          <w:rFonts w:ascii="Arial" w:eastAsia="Arial" w:hAnsi="Arial" w:cs="Arial"/>
          <w:color w:val="000000"/>
          <w:sz w:val="24"/>
        </w:rPr>
        <w:t>Clausura de la sesión</w:t>
      </w:r>
      <w:r w:rsidRPr="007646B8">
        <w:rPr>
          <w:rFonts w:ascii="Arial" w:eastAsia="Arial" w:hAnsi="Arial" w:cs="Arial"/>
          <w:b/>
          <w:color w:val="000000"/>
          <w:sz w:val="24"/>
        </w:rPr>
        <w:t>.</w:t>
      </w:r>
    </w:p>
    <w:p w:rsidR="009D30A3" w:rsidRDefault="00FB24A3">
      <w:pPr>
        <w:spacing w:before="240" w:after="240"/>
        <w:jc w:val="both"/>
        <w:rPr>
          <w:rFonts w:ascii="Arial" w:eastAsia="Arial" w:hAnsi="Arial" w:cs="Arial"/>
          <w:sz w:val="24"/>
        </w:rPr>
      </w:pPr>
      <w:r>
        <w:rPr>
          <w:rFonts w:ascii="Arial" w:eastAsia="Arial" w:hAnsi="Arial" w:cs="Arial"/>
          <w:sz w:val="24"/>
        </w:rPr>
        <w:t>E</w:t>
      </w:r>
      <w:r w:rsidR="00121B18">
        <w:rPr>
          <w:rFonts w:ascii="Arial" w:eastAsia="Arial" w:hAnsi="Arial" w:cs="Arial"/>
          <w:sz w:val="24"/>
        </w:rPr>
        <w:t>n uso de la voz la Maestra Karina Anaid Hermosillo Ramírez</w:t>
      </w:r>
      <w:r w:rsidR="00121B18">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sidR="00121B18">
        <w:rPr>
          <w:rFonts w:ascii="Arial" w:eastAsia="Arial" w:hAnsi="Arial" w:cs="Arial"/>
          <w:sz w:val="24"/>
          <w:shd w:val="clear" w:color="auto" w:fill="FFFFFF"/>
        </w:rPr>
        <w:t xml:space="preserve"> manifiesta,&lt;&lt;</w:t>
      </w:r>
      <w:r w:rsidR="005A349F" w:rsidRPr="005A349F">
        <w:rPr>
          <w:rFonts w:ascii="Arial" w:hAnsi="Arial" w:cs="Arial"/>
          <w:sz w:val="24"/>
          <w:szCs w:val="24"/>
        </w:rPr>
        <w:t xml:space="preserve">De conformidad con lo dispuesto por el artículo 10, fracción V, del Reglamento del Consejo Técnico de Catastro del Municipio de Guadalajara,  someto a su consideración el orden del día propuesto, les pregunto si están a favor del mismo, </w:t>
      </w:r>
      <w:r w:rsidR="00D9643F">
        <w:rPr>
          <w:rFonts w:ascii="Arial" w:hAnsi="Arial" w:cs="Arial"/>
          <w:sz w:val="24"/>
          <w:szCs w:val="24"/>
        </w:rPr>
        <w:t xml:space="preserve">favor de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012E2" w:rsidRDefault="00720F4F">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D778AC" w:rsidRPr="006B0320">
        <w:rPr>
          <w:rFonts w:ascii="Arial" w:eastAsia="Arial" w:hAnsi="Arial" w:cs="Arial"/>
          <w:sz w:val="24"/>
        </w:rPr>
        <w:t xml:space="preserve">la </w:t>
      </w:r>
      <w:r w:rsidRPr="006B0320">
        <w:rPr>
          <w:rFonts w:ascii="Arial" w:eastAsia="Arial" w:hAnsi="Arial" w:cs="Arial"/>
          <w:sz w:val="24"/>
        </w:rPr>
        <w:t>Secretario Técnico</w:t>
      </w:r>
      <w:r w:rsidR="00FB24A3" w:rsidRPr="006B0320">
        <w:rPr>
          <w:rFonts w:ascii="Arial" w:eastAsia="Arial" w:hAnsi="Arial" w:cs="Arial"/>
          <w:sz w:val="24"/>
        </w:rPr>
        <w:t>,</w:t>
      </w:r>
      <w:r w:rsidR="00FB24A3" w:rsidRPr="00FB24A3">
        <w:rPr>
          <w:rFonts w:ascii="Arial" w:eastAsia="Arial" w:hAnsi="Arial" w:cs="Arial"/>
          <w:sz w:val="24"/>
        </w:rPr>
        <w:t xml:space="preserve"> </w:t>
      </w:r>
      <w:r w:rsidR="00FB24A3">
        <w:rPr>
          <w:rFonts w:ascii="Arial" w:eastAsia="Arial" w:hAnsi="Arial" w:cs="Arial"/>
          <w:sz w:val="24"/>
        </w:rPr>
        <w:t>Mtro. Rubén Alberto Reyes Enríquez</w:t>
      </w:r>
      <w:r w:rsidRPr="004732BA">
        <w:rPr>
          <w:rFonts w:ascii="Arial" w:eastAsia="Arial" w:hAnsi="Arial" w:cs="Arial"/>
          <w:sz w:val="24"/>
        </w:rPr>
        <w:t xml:space="preserve"> manifiesta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666A0" w:rsidRPr="00E74C46" w:rsidRDefault="000A556D" w:rsidP="00D666A0">
      <w:pPr>
        <w:spacing w:after="240" w:line="240" w:lineRule="auto"/>
        <w:jc w:val="both"/>
        <w:rPr>
          <w:rFonts w:cstheme="minorHAnsi"/>
          <w:b/>
          <w:bCs/>
          <w:color w:val="000000"/>
          <w:sz w:val="24"/>
          <w:szCs w:val="24"/>
        </w:rPr>
      </w:pPr>
      <w:r w:rsidRPr="00091FB5">
        <w:rPr>
          <w:rFonts w:ascii="Arial" w:eastAsia="Arial" w:hAnsi="Arial" w:cs="Arial"/>
          <w:b/>
          <w:color w:val="000000"/>
          <w:sz w:val="24"/>
        </w:rPr>
        <w:t xml:space="preserve">3.- </w:t>
      </w:r>
      <w:r w:rsidRPr="00E74C46">
        <w:rPr>
          <w:rFonts w:ascii="Arial" w:hAnsi="Arial" w:cs="Arial"/>
          <w:b/>
          <w:bCs/>
          <w:color w:val="000000"/>
          <w:sz w:val="24"/>
          <w:szCs w:val="24"/>
        </w:rPr>
        <w:t xml:space="preserve">Aprobación </w:t>
      </w:r>
      <w:r w:rsidR="00CF1B6A" w:rsidRPr="00E74C46">
        <w:rPr>
          <w:rFonts w:ascii="Arial" w:hAnsi="Arial" w:cs="Arial"/>
          <w:b/>
          <w:bCs/>
          <w:color w:val="000000"/>
          <w:sz w:val="24"/>
          <w:szCs w:val="24"/>
        </w:rPr>
        <w:t xml:space="preserve">del </w:t>
      </w:r>
      <w:r w:rsidR="00E74C46" w:rsidRPr="00E74C46">
        <w:rPr>
          <w:rFonts w:ascii="Arial" w:hAnsi="Arial" w:cs="Arial"/>
          <w:b/>
          <w:bCs/>
          <w:color w:val="000000"/>
          <w:sz w:val="24"/>
          <w:szCs w:val="24"/>
        </w:rPr>
        <w:t xml:space="preserve">Acta </w:t>
      </w:r>
      <w:r w:rsidR="00E74C46" w:rsidRPr="00E74C46">
        <w:rPr>
          <w:rFonts w:ascii="Arial" w:hAnsi="Arial" w:cs="Arial"/>
          <w:b/>
          <w:sz w:val="24"/>
          <w:szCs w:val="24"/>
        </w:rPr>
        <w:t xml:space="preserve">de la </w:t>
      </w:r>
      <w:r w:rsidR="00BD1B85">
        <w:rPr>
          <w:rFonts w:ascii="Arial" w:hAnsi="Arial" w:cs="Arial"/>
          <w:b/>
          <w:sz w:val="24"/>
          <w:szCs w:val="24"/>
        </w:rPr>
        <w:t>Tercera</w:t>
      </w:r>
      <w:r w:rsidR="00E74C46" w:rsidRPr="00E74C46">
        <w:rPr>
          <w:rFonts w:ascii="Arial" w:hAnsi="Arial" w:cs="Arial"/>
          <w:b/>
          <w:sz w:val="24"/>
          <w:szCs w:val="24"/>
        </w:rPr>
        <w:t xml:space="preserve"> </w:t>
      </w:r>
      <w:r w:rsidR="00E74C46">
        <w:rPr>
          <w:rFonts w:ascii="Arial" w:hAnsi="Arial" w:cs="Arial"/>
          <w:b/>
          <w:sz w:val="24"/>
          <w:szCs w:val="24"/>
        </w:rPr>
        <w:t>S</w:t>
      </w:r>
      <w:r w:rsidR="00E74C46" w:rsidRPr="00E74C46">
        <w:rPr>
          <w:rFonts w:ascii="Arial" w:hAnsi="Arial" w:cs="Arial"/>
          <w:b/>
          <w:sz w:val="24"/>
          <w:szCs w:val="24"/>
        </w:rPr>
        <w:t xml:space="preserve">esión </w:t>
      </w:r>
      <w:r w:rsidR="00E74C46">
        <w:rPr>
          <w:rFonts w:ascii="Arial" w:hAnsi="Arial" w:cs="Arial"/>
          <w:b/>
          <w:sz w:val="24"/>
          <w:szCs w:val="24"/>
        </w:rPr>
        <w:t>O</w:t>
      </w:r>
      <w:r w:rsidR="00E74C46" w:rsidRPr="00E74C46">
        <w:rPr>
          <w:rFonts w:ascii="Arial" w:hAnsi="Arial" w:cs="Arial"/>
          <w:b/>
          <w:sz w:val="24"/>
          <w:szCs w:val="24"/>
        </w:rPr>
        <w:t>rdinaria</w:t>
      </w:r>
      <w:r w:rsidR="00D666A0" w:rsidRPr="00E74C46">
        <w:rPr>
          <w:rFonts w:ascii="Arial" w:hAnsi="Arial" w:cs="Arial"/>
          <w:b/>
          <w:bCs/>
          <w:color w:val="000000"/>
          <w:sz w:val="24"/>
          <w:szCs w:val="24"/>
        </w:rPr>
        <w:t>.</w:t>
      </w:r>
    </w:p>
    <w:p w:rsidR="00E74C46" w:rsidRPr="00E74C46" w:rsidRDefault="00367DB2" w:rsidP="00E74C46">
      <w:pPr>
        <w:spacing w:before="240" w:after="240"/>
        <w:jc w:val="both"/>
        <w:rPr>
          <w:rFonts w:ascii="Arial" w:hAnsi="Arial" w:cs="Arial"/>
          <w:sz w:val="24"/>
          <w:szCs w:val="24"/>
        </w:rPr>
      </w:pPr>
      <w:r w:rsidRPr="00BF1DE4">
        <w:rPr>
          <w:rFonts w:ascii="Arial" w:eastAsia="Arial" w:hAnsi="Arial" w:cs="Arial"/>
          <w:sz w:val="24"/>
          <w:szCs w:val="24"/>
        </w:rPr>
        <w:lastRenderedPageBreak/>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E74C46" w:rsidRPr="00E74C46">
        <w:rPr>
          <w:rFonts w:ascii="Arial" w:hAnsi="Arial" w:cs="Arial"/>
          <w:sz w:val="28"/>
          <w:szCs w:val="32"/>
        </w:rPr>
        <w:t xml:space="preserve"> </w:t>
      </w:r>
      <w:r w:rsidR="00E74C46" w:rsidRPr="00E74C46">
        <w:rPr>
          <w:rFonts w:ascii="Arial" w:hAnsi="Arial" w:cs="Arial"/>
          <w:sz w:val="24"/>
          <w:szCs w:val="24"/>
        </w:rPr>
        <w:t xml:space="preserve">Al haber sido atendidos los puntos </w:t>
      </w:r>
      <w:r w:rsidR="00E74C46" w:rsidRPr="00E74C46">
        <w:rPr>
          <w:rFonts w:ascii="Arial" w:hAnsi="Arial" w:cs="Arial"/>
          <w:b/>
          <w:sz w:val="24"/>
          <w:szCs w:val="24"/>
        </w:rPr>
        <w:t>PRIMERO</w:t>
      </w:r>
      <w:r w:rsidR="00E74C46" w:rsidRPr="00E74C46">
        <w:rPr>
          <w:rFonts w:ascii="Arial" w:hAnsi="Arial" w:cs="Arial"/>
          <w:sz w:val="24"/>
          <w:szCs w:val="24"/>
        </w:rPr>
        <w:t xml:space="preserve"> y </w:t>
      </w:r>
      <w:r w:rsidR="00E74C46" w:rsidRPr="00E74C46">
        <w:rPr>
          <w:rFonts w:ascii="Arial" w:hAnsi="Arial" w:cs="Arial"/>
          <w:b/>
          <w:sz w:val="24"/>
          <w:szCs w:val="24"/>
        </w:rPr>
        <w:t>SEGUNDO</w:t>
      </w:r>
      <w:r w:rsidR="00E74C46" w:rsidRPr="00E74C46">
        <w:rPr>
          <w:rFonts w:ascii="Arial" w:hAnsi="Arial" w:cs="Arial"/>
          <w:sz w:val="24"/>
          <w:szCs w:val="24"/>
        </w:rPr>
        <w:t xml:space="preserve"> del  Orden del Día, continuaremos con el desahogo del punto número</w:t>
      </w:r>
      <w:r w:rsidR="00E74C46" w:rsidRPr="00E74C46">
        <w:rPr>
          <w:rFonts w:ascii="Arial" w:hAnsi="Arial" w:cs="Arial"/>
          <w:b/>
          <w:sz w:val="24"/>
          <w:szCs w:val="24"/>
        </w:rPr>
        <w:t xml:space="preserve"> TRES</w:t>
      </w:r>
      <w:r w:rsidR="00E74C46" w:rsidRPr="00E74C46">
        <w:rPr>
          <w:rFonts w:ascii="Arial" w:hAnsi="Arial" w:cs="Arial"/>
          <w:sz w:val="24"/>
          <w:szCs w:val="24"/>
        </w:rPr>
        <w:t xml:space="preserve"> que corresponde a la aprobación de:</w:t>
      </w:r>
    </w:p>
    <w:p w:rsidR="00E74C46" w:rsidRPr="00E74C46" w:rsidRDefault="00E74C46" w:rsidP="00E74C46">
      <w:pPr>
        <w:spacing w:before="240" w:after="240"/>
        <w:jc w:val="both"/>
        <w:rPr>
          <w:rFonts w:ascii="Arial" w:hAnsi="Arial" w:cs="Arial"/>
          <w:sz w:val="24"/>
          <w:szCs w:val="24"/>
        </w:rPr>
      </w:pPr>
      <w:r w:rsidRPr="00E74C46">
        <w:rPr>
          <w:rFonts w:ascii="Arial" w:hAnsi="Arial" w:cs="Arial"/>
          <w:b/>
          <w:sz w:val="24"/>
          <w:szCs w:val="24"/>
        </w:rPr>
        <w:t xml:space="preserve">Acta de la </w:t>
      </w:r>
      <w:r w:rsidR="00BD1B85">
        <w:rPr>
          <w:rFonts w:ascii="Arial" w:hAnsi="Arial" w:cs="Arial"/>
          <w:b/>
          <w:sz w:val="24"/>
          <w:szCs w:val="24"/>
        </w:rPr>
        <w:t>Tercera</w:t>
      </w:r>
      <w:r w:rsidR="00FA0D5B">
        <w:rPr>
          <w:rFonts w:ascii="Arial" w:hAnsi="Arial" w:cs="Arial"/>
          <w:b/>
          <w:sz w:val="24"/>
          <w:szCs w:val="24"/>
        </w:rPr>
        <w:t xml:space="preserve"> S</w:t>
      </w:r>
      <w:r w:rsidRPr="00E74C46">
        <w:rPr>
          <w:rFonts w:ascii="Arial" w:hAnsi="Arial" w:cs="Arial"/>
          <w:b/>
          <w:sz w:val="24"/>
          <w:szCs w:val="24"/>
        </w:rPr>
        <w:t xml:space="preserve">esión </w:t>
      </w:r>
      <w:r w:rsidR="00FA0D5B">
        <w:rPr>
          <w:rFonts w:ascii="Arial" w:hAnsi="Arial" w:cs="Arial"/>
          <w:b/>
          <w:sz w:val="24"/>
          <w:szCs w:val="24"/>
        </w:rPr>
        <w:t>O</w:t>
      </w:r>
      <w:r w:rsidRPr="00E74C46">
        <w:rPr>
          <w:rFonts w:ascii="Arial" w:hAnsi="Arial" w:cs="Arial"/>
          <w:b/>
          <w:sz w:val="24"/>
          <w:szCs w:val="24"/>
        </w:rPr>
        <w:t>rdinaria</w:t>
      </w:r>
      <w:r w:rsidRPr="00E74C46">
        <w:rPr>
          <w:rFonts w:ascii="Arial" w:hAnsi="Arial" w:cs="Arial"/>
          <w:sz w:val="24"/>
          <w:szCs w:val="24"/>
        </w:rPr>
        <w:t xml:space="preserve"> del día </w:t>
      </w:r>
      <w:r w:rsidR="00FB24A3">
        <w:rPr>
          <w:rFonts w:ascii="Arial" w:hAnsi="Arial" w:cs="Arial"/>
          <w:sz w:val="24"/>
          <w:szCs w:val="24"/>
        </w:rPr>
        <w:t xml:space="preserve">17 de Marzo </w:t>
      </w:r>
      <w:r w:rsidRPr="00E74C46">
        <w:rPr>
          <w:rFonts w:ascii="Arial" w:hAnsi="Arial" w:cs="Arial"/>
          <w:sz w:val="24"/>
          <w:szCs w:val="24"/>
        </w:rPr>
        <w:t xml:space="preserve"> del 2023 del Consejo Técnico de Catastro del Municipio de Guadalajara</w:t>
      </w:r>
      <w:r w:rsidR="0057114B">
        <w:rPr>
          <w:rFonts w:ascii="Arial" w:hAnsi="Arial" w:cs="Arial"/>
          <w:sz w:val="24"/>
          <w:szCs w:val="24"/>
        </w:rPr>
        <w:t xml:space="preserve">. </w:t>
      </w:r>
      <w:r w:rsidRPr="00E74C46">
        <w:rPr>
          <w:rFonts w:ascii="Arial" w:hAnsi="Arial" w:cs="Arial"/>
          <w:sz w:val="24"/>
          <w:szCs w:val="24"/>
        </w:rPr>
        <w:t xml:space="preserve"> </w:t>
      </w:r>
      <w:r w:rsidR="0057114B">
        <w:rPr>
          <w:rFonts w:ascii="Arial" w:hAnsi="Arial" w:cs="Arial"/>
          <w:sz w:val="24"/>
          <w:szCs w:val="24"/>
        </w:rPr>
        <w:t>D</w:t>
      </w:r>
      <w:r w:rsidRPr="00E74C46">
        <w:rPr>
          <w:rFonts w:ascii="Arial" w:hAnsi="Arial" w:cs="Arial"/>
          <w:sz w:val="24"/>
          <w:szCs w:val="24"/>
        </w:rPr>
        <w:t>ado que el  acta fue enviada a su correo electrónico, les pregunto si se autoriza la dispensa de su lectura.</w:t>
      </w:r>
    </w:p>
    <w:p w:rsidR="00CF1B6A" w:rsidRDefault="00E74C46" w:rsidP="00E74C46">
      <w:pPr>
        <w:spacing w:before="240" w:after="240"/>
        <w:jc w:val="both"/>
        <w:rPr>
          <w:rFonts w:ascii="Arial" w:hAnsi="Arial" w:cs="Arial"/>
          <w:sz w:val="24"/>
          <w:szCs w:val="24"/>
        </w:rPr>
      </w:pPr>
      <w:r w:rsidRPr="00E74C46">
        <w:rPr>
          <w:rFonts w:ascii="Arial" w:hAnsi="Arial" w:cs="Arial"/>
          <w:sz w:val="24"/>
          <w:szCs w:val="24"/>
        </w:rPr>
        <w:t>Quienes estén a favor, manifiéstenlo levantando su mano</w:t>
      </w:r>
      <w:r w:rsidR="00FB24A3" w:rsidRPr="00E74C46">
        <w:rPr>
          <w:rFonts w:ascii="Arial" w:hAnsi="Arial" w:cs="Arial"/>
          <w:sz w:val="24"/>
          <w:szCs w:val="24"/>
        </w:rPr>
        <w:t>.</w:t>
      </w:r>
      <w:r w:rsidR="00FB24A3">
        <w:rPr>
          <w:rFonts w:ascii="Arial" w:hAnsi="Arial" w:cs="Arial"/>
          <w:sz w:val="24"/>
          <w:szCs w:val="24"/>
        </w:rPr>
        <w:t xml:space="preserve"> &gt;</w:t>
      </w:r>
      <w:r>
        <w:rPr>
          <w:rFonts w:ascii="Arial" w:hAnsi="Arial" w:cs="Arial"/>
          <w:sz w:val="24"/>
          <w:szCs w:val="24"/>
        </w:rPr>
        <w:t>&gt;</w:t>
      </w:r>
    </w:p>
    <w:p w:rsidR="00E74C46" w:rsidRDefault="00E74C46" w:rsidP="00E74C46">
      <w:pPr>
        <w:spacing w:before="240" w:after="240"/>
        <w:jc w:val="both"/>
        <w:rPr>
          <w:rFonts w:ascii="Arial" w:eastAsia="Arial" w:hAnsi="Arial" w:cs="Arial"/>
          <w:sz w:val="24"/>
        </w:rPr>
      </w:pPr>
      <w:r w:rsidRPr="004732BA">
        <w:rPr>
          <w:rFonts w:ascii="Arial" w:eastAsia="Arial" w:hAnsi="Arial" w:cs="Arial"/>
          <w:sz w:val="24"/>
        </w:rPr>
        <w:t xml:space="preserve">En uso de la voz </w:t>
      </w:r>
      <w:r w:rsidR="008F681A" w:rsidRPr="006B0320">
        <w:rPr>
          <w:rFonts w:ascii="Arial" w:eastAsia="Arial" w:hAnsi="Arial" w:cs="Arial"/>
          <w:sz w:val="24"/>
        </w:rPr>
        <w:t xml:space="preserve">la </w:t>
      </w:r>
      <w:r w:rsidRPr="006B0320">
        <w:rPr>
          <w:rFonts w:ascii="Arial" w:eastAsia="Arial" w:hAnsi="Arial" w:cs="Arial"/>
          <w:sz w:val="24"/>
        </w:rPr>
        <w:t>Secretario Técnico,</w:t>
      </w:r>
      <w:r w:rsidR="00FB24A3" w:rsidRPr="00FB24A3">
        <w:rPr>
          <w:rFonts w:ascii="Arial" w:eastAsia="Arial" w:hAnsi="Arial" w:cs="Arial"/>
          <w:sz w:val="24"/>
        </w:rPr>
        <w:t xml:space="preserve"> </w:t>
      </w:r>
      <w:r w:rsidR="00FB24A3">
        <w:rPr>
          <w:rFonts w:ascii="Arial" w:eastAsia="Arial" w:hAnsi="Arial" w:cs="Arial"/>
          <w:sz w:val="24"/>
        </w:rPr>
        <w:t>Mtro. Rubén Alberto Reyes Enríquez</w:t>
      </w:r>
      <w:r w:rsidR="00FB24A3" w:rsidRPr="006B0320">
        <w:rPr>
          <w:rFonts w:ascii="Arial" w:eastAsia="Arial" w:hAnsi="Arial" w:cs="Arial"/>
          <w:sz w:val="24"/>
        </w:rPr>
        <w:t>,</w:t>
      </w:r>
      <w:r w:rsidRPr="004732BA">
        <w:rPr>
          <w:rFonts w:ascii="Arial" w:eastAsia="Arial" w:hAnsi="Arial" w:cs="Arial"/>
          <w:sz w:val="24"/>
        </w:rPr>
        <w:t xml:space="preserve"> manifiesta &lt;&lt;</w:t>
      </w:r>
      <w:r w:rsidRPr="004732BA">
        <w:rPr>
          <w:rFonts w:ascii="Arial" w:eastAsia="Arial" w:hAnsi="Arial" w:cs="Arial"/>
          <w:b/>
          <w:sz w:val="24"/>
        </w:rPr>
        <w:t>Aprobado por Unanimidad&gt;&gt;.</w:t>
      </w:r>
    </w:p>
    <w:p w:rsidR="001A3F8F" w:rsidRPr="001A3F8F" w:rsidRDefault="001A3F8F" w:rsidP="001A3F8F">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sidRPr="001A3F8F">
        <w:rPr>
          <w:rFonts w:ascii="Arial" w:hAnsi="Arial" w:cs="Arial"/>
          <w:sz w:val="24"/>
          <w:szCs w:val="24"/>
        </w:rPr>
        <w:t>Aprobada la dispensa de la lectura del acta, les pregunto si tuvieron algún comentario sobre la misma.</w:t>
      </w:r>
    </w:p>
    <w:p w:rsidR="00E74C46" w:rsidRPr="001A3F8F" w:rsidRDefault="001A3F8F" w:rsidP="001A3F8F">
      <w:pPr>
        <w:spacing w:before="240" w:after="240"/>
        <w:jc w:val="both"/>
        <w:rPr>
          <w:rFonts w:ascii="Arial" w:hAnsi="Arial" w:cs="Arial"/>
          <w:bCs/>
          <w:color w:val="000000"/>
          <w:sz w:val="24"/>
          <w:szCs w:val="24"/>
        </w:rPr>
      </w:pPr>
      <w:r w:rsidRPr="001A3F8F">
        <w:rPr>
          <w:rFonts w:ascii="Arial" w:hAnsi="Arial" w:cs="Arial"/>
          <w:sz w:val="24"/>
          <w:szCs w:val="24"/>
        </w:rPr>
        <w:t>Si no hay comentarios les pregunto si se aprueba el acta referida, quienes estén a favor, manifestarlo levantando su mano</w:t>
      </w:r>
      <w:r>
        <w:rPr>
          <w:rFonts w:ascii="Arial" w:hAnsi="Arial" w:cs="Arial"/>
          <w:sz w:val="24"/>
          <w:szCs w:val="24"/>
        </w:rPr>
        <w:t>.&gt;&gt;</w:t>
      </w:r>
    </w:p>
    <w:p w:rsidR="001A3F8F" w:rsidRDefault="001A3F8F" w:rsidP="00E74C46">
      <w:pPr>
        <w:spacing w:before="240" w:after="240"/>
        <w:jc w:val="both"/>
        <w:rPr>
          <w:rFonts w:ascii="Arial" w:eastAsia="Arial" w:hAnsi="Arial" w:cs="Arial"/>
          <w:b/>
          <w:sz w:val="24"/>
        </w:rPr>
      </w:pPr>
      <w:r w:rsidRPr="004732BA">
        <w:rPr>
          <w:rFonts w:ascii="Arial" w:eastAsia="Arial" w:hAnsi="Arial" w:cs="Arial"/>
          <w:sz w:val="24"/>
        </w:rPr>
        <w:t xml:space="preserve">En uso de la voz </w:t>
      </w:r>
      <w:r w:rsidR="008F681A" w:rsidRPr="006B0320">
        <w:rPr>
          <w:rFonts w:ascii="Arial" w:eastAsia="Arial" w:hAnsi="Arial" w:cs="Arial"/>
          <w:sz w:val="24"/>
        </w:rPr>
        <w:t>la Secretario Técnico,</w:t>
      </w:r>
      <w:r w:rsidR="00FB24A3" w:rsidRPr="00FB24A3">
        <w:rPr>
          <w:rFonts w:ascii="Arial" w:eastAsia="Arial" w:hAnsi="Arial" w:cs="Arial"/>
          <w:sz w:val="24"/>
        </w:rPr>
        <w:t xml:space="preserve"> </w:t>
      </w:r>
      <w:r w:rsidR="00FB24A3">
        <w:rPr>
          <w:rFonts w:ascii="Arial" w:eastAsia="Arial" w:hAnsi="Arial" w:cs="Arial"/>
          <w:sz w:val="24"/>
        </w:rPr>
        <w:t>Mtro. Rubén Alberto Reyes Enríquez</w:t>
      </w:r>
      <w:r w:rsidR="00FB24A3" w:rsidRPr="006B0320">
        <w:rPr>
          <w:rFonts w:ascii="Arial" w:eastAsia="Arial" w:hAnsi="Arial" w:cs="Arial"/>
          <w:sz w:val="24"/>
        </w:rPr>
        <w:t>,</w:t>
      </w:r>
      <w:r>
        <w:rPr>
          <w:rFonts w:ascii="Arial" w:eastAsia="Arial" w:hAnsi="Arial" w:cs="Arial"/>
          <w:sz w:val="24"/>
        </w:rPr>
        <w:t xml:space="preserve"> manifiesta, </w:t>
      </w:r>
      <w:r w:rsidRPr="004732BA">
        <w:rPr>
          <w:rFonts w:ascii="Arial" w:eastAsia="Arial" w:hAnsi="Arial" w:cs="Arial"/>
          <w:sz w:val="24"/>
        </w:rPr>
        <w:t>&lt;&lt;</w:t>
      </w:r>
      <w:r w:rsidRPr="004732BA">
        <w:rPr>
          <w:rFonts w:ascii="Arial" w:eastAsia="Arial" w:hAnsi="Arial" w:cs="Arial"/>
          <w:b/>
          <w:sz w:val="24"/>
        </w:rPr>
        <w:t>Aprobado por Unanimidad&gt;&gt;.</w:t>
      </w:r>
    </w:p>
    <w:p w:rsidR="00B13C4E" w:rsidRPr="00E74C46" w:rsidRDefault="00B13C4E" w:rsidP="00B13C4E">
      <w:pPr>
        <w:spacing w:after="240" w:line="240" w:lineRule="auto"/>
        <w:jc w:val="both"/>
        <w:rPr>
          <w:rFonts w:cstheme="minorHAnsi"/>
          <w:b/>
          <w:bCs/>
          <w:color w:val="000000"/>
          <w:sz w:val="24"/>
          <w:szCs w:val="24"/>
        </w:rPr>
      </w:pPr>
      <w:r>
        <w:rPr>
          <w:rFonts w:ascii="Arial" w:eastAsia="Arial" w:hAnsi="Arial" w:cs="Arial"/>
          <w:b/>
          <w:color w:val="000000"/>
          <w:sz w:val="24"/>
        </w:rPr>
        <w:t>4</w:t>
      </w:r>
      <w:r w:rsidRPr="00091FB5">
        <w:rPr>
          <w:rFonts w:ascii="Arial" w:eastAsia="Arial" w:hAnsi="Arial" w:cs="Arial"/>
          <w:b/>
          <w:color w:val="000000"/>
          <w:sz w:val="24"/>
        </w:rPr>
        <w:t xml:space="preserve">.- </w:t>
      </w:r>
      <w:r w:rsidR="00FA0D5B" w:rsidRPr="00FA0D5B">
        <w:rPr>
          <w:rFonts w:ascii="Arial" w:hAnsi="Arial" w:cs="Arial"/>
          <w:b/>
          <w:bCs/>
          <w:color w:val="000000"/>
          <w:sz w:val="24"/>
          <w:szCs w:val="24"/>
        </w:rPr>
        <w:t xml:space="preserve">Presentación de polígonos </w:t>
      </w:r>
      <w:r w:rsidR="00FB24A3">
        <w:rPr>
          <w:rFonts w:ascii="Arial" w:hAnsi="Arial" w:cs="Arial"/>
          <w:b/>
          <w:bCs/>
          <w:color w:val="000000"/>
          <w:sz w:val="24"/>
          <w:szCs w:val="24"/>
        </w:rPr>
        <w:t>de Valor de Terreno</w:t>
      </w:r>
    </w:p>
    <w:p w:rsidR="001A3F8F" w:rsidRDefault="001A3F8F" w:rsidP="00FA0D5B">
      <w:pPr>
        <w:spacing w:after="240" w:line="240" w:lineRule="auto"/>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Pr="001A3F8F">
        <w:rPr>
          <w:rFonts w:ascii="Arial" w:eastAsia="Arial" w:hAnsi="Arial" w:cs="Arial"/>
          <w:sz w:val="24"/>
          <w:szCs w:val="24"/>
        </w:rPr>
        <w:t xml:space="preserve">Continuando con el orden del día pasamos al punto </w:t>
      </w:r>
      <w:r w:rsidRPr="001A3F8F">
        <w:rPr>
          <w:rFonts w:ascii="Arial" w:eastAsia="Arial" w:hAnsi="Arial" w:cs="Arial"/>
          <w:b/>
          <w:sz w:val="24"/>
          <w:szCs w:val="24"/>
        </w:rPr>
        <w:t xml:space="preserve">No. 4 </w:t>
      </w:r>
      <w:r w:rsidRPr="001A3F8F">
        <w:rPr>
          <w:rFonts w:ascii="Arial" w:eastAsia="Arial" w:hAnsi="Arial" w:cs="Arial"/>
          <w:sz w:val="24"/>
          <w:szCs w:val="24"/>
        </w:rPr>
        <w:t>que corresponde a la presentación</w:t>
      </w:r>
      <w:r w:rsidR="00FA0D5B" w:rsidRPr="00FA0D5B">
        <w:rPr>
          <w:rFonts w:ascii="Arial" w:hAnsi="Arial" w:cs="Arial"/>
          <w:b/>
          <w:bCs/>
          <w:color w:val="000000"/>
          <w:sz w:val="24"/>
          <w:szCs w:val="24"/>
        </w:rPr>
        <w:t xml:space="preserve"> de polígonos </w:t>
      </w:r>
      <w:r w:rsidR="00FB24A3">
        <w:rPr>
          <w:rFonts w:ascii="Arial" w:hAnsi="Arial" w:cs="Arial"/>
          <w:b/>
          <w:bCs/>
          <w:color w:val="000000"/>
          <w:sz w:val="24"/>
          <w:szCs w:val="24"/>
        </w:rPr>
        <w:t>de Valor de Terreno</w:t>
      </w:r>
      <w:r w:rsidR="00F72E87">
        <w:rPr>
          <w:rFonts w:ascii="Arial" w:hAnsi="Arial" w:cs="Arial"/>
          <w:b/>
          <w:bCs/>
          <w:color w:val="000000"/>
          <w:sz w:val="24"/>
          <w:szCs w:val="24"/>
        </w:rPr>
        <w:t>s</w:t>
      </w:r>
      <w:r w:rsidRPr="001A3F8F">
        <w:rPr>
          <w:rFonts w:ascii="Arial" w:eastAsia="Arial" w:hAnsi="Arial" w:cs="Arial"/>
          <w:sz w:val="24"/>
          <w:szCs w:val="24"/>
        </w:rPr>
        <w:t xml:space="preserve">  para lo cual cedo el uso de la voz  al </w:t>
      </w:r>
      <w:r w:rsidR="00FB24A3">
        <w:rPr>
          <w:rFonts w:ascii="Arial" w:eastAsia="Arial" w:hAnsi="Arial" w:cs="Arial"/>
          <w:sz w:val="24"/>
          <w:szCs w:val="24"/>
        </w:rPr>
        <w:t>LCP</w:t>
      </w:r>
      <w:r w:rsidRPr="001A3F8F">
        <w:rPr>
          <w:rFonts w:ascii="Arial" w:eastAsia="Arial" w:hAnsi="Arial" w:cs="Arial"/>
          <w:sz w:val="24"/>
          <w:szCs w:val="24"/>
        </w:rPr>
        <w:t>.</w:t>
      </w:r>
      <w:r w:rsidR="00FB24A3">
        <w:rPr>
          <w:rFonts w:ascii="Arial" w:eastAsia="Arial" w:hAnsi="Arial" w:cs="Arial"/>
          <w:sz w:val="24"/>
          <w:szCs w:val="24"/>
        </w:rPr>
        <w:t xml:space="preserve"> Francisco González Rendón</w:t>
      </w:r>
      <w:r w:rsidR="009869EC">
        <w:rPr>
          <w:rFonts w:ascii="Arial" w:eastAsia="Arial" w:hAnsi="Arial" w:cs="Arial"/>
          <w:sz w:val="24"/>
          <w:szCs w:val="24"/>
        </w:rPr>
        <w:t>. &gt;</w:t>
      </w:r>
      <w:r>
        <w:rPr>
          <w:rFonts w:ascii="Arial" w:eastAsia="Arial" w:hAnsi="Arial" w:cs="Arial"/>
          <w:sz w:val="24"/>
          <w:szCs w:val="24"/>
        </w:rPr>
        <w:t>&gt;</w:t>
      </w:r>
      <w:r w:rsidRPr="001A3F8F">
        <w:rPr>
          <w:rFonts w:ascii="Arial" w:eastAsia="Arial" w:hAnsi="Arial" w:cs="Arial"/>
          <w:sz w:val="24"/>
          <w:szCs w:val="24"/>
        </w:rPr>
        <w:t xml:space="preserve">  </w:t>
      </w:r>
    </w:p>
    <w:p w:rsidR="009869EC" w:rsidRPr="009869EC" w:rsidRDefault="00CF1B6A" w:rsidP="009869EC">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sidR="009869EC">
        <w:rPr>
          <w:rFonts w:ascii="Arial" w:eastAsia="Arial" w:hAnsi="Arial" w:cs="Arial"/>
          <w:sz w:val="24"/>
          <w:szCs w:val="24"/>
        </w:rPr>
        <w:t>él</w:t>
      </w:r>
      <w:r w:rsidR="00C27582">
        <w:rPr>
          <w:rFonts w:ascii="Arial" w:eastAsia="Arial" w:hAnsi="Arial" w:cs="Arial"/>
          <w:sz w:val="24"/>
          <w:szCs w:val="24"/>
        </w:rPr>
        <w:t>,</w:t>
      </w:r>
      <w:r w:rsidR="00F72E87" w:rsidRPr="00F72E87">
        <w:rPr>
          <w:rFonts w:ascii="Arial" w:eastAsia="Arial" w:hAnsi="Arial" w:cs="Arial"/>
          <w:sz w:val="24"/>
          <w:szCs w:val="24"/>
        </w:rPr>
        <w:t xml:space="preserve"> </w:t>
      </w:r>
      <w:r w:rsidR="00F72E87">
        <w:rPr>
          <w:rFonts w:ascii="Arial" w:eastAsia="Arial" w:hAnsi="Arial" w:cs="Arial"/>
          <w:sz w:val="24"/>
          <w:szCs w:val="24"/>
        </w:rPr>
        <w:t>LCP</w:t>
      </w:r>
      <w:r w:rsidR="00F72E87" w:rsidRPr="001A3F8F">
        <w:rPr>
          <w:rFonts w:ascii="Arial" w:eastAsia="Arial" w:hAnsi="Arial" w:cs="Arial"/>
          <w:sz w:val="24"/>
          <w:szCs w:val="24"/>
        </w:rPr>
        <w:t>.</w:t>
      </w:r>
      <w:r w:rsidR="00F72E87">
        <w:rPr>
          <w:rFonts w:ascii="Arial" w:eastAsia="Arial" w:hAnsi="Arial" w:cs="Arial"/>
          <w:sz w:val="24"/>
          <w:szCs w:val="24"/>
        </w:rPr>
        <w:t xml:space="preserve"> Francisco González Rendón</w:t>
      </w:r>
      <w:r w:rsidR="00C27582">
        <w:rPr>
          <w:rFonts w:ascii="Arial" w:eastAsia="Arial" w:hAnsi="Arial" w:cs="Arial"/>
          <w:sz w:val="24"/>
          <w:szCs w:val="24"/>
        </w:rPr>
        <w:t xml:space="preserve"> </w:t>
      </w:r>
      <w:r w:rsidR="00F72E87">
        <w:rPr>
          <w:rFonts w:ascii="Arial" w:eastAsia="Arial" w:hAnsi="Arial" w:cs="Arial"/>
          <w:sz w:val="24"/>
          <w:szCs w:val="24"/>
        </w:rPr>
        <w:t>Coordinador Administrativo de la Dirección</w:t>
      </w:r>
      <w:r>
        <w:rPr>
          <w:rFonts w:ascii="Arial" w:eastAsia="Arial" w:hAnsi="Arial" w:cs="Arial"/>
          <w:sz w:val="24"/>
        </w:rPr>
        <w:t xml:space="preserve"> de Catastro </w:t>
      </w:r>
      <w:r w:rsidR="009A1732">
        <w:rPr>
          <w:rFonts w:ascii="Arial" w:eastAsia="Arial" w:hAnsi="Arial" w:cs="Arial"/>
          <w:sz w:val="24"/>
        </w:rPr>
        <w:t xml:space="preserve">del </w:t>
      </w:r>
      <w:r>
        <w:rPr>
          <w:rFonts w:ascii="Arial" w:eastAsia="Arial" w:hAnsi="Arial" w:cs="Arial"/>
          <w:sz w:val="24"/>
        </w:rPr>
        <w:t>Munici</w:t>
      </w:r>
      <w:r w:rsidR="009A1732">
        <w:rPr>
          <w:rFonts w:ascii="Arial" w:eastAsia="Arial" w:hAnsi="Arial" w:cs="Arial"/>
          <w:sz w:val="24"/>
        </w:rPr>
        <w:t>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sidR="00BD1B85">
        <w:rPr>
          <w:rFonts w:ascii="Arial" w:eastAsia="Arial" w:hAnsi="Arial" w:cs="Arial"/>
          <w:sz w:val="24"/>
          <w:szCs w:val="24"/>
          <w:shd w:val="clear" w:color="auto" w:fill="FFFFFF"/>
        </w:rPr>
        <w:t>&lt;&lt;</w:t>
      </w:r>
      <w:r>
        <w:rPr>
          <w:rFonts w:ascii="Arial" w:eastAsia="Arial" w:hAnsi="Arial" w:cs="Arial"/>
          <w:sz w:val="24"/>
          <w:szCs w:val="24"/>
          <w:shd w:val="clear" w:color="auto" w:fill="FFFFFF"/>
        </w:rPr>
        <w:t xml:space="preserve"> </w:t>
      </w:r>
      <w:r w:rsidR="009869EC" w:rsidRPr="009869EC">
        <w:rPr>
          <w:rFonts w:ascii="Arial" w:eastAsia="Arial" w:hAnsi="Arial" w:cs="Arial"/>
          <w:sz w:val="24"/>
          <w:szCs w:val="24"/>
        </w:rPr>
        <w:t xml:space="preserve">Buen día estimadas consejeras y consejeros, dándole seguimiento al tema de </w:t>
      </w:r>
      <w:r w:rsidR="009869EC" w:rsidRPr="009869EC">
        <w:rPr>
          <w:rFonts w:ascii="Arial" w:hAnsi="Arial" w:cs="Arial"/>
          <w:bCs/>
          <w:color w:val="000000"/>
          <w:sz w:val="24"/>
          <w:szCs w:val="24"/>
        </w:rPr>
        <w:t>polígonos de valor de Terrenos</w:t>
      </w:r>
      <w:r w:rsidR="009869EC" w:rsidRPr="009869EC">
        <w:rPr>
          <w:rFonts w:ascii="Arial" w:eastAsia="Arial" w:hAnsi="Arial" w:cs="Arial"/>
          <w:sz w:val="24"/>
          <w:szCs w:val="24"/>
        </w:rPr>
        <w:t>.</w:t>
      </w:r>
    </w:p>
    <w:p w:rsidR="00191674" w:rsidRPr="00DB6831" w:rsidRDefault="009869EC" w:rsidP="00FA0D5B">
      <w:pPr>
        <w:spacing w:before="240" w:after="240"/>
        <w:jc w:val="both"/>
        <w:rPr>
          <w:rFonts w:ascii="Arial" w:eastAsia="Arial" w:hAnsi="Arial" w:cs="Arial"/>
          <w:sz w:val="24"/>
          <w:szCs w:val="24"/>
        </w:rPr>
      </w:pPr>
      <w:r w:rsidRPr="009869EC">
        <w:rPr>
          <w:rFonts w:ascii="Arial" w:eastAsia="Arial" w:hAnsi="Arial" w:cs="Arial"/>
          <w:sz w:val="24"/>
          <w:szCs w:val="24"/>
        </w:rPr>
        <w:t>Les comento que dichos polígonos no sufrirán modificaciones s</w:t>
      </w:r>
      <w:r w:rsidR="0072310E">
        <w:rPr>
          <w:rFonts w:ascii="Arial" w:eastAsia="Arial" w:hAnsi="Arial" w:cs="Arial"/>
          <w:sz w:val="24"/>
          <w:szCs w:val="24"/>
        </w:rPr>
        <w:t>ó</w:t>
      </w:r>
      <w:r w:rsidRPr="009869EC">
        <w:rPr>
          <w:rFonts w:ascii="Arial" w:eastAsia="Arial" w:hAnsi="Arial" w:cs="Arial"/>
          <w:sz w:val="24"/>
          <w:szCs w:val="24"/>
        </w:rPr>
        <w:t xml:space="preserve">lo el impacto inflacionario para lo cual le solicito al Jefe de Cartografía, de la Dirección de Catastro del municipio de Guadalajara el Lic. José de Jesús Sánchez Mariscal  </w:t>
      </w:r>
      <w:r w:rsidRPr="009869EC">
        <w:rPr>
          <w:rFonts w:ascii="Arial" w:eastAsia="Arial" w:hAnsi="Arial" w:cs="Arial"/>
          <w:sz w:val="24"/>
          <w:szCs w:val="24"/>
        </w:rPr>
        <w:lastRenderedPageBreak/>
        <w:t>que  presente el tema mencionado con antelación, a quien  a continuación le cedo el uso de la voz.</w:t>
      </w:r>
      <w:r w:rsidR="00BC7A66">
        <w:rPr>
          <w:rFonts w:ascii="Arial" w:eastAsia="Arial" w:hAnsi="Arial" w:cs="Arial"/>
          <w:sz w:val="24"/>
          <w:szCs w:val="24"/>
        </w:rPr>
        <w:t>&gt;&gt;</w:t>
      </w:r>
    </w:p>
    <w:p w:rsidR="00072A90" w:rsidRDefault="00D41F75" w:rsidP="00072A90">
      <w:pPr>
        <w:spacing w:before="240" w:after="240"/>
        <w:jc w:val="both"/>
        <w:rPr>
          <w:rFonts w:ascii="Arial" w:eastAsia="Arial" w:hAnsi="Arial" w:cs="Arial"/>
        </w:rPr>
      </w:pPr>
      <w:r>
        <w:rPr>
          <w:rFonts w:ascii="Arial" w:eastAsia="Arial" w:hAnsi="Arial" w:cs="Arial"/>
          <w:sz w:val="24"/>
          <w:szCs w:val="24"/>
        </w:rPr>
        <w:t>En el uso de la voz el Lic. José De Jesús Sánchez Mariscal, J</w:t>
      </w:r>
      <w:r w:rsidR="008F681A">
        <w:rPr>
          <w:rFonts w:ascii="Arial" w:eastAsia="Arial" w:hAnsi="Arial" w:cs="Arial"/>
          <w:sz w:val="24"/>
          <w:szCs w:val="24"/>
        </w:rPr>
        <w:t xml:space="preserve">efe de Unidad Departamental de </w:t>
      </w:r>
      <w:r w:rsidR="008F681A" w:rsidRPr="006B0320">
        <w:rPr>
          <w:rFonts w:ascii="Arial" w:eastAsia="Arial" w:hAnsi="Arial" w:cs="Arial"/>
          <w:sz w:val="24"/>
          <w:szCs w:val="24"/>
        </w:rPr>
        <w:t>C</w:t>
      </w:r>
      <w:r w:rsidRPr="006B0320">
        <w:rPr>
          <w:rFonts w:ascii="Arial" w:eastAsia="Arial" w:hAnsi="Arial" w:cs="Arial"/>
          <w:sz w:val="24"/>
          <w:szCs w:val="24"/>
        </w:rPr>
        <w:t>artografía y Dictaminación</w:t>
      </w:r>
      <w:r w:rsidR="00DF7639" w:rsidRPr="006B0320">
        <w:rPr>
          <w:rFonts w:ascii="Arial" w:eastAsia="Arial" w:hAnsi="Arial" w:cs="Arial"/>
          <w:sz w:val="24"/>
          <w:szCs w:val="24"/>
        </w:rPr>
        <w:t xml:space="preserve"> de la Dirección de Catastro</w:t>
      </w:r>
      <w:r w:rsidR="005933F6" w:rsidRPr="006B0320">
        <w:rPr>
          <w:rFonts w:ascii="Arial" w:eastAsia="Arial" w:hAnsi="Arial" w:cs="Arial"/>
          <w:sz w:val="24"/>
          <w:szCs w:val="24"/>
        </w:rPr>
        <w:t xml:space="preserve"> Municipal de Guadalajara, manifiesta,&lt;&lt;</w:t>
      </w:r>
      <w:r w:rsidR="00221B07" w:rsidRPr="006B0320">
        <w:rPr>
          <w:rFonts w:ascii="Arial" w:eastAsia="Arial" w:hAnsi="Arial" w:cs="Arial"/>
          <w:sz w:val="24"/>
          <w:szCs w:val="24"/>
        </w:rPr>
        <w:t xml:space="preserve"> </w:t>
      </w:r>
      <w:r w:rsidR="009869EC">
        <w:rPr>
          <w:rFonts w:ascii="Arial" w:eastAsia="Arial" w:hAnsi="Arial" w:cs="Arial"/>
          <w:sz w:val="24"/>
          <w:szCs w:val="24"/>
        </w:rPr>
        <w:t>Buen día a tod</w:t>
      </w:r>
      <w:r w:rsidR="0072310E">
        <w:rPr>
          <w:rFonts w:ascii="Arial" w:eastAsia="Arial" w:hAnsi="Arial" w:cs="Arial"/>
          <w:sz w:val="24"/>
          <w:szCs w:val="24"/>
        </w:rPr>
        <w:t>a</w:t>
      </w:r>
      <w:r w:rsidR="009869EC">
        <w:rPr>
          <w:rFonts w:ascii="Arial" w:eastAsia="Arial" w:hAnsi="Arial" w:cs="Arial"/>
          <w:sz w:val="24"/>
          <w:szCs w:val="24"/>
        </w:rPr>
        <w:t>s y a tod</w:t>
      </w:r>
      <w:r w:rsidR="0072310E">
        <w:rPr>
          <w:rFonts w:ascii="Arial" w:eastAsia="Arial" w:hAnsi="Arial" w:cs="Arial"/>
          <w:sz w:val="24"/>
          <w:szCs w:val="24"/>
        </w:rPr>
        <w:t>o</w:t>
      </w:r>
      <w:r w:rsidR="009869EC">
        <w:rPr>
          <w:rFonts w:ascii="Arial" w:eastAsia="Arial" w:hAnsi="Arial" w:cs="Arial"/>
          <w:sz w:val="24"/>
          <w:szCs w:val="24"/>
        </w:rPr>
        <w:t xml:space="preserve">s, como punto de partida se graficaron los valores existentes este mapa describe como están distribuidos los valores de terreno en Guadalajara, se aprecia que hacía el poniente </w:t>
      </w:r>
      <w:r w:rsidR="00AB6377">
        <w:rPr>
          <w:rFonts w:ascii="Arial" w:eastAsia="Arial" w:hAnsi="Arial" w:cs="Arial"/>
          <w:sz w:val="24"/>
          <w:szCs w:val="24"/>
        </w:rPr>
        <w:t>están</w:t>
      </w:r>
      <w:r w:rsidR="009869EC">
        <w:rPr>
          <w:rFonts w:ascii="Arial" w:eastAsia="Arial" w:hAnsi="Arial" w:cs="Arial"/>
          <w:sz w:val="24"/>
          <w:szCs w:val="24"/>
        </w:rPr>
        <w:t xml:space="preserve"> los valores más </w:t>
      </w:r>
      <w:r w:rsidR="00AB6377">
        <w:rPr>
          <w:rFonts w:ascii="Arial" w:eastAsia="Arial" w:hAnsi="Arial" w:cs="Arial"/>
          <w:sz w:val="24"/>
          <w:szCs w:val="24"/>
        </w:rPr>
        <w:t xml:space="preserve">altos </w:t>
      </w:r>
      <w:r w:rsidR="009869EC">
        <w:rPr>
          <w:rFonts w:ascii="Arial" w:eastAsia="Arial" w:hAnsi="Arial" w:cs="Arial"/>
          <w:sz w:val="24"/>
          <w:szCs w:val="24"/>
        </w:rPr>
        <w:t xml:space="preserve"> y </w:t>
      </w:r>
      <w:r w:rsidR="00AB6377">
        <w:rPr>
          <w:rFonts w:ascii="Arial" w:eastAsia="Arial" w:hAnsi="Arial" w:cs="Arial"/>
          <w:sz w:val="24"/>
          <w:szCs w:val="24"/>
        </w:rPr>
        <w:t xml:space="preserve">hacia </w:t>
      </w:r>
      <w:r w:rsidR="009869EC">
        <w:rPr>
          <w:rFonts w:ascii="Arial" w:eastAsia="Arial" w:hAnsi="Arial" w:cs="Arial"/>
          <w:sz w:val="24"/>
          <w:szCs w:val="24"/>
        </w:rPr>
        <w:t xml:space="preserve">al </w:t>
      </w:r>
      <w:r w:rsidR="00AB6377">
        <w:rPr>
          <w:rFonts w:ascii="Arial" w:eastAsia="Arial" w:hAnsi="Arial" w:cs="Arial"/>
          <w:sz w:val="24"/>
          <w:szCs w:val="24"/>
        </w:rPr>
        <w:t xml:space="preserve">oriente norte los valores más bajos </w:t>
      </w:r>
      <w:r w:rsidR="009869EC">
        <w:rPr>
          <w:rFonts w:ascii="Arial" w:eastAsia="Arial" w:hAnsi="Arial" w:cs="Arial"/>
          <w:sz w:val="24"/>
          <w:szCs w:val="24"/>
        </w:rPr>
        <w:t xml:space="preserve"> </w:t>
      </w:r>
      <w:r w:rsidR="00AB6377">
        <w:rPr>
          <w:rFonts w:ascii="Arial" w:eastAsia="Arial" w:hAnsi="Arial" w:cs="Arial"/>
          <w:sz w:val="24"/>
          <w:szCs w:val="24"/>
        </w:rPr>
        <w:t>aprovechando esta gráfica nos sirvió para agregar los campos de valores propuestos para el 2024, calculando solamente el incremento inflacionario, en los pdf que les hicieron llegar el valor del 2023 y el valor actual propuesto para el 2024, de igual manera se incluyó la totalidad  de polígonos  en un</w:t>
      </w:r>
      <w:r w:rsidR="00BD1B85">
        <w:rPr>
          <w:rFonts w:ascii="Arial" w:eastAsia="Arial" w:hAnsi="Arial" w:cs="Arial"/>
          <w:sz w:val="24"/>
          <w:szCs w:val="24"/>
        </w:rPr>
        <w:t>a</w:t>
      </w:r>
      <w:r w:rsidR="00AB6377">
        <w:rPr>
          <w:rFonts w:ascii="Arial" w:eastAsia="Arial" w:hAnsi="Arial" w:cs="Arial"/>
          <w:sz w:val="24"/>
          <w:szCs w:val="24"/>
        </w:rPr>
        <w:t xml:space="preserve"> </w:t>
      </w:r>
      <w:r w:rsidR="00BD1B85">
        <w:rPr>
          <w:rFonts w:ascii="Arial" w:eastAsia="Arial" w:hAnsi="Arial" w:cs="Arial"/>
          <w:sz w:val="24"/>
          <w:szCs w:val="24"/>
        </w:rPr>
        <w:t>tabla</w:t>
      </w:r>
      <w:r w:rsidR="00AB6377">
        <w:rPr>
          <w:rFonts w:ascii="Arial" w:eastAsia="Arial" w:hAnsi="Arial" w:cs="Arial"/>
          <w:sz w:val="24"/>
          <w:szCs w:val="24"/>
        </w:rPr>
        <w:t xml:space="preserve"> de Excel donde </w:t>
      </w:r>
      <w:r w:rsidR="00BD1B85">
        <w:rPr>
          <w:rFonts w:ascii="Arial" w:eastAsia="Arial" w:hAnsi="Arial" w:cs="Arial"/>
          <w:sz w:val="24"/>
          <w:szCs w:val="24"/>
        </w:rPr>
        <w:t>están las constantes de</w:t>
      </w:r>
      <w:r w:rsidR="0072310E">
        <w:rPr>
          <w:rFonts w:ascii="Arial" w:eastAsia="Arial" w:hAnsi="Arial" w:cs="Arial"/>
          <w:sz w:val="24"/>
          <w:szCs w:val="24"/>
        </w:rPr>
        <w:t xml:space="preserve"> e</w:t>
      </w:r>
      <w:r w:rsidR="00BD1B85">
        <w:rPr>
          <w:rFonts w:ascii="Arial" w:eastAsia="Arial" w:hAnsi="Arial" w:cs="Arial"/>
          <w:sz w:val="24"/>
          <w:szCs w:val="24"/>
        </w:rPr>
        <w:t>valuación</w:t>
      </w:r>
      <w:r w:rsidR="0072310E">
        <w:rPr>
          <w:rFonts w:ascii="Arial" w:eastAsia="Arial" w:hAnsi="Arial" w:cs="Arial"/>
          <w:sz w:val="24"/>
          <w:szCs w:val="24"/>
        </w:rPr>
        <w:t xml:space="preserve">, </w:t>
      </w:r>
      <w:r w:rsidR="00BD1B85">
        <w:rPr>
          <w:rFonts w:ascii="Arial" w:eastAsia="Arial" w:hAnsi="Arial" w:cs="Arial"/>
          <w:sz w:val="24"/>
          <w:szCs w:val="24"/>
        </w:rPr>
        <w:t xml:space="preserve"> perímetro por unidad</w:t>
      </w:r>
      <w:r w:rsidR="009B0723">
        <w:rPr>
          <w:rFonts w:ascii="Arial" w:eastAsia="Arial" w:hAnsi="Arial" w:cs="Arial"/>
          <w:sz w:val="24"/>
          <w:szCs w:val="24"/>
        </w:rPr>
        <w:t>,</w:t>
      </w:r>
      <w:r w:rsidR="00BD1B85">
        <w:rPr>
          <w:rFonts w:ascii="Arial" w:eastAsia="Arial" w:hAnsi="Arial" w:cs="Arial"/>
          <w:sz w:val="24"/>
          <w:szCs w:val="24"/>
        </w:rPr>
        <w:t xml:space="preserve"> área</w:t>
      </w:r>
      <w:r w:rsidR="009B0723">
        <w:rPr>
          <w:rFonts w:ascii="Arial" w:eastAsia="Arial" w:hAnsi="Arial" w:cs="Arial"/>
          <w:sz w:val="24"/>
          <w:szCs w:val="24"/>
        </w:rPr>
        <w:t xml:space="preserve">, constantes tipo </w:t>
      </w:r>
      <w:r w:rsidR="00BD1B85">
        <w:rPr>
          <w:rFonts w:ascii="Arial" w:eastAsia="Arial" w:hAnsi="Arial" w:cs="Arial"/>
          <w:sz w:val="24"/>
          <w:szCs w:val="24"/>
        </w:rPr>
        <w:t xml:space="preserve"> localizará</w:t>
      </w:r>
      <w:r w:rsidR="00151C47">
        <w:rPr>
          <w:rFonts w:ascii="Arial" w:eastAsia="Arial" w:hAnsi="Arial" w:cs="Arial"/>
          <w:sz w:val="24"/>
          <w:szCs w:val="24"/>
        </w:rPr>
        <w:t xml:space="preserve"> el N</w:t>
      </w:r>
      <w:r w:rsidR="00AB6377">
        <w:rPr>
          <w:rFonts w:ascii="Arial" w:eastAsia="Arial" w:hAnsi="Arial" w:cs="Arial"/>
          <w:sz w:val="24"/>
          <w:szCs w:val="24"/>
        </w:rPr>
        <w:t xml:space="preserve">o. de </w:t>
      </w:r>
      <w:r w:rsidR="00BD1B85">
        <w:rPr>
          <w:rFonts w:ascii="Arial" w:eastAsia="Arial" w:hAnsi="Arial" w:cs="Arial"/>
          <w:sz w:val="24"/>
          <w:szCs w:val="24"/>
        </w:rPr>
        <w:t>polígono</w:t>
      </w:r>
      <w:r w:rsidR="00AB6377">
        <w:rPr>
          <w:rFonts w:ascii="Arial" w:eastAsia="Arial" w:hAnsi="Arial" w:cs="Arial"/>
          <w:sz w:val="24"/>
          <w:szCs w:val="24"/>
        </w:rPr>
        <w:t xml:space="preserve"> la colo</w:t>
      </w:r>
      <w:r w:rsidR="00151C47">
        <w:rPr>
          <w:rFonts w:ascii="Arial" w:eastAsia="Arial" w:hAnsi="Arial" w:cs="Arial"/>
          <w:sz w:val="24"/>
          <w:szCs w:val="24"/>
        </w:rPr>
        <w:t>nia que corresponde</w:t>
      </w:r>
      <w:r w:rsidR="00BD1B85">
        <w:rPr>
          <w:rFonts w:ascii="Arial" w:eastAsia="Arial" w:hAnsi="Arial" w:cs="Arial"/>
          <w:sz w:val="24"/>
          <w:szCs w:val="24"/>
        </w:rPr>
        <w:t>, valor 2</w:t>
      </w:r>
      <w:r w:rsidR="00AB6377">
        <w:rPr>
          <w:rFonts w:ascii="Arial" w:eastAsia="Arial" w:hAnsi="Arial" w:cs="Arial"/>
          <w:sz w:val="24"/>
          <w:szCs w:val="24"/>
        </w:rPr>
        <w:t xml:space="preserve">023 y el ajuste inflacionario </w:t>
      </w:r>
      <w:r w:rsidR="00BD1B85">
        <w:rPr>
          <w:rFonts w:ascii="Arial" w:eastAsia="Arial" w:hAnsi="Arial" w:cs="Arial"/>
          <w:sz w:val="24"/>
          <w:szCs w:val="24"/>
        </w:rPr>
        <w:t>y el resultante</w:t>
      </w:r>
      <w:r w:rsidR="0072310E">
        <w:rPr>
          <w:rFonts w:ascii="Arial" w:eastAsia="Arial" w:hAnsi="Arial" w:cs="Arial"/>
          <w:sz w:val="24"/>
          <w:szCs w:val="24"/>
        </w:rPr>
        <w:t>.</w:t>
      </w:r>
      <w:r w:rsidR="009B0723">
        <w:rPr>
          <w:rFonts w:ascii="Arial" w:eastAsia="Arial" w:hAnsi="Arial" w:cs="Arial"/>
          <w:sz w:val="24"/>
          <w:szCs w:val="24"/>
        </w:rPr>
        <w:t xml:space="preserve">  </w:t>
      </w:r>
      <w:r w:rsidR="00221B07" w:rsidRPr="006B0320">
        <w:rPr>
          <w:rFonts w:ascii="Arial" w:eastAsia="Arial" w:hAnsi="Arial" w:cs="Arial"/>
        </w:rPr>
        <w:t>&gt;&gt;</w:t>
      </w:r>
    </w:p>
    <w:p w:rsidR="00FB0DE2" w:rsidRDefault="0030234F" w:rsidP="00072A90">
      <w:pPr>
        <w:spacing w:before="240" w:after="240"/>
        <w:jc w:val="both"/>
        <w:rPr>
          <w:rFonts w:ascii="Arial" w:eastAsia="Arial" w:hAnsi="Arial" w:cs="Arial"/>
        </w:rPr>
      </w:pPr>
      <w:r w:rsidRPr="0030234F">
        <w:rPr>
          <w:rFonts w:ascii="Arial" w:eastAsia="Arial" w:hAnsi="Arial" w:cs="Arial"/>
          <w:noProof/>
        </w:rPr>
        <w:drawing>
          <wp:inline distT="0" distB="0" distL="0" distR="0">
            <wp:extent cx="5512320" cy="3672590"/>
            <wp:effectExtent l="19050" t="0" r="0" b="0"/>
            <wp:docPr id="5" name="Imagen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5517296" cy="3675905"/>
                    </a:xfrm>
                    <a:prstGeom prst="rect">
                      <a:avLst/>
                    </a:prstGeom>
                    <a:noFill/>
                    <a:ln w="9525">
                      <a:noFill/>
                      <a:miter lim="800000"/>
                      <a:headEnd/>
                      <a:tailEnd/>
                    </a:ln>
                  </pic:spPr>
                </pic:pic>
              </a:graphicData>
            </a:graphic>
          </wp:inline>
        </w:drawing>
      </w:r>
    </w:p>
    <w:p w:rsidR="00FB0DE2" w:rsidRDefault="00FB0DE2" w:rsidP="00072A90">
      <w:pPr>
        <w:spacing w:before="240" w:after="240"/>
        <w:jc w:val="both"/>
        <w:rPr>
          <w:rFonts w:ascii="Arial" w:eastAsia="Arial" w:hAnsi="Arial" w:cs="Arial"/>
        </w:rPr>
      </w:pPr>
    </w:p>
    <w:p w:rsidR="00FB0DE2" w:rsidRDefault="00FB0DE2" w:rsidP="00072A90">
      <w:pPr>
        <w:spacing w:before="240" w:after="240"/>
        <w:jc w:val="both"/>
        <w:rPr>
          <w:rFonts w:ascii="Arial" w:eastAsia="Arial" w:hAnsi="Arial" w:cs="Arial"/>
        </w:rPr>
      </w:pPr>
    </w:p>
    <w:p w:rsidR="00FB0DE2" w:rsidRDefault="00FB0DE2" w:rsidP="00072A90">
      <w:pPr>
        <w:spacing w:before="240" w:after="240"/>
        <w:jc w:val="both"/>
        <w:rPr>
          <w:rFonts w:ascii="Arial" w:eastAsia="Arial" w:hAnsi="Arial" w:cs="Arial"/>
        </w:rPr>
      </w:pPr>
      <w:r w:rsidRPr="00FB0DE2">
        <w:rPr>
          <w:rFonts w:ascii="Arial" w:eastAsia="Arial" w:hAnsi="Arial" w:cs="Arial"/>
          <w:noProof/>
        </w:rPr>
        <w:drawing>
          <wp:inline distT="0" distB="0" distL="0" distR="0">
            <wp:extent cx="5842104" cy="4909279"/>
            <wp:effectExtent l="19050" t="0" r="6246" b="0"/>
            <wp:docPr id="4" name="Imagen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a:srcRect/>
                    <a:stretch>
                      <a:fillRect/>
                    </a:stretch>
                  </pic:blipFill>
                  <pic:spPr bwMode="auto">
                    <a:xfrm>
                      <a:off x="0" y="0"/>
                      <a:ext cx="5843000" cy="4910032"/>
                    </a:xfrm>
                    <a:prstGeom prst="rect">
                      <a:avLst/>
                    </a:prstGeom>
                    <a:noFill/>
                    <a:ln w="9525">
                      <a:noFill/>
                      <a:miter lim="800000"/>
                      <a:headEnd/>
                      <a:tailEnd/>
                    </a:ln>
                    <a:effectLst/>
                  </pic:spPr>
                </pic:pic>
              </a:graphicData>
            </a:graphic>
          </wp:inline>
        </w:drawing>
      </w:r>
    </w:p>
    <w:p w:rsidR="00BD1B85" w:rsidRDefault="00BD1B85" w:rsidP="00072A90">
      <w:pPr>
        <w:spacing w:before="240" w:after="240"/>
        <w:jc w:val="both"/>
        <w:rPr>
          <w:rFonts w:ascii="Arial" w:eastAsia="Arial" w:hAnsi="Arial" w:cs="Arial"/>
        </w:rPr>
      </w:pPr>
      <w:r w:rsidRPr="00BF1DE4">
        <w:rPr>
          <w:rFonts w:ascii="Arial" w:eastAsia="Arial" w:hAnsi="Arial" w:cs="Arial"/>
          <w:sz w:val="24"/>
          <w:szCs w:val="24"/>
        </w:rPr>
        <w:t xml:space="preserve">En uso de la voz la </w:t>
      </w:r>
      <w:r w:rsidR="009B0723">
        <w:rPr>
          <w:rFonts w:ascii="Arial" w:eastAsia="Arial" w:hAnsi="Arial" w:cs="Arial"/>
          <w:sz w:val="24"/>
          <w:szCs w:val="24"/>
        </w:rPr>
        <w:t>Regidora Patricia Guadalupe</w:t>
      </w:r>
      <w:r w:rsidR="009B0723" w:rsidRPr="00BF1DE4">
        <w:rPr>
          <w:rFonts w:ascii="Arial" w:eastAsia="Arial" w:hAnsi="Arial" w:cs="Arial"/>
          <w:sz w:val="24"/>
          <w:szCs w:val="24"/>
          <w:shd w:val="clear" w:color="auto" w:fill="FFFFFF"/>
        </w:rPr>
        <w:t>,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sidR="009B0723">
        <w:rPr>
          <w:rFonts w:ascii="Arial" w:eastAsia="Arial" w:hAnsi="Arial" w:cs="Arial"/>
          <w:sz w:val="24"/>
          <w:szCs w:val="24"/>
        </w:rPr>
        <w:t>Se podría checar Rinconada Santa Anita, pues nosotros veíamos que no se tenía una propuesta de ajuste desconozco si hay un error en la información ó si lo tenga el ajuste del incremento.&gt;&gt;</w:t>
      </w:r>
    </w:p>
    <w:p w:rsidR="00BD1B85" w:rsidRDefault="009B0723" w:rsidP="00072A90">
      <w:pPr>
        <w:spacing w:before="240" w:after="240"/>
        <w:jc w:val="both"/>
        <w:rPr>
          <w:rFonts w:ascii="Arial" w:eastAsia="Arial" w:hAnsi="Arial" w:cs="Arial"/>
          <w:sz w:val="24"/>
          <w:szCs w:val="24"/>
        </w:rPr>
      </w:pPr>
      <w:r>
        <w:rPr>
          <w:rFonts w:ascii="Arial" w:eastAsia="Arial" w:hAnsi="Arial" w:cs="Arial"/>
          <w:sz w:val="24"/>
          <w:szCs w:val="24"/>
        </w:rPr>
        <w:t xml:space="preserve">En el uso de la voz el Lic. José De Jesús Sánchez Mariscal, Jefe de Unidad Departamental de </w:t>
      </w:r>
      <w:r w:rsidRPr="006B0320">
        <w:rPr>
          <w:rFonts w:ascii="Arial" w:eastAsia="Arial" w:hAnsi="Arial" w:cs="Arial"/>
          <w:sz w:val="24"/>
          <w:szCs w:val="24"/>
        </w:rPr>
        <w:t>Cartografía y Dictaminación de la Dirección de Catastro Municipal de Guadalajara, manifiesta, &lt;&lt;</w:t>
      </w:r>
      <w:r>
        <w:rPr>
          <w:rFonts w:ascii="Arial" w:eastAsia="Arial" w:hAnsi="Arial" w:cs="Arial"/>
          <w:sz w:val="24"/>
          <w:szCs w:val="24"/>
        </w:rPr>
        <w:t>Si est</w:t>
      </w:r>
      <w:r w:rsidR="0072310E">
        <w:rPr>
          <w:rFonts w:ascii="Arial" w:eastAsia="Arial" w:hAnsi="Arial" w:cs="Arial"/>
          <w:sz w:val="24"/>
          <w:szCs w:val="24"/>
        </w:rPr>
        <w:t>á</w:t>
      </w:r>
      <w:r w:rsidR="00B478EE">
        <w:rPr>
          <w:rFonts w:ascii="Arial" w:eastAsia="Arial" w:hAnsi="Arial" w:cs="Arial"/>
          <w:sz w:val="24"/>
          <w:szCs w:val="24"/>
        </w:rPr>
        <w:t xml:space="preserve"> </w:t>
      </w:r>
      <w:r w:rsidR="00151C47">
        <w:rPr>
          <w:rFonts w:ascii="Arial" w:eastAsia="Arial" w:hAnsi="Arial" w:cs="Arial"/>
          <w:sz w:val="24"/>
          <w:szCs w:val="24"/>
        </w:rPr>
        <w:t>todo</w:t>
      </w:r>
      <w:r>
        <w:rPr>
          <w:rFonts w:ascii="Arial" w:eastAsia="Arial" w:hAnsi="Arial" w:cs="Arial"/>
          <w:sz w:val="24"/>
          <w:szCs w:val="24"/>
        </w:rPr>
        <w:t xml:space="preserve"> a lo mejor por la gráfica que se sobrepone en el mapa no se vea pero  en el archivo de Excel si deben estar todos los  polígonos&gt;&gt;.</w:t>
      </w:r>
    </w:p>
    <w:p w:rsidR="009B0723" w:rsidRDefault="000C4BD4" w:rsidP="00072A90">
      <w:pPr>
        <w:spacing w:before="240" w:after="240"/>
        <w:jc w:val="both"/>
        <w:rPr>
          <w:rFonts w:ascii="Arial" w:eastAsia="Arial" w:hAnsi="Arial" w:cs="Arial"/>
          <w:sz w:val="24"/>
          <w:szCs w:val="24"/>
        </w:rPr>
      </w:pPr>
      <w:r>
        <w:rPr>
          <w:rFonts w:ascii="Arial" w:eastAsia="Arial" w:hAnsi="Arial" w:cs="Arial"/>
          <w:sz w:val="24"/>
          <w:szCs w:val="24"/>
        </w:rPr>
        <w:lastRenderedPageBreak/>
        <w:t>En uso de la voz la Regidora Patricia Guadalupe Campos Alfaro,</w:t>
      </w:r>
      <w:r w:rsidR="00D46D44">
        <w:rPr>
          <w:rFonts w:ascii="Arial" w:eastAsia="Arial" w:hAnsi="Arial" w:cs="Arial"/>
          <w:sz w:val="24"/>
          <w:szCs w:val="24"/>
        </w:rPr>
        <w:t xml:space="preserve"> </w:t>
      </w:r>
      <w:r>
        <w:rPr>
          <w:rFonts w:ascii="Arial" w:eastAsia="Arial" w:hAnsi="Arial" w:cs="Arial"/>
          <w:sz w:val="24"/>
          <w:szCs w:val="24"/>
        </w:rPr>
        <w:t xml:space="preserve">Titular de Comisión Edilicia de Hacienda Pública del Municipio de Guadalajara, manifiesta </w:t>
      </w:r>
      <w:r w:rsidR="0082144A" w:rsidRPr="00BF1DE4">
        <w:rPr>
          <w:rFonts w:ascii="Arial" w:eastAsia="Arial" w:hAnsi="Arial" w:cs="Arial"/>
          <w:sz w:val="24"/>
          <w:szCs w:val="24"/>
        </w:rPr>
        <w:t>&lt;&lt;</w:t>
      </w:r>
      <w:r w:rsidR="0082144A">
        <w:rPr>
          <w:rFonts w:ascii="Arial" w:eastAsia="Arial" w:hAnsi="Arial" w:cs="Arial"/>
          <w:sz w:val="24"/>
          <w:szCs w:val="24"/>
        </w:rPr>
        <w:t xml:space="preserve">Si gusta dejo las </w:t>
      </w:r>
      <w:r w:rsidR="00A82D0C">
        <w:rPr>
          <w:rFonts w:ascii="Arial" w:eastAsia="Arial" w:hAnsi="Arial" w:cs="Arial"/>
          <w:sz w:val="24"/>
          <w:szCs w:val="24"/>
        </w:rPr>
        <w:t>observaciones</w:t>
      </w:r>
      <w:r w:rsidR="0082144A">
        <w:rPr>
          <w:rFonts w:ascii="Arial" w:eastAsia="Arial" w:hAnsi="Arial" w:cs="Arial"/>
          <w:sz w:val="24"/>
          <w:szCs w:val="24"/>
        </w:rPr>
        <w:t xml:space="preserve"> con referencia a algunas que tienen mayor aumento del inflacionario</w:t>
      </w:r>
      <w:r w:rsidR="00D46D44">
        <w:rPr>
          <w:rFonts w:ascii="Arial" w:eastAsia="Arial" w:hAnsi="Arial" w:cs="Arial"/>
          <w:sz w:val="24"/>
          <w:szCs w:val="24"/>
        </w:rPr>
        <w:t xml:space="preserve">,  en el archivo  Excel no aparece ningún dato con referencia de esa colonia, ni se manifiesta una propuesta de ajuste. </w:t>
      </w:r>
      <w:r w:rsidR="0082144A">
        <w:rPr>
          <w:rFonts w:ascii="Arial" w:eastAsia="Arial" w:hAnsi="Arial" w:cs="Arial"/>
          <w:sz w:val="24"/>
          <w:szCs w:val="24"/>
        </w:rPr>
        <w:t>&gt;&gt;</w:t>
      </w:r>
    </w:p>
    <w:p w:rsidR="0082144A" w:rsidRDefault="0082144A" w:rsidP="00072A90">
      <w:pPr>
        <w:spacing w:before="240" w:after="240"/>
        <w:jc w:val="both"/>
        <w:rPr>
          <w:rFonts w:ascii="Arial" w:eastAsia="Arial" w:hAnsi="Arial" w:cs="Arial"/>
        </w:rPr>
      </w:pPr>
      <w:r>
        <w:rPr>
          <w:rFonts w:ascii="Arial" w:eastAsia="Arial" w:hAnsi="Arial" w:cs="Arial"/>
          <w:sz w:val="24"/>
          <w:szCs w:val="24"/>
        </w:rPr>
        <w:t xml:space="preserve">En el uso de la voz el Lic. José De Jesús Sánchez Mariscal, Jefe de Unidad Departamental de </w:t>
      </w:r>
      <w:r w:rsidRPr="006B0320">
        <w:rPr>
          <w:rFonts w:ascii="Arial" w:eastAsia="Arial" w:hAnsi="Arial" w:cs="Arial"/>
          <w:sz w:val="24"/>
          <w:szCs w:val="24"/>
        </w:rPr>
        <w:t>Cartografía y Dictaminación de la Dirección de Catastro Municipal de Guadalajara, manifiesta, &lt;&lt;</w:t>
      </w:r>
      <w:r w:rsidRPr="0082144A">
        <w:rPr>
          <w:rFonts w:ascii="Arial" w:eastAsia="Arial" w:hAnsi="Arial" w:cs="Arial"/>
          <w:sz w:val="24"/>
          <w:szCs w:val="24"/>
        </w:rPr>
        <w:t xml:space="preserve"> </w:t>
      </w:r>
      <w:r w:rsidR="001F5786">
        <w:rPr>
          <w:rFonts w:ascii="Arial" w:eastAsia="Arial" w:hAnsi="Arial" w:cs="Arial"/>
          <w:sz w:val="24"/>
          <w:szCs w:val="24"/>
        </w:rPr>
        <w:t>D</w:t>
      </w:r>
      <w:r>
        <w:rPr>
          <w:rFonts w:ascii="Arial" w:eastAsia="Arial" w:hAnsi="Arial" w:cs="Arial"/>
          <w:sz w:val="24"/>
          <w:szCs w:val="24"/>
        </w:rPr>
        <w:t>ebe de ser inflacionario para todos, y con gusto lo revisamos &gt;&gt;</w:t>
      </w:r>
    </w:p>
    <w:p w:rsidR="005933F6" w:rsidRDefault="005933F6" w:rsidP="00072A90">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&lt;&lt;</w:t>
      </w:r>
      <w:r>
        <w:rPr>
          <w:rFonts w:ascii="Arial" w:eastAsia="Arial" w:hAnsi="Arial" w:cs="Arial"/>
          <w:sz w:val="24"/>
          <w:szCs w:val="24"/>
        </w:rPr>
        <w:t>Alguna duda</w:t>
      </w:r>
      <w:r w:rsidR="00221B07">
        <w:rPr>
          <w:rFonts w:ascii="Arial" w:eastAsia="Arial" w:hAnsi="Arial" w:cs="Arial"/>
          <w:sz w:val="24"/>
          <w:szCs w:val="24"/>
        </w:rPr>
        <w:t>,</w:t>
      </w:r>
      <w:r>
        <w:rPr>
          <w:rFonts w:ascii="Arial" w:eastAsia="Arial" w:hAnsi="Arial" w:cs="Arial"/>
          <w:sz w:val="24"/>
          <w:szCs w:val="24"/>
        </w:rPr>
        <w:t xml:space="preserve"> cometario</w:t>
      </w:r>
      <w:r w:rsidR="00221B07">
        <w:rPr>
          <w:rFonts w:ascii="Arial" w:eastAsia="Arial" w:hAnsi="Arial" w:cs="Arial"/>
          <w:sz w:val="24"/>
          <w:szCs w:val="24"/>
        </w:rPr>
        <w:t xml:space="preserve"> ó </w:t>
      </w:r>
      <w:r>
        <w:rPr>
          <w:rFonts w:ascii="Arial" w:eastAsia="Arial" w:hAnsi="Arial" w:cs="Arial"/>
          <w:sz w:val="24"/>
          <w:szCs w:val="24"/>
        </w:rPr>
        <w:t xml:space="preserve"> pregunta sobre </w:t>
      </w:r>
      <w:r w:rsidR="00536A1A" w:rsidRPr="006B0320">
        <w:rPr>
          <w:rFonts w:ascii="Arial" w:eastAsia="Arial" w:hAnsi="Arial" w:cs="Arial"/>
          <w:sz w:val="24"/>
          <w:szCs w:val="24"/>
        </w:rPr>
        <w:t>lo expuesto</w:t>
      </w:r>
      <w:r w:rsidRPr="006B0320">
        <w:rPr>
          <w:rFonts w:ascii="Arial" w:eastAsia="Arial" w:hAnsi="Arial" w:cs="Arial"/>
          <w:sz w:val="24"/>
          <w:szCs w:val="24"/>
        </w:rPr>
        <w:t>&gt;&gt;</w:t>
      </w:r>
    </w:p>
    <w:p w:rsidR="0082144A" w:rsidRDefault="0082144A" w:rsidP="00072A90">
      <w:pPr>
        <w:spacing w:before="240" w:after="240"/>
        <w:jc w:val="both"/>
        <w:rPr>
          <w:rFonts w:ascii="Arial" w:eastAsia="Arial" w:hAnsi="Arial" w:cs="Arial"/>
          <w:sz w:val="24"/>
          <w:szCs w:val="24"/>
        </w:rPr>
      </w:pPr>
      <w:r>
        <w:rPr>
          <w:rFonts w:ascii="Arial" w:eastAsia="Arial" w:hAnsi="Arial" w:cs="Arial"/>
          <w:sz w:val="24"/>
          <w:szCs w:val="24"/>
        </w:rPr>
        <w:t>En  uso de la voz el Arq. Daniel Briseño Bass, Representante de la Cámara de la Industria de la Construcción (CMIC), manifiesta, &lt;&lt;Yo quisiera comentar respecto a la Col. Niños Héroes</w:t>
      </w:r>
      <w:r w:rsidR="0067336C">
        <w:rPr>
          <w:rFonts w:ascii="Arial" w:eastAsia="Arial" w:hAnsi="Arial" w:cs="Arial"/>
          <w:sz w:val="24"/>
          <w:szCs w:val="24"/>
        </w:rPr>
        <w:t xml:space="preserve">, </w:t>
      </w:r>
      <w:r>
        <w:rPr>
          <w:rFonts w:ascii="Arial" w:eastAsia="Arial" w:hAnsi="Arial" w:cs="Arial"/>
          <w:sz w:val="24"/>
          <w:szCs w:val="24"/>
        </w:rPr>
        <w:t xml:space="preserve"> </w:t>
      </w:r>
      <w:r w:rsidR="0067336C">
        <w:rPr>
          <w:rFonts w:ascii="Arial" w:eastAsia="Arial" w:hAnsi="Arial" w:cs="Arial"/>
          <w:sz w:val="24"/>
          <w:szCs w:val="24"/>
        </w:rPr>
        <w:t xml:space="preserve">por ahí está </w:t>
      </w:r>
      <w:r>
        <w:rPr>
          <w:rFonts w:ascii="Arial" w:eastAsia="Arial" w:hAnsi="Arial" w:cs="Arial"/>
          <w:sz w:val="24"/>
          <w:szCs w:val="24"/>
        </w:rPr>
        <w:t xml:space="preserve"> dividido en dos,</w:t>
      </w:r>
      <w:r w:rsidR="0067336C">
        <w:rPr>
          <w:rFonts w:ascii="Arial" w:eastAsia="Arial" w:hAnsi="Arial" w:cs="Arial"/>
          <w:sz w:val="24"/>
          <w:szCs w:val="24"/>
        </w:rPr>
        <w:t xml:space="preserve"> el problema que yo veo respecto</w:t>
      </w:r>
      <w:r>
        <w:rPr>
          <w:rFonts w:ascii="Arial" w:eastAsia="Arial" w:hAnsi="Arial" w:cs="Arial"/>
          <w:sz w:val="24"/>
          <w:szCs w:val="24"/>
        </w:rPr>
        <w:t xml:space="preserve"> a una parte de la Colonia </w:t>
      </w:r>
      <w:r w:rsidR="0067336C">
        <w:rPr>
          <w:rFonts w:ascii="Arial" w:eastAsia="Arial" w:hAnsi="Arial" w:cs="Arial"/>
          <w:sz w:val="24"/>
          <w:szCs w:val="24"/>
        </w:rPr>
        <w:t>Niños Héroes que le dan el valor de</w:t>
      </w:r>
      <w:r>
        <w:rPr>
          <w:rFonts w:ascii="Arial" w:eastAsia="Arial" w:hAnsi="Arial" w:cs="Arial"/>
          <w:sz w:val="24"/>
          <w:szCs w:val="24"/>
        </w:rPr>
        <w:t xml:space="preserve"> Col. Chapultepec Country</w:t>
      </w:r>
      <w:r w:rsidR="0067336C">
        <w:rPr>
          <w:rFonts w:ascii="Arial" w:eastAsia="Arial" w:hAnsi="Arial" w:cs="Arial"/>
          <w:sz w:val="24"/>
          <w:szCs w:val="24"/>
        </w:rPr>
        <w:t>, posiblemente es el límite de Chapultepec para dejar fuera de ese valor la colonia Niños Héroes.&gt;&gt;</w:t>
      </w:r>
    </w:p>
    <w:p w:rsidR="0082144A" w:rsidRDefault="0067336C" w:rsidP="00072A90">
      <w:pPr>
        <w:spacing w:before="240" w:after="240"/>
        <w:jc w:val="both"/>
        <w:rPr>
          <w:rFonts w:ascii="Arial" w:eastAsia="Arial" w:hAnsi="Arial" w:cs="Arial"/>
          <w:sz w:val="24"/>
          <w:szCs w:val="24"/>
        </w:rPr>
      </w:pPr>
      <w:r>
        <w:rPr>
          <w:rFonts w:ascii="Arial" w:eastAsia="Arial" w:hAnsi="Arial" w:cs="Arial"/>
          <w:sz w:val="24"/>
          <w:szCs w:val="24"/>
        </w:rPr>
        <w:t xml:space="preserve">En el uso de la voz el Lic. José De Jesús Sánchez Mariscal, Jefe de Unidad Departamental de </w:t>
      </w:r>
      <w:r w:rsidRPr="006B0320">
        <w:rPr>
          <w:rFonts w:ascii="Arial" w:eastAsia="Arial" w:hAnsi="Arial" w:cs="Arial"/>
          <w:sz w:val="24"/>
          <w:szCs w:val="24"/>
        </w:rPr>
        <w:t>Cartografía y Dictaminación de la Dirección de Catastro Municipal de Guadalajara, manifiesta, &lt;&lt;</w:t>
      </w:r>
      <w:r>
        <w:rPr>
          <w:rFonts w:ascii="Arial" w:eastAsia="Arial" w:hAnsi="Arial" w:cs="Arial"/>
          <w:sz w:val="24"/>
          <w:szCs w:val="24"/>
        </w:rPr>
        <w:t xml:space="preserve">Se había hecho un estudio de todos los polígonos de valor </w:t>
      </w:r>
      <w:r w:rsidR="0072310E">
        <w:rPr>
          <w:rFonts w:ascii="Arial" w:eastAsia="Arial" w:hAnsi="Arial" w:cs="Arial"/>
          <w:sz w:val="24"/>
          <w:szCs w:val="24"/>
        </w:rPr>
        <w:t>y</w:t>
      </w:r>
      <w:r>
        <w:rPr>
          <w:rFonts w:ascii="Arial" w:eastAsia="Arial" w:hAnsi="Arial" w:cs="Arial"/>
          <w:sz w:val="24"/>
          <w:szCs w:val="24"/>
        </w:rPr>
        <w:t xml:space="preserve"> se había definido segmentos con las mismas  características</w:t>
      </w:r>
      <w:r w:rsidR="0072310E">
        <w:rPr>
          <w:rFonts w:ascii="Arial" w:eastAsia="Arial" w:hAnsi="Arial" w:cs="Arial"/>
          <w:sz w:val="24"/>
          <w:szCs w:val="24"/>
        </w:rPr>
        <w:t>,</w:t>
      </w:r>
      <w:r>
        <w:rPr>
          <w:rFonts w:ascii="Arial" w:eastAsia="Arial" w:hAnsi="Arial" w:cs="Arial"/>
          <w:sz w:val="24"/>
          <w:szCs w:val="24"/>
        </w:rPr>
        <w:t xml:space="preserve"> pero si ustedes consideran que se definan los límites de sus polígonos habría que  considerarlos</w:t>
      </w:r>
      <w:r w:rsidR="009B0DD9">
        <w:rPr>
          <w:rFonts w:ascii="Arial" w:eastAsia="Arial" w:hAnsi="Arial" w:cs="Arial"/>
          <w:sz w:val="24"/>
          <w:szCs w:val="24"/>
        </w:rPr>
        <w:t xml:space="preserve"> y proponer mesas de trabajo para ello.</w:t>
      </w:r>
      <w:r>
        <w:rPr>
          <w:rFonts w:ascii="Arial" w:eastAsia="Arial" w:hAnsi="Arial" w:cs="Arial"/>
          <w:sz w:val="24"/>
          <w:szCs w:val="24"/>
        </w:rPr>
        <w:t xml:space="preserve"> &gt;&gt;</w:t>
      </w:r>
    </w:p>
    <w:p w:rsidR="0067336C" w:rsidRDefault="0067336C" w:rsidP="00072A90">
      <w:pPr>
        <w:spacing w:before="240" w:after="240"/>
        <w:jc w:val="both"/>
        <w:rPr>
          <w:rFonts w:ascii="Arial" w:eastAsia="Arial" w:hAnsi="Arial" w:cs="Arial"/>
          <w:sz w:val="24"/>
          <w:szCs w:val="24"/>
        </w:rPr>
      </w:pPr>
      <w:r>
        <w:rPr>
          <w:rFonts w:ascii="Arial" w:eastAsia="Arial" w:hAnsi="Arial" w:cs="Arial"/>
          <w:sz w:val="24"/>
          <w:szCs w:val="24"/>
        </w:rPr>
        <w:t>En  uso de la voz el Arq. Daniel Briseño Bass, Representante de la Cámara de la Industria de la Construcción (CMIC), manifiesta, &lt;&lt;</w:t>
      </w:r>
      <w:r w:rsidRPr="0067336C">
        <w:rPr>
          <w:rFonts w:ascii="Arial" w:eastAsia="Arial" w:hAnsi="Arial" w:cs="Arial"/>
          <w:sz w:val="24"/>
          <w:szCs w:val="24"/>
        </w:rPr>
        <w:t xml:space="preserve"> </w:t>
      </w:r>
      <w:r>
        <w:rPr>
          <w:rFonts w:ascii="Arial" w:eastAsia="Arial" w:hAnsi="Arial" w:cs="Arial"/>
          <w:sz w:val="24"/>
          <w:szCs w:val="24"/>
        </w:rPr>
        <w:t xml:space="preserve">En este caso yo si lo recomendaría porque son valores distintos con Chapultepec Country con la </w:t>
      </w:r>
      <w:r w:rsidR="008422B2">
        <w:rPr>
          <w:rFonts w:ascii="Arial" w:eastAsia="Arial" w:hAnsi="Arial" w:cs="Arial"/>
          <w:sz w:val="24"/>
          <w:szCs w:val="24"/>
        </w:rPr>
        <w:t>C</w:t>
      </w:r>
      <w:r>
        <w:rPr>
          <w:rFonts w:ascii="Arial" w:eastAsia="Arial" w:hAnsi="Arial" w:cs="Arial"/>
          <w:sz w:val="24"/>
          <w:szCs w:val="24"/>
        </w:rPr>
        <w:t>ol. Niños Héroes.&gt;&gt;</w:t>
      </w:r>
    </w:p>
    <w:p w:rsidR="0067336C" w:rsidRPr="006B0320" w:rsidRDefault="0067336C" w:rsidP="00072A90">
      <w:pPr>
        <w:spacing w:before="240" w:after="240"/>
        <w:jc w:val="both"/>
        <w:rPr>
          <w:rFonts w:ascii="Arial" w:eastAsia="Arial" w:hAnsi="Arial" w:cs="Arial"/>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008422B2">
        <w:rPr>
          <w:rFonts w:ascii="Arial" w:eastAsia="Arial" w:hAnsi="Arial" w:cs="Arial"/>
          <w:sz w:val="24"/>
          <w:szCs w:val="24"/>
        </w:rPr>
        <w:t>Se pone sobre la mesa</w:t>
      </w:r>
      <w:r w:rsidR="008422B2" w:rsidRPr="008422B2">
        <w:rPr>
          <w:rFonts w:ascii="Arial" w:eastAsia="Arial" w:hAnsi="Arial" w:cs="Arial"/>
          <w:sz w:val="24"/>
          <w:szCs w:val="24"/>
        </w:rPr>
        <w:t xml:space="preserve"> </w:t>
      </w:r>
      <w:r w:rsidR="008422B2">
        <w:rPr>
          <w:rFonts w:ascii="Arial" w:eastAsia="Arial" w:hAnsi="Arial" w:cs="Arial"/>
          <w:sz w:val="24"/>
          <w:szCs w:val="24"/>
        </w:rPr>
        <w:t>y a lo mejor se tendría que iniciar,  con una mesa de trabajo p</w:t>
      </w:r>
      <w:r w:rsidR="009B0DD9">
        <w:rPr>
          <w:rFonts w:ascii="Arial" w:eastAsia="Arial" w:hAnsi="Arial" w:cs="Arial"/>
          <w:sz w:val="24"/>
          <w:szCs w:val="24"/>
        </w:rPr>
        <w:t>ara poder valorar la posible red</w:t>
      </w:r>
      <w:r w:rsidR="008422B2">
        <w:rPr>
          <w:rFonts w:ascii="Arial" w:eastAsia="Arial" w:hAnsi="Arial" w:cs="Arial"/>
          <w:sz w:val="24"/>
          <w:szCs w:val="24"/>
        </w:rPr>
        <w:t>e</w:t>
      </w:r>
      <w:r w:rsidR="009B0DD9">
        <w:rPr>
          <w:rFonts w:ascii="Arial" w:eastAsia="Arial" w:hAnsi="Arial" w:cs="Arial"/>
          <w:sz w:val="24"/>
          <w:szCs w:val="24"/>
        </w:rPr>
        <w:t>finición de los</w:t>
      </w:r>
      <w:r w:rsidR="008422B2">
        <w:rPr>
          <w:rFonts w:ascii="Arial" w:eastAsia="Arial" w:hAnsi="Arial" w:cs="Arial"/>
          <w:sz w:val="24"/>
          <w:szCs w:val="24"/>
        </w:rPr>
        <w:t xml:space="preserve"> límites de los </w:t>
      </w:r>
      <w:r w:rsidR="00946C7C">
        <w:rPr>
          <w:rFonts w:ascii="Arial" w:eastAsia="Arial" w:hAnsi="Arial" w:cs="Arial"/>
          <w:sz w:val="24"/>
          <w:szCs w:val="24"/>
        </w:rPr>
        <w:t xml:space="preserve"> polígonos aunado</w:t>
      </w:r>
      <w:r w:rsidR="009B0DD9">
        <w:rPr>
          <w:rFonts w:ascii="Arial" w:eastAsia="Arial" w:hAnsi="Arial" w:cs="Arial"/>
          <w:sz w:val="24"/>
          <w:szCs w:val="24"/>
        </w:rPr>
        <w:t xml:space="preserve"> a lo que </w:t>
      </w:r>
      <w:r w:rsidR="008422B2">
        <w:rPr>
          <w:rFonts w:ascii="Arial" w:eastAsia="Arial" w:hAnsi="Arial" w:cs="Arial"/>
          <w:sz w:val="24"/>
          <w:szCs w:val="24"/>
        </w:rPr>
        <w:t xml:space="preserve">solicitaba </w:t>
      </w:r>
      <w:r w:rsidR="009B0DD9">
        <w:rPr>
          <w:rFonts w:ascii="Arial" w:eastAsia="Arial" w:hAnsi="Arial" w:cs="Arial"/>
          <w:sz w:val="24"/>
          <w:szCs w:val="24"/>
        </w:rPr>
        <w:t xml:space="preserve"> la </w:t>
      </w:r>
      <w:r w:rsidR="008422B2">
        <w:rPr>
          <w:rFonts w:ascii="Arial" w:eastAsia="Arial" w:hAnsi="Arial" w:cs="Arial"/>
          <w:sz w:val="24"/>
          <w:szCs w:val="24"/>
        </w:rPr>
        <w:t>r</w:t>
      </w:r>
      <w:r w:rsidR="009B0DD9">
        <w:rPr>
          <w:rFonts w:ascii="Arial" w:eastAsia="Arial" w:hAnsi="Arial" w:cs="Arial"/>
          <w:sz w:val="24"/>
          <w:szCs w:val="24"/>
        </w:rPr>
        <w:t xml:space="preserve">egidora </w:t>
      </w:r>
      <w:r w:rsidR="008422B2">
        <w:rPr>
          <w:rFonts w:ascii="Arial" w:eastAsia="Arial" w:hAnsi="Arial" w:cs="Arial"/>
          <w:sz w:val="24"/>
          <w:szCs w:val="24"/>
        </w:rPr>
        <w:t>de hacer una revisión puntual de cada una de  las columnas</w:t>
      </w:r>
      <w:r w:rsidR="009B0DD9">
        <w:rPr>
          <w:rFonts w:ascii="Arial" w:eastAsia="Arial" w:hAnsi="Arial" w:cs="Arial"/>
          <w:sz w:val="24"/>
          <w:szCs w:val="24"/>
        </w:rPr>
        <w:t xml:space="preserve"> </w:t>
      </w:r>
      <w:r w:rsidR="008422B2">
        <w:rPr>
          <w:rFonts w:ascii="Arial" w:eastAsia="Arial" w:hAnsi="Arial" w:cs="Arial"/>
          <w:sz w:val="24"/>
          <w:szCs w:val="24"/>
        </w:rPr>
        <w:t xml:space="preserve">para </w:t>
      </w:r>
      <w:r w:rsidR="009B0DD9">
        <w:rPr>
          <w:rFonts w:ascii="Arial" w:eastAsia="Arial" w:hAnsi="Arial" w:cs="Arial"/>
          <w:sz w:val="24"/>
          <w:szCs w:val="24"/>
        </w:rPr>
        <w:t xml:space="preserve"> confirmar  que los datos </w:t>
      </w:r>
      <w:r w:rsidR="008422B2">
        <w:rPr>
          <w:rFonts w:ascii="Arial" w:eastAsia="Arial" w:hAnsi="Arial" w:cs="Arial"/>
          <w:sz w:val="24"/>
          <w:szCs w:val="24"/>
        </w:rPr>
        <w:t>todos tengan</w:t>
      </w:r>
      <w:r w:rsidR="009B0DD9">
        <w:rPr>
          <w:rFonts w:ascii="Arial" w:eastAsia="Arial" w:hAnsi="Arial" w:cs="Arial"/>
          <w:sz w:val="24"/>
          <w:szCs w:val="24"/>
        </w:rPr>
        <w:t xml:space="preserve"> </w:t>
      </w:r>
      <w:r w:rsidR="008422B2">
        <w:rPr>
          <w:rFonts w:ascii="Arial" w:eastAsia="Arial" w:hAnsi="Arial" w:cs="Arial"/>
          <w:sz w:val="24"/>
          <w:szCs w:val="24"/>
        </w:rPr>
        <w:t xml:space="preserve">el aumento </w:t>
      </w:r>
      <w:r w:rsidR="009B0DD9">
        <w:rPr>
          <w:rFonts w:ascii="Arial" w:eastAsia="Arial" w:hAnsi="Arial" w:cs="Arial"/>
          <w:sz w:val="24"/>
          <w:szCs w:val="24"/>
        </w:rPr>
        <w:t>inflacionario</w:t>
      </w:r>
      <w:r w:rsidR="008422B2">
        <w:rPr>
          <w:rFonts w:ascii="Arial" w:eastAsia="Arial" w:hAnsi="Arial" w:cs="Arial"/>
          <w:sz w:val="24"/>
          <w:szCs w:val="24"/>
        </w:rPr>
        <w:t>.&gt;&gt;</w:t>
      </w:r>
    </w:p>
    <w:p w:rsidR="008422B2" w:rsidRDefault="00B478EE" w:rsidP="00072A90">
      <w:pPr>
        <w:spacing w:before="240" w:after="240"/>
        <w:jc w:val="both"/>
        <w:rPr>
          <w:rFonts w:ascii="Arial" w:eastAsia="Arial" w:hAnsi="Arial" w:cs="Arial"/>
          <w:sz w:val="24"/>
          <w:szCs w:val="24"/>
        </w:rPr>
      </w:pPr>
      <w:r>
        <w:rPr>
          <w:rFonts w:ascii="Arial" w:eastAsia="Arial" w:hAnsi="Arial" w:cs="Arial"/>
          <w:sz w:val="24"/>
          <w:szCs w:val="24"/>
        </w:rPr>
        <w:lastRenderedPageBreak/>
        <w:t xml:space="preserve">En uso de a voz el </w:t>
      </w:r>
      <w:r w:rsidR="005933F6" w:rsidRPr="006B0320">
        <w:rPr>
          <w:rFonts w:ascii="Arial" w:eastAsia="Arial" w:hAnsi="Arial" w:cs="Arial"/>
          <w:sz w:val="24"/>
          <w:szCs w:val="24"/>
        </w:rPr>
        <w:t>Mtro</w:t>
      </w:r>
      <w:r w:rsidR="00221B07" w:rsidRPr="006B0320">
        <w:rPr>
          <w:rFonts w:ascii="Arial" w:eastAsia="Arial" w:hAnsi="Arial" w:cs="Arial"/>
          <w:sz w:val="24"/>
          <w:szCs w:val="24"/>
        </w:rPr>
        <w:t>.</w:t>
      </w:r>
      <w:r w:rsidR="005933F6" w:rsidRPr="006B0320">
        <w:rPr>
          <w:rFonts w:ascii="Arial" w:eastAsia="Arial" w:hAnsi="Arial" w:cs="Arial"/>
          <w:sz w:val="24"/>
          <w:szCs w:val="24"/>
        </w:rPr>
        <w:t xml:space="preserve"> Agustín Flores </w:t>
      </w:r>
      <w:r w:rsidR="00221B07" w:rsidRPr="006B0320">
        <w:rPr>
          <w:rFonts w:ascii="Arial" w:eastAsia="Arial" w:hAnsi="Arial" w:cs="Arial"/>
          <w:sz w:val="24"/>
          <w:szCs w:val="24"/>
        </w:rPr>
        <w:t>Martínez,</w:t>
      </w:r>
      <w:r w:rsidR="005933F6" w:rsidRPr="006B0320">
        <w:rPr>
          <w:rFonts w:ascii="Arial" w:eastAsia="Arial" w:hAnsi="Arial" w:cs="Arial"/>
          <w:sz w:val="24"/>
          <w:szCs w:val="24"/>
        </w:rPr>
        <w:t xml:space="preserve"> Titular de la manifiesta</w:t>
      </w:r>
      <w:r w:rsidR="00221B07" w:rsidRPr="006B0320">
        <w:rPr>
          <w:rFonts w:ascii="Arial" w:eastAsia="Arial" w:hAnsi="Arial" w:cs="Arial"/>
          <w:sz w:val="24"/>
          <w:szCs w:val="24"/>
        </w:rPr>
        <w:t>, &lt;&lt;</w:t>
      </w:r>
      <w:r w:rsidR="008422B2">
        <w:rPr>
          <w:rFonts w:ascii="Arial" w:eastAsia="Arial" w:hAnsi="Arial" w:cs="Arial"/>
          <w:sz w:val="24"/>
          <w:szCs w:val="24"/>
        </w:rPr>
        <w:t xml:space="preserve">Otra </w:t>
      </w:r>
      <w:r w:rsidR="00946C7C">
        <w:rPr>
          <w:rFonts w:ascii="Arial" w:eastAsia="Arial" w:hAnsi="Arial" w:cs="Arial"/>
          <w:sz w:val="24"/>
          <w:szCs w:val="24"/>
        </w:rPr>
        <w:t>observación</w:t>
      </w:r>
      <w:r w:rsidR="008422B2">
        <w:rPr>
          <w:rFonts w:ascii="Arial" w:eastAsia="Arial" w:hAnsi="Arial" w:cs="Arial"/>
          <w:sz w:val="24"/>
          <w:szCs w:val="24"/>
        </w:rPr>
        <w:t xml:space="preserve"> veo que algunos para aplicar el valor inflacionario </w:t>
      </w:r>
      <w:r w:rsidR="00946C7C">
        <w:rPr>
          <w:rFonts w:ascii="Arial" w:eastAsia="Arial" w:hAnsi="Arial" w:cs="Arial"/>
          <w:sz w:val="24"/>
          <w:szCs w:val="24"/>
        </w:rPr>
        <w:t xml:space="preserve">están muy arriba del valor comercial y después </w:t>
      </w:r>
      <w:r w:rsidR="00A82D0C">
        <w:rPr>
          <w:rFonts w:ascii="Arial" w:eastAsia="Arial" w:hAnsi="Arial" w:cs="Arial"/>
          <w:sz w:val="24"/>
          <w:szCs w:val="24"/>
        </w:rPr>
        <w:t xml:space="preserve">de </w:t>
      </w:r>
      <w:r w:rsidR="008422B2">
        <w:rPr>
          <w:rFonts w:ascii="Arial" w:eastAsia="Arial" w:hAnsi="Arial" w:cs="Arial"/>
          <w:sz w:val="24"/>
          <w:szCs w:val="24"/>
        </w:rPr>
        <w:t xml:space="preserve">analizar varios </w:t>
      </w:r>
      <w:r w:rsidR="00A82D0C">
        <w:rPr>
          <w:rFonts w:ascii="Arial" w:eastAsia="Arial" w:hAnsi="Arial" w:cs="Arial"/>
          <w:sz w:val="24"/>
          <w:szCs w:val="24"/>
        </w:rPr>
        <w:t xml:space="preserve">menciono a ustedes algunos </w:t>
      </w:r>
      <w:r w:rsidR="00946C7C">
        <w:rPr>
          <w:rFonts w:ascii="Arial" w:eastAsia="Arial" w:hAnsi="Arial" w:cs="Arial"/>
          <w:sz w:val="24"/>
          <w:szCs w:val="24"/>
        </w:rPr>
        <w:t>ejem</w:t>
      </w:r>
      <w:r w:rsidR="00A82D0C">
        <w:rPr>
          <w:rFonts w:ascii="Arial" w:eastAsia="Arial" w:hAnsi="Arial" w:cs="Arial"/>
          <w:sz w:val="24"/>
          <w:szCs w:val="24"/>
        </w:rPr>
        <w:t xml:space="preserve">plos con </w:t>
      </w:r>
      <w:r w:rsidR="00946C7C">
        <w:rPr>
          <w:rFonts w:ascii="Arial" w:eastAsia="Arial" w:hAnsi="Arial" w:cs="Arial"/>
          <w:sz w:val="24"/>
          <w:szCs w:val="24"/>
        </w:rPr>
        <w:t xml:space="preserve"> </w:t>
      </w:r>
      <w:r w:rsidR="00A82D0C">
        <w:rPr>
          <w:rFonts w:ascii="Arial" w:eastAsia="Arial" w:hAnsi="Arial" w:cs="Arial"/>
          <w:sz w:val="24"/>
          <w:szCs w:val="24"/>
        </w:rPr>
        <w:t xml:space="preserve">valores </w:t>
      </w:r>
      <w:r w:rsidR="00946C7C">
        <w:rPr>
          <w:rFonts w:ascii="Arial" w:eastAsia="Arial" w:hAnsi="Arial" w:cs="Arial"/>
          <w:sz w:val="24"/>
          <w:szCs w:val="24"/>
        </w:rPr>
        <w:t xml:space="preserve">de </w:t>
      </w:r>
      <w:r w:rsidR="00A82D0C">
        <w:rPr>
          <w:rFonts w:ascii="Arial" w:eastAsia="Arial" w:hAnsi="Arial" w:cs="Arial"/>
          <w:sz w:val="24"/>
          <w:szCs w:val="24"/>
        </w:rPr>
        <w:t xml:space="preserve">$ </w:t>
      </w:r>
      <w:r w:rsidR="00946C7C">
        <w:rPr>
          <w:rFonts w:ascii="Arial" w:eastAsia="Arial" w:hAnsi="Arial" w:cs="Arial"/>
          <w:sz w:val="24"/>
          <w:szCs w:val="24"/>
        </w:rPr>
        <w:t>8</w:t>
      </w:r>
      <w:r w:rsidR="00A82D0C">
        <w:rPr>
          <w:rFonts w:ascii="Arial" w:eastAsia="Arial" w:hAnsi="Arial" w:cs="Arial"/>
          <w:sz w:val="24"/>
          <w:szCs w:val="24"/>
        </w:rPr>
        <w:t>,</w:t>
      </w:r>
      <w:r w:rsidR="00946C7C">
        <w:rPr>
          <w:rFonts w:ascii="Arial" w:eastAsia="Arial" w:hAnsi="Arial" w:cs="Arial"/>
          <w:sz w:val="24"/>
          <w:szCs w:val="24"/>
        </w:rPr>
        <w:t>140</w:t>
      </w:r>
      <w:r w:rsidR="00A82D0C">
        <w:rPr>
          <w:rFonts w:ascii="Arial" w:eastAsia="Arial" w:hAnsi="Arial" w:cs="Arial"/>
          <w:sz w:val="24"/>
          <w:szCs w:val="24"/>
        </w:rPr>
        <w:t>.00</w:t>
      </w:r>
      <w:r w:rsidR="00946C7C">
        <w:rPr>
          <w:rFonts w:ascii="Arial" w:eastAsia="Arial" w:hAnsi="Arial" w:cs="Arial"/>
          <w:sz w:val="24"/>
          <w:szCs w:val="24"/>
        </w:rPr>
        <w:t xml:space="preserve"> y los que menciona el </w:t>
      </w:r>
      <w:r w:rsidR="00A82D0C">
        <w:rPr>
          <w:rFonts w:ascii="Arial" w:eastAsia="Arial" w:hAnsi="Arial" w:cs="Arial"/>
          <w:sz w:val="24"/>
          <w:szCs w:val="24"/>
        </w:rPr>
        <w:t>A</w:t>
      </w:r>
      <w:r w:rsidR="00946C7C">
        <w:rPr>
          <w:rFonts w:ascii="Arial" w:eastAsia="Arial" w:hAnsi="Arial" w:cs="Arial"/>
          <w:sz w:val="24"/>
          <w:szCs w:val="24"/>
        </w:rPr>
        <w:t>rquitecto</w:t>
      </w:r>
      <w:r w:rsidR="00A82D0C">
        <w:rPr>
          <w:rFonts w:ascii="Arial" w:eastAsia="Arial" w:hAnsi="Arial" w:cs="Arial"/>
          <w:sz w:val="24"/>
          <w:szCs w:val="24"/>
        </w:rPr>
        <w:t xml:space="preserve"> Daniel,</w:t>
      </w:r>
      <w:r w:rsidR="00946C7C">
        <w:rPr>
          <w:rFonts w:ascii="Arial" w:eastAsia="Arial" w:hAnsi="Arial" w:cs="Arial"/>
          <w:sz w:val="24"/>
          <w:szCs w:val="24"/>
        </w:rPr>
        <w:t xml:space="preserve"> de </w:t>
      </w:r>
      <w:r w:rsidR="00A82D0C">
        <w:rPr>
          <w:rFonts w:ascii="Arial" w:eastAsia="Arial" w:hAnsi="Arial" w:cs="Arial"/>
          <w:sz w:val="24"/>
          <w:szCs w:val="24"/>
        </w:rPr>
        <w:t>la Col. Niños</w:t>
      </w:r>
      <w:r w:rsidR="00946C7C">
        <w:rPr>
          <w:rFonts w:ascii="Arial" w:eastAsia="Arial" w:hAnsi="Arial" w:cs="Arial"/>
          <w:sz w:val="24"/>
          <w:szCs w:val="24"/>
        </w:rPr>
        <w:t xml:space="preserve"> </w:t>
      </w:r>
      <w:r w:rsidR="00A82D0C">
        <w:rPr>
          <w:rFonts w:ascii="Arial" w:eastAsia="Arial" w:hAnsi="Arial" w:cs="Arial"/>
          <w:sz w:val="24"/>
          <w:szCs w:val="24"/>
        </w:rPr>
        <w:t>Héroes</w:t>
      </w:r>
      <w:r w:rsidR="00946C7C">
        <w:rPr>
          <w:rFonts w:ascii="Arial" w:eastAsia="Arial" w:hAnsi="Arial" w:cs="Arial"/>
          <w:sz w:val="24"/>
          <w:szCs w:val="24"/>
        </w:rPr>
        <w:t xml:space="preserve">,  </w:t>
      </w:r>
      <w:r w:rsidR="00A82D0C">
        <w:rPr>
          <w:rFonts w:ascii="Arial" w:eastAsia="Arial" w:hAnsi="Arial" w:cs="Arial"/>
          <w:sz w:val="24"/>
          <w:szCs w:val="24"/>
        </w:rPr>
        <w:t xml:space="preserve">Col. </w:t>
      </w:r>
      <w:r w:rsidR="00946C7C">
        <w:rPr>
          <w:rFonts w:ascii="Arial" w:eastAsia="Arial" w:hAnsi="Arial" w:cs="Arial"/>
          <w:sz w:val="24"/>
          <w:szCs w:val="24"/>
        </w:rPr>
        <w:t xml:space="preserve">Mezquitán </w:t>
      </w:r>
      <w:r w:rsidR="00A82D0C">
        <w:rPr>
          <w:rFonts w:ascii="Arial" w:eastAsia="Arial" w:hAnsi="Arial" w:cs="Arial"/>
          <w:sz w:val="24"/>
          <w:szCs w:val="24"/>
        </w:rPr>
        <w:t>de</w:t>
      </w:r>
      <w:r w:rsidR="00946C7C">
        <w:rPr>
          <w:rFonts w:ascii="Arial" w:eastAsia="Arial" w:hAnsi="Arial" w:cs="Arial"/>
          <w:sz w:val="24"/>
          <w:szCs w:val="24"/>
        </w:rPr>
        <w:t xml:space="preserve"> </w:t>
      </w:r>
      <w:r w:rsidR="00A82D0C">
        <w:rPr>
          <w:rFonts w:ascii="Arial" w:eastAsia="Arial" w:hAnsi="Arial" w:cs="Arial"/>
          <w:sz w:val="24"/>
          <w:szCs w:val="24"/>
        </w:rPr>
        <w:t>$</w:t>
      </w:r>
      <w:r w:rsidR="00946C7C">
        <w:rPr>
          <w:rFonts w:ascii="Arial" w:eastAsia="Arial" w:hAnsi="Arial" w:cs="Arial"/>
          <w:sz w:val="24"/>
          <w:szCs w:val="24"/>
        </w:rPr>
        <w:t>8,000</w:t>
      </w:r>
      <w:r w:rsidR="00A82D0C">
        <w:rPr>
          <w:rFonts w:ascii="Arial" w:eastAsia="Arial" w:hAnsi="Arial" w:cs="Arial"/>
          <w:sz w:val="24"/>
          <w:szCs w:val="24"/>
        </w:rPr>
        <w:t>.00 en donde</w:t>
      </w:r>
      <w:r w:rsidR="00946C7C">
        <w:rPr>
          <w:rFonts w:ascii="Arial" w:eastAsia="Arial" w:hAnsi="Arial" w:cs="Arial"/>
          <w:sz w:val="24"/>
          <w:szCs w:val="24"/>
        </w:rPr>
        <w:t xml:space="preserve">  las propiedades su valor es de </w:t>
      </w:r>
      <w:r w:rsidR="00A82D0C">
        <w:rPr>
          <w:rFonts w:ascii="Arial" w:eastAsia="Arial" w:hAnsi="Arial" w:cs="Arial"/>
          <w:sz w:val="24"/>
          <w:szCs w:val="24"/>
        </w:rPr>
        <w:t xml:space="preserve">$ </w:t>
      </w:r>
      <w:r w:rsidR="00946C7C">
        <w:rPr>
          <w:rFonts w:ascii="Arial" w:eastAsia="Arial" w:hAnsi="Arial" w:cs="Arial"/>
          <w:sz w:val="24"/>
          <w:szCs w:val="24"/>
        </w:rPr>
        <w:t>7,000</w:t>
      </w:r>
      <w:r w:rsidR="00A82D0C">
        <w:rPr>
          <w:rFonts w:ascii="Arial" w:eastAsia="Arial" w:hAnsi="Arial" w:cs="Arial"/>
          <w:sz w:val="24"/>
          <w:szCs w:val="24"/>
        </w:rPr>
        <w:t>.00</w:t>
      </w:r>
      <w:r w:rsidR="00946C7C">
        <w:rPr>
          <w:rFonts w:ascii="Arial" w:eastAsia="Arial" w:hAnsi="Arial" w:cs="Arial"/>
          <w:sz w:val="24"/>
          <w:szCs w:val="24"/>
        </w:rPr>
        <w:t xml:space="preserve"> pesos el metro </w:t>
      </w:r>
      <w:r w:rsidR="00A82D0C">
        <w:rPr>
          <w:rFonts w:ascii="Arial" w:eastAsia="Arial" w:hAnsi="Arial" w:cs="Arial"/>
          <w:sz w:val="24"/>
          <w:szCs w:val="24"/>
        </w:rPr>
        <w:t>existiendo</w:t>
      </w:r>
      <w:r w:rsidR="00946C7C">
        <w:rPr>
          <w:rFonts w:ascii="Arial" w:eastAsia="Arial" w:hAnsi="Arial" w:cs="Arial"/>
          <w:sz w:val="24"/>
          <w:szCs w:val="24"/>
        </w:rPr>
        <w:t xml:space="preserve"> algunos </w:t>
      </w:r>
      <w:r w:rsidR="00A82D0C">
        <w:rPr>
          <w:rFonts w:ascii="Arial" w:eastAsia="Arial" w:hAnsi="Arial" w:cs="Arial"/>
          <w:sz w:val="24"/>
          <w:szCs w:val="24"/>
        </w:rPr>
        <w:t>por debajo de</w:t>
      </w:r>
      <w:r w:rsidR="00E42B4F">
        <w:rPr>
          <w:rFonts w:ascii="Arial" w:eastAsia="Arial" w:hAnsi="Arial" w:cs="Arial"/>
          <w:sz w:val="24"/>
          <w:szCs w:val="24"/>
        </w:rPr>
        <w:t xml:space="preserve"> </w:t>
      </w:r>
      <w:r w:rsidR="00A82D0C">
        <w:rPr>
          <w:rFonts w:ascii="Arial" w:eastAsia="Arial" w:hAnsi="Arial" w:cs="Arial"/>
          <w:sz w:val="24"/>
          <w:szCs w:val="24"/>
        </w:rPr>
        <w:t>l</w:t>
      </w:r>
      <w:r w:rsidR="00E42B4F">
        <w:rPr>
          <w:rFonts w:ascii="Arial" w:eastAsia="Arial" w:hAnsi="Arial" w:cs="Arial"/>
          <w:sz w:val="24"/>
          <w:szCs w:val="24"/>
        </w:rPr>
        <w:t>os</w:t>
      </w:r>
      <w:r w:rsidR="00A82D0C">
        <w:rPr>
          <w:rFonts w:ascii="Arial" w:eastAsia="Arial" w:hAnsi="Arial" w:cs="Arial"/>
          <w:sz w:val="24"/>
          <w:szCs w:val="24"/>
        </w:rPr>
        <w:t xml:space="preserve"> valor</w:t>
      </w:r>
      <w:r w:rsidR="00E42B4F">
        <w:rPr>
          <w:rFonts w:ascii="Arial" w:eastAsia="Arial" w:hAnsi="Arial" w:cs="Arial"/>
          <w:sz w:val="24"/>
          <w:szCs w:val="24"/>
        </w:rPr>
        <w:t>es</w:t>
      </w:r>
      <w:r w:rsidR="00946C7C">
        <w:rPr>
          <w:rFonts w:ascii="Arial" w:eastAsia="Arial" w:hAnsi="Arial" w:cs="Arial"/>
          <w:sz w:val="24"/>
          <w:szCs w:val="24"/>
        </w:rPr>
        <w:t xml:space="preserve">, </w:t>
      </w:r>
      <w:r w:rsidR="00A82D0C">
        <w:rPr>
          <w:rFonts w:ascii="Arial" w:eastAsia="Arial" w:hAnsi="Arial" w:cs="Arial"/>
          <w:sz w:val="24"/>
          <w:szCs w:val="24"/>
        </w:rPr>
        <w:t>considero que es buena opción</w:t>
      </w:r>
      <w:r w:rsidR="00946C7C">
        <w:rPr>
          <w:rFonts w:ascii="Arial" w:eastAsia="Arial" w:hAnsi="Arial" w:cs="Arial"/>
          <w:sz w:val="24"/>
          <w:szCs w:val="24"/>
        </w:rPr>
        <w:t xml:space="preserve"> realizar unas mesas de trabajo para revisar esos</w:t>
      </w:r>
      <w:r w:rsidR="00A82D0C">
        <w:rPr>
          <w:rFonts w:ascii="Arial" w:eastAsia="Arial" w:hAnsi="Arial" w:cs="Arial"/>
          <w:sz w:val="24"/>
          <w:szCs w:val="24"/>
        </w:rPr>
        <w:t xml:space="preserve"> </w:t>
      </w:r>
      <w:r w:rsidR="00946C7C">
        <w:rPr>
          <w:rFonts w:ascii="Arial" w:eastAsia="Arial" w:hAnsi="Arial" w:cs="Arial"/>
          <w:sz w:val="24"/>
          <w:szCs w:val="24"/>
        </w:rPr>
        <w:t xml:space="preserve"> que están ligeramente arriba </w:t>
      </w:r>
      <w:r w:rsidR="00A82D0C">
        <w:rPr>
          <w:rFonts w:ascii="Arial" w:eastAsia="Arial" w:hAnsi="Arial" w:cs="Arial"/>
          <w:sz w:val="24"/>
          <w:szCs w:val="24"/>
        </w:rPr>
        <w:t>de</w:t>
      </w:r>
      <w:r w:rsidR="00946C7C">
        <w:rPr>
          <w:rFonts w:ascii="Arial" w:eastAsia="Arial" w:hAnsi="Arial" w:cs="Arial"/>
          <w:sz w:val="24"/>
          <w:szCs w:val="24"/>
        </w:rPr>
        <w:t xml:space="preserve"> su valor comercial y otros que están m</w:t>
      </w:r>
      <w:r w:rsidR="00A82D0C">
        <w:rPr>
          <w:rFonts w:ascii="Arial" w:eastAsia="Arial" w:hAnsi="Arial" w:cs="Arial"/>
          <w:sz w:val="24"/>
          <w:szCs w:val="24"/>
        </w:rPr>
        <w:t>u</w:t>
      </w:r>
      <w:r w:rsidR="00946C7C">
        <w:rPr>
          <w:rFonts w:ascii="Arial" w:eastAsia="Arial" w:hAnsi="Arial" w:cs="Arial"/>
          <w:sz w:val="24"/>
          <w:szCs w:val="24"/>
        </w:rPr>
        <w:t>y por debajo</w:t>
      </w:r>
      <w:r w:rsidR="00E42B4F">
        <w:rPr>
          <w:rFonts w:ascii="Arial" w:eastAsia="Arial" w:hAnsi="Arial" w:cs="Arial"/>
          <w:sz w:val="24"/>
          <w:szCs w:val="24"/>
        </w:rPr>
        <w:t xml:space="preserve"> del mismo</w:t>
      </w:r>
      <w:r w:rsidR="00946C7C">
        <w:rPr>
          <w:rFonts w:ascii="Arial" w:eastAsia="Arial" w:hAnsi="Arial" w:cs="Arial"/>
          <w:sz w:val="24"/>
          <w:szCs w:val="24"/>
        </w:rPr>
        <w:t xml:space="preserve">.&gt;&gt; </w:t>
      </w:r>
    </w:p>
    <w:p w:rsidR="008422B2" w:rsidRDefault="00946C7C" w:rsidP="00072A90">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Pr>
          <w:rFonts w:ascii="Arial" w:eastAsia="Arial" w:hAnsi="Arial" w:cs="Arial"/>
          <w:sz w:val="24"/>
          <w:szCs w:val="24"/>
        </w:rPr>
        <w:t xml:space="preserve">entonces con los comentarios aquí vertidos proponemos  lo siguiente más que votar por la propuesta poder convocar una mesa de trabajo para revisar los tres elementos que se han puesto </w:t>
      </w:r>
      <w:r w:rsidR="00E42B4F">
        <w:rPr>
          <w:rFonts w:ascii="Arial" w:eastAsia="Arial" w:hAnsi="Arial" w:cs="Arial"/>
          <w:sz w:val="24"/>
          <w:szCs w:val="24"/>
        </w:rPr>
        <w:t xml:space="preserve">por </w:t>
      </w:r>
      <w:r>
        <w:rPr>
          <w:rFonts w:ascii="Arial" w:eastAsia="Arial" w:hAnsi="Arial" w:cs="Arial"/>
          <w:sz w:val="24"/>
          <w:szCs w:val="24"/>
        </w:rPr>
        <w:t>parte de ustedes con la intención  una vez realizada la mesa de trabajo si nos lo permiten</w:t>
      </w:r>
      <w:r w:rsidR="00AD30BC">
        <w:rPr>
          <w:rFonts w:ascii="Arial" w:eastAsia="Arial" w:hAnsi="Arial" w:cs="Arial"/>
          <w:sz w:val="24"/>
          <w:szCs w:val="24"/>
        </w:rPr>
        <w:t xml:space="preserve"> podría ser inmediatamente regresando de semana de pascua</w:t>
      </w:r>
      <w:r>
        <w:rPr>
          <w:rFonts w:ascii="Arial" w:eastAsia="Arial" w:hAnsi="Arial" w:cs="Arial"/>
          <w:sz w:val="24"/>
          <w:szCs w:val="24"/>
        </w:rPr>
        <w:t xml:space="preserve"> para ver si alcanzamos </w:t>
      </w:r>
      <w:r w:rsidR="00AD30BC">
        <w:rPr>
          <w:rFonts w:ascii="Arial" w:eastAsia="Arial" w:hAnsi="Arial" w:cs="Arial"/>
          <w:sz w:val="24"/>
          <w:szCs w:val="24"/>
        </w:rPr>
        <w:t xml:space="preserve">a subir este punto en </w:t>
      </w:r>
      <w:r>
        <w:rPr>
          <w:rFonts w:ascii="Arial" w:eastAsia="Arial" w:hAnsi="Arial" w:cs="Arial"/>
          <w:sz w:val="24"/>
          <w:szCs w:val="24"/>
        </w:rPr>
        <w:t xml:space="preserve">la quinta sesión </w:t>
      </w:r>
      <w:r w:rsidR="00AD30BC">
        <w:rPr>
          <w:rFonts w:ascii="Arial" w:eastAsia="Arial" w:hAnsi="Arial" w:cs="Arial"/>
          <w:sz w:val="24"/>
          <w:szCs w:val="24"/>
        </w:rPr>
        <w:t>que está prevista para el viernes 21 y que nos ayuden a identificar cuáles</w:t>
      </w:r>
      <w:r>
        <w:rPr>
          <w:rFonts w:ascii="Arial" w:eastAsia="Arial" w:hAnsi="Arial" w:cs="Arial"/>
          <w:sz w:val="24"/>
          <w:szCs w:val="24"/>
        </w:rPr>
        <w:t xml:space="preserve"> son las colonias con los elementos a verificar</w:t>
      </w:r>
      <w:r w:rsidR="00AD30BC">
        <w:rPr>
          <w:rFonts w:ascii="Arial" w:eastAsia="Arial" w:hAnsi="Arial" w:cs="Arial"/>
          <w:sz w:val="24"/>
          <w:szCs w:val="24"/>
        </w:rPr>
        <w:t>.&gt;&gt;</w:t>
      </w:r>
    </w:p>
    <w:p w:rsidR="00221B07" w:rsidRPr="00AD30BC" w:rsidRDefault="00221B07" w:rsidP="00072A90">
      <w:pPr>
        <w:spacing w:before="240" w:after="240"/>
        <w:jc w:val="both"/>
        <w:rPr>
          <w:rFonts w:ascii="Arial" w:eastAsia="Arial" w:hAnsi="Arial" w:cs="Arial"/>
          <w:sz w:val="24"/>
          <w:szCs w:val="24"/>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w:t>
      </w:r>
      <w:r w:rsidR="00AD30BC" w:rsidRPr="00AD30BC">
        <w:rPr>
          <w:rFonts w:ascii="Arial" w:eastAsia="Arial" w:hAnsi="Arial" w:cs="Arial"/>
          <w:sz w:val="24"/>
          <w:szCs w:val="24"/>
        </w:rPr>
        <w:t>Solo comentar si se va a red</w:t>
      </w:r>
      <w:r w:rsidR="00AD30BC">
        <w:rPr>
          <w:rFonts w:ascii="Arial" w:eastAsia="Arial" w:hAnsi="Arial" w:cs="Arial"/>
          <w:sz w:val="24"/>
          <w:szCs w:val="24"/>
        </w:rPr>
        <w:t>e</w:t>
      </w:r>
      <w:r w:rsidR="00AD30BC" w:rsidRPr="00AD30BC">
        <w:rPr>
          <w:rFonts w:ascii="Arial" w:eastAsia="Arial" w:hAnsi="Arial" w:cs="Arial"/>
          <w:sz w:val="24"/>
          <w:szCs w:val="24"/>
        </w:rPr>
        <w:t xml:space="preserve">finir polígonos de valor </w:t>
      </w:r>
      <w:r w:rsidR="00E42B4F">
        <w:rPr>
          <w:rFonts w:ascii="Arial" w:eastAsia="Arial" w:hAnsi="Arial" w:cs="Arial"/>
          <w:sz w:val="24"/>
          <w:szCs w:val="24"/>
        </w:rPr>
        <w:t xml:space="preserve">y se van a realizar </w:t>
      </w:r>
      <w:r w:rsidR="00AD30BC">
        <w:rPr>
          <w:rFonts w:ascii="Arial" w:eastAsia="Arial" w:hAnsi="Arial" w:cs="Arial"/>
          <w:sz w:val="24"/>
          <w:szCs w:val="24"/>
        </w:rPr>
        <w:t xml:space="preserve">el ajuste </w:t>
      </w:r>
      <w:r w:rsidR="00AD30BC" w:rsidRPr="00AD30BC">
        <w:rPr>
          <w:rFonts w:ascii="Arial" w:eastAsia="Arial" w:hAnsi="Arial" w:cs="Arial"/>
          <w:sz w:val="24"/>
          <w:szCs w:val="24"/>
        </w:rPr>
        <w:t xml:space="preserve">se va a cuestionar </w:t>
      </w:r>
      <w:r w:rsidR="00AD30BC">
        <w:rPr>
          <w:rFonts w:ascii="Arial" w:eastAsia="Arial" w:hAnsi="Arial" w:cs="Arial"/>
          <w:sz w:val="24"/>
          <w:szCs w:val="24"/>
        </w:rPr>
        <w:t>ó</w:t>
      </w:r>
      <w:r w:rsidR="00AD30BC" w:rsidRPr="00AD30BC">
        <w:rPr>
          <w:rFonts w:ascii="Arial" w:eastAsia="Arial" w:hAnsi="Arial" w:cs="Arial"/>
          <w:sz w:val="24"/>
          <w:szCs w:val="24"/>
        </w:rPr>
        <w:t xml:space="preserve"> mover la siguiente sesión es la corrida de valores y yo ne</w:t>
      </w:r>
      <w:r w:rsidR="00AD30BC">
        <w:rPr>
          <w:rFonts w:ascii="Arial" w:eastAsia="Arial" w:hAnsi="Arial" w:cs="Arial"/>
          <w:sz w:val="24"/>
          <w:szCs w:val="24"/>
        </w:rPr>
        <w:t>c</w:t>
      </w:r>
      <w:r w:rsidR="00AD30BC" w:rsidRPr="00AD30BC">
        <w:rPr>
          <w:rFonts w:ascii="Arial" w:eastAsia="Arial" w:hAnsi="Arial" w:cs="Arial"/>
          <w:sz w:val="24"/>
          <w:szCs w:val="24"/>
        </w:rPr>
        <w:t>e</w:t>
      </w:r>
      <w:r w:rsidR="00AD30BC">
        <w:rPr>
          <w:rFonts w:ascii="Arial" w:eastAsia="Arial" w:hAnsi="Arial" w:cs="Arial"/>
          <w:sz w:val="24"/>
          <w:szCs w:val="24"/>
        </w:rPr>
        <w:t>s</w:t>
      </w:r>
      <w:r w:rsidR="00AD30BC" w:rsidRPr="00AD30BC">
        <w:rPr>
          <w:rFonts w:ascii="Arial" w:eastAsia="Arial" w:hAnsi="Arial" w:cs="Arial"/>
          <w:sz w:val="24"/>
          <w:szCs w:val="24"/>
        </w:rPr>
        <w:t xml:space="preserve">ito </w:t>
      </w:r>
      <w:r w:rsidR="00AD30BC">
        <w:rPr>
          <w:rFonts w:ascii="Arial" w:eastAsia="Arial" w:hAnsi="Arial" w:cs="Arial"/>
          <w:sz w:val="24"/>
          <w:szCs w:val="24"/>
        </w:rPr>
        <w:t>mínimo</w:t>
      </w:r>
      <w:r w:rsidR="00AD30BC" w:rsidRPr="00AD30BC">
        <w:rPr>
          <w:rFonts w:ascii="Arial" w:eastAsia="Arial" w:hAnsi="Arial" w:cs="Arial"/>
          <w:sz w:val="24"/>
          <w:szCs w:val="24"/>
        </w:rPr>
        <w:t xml:space="preserve"> a 4 días </w:t>
      </w:r>
      <w:r w:rsidR="00AD30BC">
        <w:rPr>
          <w:rFonts w:ascii="Arial" w:eastAsia="Arial" w:hAnsi="Arial" w:cs="Arial"/>
          <w:sz w:val="24"/>
          <w:szCs w:val="24"/>
        </w:rPr>
        <w:t xml:space="preserve">para poderla procesar por lo que </w:t>
      </w:r>
      <w:r w:rsidR="00AD30BC" w:rsidRPr="00AD30BC">
        <w:rPr>
          <w:rFonts w:ascii="Arial" w:eastAsia="Arial" w:hAnsi="Arial" w:cs="Arial"/>
          <w:sz w:val="24"/>
          <w:szCs w:val="24"/>
        </w:rPr>
        <w:t xml:space="preserve"> hago la propuesta </w:t>
      </w:r>
      <w:r w:rsidR="00AD30BC">
        <w:rPr>
          <w:rFonts w:ascii="Arial" w:eastAsia="Arial" w:hAnsi="Arial" w:cs="Arial"/>
          <w:sz w:val="24"/>
          <w:szCs w:val="24"/>
        </w:rPr>
        <w:t xml:space="preserve"> de mover la siguiente  sesión </w:t>
      </w:r>
      <w:r w:rsidR="00AD30BC" w:rsidRPr="00AD30BC">
        <w:rPr>
          <w:rFonts w:ascii="Arial" w:eastAsia="Arial" w:hAnsi="Arial" w:cs="Arial"/>
          <w:sz w:val="24"/>
          <w:szCs w:val="24"/>
        </w:rPr>
        <w:t xml:space="preserve">para poder  hacer </w:t>
      </w:r>
      <w:r w:rsidR="00AD30BC">
        <w:rPr>
          <w:rFonts w:ascii="Arial" w:eastAsia="Arial" w:hAnsi="Arial" w:cs="Arial"/>
          <w:sz w:val="24"/>
          <w:szCs w:val="24"/>
        </w:rPr>
        <w:t>los</w:t>
      </w:r>
      <w:r w:rsidR="00E42B4F">
        <w:rPr>
          <w:rFonts w:ascii="Arial" w:eastAsia="Arial" w:hAnsi="Arial" w:cs="Arial"/>
          <w:sz w:val="24"/>
          <w:szCs w:val="24"/>
        </w:rPr>
        <w:t xml:space="preserve"> trabajos de los</w:t>
      </w:r>
      <w:r w:rsidR="00AD30BC">
        <w:rPr>
          <w:rFonts w:ascii="Arial" w:eastAsia="Arial" w:hAnsi="Arial" w:cs="Arial"/>
          <w:sz w:val="24"/>
          <w:szCs w:val="24"/>
        </w:rPr>
        <w:t xml:space="preserve"> resultados de las mesas de trabajo de valor y poder hacer la corrida que les voy a presentar en la siguiente sesión.&gt;&gt;</w:t>
      </w:r>
    </w:p>
    <w:p w:rsidR="00AD30BC" w:rsidRDefault="00AD30BC" w:rsidP="00072A90">
      <w:pPr>
        <w:spacing w:before="240" w:after="240"/>
        <w:jc w:val="both"/>
        <w:rPr>
          <w:rFonts w:ascii="Arial" w:eastAsia="Arial" w:hAnsi="Arial" w:cs="Arial"/>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Pr>
          <w:rFonts w:ascii="Arial" w:eastAsia="Arial" w:hAnsi="Arial" w:cs="Arial"/>
          <w:sz w:val="24"/>
          <w:szCs w:val="24"/>
        </w:rPr>
        <w:t>A lo mejor lo que se puede hacer de compartir vía electrónica los resultados de los acuerdos</w:t>
      </w:r>
      <w:r w:rsidR="00EC6154">
        <w:rPr>
          <w:rFonts w:ascii="Arial" w:eastAsia="Arial" w:hAnsi="Arial" w:cs="Arial"/>
          <w:sz w:val="24"/>
          <w:szCs w:val="24"/>
        </w:rPr>
        <w:t xml:space="preserve"> y/o propuestas</w:t>
      </w:r>
      <w:r>
        <w:rPr>
          <w:rFonts w:ascii="Arial" w:eastAsia="Arial" w:hAnsi="Arial" w:cs="Arial"/>
          <w:sz w:val="24"/>
          <w:szCs w:val="24"/>
        </w:rPr>
        <w:t xml:space="preserve"> que se realicen en las mesas de trabajo dando unos días más</w:t>
      </w:r>
      <w:r w:rsidR="00EC6154">
        <w:rPr>
          <w:rFonts w:ascii="Arial" w:eastAsia="Arial" w:hAnsi="Arial" w:cs="Arial"/>
          <w:sz w:val="24"/>
          <w:szCs w:val="24"/>
        </w:rPr>
        <w:t xml:space="preserve"> de una semana </w:t>
      </w:r>
      <w:r>
        <w:rPr>
          <w:rFonts w:ascii="Arial" w:eastAsia="Arial" w:hAnsi="Arial" w:cs="Arial"/>
          <w:sz w:val="24"/>
          <w:szCs w:val="24"/>
        </w:rPr>
        <w:t xml:space="preserve">para la quinta sesión </w:t>
      </w:r>
      <w:r w:rsidR="00EC6154">
        <w:rPr>
          <w:rFonts w:ascii="Arial" w:eastAsia="Arial" w:hAnsi="Arial" w:cs="Arial"/>
          <w:sz w:val="24"/>
          <w:szCs w:val="24"/>
        </w:rPr>
        <w:t xml:space="preserve"> y </w:t>
      </w:r>
      <w:r>
        <w:rPr>
          <w:rFonts w:ascii="Arial" w:eastAsia="Arial" w:hAnsi="Arial" w:cs="Arial"/>
          <w:sz w:val="24"/>
          <w:szCs w:val="24"/>
        </w:rPr>
        <w:t>ahí se aprueba</w:t>
      </w:r>
      <w:r w:rsidR="00EC6154">
        <w:rPr>
          <w:rFonts w:ascii="Arial" w:eastAsia="Arial" w:hAnsi="Arial" w:cs="Arial"/>
          <w:sz w:val="24"/>
          <w:szCs w:val="24"/>
        </w:rPr>
        <w:t>n</w:t>
      </w:r>
      <w:r>
        <w:rPr>
          <w:rFonts w:ascii="Arial" w:eastAsia="Arial" w:hAnsi="Arial" w:cs="Arial"/>
          <w:sz w:val="24"/>
          <w:szCs w:val="24"/>
        </w:rPr>
        <w:t xml:space="preserve"> las dos cosas </w:t>
      </w:r>
      <w:r w:rsidR="00EC6154">
        <w:rPr>
          <w:rFonts w:ascii="Arial" w:eastAsia="Arial" w:hAnsi="Arial" w:cs="Arial"/>
          <w:sz w:val="24"/>
          <w:szCs w:val="24"/>
        </w:rPr>
        <w:t>con el tiempo suficiente para poder elaborar   las corridas. &gt;&gt;</w:t>
      </w:r>
    </w:p>
    <w:p w:rsidR="00AD30BC" w:rsidRPr="00A242D2" w:rsidRDefault="00EC6154" w:rsidP="00072A90">
      <w:pPr>
        <w:spacing w:before="240" w:after="240"/>
        <w:jc w:val="both"/>
        <w:rPr>
          <w:rFonts w:ascii="Arial" w:eastAsia="Arial" w:hAnsi="Arial" w:cs="Arial"/>
          <w:sz w:val="24"/>
          <w:szCs w:val="24"/>
        </w:rPr>
      </w:pPr>
      <w:r w:rsidRPr="00A242D2">
        <w:rPr>
          <w:rFonts w:ascii="Arial" w:eastAsia="Arial" w:hAnsi="Arial" w:cs="Arial"/>
          <w:sz w:val="24"/>
          <w:szCs w:val="24"/>
        </w:rPr>
        <w:t>En uso de la voz el LCP. Francisco González Rendón, manifiesta, &lt;&lt;Sería mover la siguiente sesión para el viernes 28 de abril</w:t>
      </w:r>
      <w:r w:rsidR="00E42B4F" w:rsidRPr="00A242D2">
        <w:rPr>
          <w:rFonts w:ascii="Arial" w:eastAsia="Arial" w:hAnsi="Arial" w:cs="Arial"/>
          <w:sz w:val="24"/>
          <w:szCs w:val="24"/>
        </w:rPr>
        <w:t>. &gt;</w:t>
      </w:r>
      <w:r w:rsidRPr="00A242D2">
        <w:rPr>
          <w:rFonts w:ascii="Arial" w:eastAsia="Arial" w:hAnsi="Arial" w:cs="Arial"/>
          <w:sz w:val="24"/>
          <w:szCs w:val="24"/>
        </w:rPr>
        <w:t>&gt;</w:t>
      </w:r>
    </w:p>
    <w:p w:rsidR="00507811" w:rsidRDefault="00221B07" w:rsidP="00221B07">
      <w:pPr>
        <w:spacing w:before="240" w:after="240"/>
        <w:jc w:val="both"/>
        <w:rPr>
          <w:rFonts w:ascii="Arial" w:hAnsi="Arial" w:cs="Arial"/>
          <w:sz w:val="24"/>
          <w:szCs w:val="24"/>
        </w:rPr>
      </w:pPr>
      <w:r w:rsidRPr="00BF1DE4">
        <w:rPr>
          <w:rFonts w:ascii="Arial" w:eastAsia="Arial" w:hAnsi="Arial" w:cs="Arial"/>
          <w:sz w:val="24"/>
          <w:szCs w:val="24"/>
        </w:rPr>
        <w:lastRenderedPageBreak/>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Pr="00221B07">
        <w:rPr>
          <w:rFonts w:ascii="Arial" w:hAnsi="Arial" w:cs="Arial"/>
          <w:sz w:val="24"/>
          <w:szCs w:val="24"/>
        </w:rPr>
        <w:t xml:space="preserve"> </w:t>
      </w:r>
      <w:r w:rsidR="0072310E">
        <w:rPr>
          <w:rFonts w:ascii="Arial" w:hAnsi="Arial" w:cs="Arial"/>
          <w:sz w:val="24"/>
          <w:szCs w:val="24"/>
        </w:rPr>
        <w:t>P</w:t>
      </w:r>
      <w:r w:rsidR="00EC6154">
        <w:rPr>
          <w:rFonts w:ascii="Arial" w:hAnsi="Arial" w:cs="Arial"/>
          <w:sz w:val="24"/>
          <w:szCs w:val="24"/>
        </w:rPr>
        <w:t>ongo a su consideración dos cosas</w:t>
      </w:r>
      <w:r w:rsidR="00464BA6">
        <w:rPr>
          <w:rFonts w:ascii="Arial" w:hAnsi="Arial" w:cs="Arial"/>
          <w:sz w:val="24"/>
          <w:szCs w:val="24"/>
        </w:rPr>
        <w:t>,</w:t>
      </w:r>
      <w:r w:rsidR="00EC6154">
        <w:rPr>
          <w:rFonts w:ascii="Arial" w:hAnsi="Arial" w:cs="Arial"/>
          <w:sz w:val="24"/>
          <w:szCs w:val="24"/>
        </w:rPr>
        <w:t xml:space="preserve"> lo primero que votaríamos es este punto del orden día </w:t>
      </w:r>
      <w:r w:rsidR="001D5941">
        <w:rPr>
          <w:rFonts w:ascii="Arial" w:hAnsi="Arial" w:cs="Arial"/>
          <w:sz w:val="24"/>
          <w:szCs w:val="24"/>
        </w:rPr>
        <w:t xml:space="preserve">se dejaría pendiente y se votaría como </w:t>
      </w:r>
      <w:r w:rsidR="00464BA6">
        <w:rPr>
          <w:rFonts w:ascii="Arial" w:hAnsi="Arial" w:cs="Arial"/>
          <w:sz w:val="24"/>
          <w:szCs w:val="24"/>
        </w:rPr>
        <w:t xml:space="preserve">consecuencia del </w:t>
      </w:r>
      <w:r w:rsidR="001D5941">
        <w:rPr>
          <w:rFonts w:ascii="Arial" w:hAnsi="Arial" w:cs="Arial"/>
          <w:sz w:val="24"/>
          <w:szCs w:val="24"/>
        </w:rPr>
        <w:t xml:space="preserve">resultado </w:t>
      </w:r>
      <w:r w:rsidR="00EC6154">
        <w:rPr>
          <w:rFonts w:ascii="Arial" w:hAnsi="Arial" w:cs="Arial"/>
          <w:sz w:val="24"/>
          <w:szCs w:val="24"/>
        </w:rPr>
        <w:t xml:space="preserve"> que se </w:t>
      </w:r>
      <w:r w:rsidR="00A242D2">
        <w:rPr>
          <w:rFonts w:ascii="Arial" w:hAnsi="Arial" w:cs="Arial"/>
          <w:sz w:val="24"/>
          <w:szCs w:val="24"/>
        </w:rPr>
        <w:t>obtengan de la mesa de trabajo que se va generar</w:t>
      </w:r>
      <w:r w:rsidR="001D5941">
        <w:rPr>
          <w:rFonts w:ascii="Arial" w:hAnsi="Arial" w:cs="Arial"/>
          <w:sz w:val="24"/>
          <w:szCs w:val="24"/>
        </w:rPr>
        <w:t xml:space="preserve">. Les pregunto si están a favor de postergar </w:t>
      </w:r>
      <w:r w:rsidR="0072310E" w:rsidRPr="0072310E">
        <w:rPr>
          <w:rFonts w:ascii="Arial" w:hAnsi="Arial" w:cs="Arial"/>
          <w:sz w:val="24"/>
          <w:szCs w:val="24"/>
        </w:rPr>
        <w:t>la votación de este punto del orden del día como consecuencia de los trabajos a realizarse en el mesa de trabajo</w:t>
      </w:r>
      <w:r w:rsidR="0072310E">
        <w:rPr>
          <w:rFonts w:ascii="Arial" w:hAnsi="Arial" w:cs="Arial"/>
          <w:sz w:val="24"/>
          <w:szCs w:val="24"/>
        </w:rPr>
        <w:t>.&gt;&gt;</w:t>
      </w:r>
    </w:p>
    <w:p w:rsidR="00507811" w:rsidRDefault="00507811" w:rsidP="00507811">
      <w:pPr>
        <w:spacing w:before="240" w:after="240"/>
        <w:jc w:val="both"/>
        <w:rPr>
          <w:rFonts w:ascii="Arial" w:eastAsia="Arial" w:hAnsi="Arial" w:cs="Arial"/>
          <w:b/>
          <w:sz w:val="24"/>
        </w:rPr>
      </w:pPr>
      <w:r w:rsidRPr="004732BA">
        <w:rPr>
          <w:rFonts w:ascii="Arial" w:eastAsia="Arial" w:hAnsi="Arial" w:cs="Arial"/>
          <w:sz w:val="24"/>
        </w:rPr>
        <w:t xml:space="preserve">En uso de la voz el Secretario Técnico </w:t>
      </w:r>
      <w:r>
        <w:rPr>
          <w:rFonts w:ascii="Arial" w:eastAsia="Arial" w:hAnsi="Arial" w:cs="Arial"/>
          <w:sz w:val="24"/>
        </w:rPr>
        <w:t>Mtr</w:t>
      </w:r>
      <w:r w:rsidR="00464BA6">
        <w:rPr>
          <w:rFonts w:ascii="Arial" w:eastAsia="Arial" w:hAnsi="Arial" w:cs="Arial"/>
          <w:sz w:val="24"/>
        </w:rPr>
        <w:t>o</w:t>
      </w:r>
      <w:r>
        <w:rPr>
          <w:rFonts w:ascii="Arial" w:eastAsia="Arial" w:hAnsi="Arial" w:cs="Arial"/>
          <w:sz w:val="24"/>
        </w:rPr>
        <w:t xml:space="preserve">. Rubén Alberto Reyes Enríquez, manifiesta, </w:t>
      </w:r>
      <w:r w:rsidRPr="004732BA">
        <w:rPr>
          <w:rFonts w:ascii="Arial" w:eastAsia="Arial" w:hAnsi="Arial" w:cs="Arial"/>
          <w:sz w:val="24"/>
        </w:rPr>
        <w:t>&lt;&lt;</w:t>
      </w:r>
      <w:r w:rsidRPr="004732BA">
        <w:rPr>
          <w:rFonts w:ascii="Arial" w:eastAsia="Arial" w:hAnsi="Arial" w:cs="Arial"/>
          <w:b/>
          <w:sz w:val="24"/>
        </w:rPr>
        <w:t>Aprobado por Unanimidad&gt;&gt;.</w:t>
      </w:r>
    </w:p>
    <w:p w:rsidR="00221B07" w:rsidRPr="00221B07" w:rsidRDefault="00507811" w:rsidP="00221B07">
      <w:pPr>
        <w:spacing w:before="240" w:after="240"/>
        <w:jc w:val="both"/>
        <w:rPr>
          <w:rFonts w:ascii="Arial" w:hAnsi="Arial" w:cs="Arial"/>
          <w:sz w:val="24"/>
          <w:szCs w:val="24"/>
        </w:rPr>
      </w:pPr>
      <w:r>
        <w:rPr>
          <w:rFonts w:ascii="Arial" w:hAnsi="Arial" w:cs="Arial"/>
          <w:sz w:val="24"/>
          <w:szCs w:val="24"/>
        </w:rPr>
        <w:t xml:space="preserve"> </w:t>
      </w: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w:t>
      </w:r>
      <w:r w:rsidRPr="00BF1DE4">
        <w:rPr>
          <w:rFonts w:ascii="Arial" w:eastAsia="Arial" w:hAnsi="Arial" w:cs="Arial"/>
          <w:sz w:val="24"/>
          <w:szCs w:val="24"/>
        </w:rPr>
        <w:t xml:space="preserve"> &lt;&lt;</w:t>
      </w:r>
      <w:r w:rsidRPr="00221B07">
        <w:rPr>
          <w:rFonts w:ascii="Arial" w:hAnsi="Arial" w:cs="Arial"/>
          <w:sz w:val="24"/>
          <w:szCs w:val="24"/>
        </w:rPr>
        <w:t xml:space="preserve"> </w:t>
      </w:r>
      <w:r>
        <w:rPr>
          <w:rFonts w:ascii="Arial" w:hAnsi="Arial" w:cs="Arial"/>
          <w:sz w:val="24"/>
          <w:szCs w:val="24"/>
        </w:rPr>
        <w:t xml:space="preserve">El segundo punto </w:t>
      </w:r>
      <w:r w:rsidR="00007B24">
        <w:rPr>
          <w:rFonts w:ascii="Arial" w:hAnsi="Arial" w:cs="Arial"/>
          <w:sz w:val="24"/>
          <w:szCs w:val="24"/>
        </w:rPr>
        <w:t>a proponer</w:t>
      </w:r>
      <w:r>
        <w:rPr>
          <w:rFonts w:ascii="Arial" w:hAnsi="Arial" w:cs="Arial"/>
          <w:sz w:val="24"/>
          <w:szCs w:val="24"/>
        </w:rPr>
        <w:t>, mover la siguiente sesión prevista para el viernes 21</w:t>
      </w:r>
      <w:r w:rsidR="00007B24">
        <w:rPr>
          <w:rFonts w:ascii="Arial" w:hAnsi="Arial" w:cs="Arial"/>
          <w:sz w:val="24"/>
          <w:szCs w:val="24"/>
        </w:rPr>
        <w:t xml:space="preserve"> de abril</w:t>
      </w:r>
      <w:r w:rsidR="00C65421">
        <w:rPr>
          <w:rFonts w:ascii="Arial" w:hAnsi="Arial" w:cs="Arial"/>
          <w:sz w:val="24"/>
          <w:szCs w:val="24"/>
        </w:rPr>
        <w:t>,</w:t>
      </w:r>
      <w:r w:rsidR="00007B24">
        <w:rPr>
          <w:rFonts w:ascii="Arial" w:hAnsi="Arial" w:cs="Arial"/>
          <w:sz w:val="24"/>
          <w:szCs w:val="24"/>
        </w:rPr>
        <w:t xml:space="preserve"> </w:t>
      </w:r>
      <w:r>
        <w:rPr>
          <w:rFonts w:ascii="Arial" w:hAnsi="Arial" w:cs="Arial"/>
          <w:sz w:val="24"/>
          <w:szCs w:val="24"/>
        </w:rPr>
        <w:t xml:space="preserve"> para una nueva fecha </w:t>
      </w:r>
      <w:r w:rsidR="00007B24">
        <w:rPr>
          <w:rFonts w:ascii="Arial" w:hAnsi="Arial" w:cs="Arial"/>
          <w:sz w:val="24"/>
          <w:szCs w:val="24"/>
        </w:rPr>
        <w:t xml:space="preserve">proponiendo dos fechas,  </w:t>
      </w:r>
      <w:r>
        <w:rPr>
          <w:rFonts w:ascii="Arial" w:hAnsi="Arial" w:cs="Arial"/>
          <w:sz w:val="24"/>
          <w:szCs w:val="24"/>
        </w:rPr>
        <w:t>el día</w:t>
      </w:r>
      <w:r w:rsidR="00007B24" w:rsidRPr="00007B24">
        <w:rPr>
          <w:rFonts w:ascii="Arial" w:hAnsi="Arial" w:cs="Arial"/>
          <w:sz w:val="24"/>
          <w:szCs w:val="24"/>
        </w:rPr>
        <w:t xml:space="preserve"> </w:t>
      </w:r>
      <w:r w:rsidR="00007B24">
        <w:rPr>
          <w:rFonts w:ascii="Arial" w:hAnsi="Arial" w:cs="Arial"/>
          <w:sz w:val="24"/>
          <w:szCs w:val="24"/>
        </w:rPr>
        <w:t xml:space="preserve">viernes </w:t>
      </w:r>
      <w:r>
        <w:rPr>
          <w:rFonts w:ascii="Arial" w:hAnsi="Arial" w:cs="Arial"/>
          <w:sz w:val="24"/>
          <w:szCs w:val="24"/>
        </w:rPr>
        <w:t>28 de abril</w:t>
      </w:r>
      <w:r w:rsidR="00007B24">
        <w:rPr>
          <w:rFonts w:ascii="Arial" w:hAnsi="Arial" w:cs="Arial"/>
          <w:sz w:val="24"/>
          <w:szCs w:val="24"/>
        </w:rPr>
        <w:t xml:space="preserve"> (tomando en consideración que está cercano  al día  festivo del 1° de Mayo)  </w:t>
      </w:r>
      <w:r>
        <w:rPr>
          <w:rFonts w:ascii="Arial" w:hAnsi="Arial" w:cs="Arial"/>
          <w:sz w:val="24"/>
          <w:szCs w:val="24"/>
        </w:rPr>
        <w:t>ó</w:t>
      </w:r>
      <w:r w:rsidR="00007B24">
        <w:rPr>
          <w:rFonts w:ascii="Arial" w:hAnsi="Arial" w:cs="Arial"/>
          <w:sz w:val="24"/>
          <w:szCs w:val="24"/>
        </w:rPr>
        <w:t xml:space="preserve"> moverlo al día </w:t>
      </w:r>
      <w:r w:rsidR="00C65421">
        <w:rPr>
          <w:rFonts w:ascii="Arial" w:hAnsi="Arial" w:cs="Arial"/>
          <w:sz w:val="24"/>
          <w:szCs w:val="24"/>
        </w:rPr>
        <w:t xml:space="preserve">jueves </w:t>
      </w:r>
      <w:r w:rsidR="00007B24">
        <w:rPr>
          <w:rFonts w:ascii="Arial" w:hAnsi="Arial" w:cs="Arial"/>
          <w:sz w:val="24"/>
          <w:szCs w:val="24"/>
        </w:rPr>
        <w:t>27 del mes en curso. Q</w:t>
      </w:r>
      <w:r>
        <w:rPr>
          <w:rFonts w:ascii="Arial" w:hAnsi="Arial" w:cs="Arial"/>
          <w:sz w:val="24"/>
          <w:szCs w:val="24"/>
        </w:rPr>
        <w:t>uienes estén a favor manifiéstenlo levantando su  mano</w:t>
      </w:r>
      <w:r w:rsidR="0072310E">
        <w:rPr>
          <w:rFonts w:ascii="Arial" w:hAnsi="Arial" w:cs="Arial"/>
          <w:sz w:val="24"/>
          <w:szCs w:val="24"/>
        </w:rPr>
        <w:t>,</w:t>
      </w:r>
      <w:r>
        <w:rPr>
          <w:rFonts w:ascii="Arial" w:hAnsi="Arial" w:cs="Arial"/>
          <w:sz w:val="24"/>
          <w:szCs w:val="24"/>
        </w:rPr>
        <w:t xml:space="preserve">  en el que proponen  </w:t>
      </w:r>
      <w:r w:rsidR="001D5941">
        <w:rPr>
          <w:rFonts w:ascii="Arial" w:hAnsi="Arial" w:cs="Arial"/>
          <w:sz w:val="24"/>
          <w:szCs w:val="24"/>
        </w:rPr>
        <w:t>si están a favor de mover</w:t>
      </w:r>
      <w:r>
        <w:rPr>
          <w:rFonts w:ascii="Arial" w:hAnsi="Arial" w:cs="Arial"/>
          <w:sz w:val="24"/>
          <w:szCs w:val="24"/>
        </w:rPr>
        <w:t xml:space="preserve"> la fecha quedado de la siguiente manera par</w:t>
      </w:r>
      <w:r w:rsidR="00007B24">
        <w:rPr>
          <w:rFonts w:ascii="Arial" w:hAnsi="Arial" w:cs="Arial"/>
          <w:sz w:val="24"/>
          <w:szCs w:val="24"/>
        </w:rPr>
        <w:t>a</w:t>
      </w:r>
      <w:r>
        <w:rPr>
          <w:rFonts w:ascii="Arial" w:hAnsi="Arial" w:cs="Arial"/>
          <w:sz w:val="24"/>
          <w:szCs w:val="24"/>
        </w:rPr>
        <w:t xml:space="preserve"> la quinta sesión ordinaria  el jueves 27 de abril  a las 9:00 horas  en el Colegio de Notarios y el día 18 de abril </w:t>
      </w:r>
      <w:r w:rsidR="00007B24">
        <w:rPr>
          <w:rFonts w:ascii="Arial" w:hAnsi="Arial" w:cs="Arial"/>
          <w:sz w:val="24"/>
          <w:szCs w:val="24"/>
        </w:rPr>
        <w:t xml:space="preserve">a las 10:00 horas en las instalaciones de la Dirección de Catastro </w:t>
      </w:r>
      <w:r>
        <w:rPr>
          <w:rFonts w:ascii="Arial" w:hAnsi="Arial" w:cs="Arial"/>
          <w:sz w:val="24"/>
          <w:szCs w:val="24"/>
        </w:rPr>
        <w:t>para trabajar en la mesa de trabajo</w:t>
      </w:r>
      <w:r w:rsidR="00007B24">
        <w:rPr>
          <w:rFonts w:ascii="Arial" w:hAnsi="Arial" w:cs="Arial"/>
          <w:sz w:val="24"/>
          <w:szCs w:val="24"/>
        </w:rPr>
        <w:t>.</w:t>
      </w:r>
      <w:r>
        <w:rPr>
          <w:rFonts w:ascii="Arial" w:hAnsi="Arial" w:cs="Arial"/>
          <w:sz w:val="24"/>
          <w:szCs w:val="24"/>
        </w:rPr>
        <w:t xml:space="preserve"> </w:t>
      </w:r>
      <w:r w:rsidR="001D5941">
        <w:rPr>
          <w:rFonts w:ascii="Arial" w:hAnsi="Arial" w:cs="Arial"/>
          <w:sz w:val="24"/>
          <w:szCs w:val="24"/>
        </w:rPr>
        <w:t>&gt;&gt;</w:t>
      </w:r>
    </w:p>
    <w:p w:rsidR="00221B07" w:rsidRDefault="00221B07" w:rsidP="00221B07">
      <w:pPr>
        <w:spacing w:before="240" w:after="240"/>
        <w:jc w:val="both"/>
        <w:rPr>
          <w:rFonts w:ascii="Arial" w:eastAsia="Arial" w:hAnsi="Arial" w:cs="Arial"/>
          <w:b/>
          <w:sz w:val="24"/>
        </w:rPr>
      </w:pPr>
      <w:r w:rsidRPr="004732BA">
        <w:rPr>
          <w:rFonts w:ascii="Arial" w:eastAsia="Arial" w:hAnsi="Arial" w:cs="Arial"/>
          <w:sz w:val="24"/>
        </w:rPr>
        <w:t xml:space="preserve">En uso de la voz el Secretario Técnico </w:t>
      </w:r>
      <w:r w:rsidR="00464BA6">
        <w:rPr>
          <w:rFonts w:ascii="Arial" w:eastAsia="Arial" w:hAnsi="Arial" w:cs="Arial"/>
          <w:sz w:val="24"/>
        </w:rPr>
        <w:t>Mtro.</w:t>
      </w:r>
      <w:r>
        <w:rPr>
          <w:rFonts w:ascii="Arial" w:eastAsia="Arial" w:hAnsi="Arial" w:cs="Arial"/>
          <w:sz w:val="24"/>
        </w:rPr>
        <w:t xml:space="preserve"> </w:t>
      </w:r>
      <w:r w:rsidR="005E740F">
        <w:rPr>
          <w:rFonts w:ascii="Arial" w:eastAsia="Arial" w:hAnsi="Arial" w:cs="Arial"/>
          <w:sz w:val="24"/>
        </w:rPr>
        <w:t>Rubén</w:t>
      </w:r>
      <w:r w:rsidR="00507811">
        <w:rPr>
          <w:rFonts w:ascii="Arial" w:eastAsia="Arial" w:hAnsi="Arial" w:cs="Arial"/>
          <w:sz w:val="24"/>
        </w:rPr>
        <w:t xml:space="preserve"> Alberto Reyes Enríquez</w:t>
      </w:r>
      <w:r>
        <w:rPr>
          <w:rFonts w:ascii="Arial" w:eastAsia="Arial" w:hAnsi="Arial" w:cs="Arial"/>
          <w:sz w:val="24"/>
        </w:rPr>
        <w:t xml:space="preserve"> manifiesta, </w:t>
      </w:r>
      <w:r w:rsidRPr="004732BA">
        <w:rPr>
          <w:rFonts w:ascii="Arial" w:eastAsia="Arial" w:hAnsi="Arial" w:cs="Arial"/>
          <w:sz w:val="24"/>
        </w:rPr>
        <w:t>&lt;&lt;</w:t>
      </w:r>
      <w:r w:rsidRPr="004732BA">
        <w:rPr>
          <w:rFonts w:ascii="Arial" w:eastAsia="Arial" w:hAnsi="Arial" w:cs="Arial"/>
          <w:b/>
          <w:sz w:val="24"/>
        </w:rPr>
        <w:t>Aprobado por Unanimidad&gt;&gt;.</w:t>
      </w:r>
    </w:p>
    <w:p w:rsidR="00007B24" w:rsidRPr="005E740F" w:rsidRDefault="005E740F" w:rsidP="00221B07">
      <w:pPr>
        <w:spacing w:before="240" w:after="240"/>
        <w:jc w:val="both"/>
        <w:rPr>
          <w:rFonts w:ascii="Arial" w:eastAsia="Arial" w:hAnsi="Arial" w:cs="Arial"/>
          <w:b/>
          <w:sz w:val="24"/>
        </w:rPr>
      </w:pPr>
      <w:r w:rsidRPr="005E740F">
        <w:rPr>
          <w:rFonts w:ascii="Arial" w:hAnsi="Arial" w:cs="Arial"/>
          <w:b/>
          <w:bCs/>
          <w:color w:val="000000"/>
          <w:sz w:val="24"/>
          <w:szCs w:val="24"/>
        </w:rPr>
        <w:t>5.-Presentación de valor de CALLES Y AVENIDAS</w:t>
      </w:r>
    </w:p>
    <w:p w:rsidR="00221B07" w:rsidRPr="00221B07" w:rsidRDefault="004E3507" w:rsidP="00221B07">
      <w:pPr>
        <w:spacing w:before="240" w:after="240"/>
        <w:jc w:val="both"/>
        <w:rPr>
          <w:rFonts w:ascii="Arial" w:eastAsia="Arial" w:hAnsi="Arial" w:cs="Arial"/>
          <w:sz w:val="24"/>
          <w:szCs w:val="24"/>
        </w:rPr>
      </w:pPr>
      <w:r>
        <w:rPr>
          <w:rFonts w:ascii="Arial" w:eastAsia="Arial" w:hAnsi="Arial" w:cs="Arial"/>
          <w:sz w:val="24"/>
          <w:szCs w:val="24"/>
        </w:rPr>
        <w:t>E</w:t>
      </w:r>
      <w:r w:rsidR="00221B07" w:rsidRPr="00BF1DE4">
        <w:rPr>
          <w:rFonts w:ascii="Arial" w:eastAsia="Arial" w:hAnsi="Arial" w:cs="Arial"/>
          <w:sz w:val="24"/>
          <w:szCs w:val="24"/>
        </w:rPr>
        <w:t>n uso de la voz la Maestra Karina Anaid Hermosillo Ramírez</w:t>
      </w:r>
      <w:r w:rsidR="00221B07" w:rsidRPr="00BF1DE4">
        <w:rPr>
          <w:rFonts w:ascii="Arial" w:eastAsia="Arial" w:hAnsi="Arial" w:cs="Arial"/>
          <w:sz w:val="24"/>
          <w:szCs w:val="24"/>
          <w:shd w:val="clear" w:color="auto" w:fill="FFFFFF"/>
        </w:rPr>
        <w:t>,</w:t>
      </w:r>
      <w:r w:rsidR="00221B07">
        <w:rPr>
          <w:rFonts w:ascii="Arial" w:eastAsia="Arial" w:hAnsi="Arial" w:cs="Arial"/>
          <w:sz w:val="24"/>
        </w:rPr>
        <w:t xml:space="preserve"> Presidenta del Consejo,</w:t>
      </w:r>
      <w:r w:rsidR="00221B07" w:rsidRPr="00BF1DE4">
        <w:rPr>
          <w:rFonts w:ascii="Arial" w:eastAsia="Arial" w:hAnsi="Arial" w:cs="Arial"/>
          <w:sz w:val="24"/>
          <w:szCs w:val="24"/>
          <w:shd w:val="clear" w:color="auto" w:fill="FFFFFF"/>
        </w:rPr>
        <w:t xml:space="preserve"> manifiesta</w:t>
      </w:r>
      <w:r w:rsidR="005E740F">
        <w:rPr>
          <w:rFonts w:ascii="Arial" w:eastAsia="Arial" w:hAnsi="Arial" w:cs="Arial"/>
          <w:sz w:val="24"/>
          <w:szCs w:val="24"/>
          <w:shd w:val="clear" w:color="auto" w:fill="FFFFFF"/>
        </w:rPr>
        <w:t>, &lt;</w:t>
      </w:r>
      <w:r>
        <w:rPr>
          <w:rFonts w:ascii="Arial" w:eastAsia="Arial" w:hAnsi="Arial" w:cs="Arial"/>
          <w:sz w:val="24"/>
          <w:szCs w:val="24"/>
          <w:shd w:val="clear" w:color="auto" w:fill="FFFFFF"/>
        </w:rPr>
        <w:t xml:space="preserve">&lt; </w:t>
      </w:r>
      <w:r w:rsidR="00221B07" w:rsidRPr="00221B07">
        <w:rPr>
          <w:rFonts w:ascii="Arial" w:eastAsia="Arial" w:hAnsi="Arial" w:cs="Arial"/>
          <w:sz w:val="24"/>
          <w:szCs w:val="24"/>
        </w:rPr>
        <w:t xml:space="preserve">Continuando con el orden del día pasamos al punto </w:t>
      </w:r>
      <w:r w:rsidR="00221B07" w:rsidRPr="00221B07">
        <w:rPr>
          <w:rFonts w:ascii="Arial" w:eastAsia="Arial" w:hAnsi="Arial" w:cs="Arial"/>
          <w:b/>
          <w:sz w:val="24"/>
          <w:szCs w:val="24"/>
        </w:rPr>
        <w:t>No. 5</w:t>
      </w:r>
      <w:r w:rsidR="00221B07" w:rsidRPr="00221B07">
        <w:rPr>
          <w:rFonts w:ascii="Arial" w:eastAsia="Arial" w:hAnsi="Arial" w:cs="Arial"/>
          <w:sz w:val="24"/>
          <w:szCs w:val="24"/>
        </w:rPr>
        <w:t xml:space="preserve"> que corresponde a la </w:t>
      </w:r>
      <w:r w:rsidR="00221B07" w:rsidRPr="005E740F">
        <w:rPr>
          <w:rFonts w:ascii="Arial" w:hAnsi="Arial" w:cs="Arial"/>
          <w:b/>
          <w:bCs/>
          <w:color w:val="000000"/>
          <w:sz w:val="24"/>
          <w:szCs w:val="24"/>
        </w:rPr>
        <w:t xml:space="preserve">Presentación de  valor de </w:t>
      </w:r>
      <w:r w:rsidR="00007B24" w:rsidRPr="005E740F">
        <w:rPr>
          <w:rFonts w:ascii="Arial" w:hAnsi="Arial" w:cs="Arial"/>
          <w:b/>
          <w:bCs/>
          <w:color w:val="000000"/>
          <w:sz w:val="24"/>
          <w:szCs w:val="24"/>
        </w:rPr>
        <w:t>calles y avenida</w:t>
      </w:r>
      <w:r w:rsidR="005E740F" w:rsidRPr="005E740F">
        <w:rPr>
          <w:rFonts w:ascii="Arial" w:hAnsi="Arial" w:cs="Arial"/>
          <w:b/>
          <w:bCs/>
          <w:color w:val="000000"/>
          <w:sz w:val="24"/>
          <w:szCs w:val="24"/>
        </w:rPr>
        <w:t>s</w:t>
      </w:r>
      <w:r w:rsidR="005E740F">
        <w:rPr>
          <w:rFonts w:ascii="Arial" w:hAnsi="Arial" w:cs="Arial"/>
          <w:b/>
          <w:bCs/>
          <w:color w:val="000000"/>
          <w:sz w:val="24"/>
          <w:szCs w:val="24"/>
        </w:rPr>
        <w:t>.</w:t>
      </w:r>
      <w:r w:rsidR="00B968A0" w:rsidRPr="00B968A0">
        <w:rPr>
          <w:rFonts w:ascii="Arial" w:hAnsi="Arial" w:cs="Arial"/>
          <w:bCs/>
          <w:color w:val="000000"/>
          <w:sz w:val="24"/>
          <w:szCs w:val="24"/>
        </w:rPr>
        <w:t>&gt;&gt;</w:t>
      </w:r>
    </w:p>
    <w:p w:rsidR="007A03C2" w:rsidRPr="00221B07" w:rsidRDefault="00221B07" w:rsidP="00221B07">
      <w:pPr>
        <w:spacing w:before="240" w:after="240"/>
        <w:jc w:val="both"/>
        <w:rPr>
          <w:rFonts w:ascii="Arial" w:eastAsia="Arial" w:hAnsi="Arial" w:cs="Arial"/>
          <w:sz w:val="24"/>
          <w:szCs w:val="24"/>
        </w:rPr>
      </w:pPr>
      <w:r w:rsidRPr="00221B07">
        <w:rPr>
          <w:rFonts w:ascii="Arial" w:eastAsia="Arial" w:hAnsi="Arial" w:cs="Arial"/>
          <w:sz w:val="24"/>
          <w:szCs w:val="24"/>
        </w:rPr>
        <w:t xml:space="preserve">Derivado de  lo anterior cedo el uso de la voz al </w:t>
      </w:r>
      <w:r w:rsidR="005E740F">
        <w:rPr>
          <w:rFonts w:ascii="Arial" w:eastAsia="Arial" w:hAnsi="Arial" w:cs="Arial"/>
          <w:sz w:val="24"/>
          <w:szCs w:val="24"/>
        </w:rPr>
        <w:t>LCP</w:t>
      </w:r>
      <w:r w:rsidRPr="00221B07">
        <w:rPr>
          <w:rFonts w:ascii="Arial" w:eastAsia="Arial" w:hAnsi="Arial" w:cs="Arial"/>
          <w:sz w:val="24"/>
          <w:szCs w:val="24"/>
        </w:rPr>
        <w:t xml:space="preserve">. </w:t>
      </w:r>
      <w:r w:rsidR="005E740F">
        <w:rPr>
          <w:rFonts w:ascii="Arial" w:eastAsia="Arial" w:hAnsi="Arial" w:cs="Arial"/>
          <w:sz w:val="24"/>
          <w:szCs w:val="24"/>
        </w:rPr>
        <w:t>Francisco González Rendón</w:t>
      </w:r>
      <w:r w:rsidRPr="00221B07">
        <w:rPr>
          <w:rFonts w:ascii="Arial" w:eastAsia="Arial" w:hAnsi="Arial" w:cs="Arial"/>
          <w:sz w:val="24"/>
          <w:szCs w:val="24"/>
        </w:rPr>
        <w:t xml:space="preserve"> para </w:t>
      </w:r>
      <w:r w:rsidR="004E3507">
        <w:rPr>
          <w:rFonts w:ascii="Arial" w:eastAsia="Arial" w:hAnsi="Arial" w:cs="Arial"/>
          <w:sz w:val="24"/>
          <w:szCs w:val="24"/>
        </w:rPr>
        <w:t>desarrollo del tema</w:t>
      </w:r>
      <w:r w:rsidR="00524350" w:rsidRPr="004E3507">
        <w:rPr>
          <w:rFonts w:ascii="Arial" w:hAnsi="Arial" w:cs="Arial"/>
          <w:bCs/>
          <w:color w:val="000000"/>
          <w:sz w:val="24"/>
          <w:szCs w:val="24"/>
        </w:rPr>
        <w:t>. &gt;</w:t>
      </w:r>
      <w:r w:rsidR="004E3507" w:rsidRPr="004E3507">
        <w:rPr>
          <w:rFonts w:ascii="Arial" w:hAnsi="Arial" w:cs="Arial"/>
          <w:bCs/>
          <w:color w:val="000000"/>
          <w:sz w:val="24"/>
          <w:szCs w:val="24"/>
        </w:rPr>
        <w:t>&gt;</w:t>
      </w:r>
    </w:p>
    <w:p w:rsidR="004E3507" w:rsidRDefault="004E3507" w:rsidP="004E3507">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005E740F" w:rsidRPr="005E740F">
        <w:rPr>
          <w:rFonts w:ascii="Arial" w:eastAsia="Arial" w:hAnsi="Arial" w:cs="Arial"/>
          <w:sz w:val="24"/>
          <w:szCs w:val="24"/>
        </w:rPr>
        <w:t xml:space="preserve"> </w:t>
      </w:r>
      <w:r w:rsidR="005E740F">
        <w:rPr>
          <w:rFonts w:ascii="Arial" w:eastAsia="Arial" w:hAnsi="Arial" w:cs="Arial"/>
          <w:sz w:val="24"/>
          <w:szCs w:val="24"/>
        </w:rPr>
        <w:t>LCP</w:t>
      </w:r>
      <w:r w:rsidR="005E740F" w:rsidRPr="00221B07">
        <w:rPr>
          <w:rFonts w:ascii="Arial" w:eastAsia="Arial" w:hAnsi="Arial" w:cs="Arial"/>
          <w:sz w:val="24"/>
          <w:szCs w:val="24"/>
        </w:rPr>
        <w:t xml:space="preserve">. </w:t>
      </w:r>
      <w:r w:rsidR="005E740F">
        <w:rPr>
          <w:rFonts w:ascii="Arial" w:eastAsia="Arial" w:hAnsi="Arial" w:cs="Arial"/>
          <w:sz w:val="24"/>
          <w:szCs w:val="24"/>
        </w:rPr>
        <w:t>Francisco González Rendón</w:t>
      </w:r>
      <w:r w:rsidRPr="00BF1DE4">
        <w:rPr>
          <w:rFonts w:ascii="Arial" w:eastAsia="Arial" w:hAnsi="Arial" w:cs="Arial"/>
          <w:sz w:val="24"/>
          <w:szCs w:val="24"/>
        </w:rPr>
        <w:t xml:space="preserve"> </w:t>
      </w:r>
      <w:r w:rsidR="005E740F">
        <w:rPr>
          <w:rFonts w:ascii="Arial" w:eastAsia="Arial" w:hAnsi="Arial" w:cs="Arial"/>
          <w:sz w:val="24"/>
          <w:szCs w:val="24"/>
        </w:rPr>
        <w:t xml:space="preserve">Coordinar Administrativo </w:t>
      </w:r>
      <w:r>
        <w:rPr>
          <w:rFonts w:ascii="Arial" w:eastAsia="Arial" w:hAnsi="Arial" w:cs="Arial"/>
          <w:sz w:val="24"/>
        </w:rPr>
        <w:t xml:space="preserve"> de </w:t>
      </w:r>
      <w:r w:rsidR="005E740F">
        <w:rPr>
          <w:rFonts w:ascii="Arial" w:eastAsia="Arial" w:hAnsi="Arial" w:cs="Arial"/>
          <w:sz w:val="24"/>
        </w:rPr>
        <w:t xml:space="preserve">la Dirección de </w:t>
      </w:r>
      <w:r>
        <w:rPr>
          <w:rFonts w:ascii="Arial" w:eastAsia="Arial" w:hAnsi="Arial" w:cs="Arial"/>
          <w:sz w:val="24"/>
        </w:rPr>
        <w:t>Catastro del Municipio de Guadalajara,</w:t>
      </w:r>
      <w:r w:rsidRPr="00BF1DE4">
        <w:rPr>
          <w:rFonts w:ascii="Arial" w:eastAsia="Arial" w:hAnsi="Arial" w:cs="Arial"/>
          <w:sz w:val="24"/>
          <w:szCs w:val="24"/>
          <w:shd w:val="clear" w:color="auto" w:fill="FFFFFF"/>
        </w:rPr>
        <w:t xml:space="preserve"> manifiesta</w:t>
      </w:r>
      <w:r w:rsidR="00464BA6">
        <w:rPr>
          <w:rFonts w:ascii="Arial" w:eastAsia="Arial" w:hAnsi="Arial" w:cs="Arial"/>
          <w:sz w:val="24"/>
          <w:szCs w:val="24"/>
          <w:shd w:val="clear" w:color="auto" w:fill="FFFFFF"/>
        </w:rPr>
        <w:t>, &lt;</w:t>
      </w:r>
      <w:r w:rsidRPr="00070B44">
        <w:rPr>
          <w:rFonts w:ascii="Arial" w:eastAsia="Arial" w:hAnsi="Arial" w:cs="Arial"/>
          <w:sz w:val="24"/>
          <w:szCs w:val="24"/>
        </w:rPr>
        <w:t>&lt;</w:t>
      </w:r>
      <w:r w:rsidRPr="004E3507">
        <w:rPr>
          <w:rFonts w:ascii="Arial" w:hAnsi="Arial" w:cs="Arial"/>
          <w:sz w:val="24"/>
          <w:szCs w:val="24"/>
        </w:rPr>
        <w:t xml:space="preserve">Muchas gracias Maestra, dando seguimiento al tema de </w:t>
      </w:r>
      <w:r w:rsidR="005E740F">
        <w:rPr>
          <w:rFonts w:ascii="Arial" w:hAnsi="Arial" w:cs="Arial"/>
          <w:sz w:val="24"/>
          <w:szCs w:val="24"/>
        </w:rPr>
        <w:t>Valor de Calles y Avenidas</w:t>
      </w:r>
      <w:r w:rsidRPr="004E3507">
        <w:rPr>
          <w:rFonts w:ascii="Arial" w:hAnsi="Arial" w:cs="Arial"/>
          <w:b/>
          <w:bCs/>
          <w:color w:val="000000"/>
          <w:sz w:val="24"/>
          <w:szCs w:val="24"/>
        </w:rPr>
        <w:t xml:space="preserve">, </w:t>
      </w:r>
      <w:r w:rsidRPr="004E3507">
        <w:rPr>
          <w:rFonts w:ascii="Arial" w:hAnsi="Arial" w:cs="Arial"/>
          <w:bCs/>
          <w:color w:val="000000"/>
          <w:sz w:val="24"/>
          <w:szCs w:val="24"/>
        </w:rPr>
        <w:t xml:space="preserve">les comento que tendría el mismo proceso que </w:t>
      </w:r>
      <w:r w:rsidR="005E740F">
        <w:rPr>
          <w:rFonts w:ascii="Arial" w:hAnsi="Arial" w:cs="Arial"/>
          <w:bCs/>
          <w:color w:val="000000"/>
          <w:sz w:val="24"/>
          <w:szCs w:val="24"/>
        </w:rPr>
        <w:t xml:space="preserve">el </w:t>
      </w:r>
      <w:r w:rsidR="00464BA6">
        <w:rPr>
          <w:rFonts w:ascii="Arial" w:hAnsi="Arial" w:cs="Arial"/>
          <w:bCs/>
          <w:color w:val="000000"/>
          <w:sz w:val="24"/>
          <w:szCs w:val="24"/>
        </w:rPr>
        <w:t>valor de t</w:t>
      </w:r>
      <w:r w:rsidR="005E740F">
        <w:rPr>
          <w:rFonts w:ascii="Arial" w:hAnsi="Arial" w:cs="Arial"/>
          <w:bCs/>
          <w:color w:val="000000"/>
          <w:sz w:val="24"/>
          <w:szCs w:val="24"/>
        </w:rPr>
        <w:t>erreno solo se va a impactar el tema inflacionario</w:t>
      </w:r>
      <w:r w:rsidRPr="004E3507">
        <w:rPr>
          <w:rFonts w:ascii="Arial" w:hAnsi="Arial" w:cs="Arial"/>
          <w:bCs/>
          <w:color w:val="000000"/>
          <w:sz w:val="24"/>
          <w:szCs w:val="24"/>
        </w:rPr>
        <w:t xml:space="preserve"> </w:t>
      </w:r>
      <w:r w:rsidR="00464BA6">
        <w:rPr>
          <w:rFonts w:ascii="Arial" w:hAnsi="Arial" w:cs="Arial"/>
          <w:bCs/>
          <w:color w:val="000000"/>
          <w:sz w:val="24"/>
          <w:szCs w:val="24"/>
        </w:rPr>
        <w:t xml:space="preserve">y darle seguimiento de </w:t>
      </w:r>
      <w:r w:rsidR="005E740F">
        <w:rPr>
          <w:rFonts w:ascii="Arial" w:hAnsi="Arial" w:cs="Arial"/>
          <w:bCs/>
          <w:color w:val="000000"/>
          <w:sz w:val="24"/>
          <w:szCs w:val="24"/>
        </w:rPr>
        <w:t xml:space="preserve">acuerdo a lo que nos </w:t>
      </w:r>
      <w:r w:rsidR="005E740F">
        <w:rPr>
          <w:rFonts w:ascii="Arial" w:hAnsi="Arial" w:cs="Arial"/>
          <w:bCs/>
          <w:color w:val="000000"/>
          <w:sz w:val="24"/>
          <w:szCs w:val="24"/>
        </w:rPr>
        <w:lastRenderedPageBreak/>
        <w:t xml:space="preserve">presente el </w:t>
      </w:r>
      <w:r w:rsidR="00464BA6" w:rsidRPr="004E3507">
        <w:rPr>
          <w:rFonts w:ascii="Arial" w:hAnsi="Arial" w:cs="Arial"/>
          <w:bCs/>
          <w:color w:val="000000"/>
          <w:sz w:val="24"/>
          <w:szCs w:val="24"/>
        </w:rPr>
        <w:t xml:space="preserve">Lic. José de Jesús Sánchez Mariscal, Jefe del Departamento de Cartografía de la Dirección de Catastro, para que presente el tema de </w:t>
      </w:r>
      <w:r w:rsidR="00464BA6">
        <w:rPr>
          <w:rFonts w:ascii="Arial" w:hAnsi="Arial" w:cs="Arial"/>
          <w:b/>
          <w:bCs/>
          <w:color w:val="000000"/>
          <w:sz w:val="24"/>
          <w:szCs w:val="24"/>
        </w:rPr>
        <w:t>valor de calles y avenidas</w:t>
      </w:r>
      <w:r w:rsidRPr="004E3507">
        <w:rPr>
          <w:rFonts w:ascii="Arial" w:hAnsi="Arial" w:cs="Arial"/>
          <w:bCs/>
          <w:color w:val="000000"/>
          <w:sz w:val="24"/>
          <w:szCs w:val="24"/>
        </w:rPr>
        <w:t xml:space="preserve">, para lo cual solicito nuevamente </w:t>
      </w:r>
      <w:r w:rsidR="005E740F">
        <w:rPr>
          <w:rFonts w:ascii="Arial" w:hAnsi="Arial" w:cs="Arial"/>
          <w:bCs/>
          <w:color w:val="000000"/>
          <w:sz w:val="24"/>
          <w:szCs w:val="24"/>
        </w:rPr>
        <w:t>su</w:t>
      </w:r>
      <w:r w:rsidRPr="004E3507">
        <w:rPr>
          <w:rFonts w:ascii="Arial" w:hAnsi="Arial" w:cs="Arial"/>
          <w:bCs/>
          <w:color w:val="000000"/>
          <w:sz w:val="24"/>
          <w:szCs w:val="24"/>
        </w:rPr>
        <w:t xml:space="preserve"> intervención.</w:t>
      </w:r>
      <w:r>
        <w:rPr>
          <w:rFonts w:ascii="Arial" w:hAnsi="Arial" w:cs="Arial"/>
          <w:bCs/>
          <w:color w:val="000000"/>
          <w:sz w:val="24"/>
          <w:szCs w:val="24"/>
        </w:rPr>
        <w:t xml:space="preserve"> &gt;&gt;</w:t>
      </w:r>
      <w:r w:rsidRPr="004E3507">
        <w:rPr>
          <w:rFonts w:ascii="Arial" w:eastAsia="Arial" w:hAnsi="Arial" w:cs="Arial"/>
          <w:sz w:val="24"/>
          <w:szCs w:val="24"/>
        </w:rPr>
        <w:t xml:space="preserve"> </w:t>
      </w:r>
    </w:p>
    <w:p w:rsidR="007A03C2" w:rsidRPr="006B0320" w:rsidRDefault="004E3507" w:rsidP="00BF1DE4">
      <w:pPr>
        <w:spacing w:before="240" w:after="240"/>
        <w:jc w:val="both"/>
        <w:rPr>
          <w:rFonts w:ascii="Arial" w:eastAsia="Arial" w:hAnsi="Arial" w:cs="Arial"/>
          <w:sz w:val="24"/>
          <w:szCs w:val="24"/>
        </w:rPr>
      </w:pPr>
      <w:r>
        <w:rPr>
          <w:rFonts w:ascii="Arial" w:eastAsia="Arial" w:hAnsi="Arial" w:cs="Arial"/>
          <w:sz w:val="24"/>
          <w:szCs w:val="24"/>
        </w:rPr>
        <w:t xml:space="preserve">En el uso de la voz el Lic. José De Jesús Sánchez Mariscal, Jefe de Unidad Departamental de </w:t>
      </w:r>
      <w:r w:rsidR="00AA22A1">
        <w:rPr>
          <w:rFonts w:ascii="Arial" w:eastAsia="Arial" w:hAnsi="Arial" w:cs="Arial"/>
          <w:sz w:val="24"/>
          <w:szCs w:val="24"/>
        </w:rPr>
        <w:t>C</w:t>
      </w:r>
      <w:r>
        <w:rPr>
          <w:rFonts w:ascii="Arial" w:eastAsia="Arial" w:hAnsi="Arial" w:cs="Arial"/>
          <w:sz w:val="24"/>
          <w:szCs w:val="24"/>
        </w:rPr>
        <w:t>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w:t>
      </w:r>
      <w:r w:rsidR="00E7609B">
        <w:rPr>
          <w:rFonts w:ascii="Arial" w:eastAsia="Arial" w:hAnsi="Arial" w:cs="Arial"/>
          <w:sz w:val="24"/>
          <w:szCs w:val="24"/>
        </w:rPr>
        <w:t xml:space="preserve"> </w:t>
      </w:r>
      <w:r w:rsidR="00E42B4F">
        <w:rPr>
          <w:rFonts w:ascii="Arial" w:eastAsia="Arial" w:hAnsi="Arial" w:cs="Arial"/>
          <w:sz w:val="24"/>
          <w:szCs w:val="24"/>
        </w:rPr>
        <w:t>En el tema de calles y avenidas se revisó por indicaciones del director de Catastro</w:t>
      </w:r>
      <w:r w:rsidR="00E7609B">
        <w:rPr>
          <w:rFonts w:ascii="Arial" w:eastAsia="Arial" w:hAnsi="Arial" w:cs="Arial"/>
          <w:sz w:val="24"/>
          <w:szCs w:val="24"/>
        </w:rPr>
        <w:t xml:space="preserve">, </w:t>
      </w:r>
      <w:r w:rsidR="00E42B4F">
        <w:rPr>
          <w:rFonts w:ascii="Arial" w:eastAsia="Arial" w:hAnsi="Arial" w:cs="Arial"/>
          <w:sz w:val="24"/>
          <w:szCs w:val="24"/>
        </w:rPr>
        <w:t xml:space="preserve"> la posibilidad </w:t>
      </w:r>
      <w:r w:rsidR="00E7609B">
        <w:rPr>
          <w:rFonts w:ascii="Arial" w:eastAsia="Arial" w:hAnsi="Arial" w:cs="Arial"/>
          <w:sz w:val="24"/>
          <w:szCs w:val="24"/>
        </w:rPr>
        <w:t xml:space="preserve">de </w:t>
      </w:r>
      <w:r w:rsidR="00E42B4F">
        <w:rPr>
          <w:rFonts w:ascii="Arial" w:eastAsia="Arial" w:hAnsi="Arial" w:cs="Arial"/>
          <w:sz w:val="24"/>
          <w:szCs w:val="24"/>
        </w:rPr>
        <w:t xml:space="preserve">agregar o </w:t>
      </w:r>
      <w:r w:rsidR="00E7609B">
        <w:rPr>
          <w:rFonts w:ascii="Arial" w:eastAsia="Arial" w:hAnsi="Arial" w:cs="Arial"/>
          <w:sz w:val="24"/>
          <w:szCs w:val="24"/>
        </w:rPr>
        <w:t>disminuir</w:t>
      </w:r>
      <w:r w:rsidR="00E42B4F">
        <w:rPr>
          <w:rFonts w:ascii="Arial" w:eastAsia="Arial" w:hAnsi="Arial" w:cs="Arial"/>
          <w:sz w:val="24"/>
          <w:szCs w:val="24"/>
        </w:rPr>
        <w:t xml:space="preserve"> los segmentos </w:t>
      </w:r>
      <w:r w:rsidR="00E7609B">
        <w:rPr>
          <w:rFonts w:ascii="Arial" w:eastAsia="Arial" w:hAnsi="Arial" w:cs="Arial"/>
          <w:sz w:val="24"/>
          <w:szCs w:val="24"/>
        </w:rPr>
        <w:t>de avenidas con valor referenciados al de zona después de un análisis bastante amplio</w:t>
      </w:r>
      <w:r w:rsidR="00B165C2">
        <w:rPr>
          <w:rFonts w:ascii="Arial" w:eastAsia="Arial" w:hAnsi="Arial" w:cs="Arial"/>
          <w:sz w:val="24"/>
          <w:szCs w:val="24"/>
        </w:rPr>
        <w:t>,</w:t>
      </w:r>
      <w:r w:rsidR="00E7609B">
        <w:rPr>
          <w:rFonts w:ascii="Arial" w:eastAsia="Arial" w:hAnsi="Arial" w:cs="Arial"/>
          <w:sz w:val="24"/>
          <w:szCs w:val="24"/>
        </w:rPr>
        <w:t xml:space="preserve"> </w:t>
      </w:r>
      <w:r w:rsidR="00E42B4F">
        <w:rPr>
          <w:rFonts w:ascii="Arial" w:eastAsia="Arial" w:hAnsi="Arial" w:cs="Arial"/>
          <w:sz w:val="24"/>
          <w:szCs w:val="24"/>
        </w:rPr>
        <w:t xml:space="preserve"> </w:t>
      </w:r>
      <w:r w:rsidR="00E7609B">
        <w:rPr>
          <w:rFonts w:ascii="Arial" w:eastAsia="Arial" w:hAnsi="Arial" w:cs="Arial"/>
          <w:sz w:val="24"/>
          <w:szCs w:val="24"/>
        </w:rPr>
        <w:t xml:space="preserve">nos toco  revisar a un servidor y a mi  equipo de trabajo se concluyo que no hay elementos para agregar nuevos segmentos de calle y tampoco se encontró </w:t>
      </w:r>
      <w:r w:rsidR="00B165C2">
        <w:rPr>
          <w:rFonts w:ascii="Arial" w:eastAsia="Arial" w:hAnsi="Arial" w:cs="Arial"/>
          <w:sz w:val="24"/>
          <w:szCs w:val="24"/>
        </w:rPr>
        <w:t xml:space="preserve">una </w:t>
      </w:r>
      <w:r w:rsidR="00E7609B">
        <w:rPr>
          <w:rFonts w:ascii="Arial" w:eastAsia="Arial" w:hAnsi="Arial" w:cs="Arial"/>
          <w:sz w:val="24"/>
          <w:szCs w:val="24"/>
        </w:rPr>
        <w:t>justificación para eliminar los existentes, quedándonos solamente con los segmentos existentes agregando el tema inflacionario</w:t>
      </w:r>
      <w:r w:rsidR="0072310E">
        <w:rPr>
          <w:rFonts w:ascii="Arial" w:eastAsia="Arial" w:hAnsi="Arial" w:cs="Arial"/>
          <w:sz w:val="24"/>
          <w:szCs w:val="24"/>
        </w:rPr>
        <w:t>,</w:t>
      </w:r>
      <w:r w:rsidR="00E7609B">
        <w:rPr>
          <w:rFonts w:ascii="Arial" w:eastAsia="Arial" w:hAnsi="Arial" w:cs="Arial"/>
          <w:sz w:val="24"/>
          <w:szCs w:val="24"/>
        </w:rPr>
        <w:t xml:space="preserve"> no encontramos datos de peso para agregar o eliminarlos.</w:t>
      </w:r>
      <w:r w:rsidR="00524350" w:rsidRPr="006B0320">
        <w:rPr>
          <w:rFonts w:ascii="Arial" w:eastAsia="Arial" w:hAnsi="Arial" w:cs="Arial"/>
          <w:sz w:val="24"/>
          <w:szCs w:val="24"/>
        </w:rPr>
        <w:t>&gt;&gt;</w:t>
      </w:r>
    </w:p>
    <w:p w:rsidR="00FB2901" w:rsidRDefault="00FB2901" w:rsidP="00BF1DE4">
      <w:pPr>
        <w:spacing w:before="240" w:after="240"/>
        <w:jc w:val="both"/>
        <w:rPr>
          <w:rFonts w:ascii="Arial" w:eastAsia="Arial" w:hAnsi="Arial" w:cs="Arial"/>
          <w:sz w:val="24"/>
          <w:szCs w:val="24"/>
        </w:rPr>
      </w:pPr>
      <w:r w:rsidRPr="006B0320">
        <w:rPr>
          <w:rFonts w:ascii="Arial" w:eastAsia="Arial" w:hAnsi="Arial" w:cs="Arial"/>
          <w:sz w:val="24"/>
          <w:szCs w:val="24"/>
        </w:rPr>
        <w:t>En uso de la voz la Maestra Karina Anaid Hermosillo Ramírez</w:t>
      </w:r>
      <w:r w:rsidRPr="006B0320">
        <w:rPr>
          <w:rFonts w:ascii="Arial" w:eastAsia="Arial" w:hAnsi="Arial" w:cs="Arial"/>
          <w:sz w:val="24"/>
          <w:szCs w:val="24"/>
          <w:shd w:val="clear" w:color="auto" w:fill="FFFFFF"/>
        </w:rPr>
        <w:t>,</w:t>
      </w:r>
      <w:r w:rsidRPr="006B0320">
        <w:rPr>
          <w:rFonts w:ascii="Arial" w:eastAsia="Arial" w:hAnsi="Arial" w:cs="Arial"/>
          <w:sz w:val="24"/>
        </w:rPr>
        <w:t xml:space="preserve"> Presidenta del Consejo,</w:t>
      </w:r>
      <w:r w:rsidRPr="006B0320">
        <w:rPr>
          <w:rFonts w:ascii="Arial" w:eastAsia="Arial" w:hAnsi="Arial" w:cs="Arial"/>
          <w:sz w:val="24"/>
          <w:szCs w:val="24"/>
          <w:shd w:val="clear" w:color="auto" w:fill="FFFFFF"/>
        </w:rPr>
        <w:t xml:space="preserve"> manifiesta,</w:t>
      </w:r>
      <w:r w:rsidRPr="006B0320">
        <w:rPr>
          <w:rFonts w:ascii="Arial" w:eastAsia="Arial" w:hAnsi="Arial" w:cs="Arial"/>
          <w:sz w:val="24"/>
          <w:szCs w:val="24"/>
        </w:rPr>
        <w:t xml:space="preserve"> &lt;&lt;Alguna duda, cometario o pregunta al respecto.&gt;&gt;</w:t>
      </w:r>
      <w:r w:rsidRPr="00221B07">
        <w:rPr>
          <w:rFonts w:ascii="Arial" w:hAnsi="Arial" w:cs="Arial"/>
          <w:sz w:val="32"/>
          <w:szCs w:val="32"/>
        </w:rPr>
        <w:t xml:space="preserve"> </w:t>
      </w:r>
    </w:p>
    <w:p w:rsidR="00524350" w:rsidRDefault="006B0320" w:rsidP="00BF1DE4">
      <w:pPr>
        <w:spacing w:before="240" w:after="240"/>
        <w:jc w:val="both"/>
        <w:rPr>
          <w:rFonts w:ascii="Arial" w:eastAsia="Arial" w:hAnsi="Arial" w:cs="Arial"/>
          <w:sz w:val="24"/>
          <w:szCs w:val="24"/>
        </w:rPr>
      </w:pPr>
      <w:r w:rsidRPr="006B0320">
        <w:rPr>
          <w:rFonts w:ascii="Arial" w:eastAsia="Arial" w:hAnsi="Arial" w:cs="Arial"/>
          <w:sz w:val="24"/>
          <w:szCs w:val="24"/>
        </w:rPr>
        <w:t xml:space="preserve">En uso de la voz </w:t>
      </w:r>
      <w:r>
        <w:rPr>
          <w:rFonts w:ascii="Arial" w:eastAsia="Arial" w:hAnsi="Arial" w:cs="Arial"/>
          <w:sz w:val="24"/>
          <w:szCs w:val="24"/>
        </w:rPr>
        <w:t xml:space="preserve">el </w:t>
      </w:r>
      <w:r w:rsidR="00524350" w:rsidRPr="00221B07">
        <w:rPr>
          <w:rFonts w:ascii="Arial" w:eastAsia="Arial" w:hAnsi="Arial" w:cs="Arial"/>
          <w:sz w:val="24"/>
          <w:szCs w:val="24"/>
        </w:rPr>
        <w:t xml:space="preserve">Mtro. Agustín Flores Martínez, </w:t>
      </w:r>
      <w:r w:rsidR="00524350" w:rsidRPr="006B0320">
        <w:rPr>
          <w:rFonts w:ascii="Arial" w:eastAsia="Arial" w:hAnsi="Arial" w:cs="Arial"/>
          <w:sz w:val="24"/>
          <w:szCs w:val="24"/>
        </w:rPr>
        <w:t>Titular del</w:t>
      </w:r>
      <w:r w:rsidR="00D540C7" w:rsidRPr="006B0320">
        <w:rPr>
          <w:rFonts w:ascii="Arial" w:eastAsia="Arial" w:hAnsi="Arial" w:cs="Arial"/>
          <w:sz w:val="24"/>
          <w:szCs w:val="24"/>
        </w:rPr>
        <w:t xml:space="preserve"> </w:t>
      </w:r>
      <w:r w:rsidR="00D540C7" w:rsidRPr="006B0320">
        <w:rPr>
          <w:rFonts w:ascii="Arial" w:eastAsia="Arial" w:hAnsi="Arial" w:cs="Arial"/>
          <w:sz w:val="24"/>
        </w:rPr>
        <w:t>Consejo Intergrupal de Valuadores del Estado de Jalisco</w:t>
      </w:r>
      <w:r w:rsidR="00524350" w:rsidRPr="006B0320">
        <w:rPr>
          <w:rFonts w:ascii="Arial" w:eastAsia="Arial" w:hAnsi="Arial" w:cs="Arial"/>
          <w:sz w:val="24"/>
          <w:szCs w:val="24"/>
        </w:rPr>
        <w:t xml:space="preserve"> manifiesta, &lt;</w:t>
      </w:r>
      <w:r w:rsidR="00524350" w:rsidRPr="00221B07">
        <w:rPr>
          <w:rFonts w:ascii="Arial" w:eastAsia="Arial" w:hAnsi="Arial" w:cs="Arial"/>
          <w:sz w:val="24"/>
          <w:szCs w:val="24"/>
        </w:rPr>
        <w:t>&lt;</w:t>
      </w:r>
      <w:r w:rsidR="007C7AE1">
        <w:rPr>
          <w:rFonts w:ascii="Arial" w:eastAsia="Arial" w:hAnsi="Arial" w:cs="Arial"/>
          <w:sz w:val="24"/>
          <w:szCs w:val="24"/>
        </w:rPr>
        <w:t xml:space="preserve"> </w:t>
      </w:r>
      <w:r w:rsidR="00E7609B">
        <w:rPr>
          <w:rFonts w:ascii="Arial" w:eastAsia="Arial" w:hAnsi="Arial" w:cs="Arial"/>
          <w:sz w:val="24"/>
          <w:szCs w:val="24"/>
        </w:rPr>
        <w:t>Nos pondría poner un ejemplo de algunas de las avenidas para ver como impacta</w:t>
      </w:r>
      <w:r w:rsidR="00FE7D41">
        <w:rPr>
          <w:rFonts w:ascii="Arial" w:eastAsia="Arial" w:hAnsi="Arial" w:cs="Arial"/>
          <w:sz w:val="24"/>
          <w:szCs w:val="24"/>
        </w:rPr>
        <w:t xml:space="preserve"> la inflación</w:t>
      </w:r>
      <w:r w:rsidR="00E7609B">
        <w:rPr>
          <w:rFonts w:ascii="Arial" w:eastAsia="Arial" w:hAnsi="Arial" w:cs="Arial"/>
          <w:sz w:val="24"/>
          <w:szCs w:val="24"/>
        </w:rPr>
        <w:t xml:space="preserve"> por menciona</w:t>
      </w:r>
      <w:r w:rsidR="00B165C2">
        <w:rPr>
          <w:rFonts w:ascii="Arial" w:eastAsia="Arial" w:hAnsi="Arial" w:cs="Arial"/>
          <w:sz w:val="24"/>
          <w:szCs w:val="24"/>
        </w:rPr>
        <w:t xml:space="preserve">r alguna, </w:t>
      </w:r>
      <w:r w:rsidR="00E7609B">
        <w:rPr>
          <w:rFonts w:ascii="Arial" w:eastAsia="Arial" w:hAnsi="Arial" w:cs="Arial"/>
          <w:sz w:val="24"/>
          <w:szCs w:val="24"/>
        </w:rPr>
        <w:t>Av. México</w:t>
      </w:r>
      <w:r w:rsidR="00FE7D41">
        <w:rPr>
          <w:rFonts w:ascii="Arial" w:eastAsia="Arial" w:hAnsi="Arial" w:cs="Arial"/>
          <w:sz w:val="24"/>
          <w:szCs w:val="24"/>
        </w:rPr>
        <w:t>.</w:t>
      </w:r>
      <w:r w:rsidR="007C7AE1">
        <w:rPr>
          <w:rFonts w:ascii="Arial" w:eastAsia="Arial" w:hAnsi="Arial" w:cs="Arial"/>
          <w:sz w:val="24"/>
          <w:szCs w:val="24"/>
        </w:rPr>
        <w:t xml:space="preserve">&gt;&gt; </w:t>
      </w:r>
    </w:p>
    <w:p w:rsidR="00B165C2" w:rsidRDefault="00B165C2" w:rsidP="00BF1DE4">
      <w:pPr>
        <w:spacing w:before="240" w:after="240"/>
        <w:jc w:val="both"/>
        <w:rPr>
          <w:rFonts w:ascii="Arial" w:eastAsia="Arial" w:hAnsi="Arial" w:cs="Arial"/>
          <w:sz w:val="24"/>
          <w:szCs w:val="24"/>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&lt;&lt;Les mandamos el pdf y un archivo en </w:t>
      </w:r>
      <w:r w:rsidR="000C4BD4">
        <w:rPr>
          <w:rFonts w:ascii="Arial" w:eastAsia="Arial" w:hAnsi="Arial" w:cs="Arial"/>
          <w:sz w:val="24"/>
          <w:szCs w:val="24"/>
        </w:rPr>
        <w:t>e</w:t>
      </w:r>
      <w:r>
        <w:rPr>
          <w:rFonts w:ascii="Arial" w:eastAsia="Arial" w:hAnsi="Arial" w:cs="Arial"/>
          <w:sz w:val="24"/>
          <w:szCs w:val="24"/>
        </w:rPr>
        <w:t>xcel en donde se describe las avenidas, haciendo un acercamiento el valor an</w:t>
      </w:r>
      <w:r w:rsidR="000C4BD4">
        <w:rPr>
          <w:rFonts w:ascii="Arial" w:eastAsia="Arial" w:hAnsi="Arial" w:cs="Arial"/>
          <w:sz w:val="24"/>
          <w:szCs w:val="24"/>
        </w:rPr>
        <w:t>terior y valor propuesto del 20</w:t>
      </w:r>
      <w:r>
        <w:rPr>
          <w:rFonts w:ascii="Arial" w:eastAsia="Arial" w:hAnsi="Arial" w:cs="Arial"/>
          <w:sz w:val="24"/>
          <w:szCs w:val="24"/>
        </w:rPr>
        <w:t>24, trabajando un  cálculo espacial desde la geobase agregando a todos los segmentos el  porcentaje inflacionario del  7.82%</w:t>
      </w:r>
      <w:r w:rsidR="00D62074">
        <w:rPr>
          <w:rFonts w:ascii="Arial" w:eastAsia="Arial" w:hAnsi="Arial" w:cs="Arial"/>
          <w:sz w:val="24"/>
          <w:szCs w:val="24"/>
        </w:rPr>
        <w:t xml:space="preserve"> realizando de esta manera el cálculo.   </w:t>
      </w:r>
      <w:r w:rsidR="000173E6">
        <w:rPr>
          <w:rFonts w:ascii="Arial" w:eastAsia="Arial" w:hAnsi="Arial" w:cs="Arial"/>
          <w:sz w:val="24"/>
          <w:szCs w:val="24"/>
        </w:rPr>
        <w:t>&gt;</w:t>
      </w:r>
      <w:r w:rsidR="00D62074">
        <w:rPr>
          <w:rFonts w:ascii="Arial" w:eastAsia="Arial" w:hAnsi="Arial" w:cs="Arial"/>
          <w:sz w:val="24"/>
          <w:szCs w:val="24"/>
        </w:rPr>
        <w:t>&gt;</w:t>
      </w:r>
    </w:p>
    <w:p w:rsidR="00A10909" w:rsidRDefault="00A10909" w:rsidP="00BF1DE4">
      <w:pPr>
        <w:spacing w:before="240" w:after="240"/>
        <w:jc w:val="both"/>
        <w:rPr>
          <w:rFonts w:ascii="Arial" w:eastAsia="Arial" w:hAnsi="Arial" w:cs="Arial"/>
          <w:sz w:val="24"/>
          <w:szCs w:val="24"/>
        </w:rPr>
      </w:pPr>
    </w:p>
    <w:p w:rsidR="00A10909" w:rsidRDefault="00A10909" w:rsidP="00BF1DE4">
      <w:pPr>
        <w:spacing w:before="240" w:after="240"/>
        <w:jc w:val="both"/>
        <w:rPr>
          <w:rFonts w:ascii="Arial" w:eastAsia="Arial" w:hAnsi="Arial" w:cs="Arial"/>
          <w:sz w:val="24"/>
          <w:szCs w:val="24"/>
        </w:rPr>
      </w:pPr>
    </w:p>
    <w:p w:rsidR="00A10909" w:rsidRDefault="00A10909" w:rsidP="00BF1DE4">
      <w:pPr>
        <w:spacing w:before="240" w:after="240"/>
        <w:jc w:val="both"/>
        <w:rPr>
          <w:rFonts w:ascii="Arial" w:eastAsia="Arial" w:hAnsi="Arial" w:cs="Arial"/>
          <w:sz w:val="24"/>
          <w:szCs w:val="24"/>
        </w:rPr>
      </w:pPr>
    </w:p>
    <w:p w:rsidR="00A10909" w:rsidRDefault="00A10909" w:rsidP="00BF1DE4">
      <w:pPr>
        <w:spacing w:before="240" w:after="240"/>
        <w:jc w:val="both"/>
        <w:rPr>
          <w:rFonts w:ascii="Arial" w:eastAsia="Arial" w:hAnsi="Arial" w:cs="Arial"/>
          <w:sz w:val="24"/>
          <w:szCs w:val="24"/>
        </w:rPr>
      </w:pPr>
      <w:r w:rsidRPr="00A10909">
        <w:rPr>
          <w:rFonts w:ascii="Arial" w:eastAsia="Arial" w:hAnsi="Arial" w:cs="Arial"/>
          <w:noProof/>
          <w:sz w:val="24"/>
          <w:szCs w:val="24"/>
        </w:rPr>
        <w:lastRenderedPageBreak/>
        <w:drawing>
          <wp:inline distT="0" distB="0" distL="0" distR="0">
            <wp:extent cx="5612130" cy="3007037"/>
            <wp:effectExtent l="19050" t="0" r="7620" b="0"/>
            <wp:docPr id="9" name="Imagen 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
                    <a:srcRect/>
                    <a:stretch>
                      <a:fillRect/>
                    </a:stretch>
                  </pic:blipFill>
                  <pic:spPr bwMode="auto">
                    <a:xfrm>
                      <a:off x="0" y="0"/>
                      <a:ext cx="5612130" cy="3007037"/>
                    </a:xfrm>
                    <a:prstGeom prst="rect">
                      <a:avLst/>
                    </a:prstGeom>
                    <a:noFill/>
                    <a:ln w="9525">
                      <a:noFill/>
                      <a:miter lim="800000"/>
                      <a:headEnd/>
                      <a:tailEnd/>
                    </a:ln>
                    <a:effectLst/>
                  </pic:spPr>
                </pic:pic>
              </a:graphicData>
            </a:graphic>
          </wp:inline>
        </w:drawing>
      </w:r>
    </w:p>
    <w:p w:rsidR="00A10909" w:rsidRDefault="00A10909" w:rsidP="00BF1DE4">
      <w:pPr>
        <w:spacing w:before="240" w:after="240"/>
        <w:jc w:val="both"/>
        <w:rPr>
          <w:rFonts w:ascii="Arial" w:eastAsia="Arial" w:hAnsi="Arial" w:cs="Arial"/>
          <w:sz w:val="24"/>
          <w:szCs w:val="24"/>
        </w:rPr>
      </w:pPr>
      <w:r w:rsidRPr="00A10909">
        <w:rPr>
          <w:rFonts w:ascii="Arial" w:eastAsia="Arial" w:hAnsi="Arial" w:cs="Arial"/>
          <w:noProof/>
          <w:sz w:val="24"/>
          <w:szCs w:val="24"/>
        </w:rPr>
        <w:drawing>
          <wp:inline distT="0" distB="0" distL="0" distR="0">
            <wp:extent cx="5774647" cy="4107305"/>
            <wp:effectExtent l="19050" t="0" r="0" b="0"/>
            <wp:docPr id="8" name="Imagen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srcRect/>
                    <a:stretch>
                      <a:fillRect/>
                    </a:stretch>
                  </pic:blipFill>
                  <pic:spPr bwMode="auto">
                    <a:xfrm>
                      <a:off x="0" y="0"/>
                      <a:ext cx="5771571" cy="4105117"/>
                    </a:xfrm>
                    <a:prstGeom prst="rect">
                      <a:avLst/>
                    </a:prstGeom>
                    <a:noFill/>
                    <a:ln w="9525">
                      <a:noFill/>
                      <a:miter lim="800000"/>
                      <a:headEnd/>
                      <a:tailEnd/>
                    </a:ln>
                    <a:effectLst/>
                  </pic:spPr>
                </pic:pic>
              </a:graphicData>
            </a:graphic>
          </wp:inline>
        </w:drawing>
      </w:r>
    </w:p>
    <w:p w:rsidR="000173E6" w:rsidRDefault="000173E6" w:rsidP="000173E6">
      <w:pPr>
        <w:spacing w:before="240" w:after="240"/>
        <w:jc w:val="both"/>
        <w:rPr>
          <w:rFonts w:ascii="Arial" w:eastAsia="Arial" w:hAnsi="Arial" w:cs="Arial"/>
          <w:sz w:val="24"/>
          <w:szCs w:val="24"/>
        </w:rPr>
      </w:pPr>
      <w:r w:rsidRPr="006B0320">
        <w:rPr>
          <w:rFonts w:ascii="Arial" w:eastAsia="Arial" w:hAnsi="Arial" w:cs="Arial"/>
          <w:sz w:val="24"/>
          <w:szCs w:val="24"/>
        </w:rPr>
        <w:lastRenderedPageBreak/>
        <w:t xml:space="preserve">En uso de la voz </w:t>
      </w:r>
      <w:r>
        <w:rPr>
          <w:rFonts w:ascii="Arial" w:eastAsia="Arial" w:hAnsi="Arial" w:cs="Arial"/>
          <w:sz w:val="24"/>
          <w:szCs w:val="24"/>
        </w:rPr>
        <w:t xml:space="preserve">el </w:t>
      </w:r>
      <w:r w:rsidRPr="00221B07">
        <w:rPr>
          <w:rFonts w:ascii="Arial" w:eastAsia="Arial" w:hAnsi="Arial" w:cs="Arial"/>
          <w:sz w:val="24"/>
          <w:szCs w:val="24"/>
        </w:rPr>
        <w:t xml:space="preserve">Mtro. Agustín Flores Martínez, </w:t>
      </w:r>
      <w:r w:rsidRPr="006B0320">
        <w:rPr>
          <w:rFonts w:ascii="Arial" w:eastAsia="Arial" w:hAnsi="Arial" w:cs="Arial"/>
          <w:sz w:val="24"/>
          <w:szCs w:val="24"/>
        </w:rPr>
        <w:t xml:space="preserve">Titular del </w:t>
      </w:r>
      <w:r w:rsidRPr="006B0320">
        <w:rPr>
          <w:rFonts w:ascii="Arial" w:eastAsia="Arial" w:hAnsi="Arial" w:cs="Arial"/>
          <w:sz w:val="24"/>
        </w:rPr>
        <w:t>Consejo Intergrupal de Valuadores del Estado de Jalisco</w:t>
      </w:r>
      <w:r w:rsidRPr="006B0320">
        <w:rPr>
          <w:rFonts w:ascii="Arial" w:eastAsia="Arial" w:hAnsi="Arial" w:cs="Arial"/>
          <w:sz w:val="24"/>
          <w:szCs w:val="24"/>
        </w:rPr>
        <w:t xml:space="preserve"> manifiesta, &lt;</w:t>
      </w:r>
      <w:r w:rsidRPr="00221B07">
        <w:rPr>
          <w:rFonts w:ascii="Arial" w:eastAsia="Arial" w:hAnsi="Arial" w:cs="Arial"/>
          <w:sz w:val="24"/>
          <w:szCs w:val="24"/>
        </w:rPr>
        <w:t>&lt;</w:t>
      </w:r>
      <w:r>
        <w:rPr>
          <w:rFonts w:ascii="Arial" w:eastAsia="Arial" w:hAnsi="Arial" w:cs="Arial"/>
          <w:sz w:val="24"/>
          <w:szCs w:val="24"/>
        </w:rPr>
        <w:t>Regularmente cuando se pone un valor de calle  tiene un uso mixto ó comercial cuál sería su valor de calle en una zona habitacional pero igual se podría revisar. &gt;&gt;</w:t>
      </w:r>
    </w:p>
    <w:p w:rsidR="00FE7D41" w:rsidRDefault="00FE7D41" w:rsidP="00FE7D41">
      <w:pPr>
        <w:spacing w:before="240" w:after="240"/>
        <w:jc w:val="both"/>
        <w:rPr>
          <w:rFonts w:ascii="Arial" w:eastAsia="Arial" w:hAnsi="Arial" w:cs="Arial"/>
          <w:sz w:val="24"/>
          <w:szCs w:val="24"/>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&lt;&lt;La sugerencia sería que hay que revisar los segmentos de calle.</w:t>
      </w:r>
      <w:r w:rsidRPr="000173E6">
        <w:rPr>
          <w:rFonts w:ascii="Arial" w:eastAsia="Arial" w:hAnsi="Arial" w:cs="Arial"/>
          <w:sz w:val="24"/>
          <w:szCs w:val="24"/>
        </w:rPr>
        <w:t xml:space="preserve"> </w:t>
      </w:r>
      <w:r>
        <w:rPr>
          <w:rFonts w:ascii="Arial" w:eastAsia="Arial" w:hAnsi="Arial" w:cs="Arial"/>
          <w:sz w:val="24"/>
          <w:szCs w:val="24"/>
        </w:rPr>
        <w:t>Lo que revisamos nosotros para definir si un segmento se queda o se elimina se hace el cruce con planes parciales a lo mejor pudiera ser habitacional pero lo permitido ahí pudiera ser mixto o es de otras características de ahí que se queda en ese segmento  y si considera el consejo revisar los mismos, no hay inconveniente alguno en realizarlo. &gt;&gt;</w:t>
      </w:r>
    </w:p>
    <w:p w:rsidR="000C4BD4" w:rsidRDefault="000C4BD4" w:rsidP="00BF1DE4">
      <w:pPr>
        <w:spacing w:before="240" w:after="240"/>
        <w:jc w:val="both"/>
        <w:rPr>
          <w:rFonts w:ascii="Arial" w:eastAsia="Arial" w:hAnsi="Arial" w:cs="Arial"/>
          <w:sz w:val="24"/>
          <w:szCs w:val="24"/>
        </w:rPr>
      </w:pPr>
      <w:r w:rsidRPr="00AF0D3E">
        <w:rPr>
          <w:rFonts w:ascii="Arial" w:eastAsia="Arial" w:hAnsi="Arial" w:cs="Arial"/>
          <w:sz w:val="24"/>
          <w:szCs w:val="24"/>
        </w:rPr>
        <w:t>En uso de la voz el Arq. Daniel Briseño Bass</w:t>
      </w:r>
      <w:r>
        <w:rPr>
          <w:rFonts w:ascii="Arial" w:eastAsia="Arial" w:hAnsi="Arial" w:cs="Arial"/>
          <w:sz w:val="24"/>
          <w:szCs w:val="24"/>
        </w:rPr>
        <w:t>,</w:t>
      </w:r>
      <w:r w:rsidRPr="00AF0D3E">
        <w:rPr>
          <w:rFonts w:ascii="Arial" w:eastAsia="Arial" w:hAnsi="Arial" w:cs="Arial"/>
          <w:sz w:val="24"/>
          <w:szCs w:val="24"/>
        </w:rPr>
        <w:t xml:space="preserve"> Representante de la </w:t>
      </w:r>
      <w:r w:rsidRPr="00AF0D3E">
        <w:rPr>
          <w:rFonts w:ascii="Arial" w:eastAsia="Arial" w:hAnsi="Arial" w:cs="Arial"/>
          <w:sz w:val="24"/>
        </w:rPr>
        <w:t>Cámara Mexicana de la Industria de la Construcción Jalisco (CMIC)</w:t>
      </w:r>
      <w:r w:rsidRPr="00AF0D3E">
        <w:rPr>
          <w:rFonts w:ascii="Arial" w:eastAsia="Arial" w:hAnsi="Arial" w:cs="Arial"/>
          <w:sz w:val="24"/>
          <w:szCs w:val="24"/>
        </w:rPr>
        <w:t>, manifiesta. &lt;&lt;</w:t>
      </w:r>
      <w:r w:rsidR="00E66FD3">
        <w:rPr>
          <w:rFonts w:ascii="Arial" w:eastAsia="Arial" w:hAnsi="Arial" w:cs="Arial"/>
          <w:sz w:val="24"/>
          <w:szCs w:val="24"/>
        </w:rPr>
        <w:t xml:space="preserve"> </w:t>
      </w:r>
      <w:r>
        <w:rPr>
          <w:rFonts w:ascii="Arial" w:eastAsia="Arial" w:hAnsi="Arial" w:cs="Arial"/>
          <w:sz w:val="24"/>
          <w:szCs w:val="24"/>
        </w:rPr>
        <w:t xml:space="preserve">En la sesión anterior hacía referencia en el indexar </w:t>
      </w:r>
      <w:r w:rsidR="000173E6">
        <w:rPr>
          <w:rFonts w:ascii="Arial" w:eastAsia="Arial" w:hAnsi="Arial" w:cs="Arial"/>
          <w:sz w:val="24"/>
          <w:szCs w:val="24"/>
        </w:rPr>
        <w:t xml:space="preserve">el porcentaje por el motivo que hay zonas que de alguna manera se puede disparar ya sea </w:t>
      </w:r>
      <w:r w:rsidR="00E66FD3">
        <w:rPr>
          <w:rFonts w:ascii="Arial" w:eastAsia="Arial" w:hAnsi="Arial" w:cs="Arial"/>
          <w:sz w:val="24"/>
          <w:szCs w:val="24"/>
        </w:rPr>
        <w:t xml:space="preserve">si es </w:t>
      </w:r>
      <w:r w:rsidR="000173E6">
        <w:rPr>
          <w:rFonts w:ascii="Arial" w:eastAsia="Arial" w:hAnsi="Arial" w:cs="Arial"/>
          <w:sz w:val="24"/>
          <w:szCs w:val="24"/>
        </w:rPr>
        <w:t xml:space="preserve">una zona popular o una zona definida </w:t>
      </w:r>
      <w:r w:rsidR="00E66FD3">
        <w:rPr>
          <w:rFonts w:ascii="Arial" w:eastAsia="Arial" w:hAnsi="Arial" w:cs="Arial"/>
          <w:sz w:val="24"/>
          <w:szCs w:val="24"/>
        </w:rPr>
        <w:t xml:space="preserve"> en un momento dado que ese 7% puede disparar, considero </w:t>
      </w:r>
      <w:r w:rsidR="000173E6">
        <w:rPr>
          <w:rFonts w:ascii="Arial" w:eastAsia="Arial" w:hAnsi="Arial" w:cs="Arial"/>
          <w:sz w:val="24"/>
          <w:szCs w:val="24"/>
        </w:rPr>
        <w:t>que para la sesión de trabajo considerar en llevarnos algunos</w:t>
      </w:r>
      <w:r w:rsidR="00E66FD3">
        <w:rPr>
          <w:rFonts w:ascii="Arial" w:eastAsia="Arial" w:hAnsi="Arial" w:cs="Arial"/>
          <w:sz w:val="24"/>
          <w:szCs w:val="24"/>
        </w:rPr>
        <w:t xml:space="preserve"> fraccionamientos y/ó calles </w:t>
      </w:r>
      <w:r w:rsidR="001140D7">
        <w:rPr>
          <w:rFonts w:ascii="Arial" w:eastAsia="Arial" w:hAnsi="Arial" w:cs="Arial"/>
          <w:sz w:val="24"/>
          <w:szCs w:val="24"/>
        </w:rPr>
        <w:t xml:space="preserve">pienso que es conveniente </w:t>
      </w:r>
      <w:r w:rsidR="00E66FD3">
        <w:rPr>
          <w:rFonts w:ascii="Arial" w:eastAsia="Arial" w:hAnsi="Arial" w:cs="Arial"/>
          <w:sz w:val="24"/>
          <w:szCs w:val="24"/>
        </w:rPr>
        <w:t xml:space="preserve">para la sesión de </w:t>
      </w:r>
      <w:r w:rsidR="000173E6">
        <w:rPr>
          <w:rFonts w:ascii="Arial" w:eastAsia="Arial" w:hAnsi="Arial" w:cs="Arial"/>
          <w:sz w:val="24"/>
          <w:szCs w:val="24"/>
        </w:rPr>
        <w:t xml:space="preserve"> trabajos para poder hacer </w:t>
      </w:r>
      <w:r w:rsidR="00E66FD3">
        <w:rPr>
          <w:rFonts w:ascii="Arial" w:eastAsia="Arial" w:hAnsi="Arial" w:cs="Arial"/>
          <w:sz w:val="24"/>
          <w:szCs w:val="24"/>
        </w:rPr>
        <w:t>referencia a esto y hacer un análisis de los mismos. &gt;&gt;</w:t>
      </w:r>
    </w:p>
    <w:p w:rsidR="000C4BD4" w:rsidRDefault="000C4BD4" w:rsidP="00BF1DE4">
      <w:pPr>
        <w:spacing w:before="240" w:after="240"/>
        <w:jc w:val="both"/>
        <w:rPr>
          <w:rFonts w:ascii="Arial" w:eastAsia="Arial" w:hAnsi="Arial" w:cs="Arial"/>
          <w:sz w:val="24"/>
          <w:szCs w:val="24"/>
        </w:rPr>
      </w:pPr>
      <w:r>
        <w:rPr>
          <w:rFonts w:ascii="Arial" w:eastAsia="Arial" w:hAnsi="Arial" w:cs="Arial"/>
          <w:sz w:val="24"/>
          <w:szCs w:val="24"/>
        </w:rPr>
        <w:t>En uso de la voz el Mtro. En</w:t>
      </w:r>
      <w:r w:rsidR="000173E6">
        <w:rPr>
          <w:rFonts w:ascii="Arial" w:eastAsia="Arial" w:hAnsi="Arial" w:cs="Arial"/>
          <w:sz w:val="24"/>
          <w:szCs w:val="24"/>
        </w:rPr>
        <w:t>r</w:t>
      </w:r>
      <w:r>
        <w:rPr>
          <w:rFonts w:ascii="Arial" w:eastAsia="Arial" w:hAnsi="Arial" w:cs="Arial"/>
          <w:sz w:val="24"/>
          <w:szCs w:val="24"/>
        </w:rPr>
        <w:t xml:space="preserve">ique </w:t>
      </w:r>
      <w:r w:rsidR="000173E6">
        <w:rPr>
          <w:rFonts w:ascii="Arial" w:eastAsia="Arial" w:hAnsi="Arial" w:cs="Arial"/>
          <w:sz w:val="24"/>
          <w:szCs w:val="24"/>
        </w:rPr>
        <w:t>R</w:t>
      </w:r>
      <w:r>
        <w:rPr>
          <w:rFonts w:ascii="Arial" w:eastAsia="Arial" w:hAnsi="Arial" w:cs="Arial"/>
          <w:sz w:val="24"/>
          <w:szCs w:val="24"/>
        </w:rPr>
        <w:t>ive</w:t>
      </w:r>
      <w:r w:rsidR="000173E6">
        <w:rPr>
          <w:rFonts w:ascii="Arial" w:eastAsia="Arial" w:hAnsi="Arial" w:cs="Arial"/>
          <w:sz w:val="24"/>
          <w:szCs w:val="24"/>
        </w:rPr>
        <w:t>r</w:t>
      </w:r>
      <w:r>
        <w:rPr>
          <w:rFonts w:ascii="Arial" w:eastAsia="Arial" w:hAnsi="Arial" w:cs="Arial"/>
          <w:sz w:val="24"/>
          <w:szCs w:val="24"/>
        </w:rPr>
        <w:t>a Rubio,</w:t>
      </w:r>
      <w:r w:rsidR="000173E6">
        <w:rPr>
          <w:rFonts w:ascii="Arial" w:eastAsia="Arial" w:hAnsi="Arial" w:cs="Arial"/>
          <w:sz w:val="24"/>
          <w:szCs w:val="24"/>
        </w:rPr>
        <w:t xml:space="preserve"> R</w:t>
      </w:r>
      <w:r>
        <w:rPr>
          <w:rFonts w:ascii="Arial" w:eastAsia="Arial" w:hAnsi="Arial" w:cs="Arial"/>
          <w:sz w:val="24"/>
          <w:szCs w:val="24"/>
        </w:rPr>
        <w:t xml:space="preserve">epresentante de </w:t>
      </w:r>
      <w:r w:rsidR="000173E6">
        <w:rPr>
          <w:rFonts w:ascii="Arial" w:eastAsia="Arial" w:hAnsi="Arial" w:cs="Arial"/>
          <w:sz w:val="24"/>
          <w:szCs w:val="24"/>
        </w:rPr>
        <w:t xml:space="preserve">la </w:t>
      </w:r>
      <w:r>
        <w:rPr>
          <w:rFonts w:ascii="Arial" w:eastAsia="Arial" w:hAnsi="Arial" w:cs="Arial"/>
          <w:sz w:val="24"/>
          <w:szCs w:val="24"/>
        </w:rPr>
        <w:t>Sociedad Civil</w:t>
      </w:r>
      <w:r w:rsidR="000173E6">
        <w:rPr>
          <w:rFonts w:ascii="Arial" w:eastAsia="Arial" w:hAnsi="Arial" w:cs="Arial"/>
          <w:sz w:val="24"/>
          <w:szCs w:val="24"/>
        </w:rPr>
        <w:t>,</w:t>
      </w:r>
      <w:r>
        <w:rPr>
          <w:rFonts w:ascii="Arial" w:eastAsia="Arial" w:hAnsi="Arial" w:cs="Arial"/>
          <w:sz w:val="24"/>
          <w:szCs w:val="24"/>
        </w:rPr>
        <w:t xml:space="preserve"> manifiesta</w:t>
      </w:r>
      <w:r w:rsidR="000173E6">
        <w:rPr>
          <w:rFonts w:ascii="Arial" w:eastAsia="Arial" w:hAnsi="Arial" w:cs="Arial"/>
          <w:sz w:val="24"/>
          <w:szCs w:val="24"/>
        </w:rPr>
        <w:t>&lt;&lt;</w:t>
      </w:r>
      <w:r w:rsidR="00E66FD3">
        <w:rPr>
          <w:rFonts w:ascii="Arial" w:eastAsia="Arial" w:hAnsi="Arial" w:cs="Arial"/>
          <w:sz w:val="24"/>
          <w:szCs w:val="24"/>
        </w:rPr>
        <w:t xml:space="preserve"> </w:t>
      </w:r>
      <w:r w:rsidR="00240726">
        <w:rPr>
          <w:rFonts w:ascii="Arial" w:eastAsia="Arial" w:hAnsi="Arial" w:cs="Arial"/>
          <w:sz w:val="24"/>
          <w:szCs w:val="24"/>
        </w:rPr>
        <w:t>Mi pregunta va en el sentido</w:t>
      </w:r>
      <w:r w:rsidR="00E66FD3">
        <w:rPr>
          <w:rFonts w:ascii="Arial" w:eastAsia="Arial" w:hAnsi="Arial" w:cs="Arial"/>
          <w:sz w:val="24"/>
          <w:szCs w:val="24"/>
        </w:rPr>
        <w:t xml:space="preserve"> si se están realizando algunos estu</w:t>
      </w:r>
      <w:r w:rsidR="00FE7D41">
        <w:rPr>
          <w:rFonts w:ascii="Arial" w:eastAsia="Arial" w:hAnsi="Arial" w:cs="Arial"/>
          <w:sz w:val="24"/>
          <w:szCs w:val="24"/>
        </w:rPr>
        <w:t>dios o similares a lo que</w:t>
      </w:r>
      <w:r w:rsidR="00B478EE">
        <w:rPr>
          <w:rFonts w:ascii="Arial" w:eastAsia="Arial" w:hAnsi="Arial" w:cs="Arial"/>
          <w:sz w:val="24"/>
          <w:szCs w:val="24"/>
        </w:rPr>
        <w:t xml:space="preserve"> e</w:t>
      </w:r>
      <w:r w:rsidR="00FE7D41">
        <w:rPr>
          <w:rFonts w:ascii="Arial" w:eastAsia="Arial" w:hAnsi="Arial" w:cs="Arial"/>
          <w:sz w:val="24"/>
          <w:szCs w:val="24"/>
        </w:rPr>
        <w:t xml:space="preserve">n otras </w:t>
      </w:r>
      <w:r w:rsidR="00E66FD3">
        <w:rPr>
          <w:rFonts w:ascii="Arial" w:eastAsia="Arial" w:hAnsi="Arial" w:cs="Arial"/>
          <w:sz w:val="24"/>
          <w:szCs w:val="24"/>
        </w:rPr>
        <w:t xml:space="preserve">administraciones </w:t>
      </w:r>
      <w:r w:rsidR="00240726">
        <w:rPr>
          <w:rFonts w:ascii="Arial" w:eastAsia="Arial" w:hAnsi="Arial" w:cs="Arial"/>
          <w:sz w:val="24"/>
          <w:szCs w:val="24"/>
        </w:rPr>
        <w:t xml:space="preserve">anteriores </w:t>
      </w:r>
      <w:r w:rsidR="00E66FD3">
        <w:rPr>
          <w:rFonts w:ascii="Arial" w:eastAsia="Arial" w:hAnsi="Arial" w:cs="Arial"/>
          <w:sz w:val="24"/>
          <w:szCs w:val="24"/>
        </w:rPr>
        <w:t>se hacía</w:t>
      </w:r>
      <w:r w:rsidR="00240726">
        <w:rPr>
          <w:rFonts w:ascii="Arial" w:eastAsia="Arial" w:hAnsi="Arial" w:cs="Arial"/>
          <w:sz w:val="24"/>
          <w:szCs w:val="24"/>
        </w:rPr>
        <w:t xml:space="preserve"> de tomar ofertas</w:t>
      </w:r>
      <w:r w:rsidR="00E66FD3">
        <w:rPr>
          <w:rFonts w:ascii="Arial" w:eastAsia="Arial" w:hAnsi="Arial" w:cs="Arial"/>
          <w:sz w:val="24"/>
          <w:szCs w:val="24"/>
        </w:rPr>
        <w:t xml:space="preserve"> </w:t>
      </w:r>
      <w:r w:rsidR="00240726">
        <w:rPr>
          <w:rFonts w:ascii="Arial" w:eastAsia="Arial" w:hAnsi="Arial" w:cs="Arial"/>
          <w:sz w:val="24"/>
          <w:szCs w:val="24"/>
        </w:rPr>
        <w:t>co</w:t>
      </w:r>
      <w:r w:rsidR="00FF1A3D">
        <w:rPr>
          <w:rFonts w:ascii="Arial" w:eastAsia="Arial" w:hAnsi="Arial" w:cs="Arial"/>
          <w:sz w:val="24"/>
          <w:szCs w:val="24"/>
        </w:rPr>
        <w:t>n</w:t>
      </w:r>
      <w:r w:rsidR="00240726">
        <w:rPr>
          <w:rFonts w:ascii="Arial" w:eastAsia="Arial" w:hAnsi="Arial" w:cs="Arial"/>
          <w:sz w:val="24"/>
          <w:szCs w:val="24"/>
        </w:rPr>
        <w:t xml:space="preserve"> opción a </w:t>
      </w:r>
      <w:r w:rsidR="00E66FD3">
        <w:rPr>
          <w:rFonts w:ascii="Arial" w:eastAsia="Arial" w:hAnsi="Arial" w:cs="Arial"/>
          <w:sz w:val="24"/>
          <w:szCs w:val="24"/>
        </w:rPr>
        <w:t xml:space="preserve"> compraventa e identificar lo que es la propuesta </w:t>
      </w:r>
      <w:r w:rsidR="00240726">
        <w:rPr>
          <w:rFonts w:ascii="Arial" w:eastAsia="Arial" w:hAnsi="Arial" w:cs="Arial"/>
          <w:sz w:val="24"/>
          <w:szCs w:val="24"/>
        </w:rPr>
        <w:t xml:space="preserve"> que se está haciendo </w:t>
      </w:r>
      <w:r w:rsidR="00E66FD3">
        <w:rPr>
          <w:rFonts w:ascii="Arial" w:eastAsia="Arial" w:hAnsi="Arial" w:cs="Arial"/>
          <w:sz w:val="24"/>
          <w:szCs w:val="24"/>
        </w:rPr>
        <w:t xml:space="preserve">y para los valores de zona? </w:t>
      </w:r>
    </w:p>
    <w:p w:rsidR="00E66FD3" w:rsidRDefault="00E66FD3" w:rsidP="00BF1DE4">
      <w:pPr>
        <w:spacing w:before="240" w:after="240"/>
        <w:jc w:val="both"/>
        <w:rPr>
          <w:rFonts w:ascii="Arial" w:eastAsia="Arial" w:hAnsi="Arial" w:cs="Arial"/>
          <w:sz w:val="24"/>
          <w:szCs w:val="24"/>
        </w:rPr>
      </w:pPr>
      <w:r>
        <w:rPr>
          <w:rFonts w:ascii="Arial" w:eastAsia="Arial" w:hAnsi="Arial" w:cs="Arial"/>
          <w:sz w:val="24"/>
          <w:szCs w:val="24"/>
        </w:rPr>
        <w:t>En el uso de la voz el Lic. José De Jesús Sánchez Mariscal, Jefe de Unidad Departamental de Cartografía y Dictaminación de la Dirección de Catastro Municipal de Guadalajara</w:t>
      </w:r>
      <w:r w:rsidRPr="00DB6831">
        <w:rPr>
          <w:rFonts w:ascii="Arial" w:eastAsia="Arial" w:hAnsi="Arial" w:cs="Arial"/>
          <w:sz w:val="24"/>
          <w:szCs w:val="24"/>
        </w:rPr>
        <w:t>,</w:t>
      </w:r>
      <w:r>
        <w:rPr>
          <w:rFonts w:ascii="Arial" w:eastAsia="Arial" w:hAnsi="Arial" w:cs="Arial"/>
          <w:sz w:val="24"/>
          <w:szCs w:val="24"/>
        </w:rPr>
        <w:t xml:space="preserve"> manifiesta, &lt;&lt;</w:t>
      </w:r>
      <w:r w:rsidR="00240726">
        <w:rPr>
          <w:rFonts w:ascii="Arial" w:eastAsia="Arial" w:hAnsi="Arial" w:cs="Arial"/>
          <w:sz w:val="24"/>
          <w:szCs w:val="24"/>
        </w:rPr>
        <w:t xml:space="preserve"> En este caso para este ejercicio no se consideraron, ni para los valores de zona porque ya tiene un ajuste importante en cuanto a las construcciones</w:t>
      </w:r>
      <w:r w:rsidR="00FE7D41">
        <w:rPr>
          <w:rFonts w:ascii="Arial" w:eastAsia="Arial" w:hAnsi="Arial" w:cs="Arial"/>
          <w:sz w:val="24"/>
          <w:szCs w:val="24"/>
        </w:rPr>
        <w:t xml:space="preserve">, </w:t>
      </w:r>
      <w:r w:rsidR="00240726">
        <w:rPr>
          <w:rFonts w:ascii="Arial" w:eastAsia="Arial" w:hAnsi="Arial" w:cs="Arial"/>
          <w:sz w:val="24"/>
          <w:szCs w:val="24"/>
        </w:rPr>
        <w:t xml:space="preserve"> si el resultado de este ejercicio </w:t>
      </w:r>
      <w:r w:rsidR="00DE7A87">
        <w:rPr>
          <w:rFonts w:ascii="Arial" w:eastAsia="Arial" w:hAnsi="Arial" w:cs="Arial"/>
          <w:sz w:val="24"/>
          <w:szCs w:val="24"/>
        </w:rPr>
        <w:t>fuese</w:t>
      </w:r>
      <w:r w:rsidR="00240726">
        <w:rPr>
          <w:rFonts w:ascii="Arial" w:eastAsia="Arial" w:hAnsi="Arial" w:cs="Arial"/>
          <w:sz w:val="24"/>
          <w:szCs w:val="24"/>
        </w:rPr>
        <w:t xml:space="preserve"> de aumentar más al terreno entonces el impacto de incremento del p</w:t>
      </w:r>
      <w:r w:rsidR="00FF1A3D">
        <w:rPr>
          <w:rFonts w:ascii="Arial" w:eastAsia="Arial" w:hAnsi="Arial" w:cs="Arial"/>
          <w:sz w:val="24"/>
          <w:szCs w:val="24"/>
        </w:rPr>
        <w:t>r</w:t>
      </w:r>
      <w:r w:rsidR="00240726">
        <w:rPr>
          <w:rFonts w:ascii="Arial" w:eastAsia="Arial" w:hAnsi="Arial" w:cs="Arial"/>
          <w:sz w:val="24"/>
          <w:szCs w:val="24"/>
        </w:rPr>
        <w:t>edial  sería más</w:t>
      </w:r>
      <w:r w:rsidR="00FF1A3D">
        <w:rPr>
          <w:rFonts w:ascii="Arial" w:eastAsia="Arial" w:hAnsi="Arial" w:cs="Arial"/>
          <w:sz w:val="24"/>
          <w:szCs w:val="24"/>
        </w:rPr>
        <w:t>. &gt;</w:t>
      </w:r>
      <w:r w:rsidR="00240726">
        <w:rPr>
          <w:rFonts w:ascii="Arial" w:eastAsia="Arial" w:hAnsi="Arial" w:cs="Arial"/>
          <w:sz w:val="24"/>
          <w:szCs w:val="24"/>
        </w:rPr>
        <w:t>&gt;</w:t>
      </w:r>
    </w:p>
    <w:p w:rsidR="00E66FD3" w:rsidRDefault="00240726" w:rsidP="00DE7A87">
      <w:pPr>
        <w:spacing w:before="240" w:after="240"/>
        <w:jc w:val="both"/>
        <w:rPr>
          <w:rFonts w:ascii="Arial" w:eastAsia="Arial" w:hAnsi="Arial" w:cs="Arial"/>
          <w:sz w:val="24"/>
          <w:szCs w:val="24"/>
        </w:rPr>
      </w:pPr>
      <w:r>
        <w:rPr>
          <w:rFonts w:ascii="Arial" w:eastAsia="Arial" w:hAnsi="Arial" w:cs="Arial"/>
          <w:sz w:val="24"/>
          <w:szCs w:val="24"/>
        </w:rPr>
        <w:t>En uso de la voz el Mtro. Enrique Rivera Rubio, Representante de la Sociedad Civil,</w:t>
      </w:r>
      <w:r w:rsidR="00FF1A3D">
        <w:rPr>
          <w:rFonts w:ascii="Arial" w:eastAsia="Arial" w:hAnsi="Arial" w:cs="Arial"/>
          <w:sz w:val="24"/>
          <w:szCs w:val="24"/>
        </w:rPr>
        <w:t xml:space="preserve"> </w:t>
      </w:r>
      <w:r>
        <w:rPr>
          <w:rFonts w:ascii="Arial" w:eastAsia="Arial" w:hAnsi="Arial" w:cs="Arial"/>
          <w:sz w:val="24"/>
          <w:szCs w:val="24"/>
        </w:rPr>
        <w:t>manifiesta</w:t>
      </w:r>
      <w:r w:rsidR="00FF1A3D">
        <w:rPr>
          <w:rFonts w:ascii="Arial" w:eastAsia="Arial" w:hAnsi="Arial" w:cs="Arial"/>
          <w:sz w:val="24"/>
          <w:szCs w:val="24"/>
        </w:rPr>
        <w:t>,</w:t>
      </w:r>
      <w:r>
        <w:rPr>
          <w:rFonts w:ascii="Arial" w:eastAsia="Arial" w:hAnsi="Arial" w:cs="Arial"/>
          <w:sz w:val="24"/>
          <w:szCs w:val="24"/>
        </w:rPr>
        <w:t>&lt;&lt;</w:t>
      </w:r>
      <w:r w:rsidR="00FF1A3D">
        <w:rPr>
          <w:rFonts w:ascii="Arial" w:eastAsia="Arial" w:hAnsi="Arial" w:cs="Arial"/>
          <w:sz w:val="24"/>
          <w:szCs w:val="24"/>
        </w:rPr>
        <w:t xml:space="preserve"> </w:t>
      </w:r>
      <w:r>
        <w:rPr>
          <w:rFonts w:ascii="Arial" w:eastAsia="Arial" w:hAnsi="Arial" w:cs="Arial"/>
          <w:sz w:val="24"/>
          <w:szCs w:val="24"/>
        </w:rPr>
        <w:t>No necesariamente es el de aumentar</w:t>
      </w:r>
      <w:r w:rsidR="00DE7A87">
        <w:rPr>
          <w:rFonts w:ascii="Arial" w:eastAsia="Arial" w:hAnsi="Arial" w:cs="Arial"/>
          <w:sz w:val="24"/>
          <w:szCs w:val="24"/>
        </w:rPr>
        <w:t xml:space="preserve"> si</w:t>
      </w:r>
      <w:r w:rsidR="00FE7D41">
        <w:rPr>
          <w:rFonts w:ascii="Arial" w:eastAsia="Arial" w:hAnsi="Arial" w:cs="Arial"/>
          <w:sz w:val="24"/>
          <w:szCs w:val="24"/>
        </w:rPr>
        <w:t xml:space="preserve"> ajustar</w:t>
      </w:r>
      <w:r w:rsidR="00DE7A87">
        <w:rPr>
          <w:rFonts w:ascii="Arial" w:eastAsia="Arial" w:hAnsi="Arial" w:cs="Arial"/>
          <w:sz w:val="24"/>
          <w:szCs w:val="24"/>
        </w:rPr>
        <w:t xml:space="preserve"> como bien </w:t>
      </w:r>
      <w:r w:rsidR="00DE7A87">
        <w:rPr>
          <w:rFonts w:ascii="Arial" w:eastAsia="Arial" w:hAnsi="Arial" w:cs="Arial"/>
          <w:sz w:val="24"/>
          <w:szCs w:val="24"/>
        </w:rPr>
        <w:lastRenderedPageBreak/>
        <w:t>dice</w:t>
      </w:r>
      <w:r w:rsidR="00FE7D41">
        <w:rPr>
          <w:rFonts w:ascii="Arial" w:eastAsia="Arial" w:hAnsi="Arial" w:cs="Arial"/>
          <w:sz w:val="24"/>
          <w:szCs w:val="24"/>
        </w:rPr>
        <w:t xml:space="preserve"> el Arq. Daniel, </w:t>
      </w:r>
      <w:r w:rsidR="00DE7A87">
        <w:rPr>
          <w:rFonts w:ascii="Arial" w:eastAsia="Arial" w:hAnsi="Arial" w:cs="Arial"/>
          <w:sz w:val="24"/>
          <w:szCs w:val="24"/>
        </w:rPr>
        <w:t xml:space="preserve"> saber qué zona ya ni siquiera indexar se dejaría en ceros</w:t>
      </w:r>
      <w:r>
        <w:rPr>
          <w:rFonts w:ascii="Arial" w:eastAsia="Arial" w:hAnsi="Arial" w:cs="Arial"/>
          <w:sz w:val="24"/>
          <w:szCs w:val="24"/>
        </w:rPr>
        <w:t xml:space="preserve"> </w:t>
      </w:r>
      <w:r w:rsidR="00DE7A87">
        <w:rPr>
          <w:rFonts w:ascii="Arial" w:eastAsia="Arial" w:hAnsi="Arial" w:cs="Arial"/>
          <w:sz w:val="24"/>
          <w:szCs w:val="24"/>
        </w:rPr>
        <w:t xml:space="preserve">y en otras si considerar </w:t>
      </w:r>
      <w:r>
        <w:rPr>
          <w:rFonts w:ascii="Arial" w:eastAsia="Arial" w:hAnsi="Arial" w:cs="Arial"/>
          <w:sz w:val="24"/>
          <w:szCs w:val="24"/>
        </w:rPr>
        <w:t xml:space="preserve">ahí </w:t>
      </w:r>
      <w:r w:rsidR="00DE7A87">
        <w:rPr>
          <w:rFonts w:ascii="Arial" w:eastAsia="Arial" w:hAnsi="Arial" w:cs="Arial"/>
          <w:sz w:val="24"/>
          <w:szCs w:val="24"/>
        </w:rPr>
        <w:t xml:space="preserve">en el ejemplo </w:t>
      </w:r>
      <w:r>
        <w:rPr>
          <w:rFonts w:ascii="Arial" w:eastAsia="Arial" w:hAnsi="Arial" w:cs="Arial"/>
          <w:sz w:val="24"/>
          <w:szCs w:val="24"/>
        </w:rPr>
        <w:t xml:space="preserve">se refleja a una tercera parte de </w:t>
      </w:r>
      <w:r w:rsidR="00DE7A87">
        <w:rPr>
          <w:rFonts w:ascii="Arial" w:eastAsia="Arial" w:hAnsi="Arial" w:cs="Arial"/>
          <w:sz w:val="24"/>
          <w:szCs w:val="24"/>
        </w:rPr>
        <w:t xml:space="preserve">su </w:t>
      </w:r>
      <w:r>
        <w:rPr>
          <w:rFonts w:ascii="Arial" w:eastAsia="Arial" w:hAnsi="Arial" w:cs="Arial"/>
          <w:sz w:val="24"/>
          <w:szCs w:val="24"/>
        </w:rPr>
        <w:t>valor</w:t>
      </w:r>
      <w:r w:rsidR="00DE7A87">
        <w:rPr>
          <w:rFonts w:ascii="Arial" w:eastAsia="Arial" w:hAnsi="Arial" w:cs="Arial"/>
          <w:sz w:val="24"/>
          <w:szCs w:val="24"/>
        </w:rPr>
        <w:t xml:space="preserve"> y hay zonas que </w:t>
      </w:r>
      <w:r>
        <w:rPr>
          <w:rFonts w:ascii="Arial" w:eastAsia="Arial" w:hAnsi="Arial" w:cs="Arial"/>
          <w:sz w:val="24"/>
          <w:szCs w:val="24"/>
        </w:rPr>
        <w:t xml:space="preserve"> están a tope</w:t>
      </w:r>
      <w:r w:rsidR="00DE7A87">
        <w:rPr>
          <w:rFonts w:ascii="Arial" w:eastAsia="Arial" w:hAnsi="Arial" w:cs="Arial"/>
          <w:sz w:val="24"/>
          <w:szCs w:val="24"/>
        </w:rPr>
        <w:t xml:space="preserve"> si nos vamos con los incrementos de la construcción ya están sumamente rebasados y si </w:t>
      </w:r>
      <w:r w:rsidR="00FE7D41">
        <w:rPr>
          <w:rFonts w:ascii="Arial" w:eastAsia="Arial" w:hAnsi="Arial" w:cs="Arial"/>
          <w:sz w:val="24"/>
          <w:szCs w:val="24"/>
        </w:rPr>
        <w:t>tenemos</w:t>
      </w:r>
      <w:r w:rsidR="00DE7A87">
        <w:rPr>
          <w:rFonts w:ascii="Arial" w:eastAsia="Arial" w:hAnsi="Arial" w:cs="Arial"/>
          <w:sz w:val="24"/>
          <w:szCs w:val="24"/>
        </w:rPr>
        <w:t xml:space="preserve"> oportunidad revisar considero  oportuno  de establecer  y analizar en donde si se va a indexar y en donde no sería aplicable</w:t>
      </w:r>
      <w:r w:rsidR="00542DF0">
        <w:rPr>
          <w:rFonts w:ascii="Arial" w:eastAsia="Arial" w:hAnsi="Arial" w:cs="Arial"/>
          <w:sz w:val="24"/>
          <w:szCs w:val="24"/>
        </w:rPr>
        <w:t>,</w:t>
      </w:r>
      <w:r w:rsidR="00DE7A87">
        <w:rPr>
          <w:rFonts w:ascii="Arial" w:eastAsia="Arial" w:hAnsi="Arial" w:cs="Arial"/>
          <w:sz w:val="24"/>
          <w:szCs w:val="24"/>
        </w:rPr>
        <w:t xml:space="preserve"> es mi </w:t>
      </w:r>
      <w:r w:rsidR="00542DF0">
        <w:rPr>
          <w:rFonts w:ascii="Arial" w:eastAsia="Arial" w:hAnsi="Arial" w:cs="Arial"/>
          <w:sz w:val="24"/>
          <w:szCs w:val="24"/>
        </w:rPr>
        <w:t>sugerencia</w:t>
      </w:r>
      <w:r w:rsidR="00DE7A87">
        <w:rPr>
          <w:rFonts w:ascii="Arial" w:eastAsia="Arial" w:hAnsi="Arial" w:cs="Arial"/>
          <w:sz w:val="24"/>
          <w:szCs w:val="24"/>
        </w:rPr>
        <w:t>.&gt;&gt;</w:t>
      </w:r>
    </w:p>
    <w:p w:rsidR="00E66FD3" w:rsidRDefault="00E66FD3" w:rsidP="00E66FD3">
      <w:pPr>
        <w:spacing w:before="240" w:after="240"/>
        <w:jc w:val="both"/>
        <w:rPr>
          <w:rFonts w:ascii="Arial" w:eastAsia="Arial" w:hAnsi="Arial" w:cs="Arial"/>
          <w:sz w:val="24"/>
          <w:szCs w:val="24"/>
        </w:rPr>
      </w:pPr>
      <w:r>
        <w:rPr>
          <w:rFonts w:ascii="Arial" w:eastAsia="Arial" w:hAnsi="Arial" w:cs="Arial"/>
          <w:sz w:val="24"/>
          <w:szCs w:val="24"/>
        </w:rPr>
        <w:t>En uso de la voz la Regidora Patricia Guadalupe Campos Alfaro</w:t>
      </w:r>
      <w:r w:rsidR="00FF1A3D">
        <w:rPr>
          <w:rFonts w:ascii="Arial" w:eastAsia="Arial" w:hAnsi="Arial" w:cs="Arial"/>
          <w:sz w:val="24"/>
          <w:szCs w:val="24"/>
        </w:rPr>
        <w:t>, Titular</w:t>
      </w:r>
      <w:r>
        <w:rPr>
          <w:rFonts w:ascii="Arial" w:eastAsia="Arial" w:hAnsi="Arial" w:cs="Arial"/>
          <w:sz w:val="24"/>
          <w:szCs w:val="24"/>
        </w:rPr>
        <w:t xml:space="preserve"> de Comisión Edilicia de Hacienda Pública del Municipio de Guadalajara, manifiesta &lt;&lt;</w:t>
      </w:r>
      <w:r w:rsidR="00240726">
        <w:rPr>
          <w:rFonts w:ascii="Arial" w:eastAsia="Arial" w:hAnsi="Arial" w:cs="Arial"/>
          <w:sz w:val="24"/>
          <w:szCs w:val="24"/>
        </w:rPr>
        <w:t xml:space="preserve"> Como resultado sería </w:t>
      </w:r>
      <w:r w:rsidR="00FF1A3D">
        <w:rPr>
          <w:rFonts w:ascii="Arial" w:eastAsia="Arial" w:hAnsi="Arial" w:cs="Arial"/>
          <w:sz w:val="24"/>
          <w:szCs w:val="24"/>
        </w:rPr>
        <w:t>conveniente</w:t>
      </w:r>
      <w:r w:rsidR="00240726">
        <w:rPr>
          <w:rFonts w:ascii="Arial" w:eastAsia="Arial" w:hAnsi="Arial" w:cs="Arial"/>
          <w:sz w:val="24"/>
          <w:szCs w:val="24"/>
        </w:rPr>
        <w:t xml:space="preserve"> que cada </w:t>
      </w:r>
      <w:r w:rsidR="00FF1A3D">
        <w:rPr>
          <w:rFonts w:ascii="Arial" w:eastAsia="Arial" w:hAnsi="Arial" w:cs="Arial"/>
          <w:sz w:val="24"/>
          <w:szCs w:val="24"/>
        </w:rPr>
        <w:t>quien</w:t>
      </w:r>
      <w:r w:rsidR="00240726">
        <w:rPr>
          <w:rFonts w:ascii="Arial" w:eastAsia="Arial" w:hAnsi="Arial" w:cs="Arial"/>
          <w:sz w:val="24"/>
          <w:szCs w:val="24"/>
        </w:rPr>
        <w:t xml:space="preserve"> se encargue de ver zonas y ver propuestas para ver </w:t>
      </w:r>
      <w:r w:rsidR="00DE7A87">
        <w:rPr>
          <w:rFonts w:ascii="Arial" w:eastAsia="Arial" w:hAnsi="Arial" w:cs="Arial"/>
          <w:sz w:val="24"/>
          <w:szCs w:val="24"/>
        </w:rPr>
        <w:t>si convienen y</w:t>
      </w:r>
      <w:r w:rsidR="00542DF0">
        <w:rPr>
          <w:rFonts w:ascii="Arial" w:eastAsia="Arial" w:hAnsi="Arial" w:cs="Arial"/>
          <w:sz w:val="24"/>
          <w:szCs w:val="24"/>
        </w:rPr>
        <w:t xml:space="preserve"> si nos queda duda</w:t>
      </w:r>
      <w:r w:rsidR="00906996">
        <w:rPr>
          <w:rFonts w:ascii="Arial" w:eastAsia="Arial" w:hAnsi="Arial" w:cs="Arial"/>
          <w:sz w:val="24"/>
          <w:szCs w:val="24"/>
        </w:rPr>
        <w:t xml:space="preserve"> </w:t>
      </w:r>
      <w:r w:rsidR="00542DF0">
        <w:rPr>
          <w:rFonts w:ascii="Arial" w:eastAsia="Arial" w:hAnsi="Arial" w:cs="Arial"/>
          <w:sz w:val="24"/>
          <w:szCs w:val="24"/>
        </w:rPr>
        <w:t>d</w:t>
      </w:r>
      <w:r w:rsidR="00906996">
        <w:rPr>
          <w:rFonts w:ascii="Arial" w:eastAsia="Arial" w:hAnsi="Arial" w:cs="Arial"/>
          <w:sz w:val="24"/>
          <w:szCs w:val="24"/>
        </w:rPr>
        <w:t>e</w:t>
      </w:r>
      <w:r w:rsidR="00542DF0">
        <w:rPr>
          <w:rFonts w:ascii="Arial" w:eastAsia="Arial" w:hAnsi="Arial" w:cs="Arial"/>
          <w:sz w:val="24"/>
          <w:szCs w:val="24"/>
        </w:rPr>
        <w:t xml:space="preserve"> la revisión de que</w:t>
      </w:r>
      <w:r w:rsidR="00240726">
        <w:rPr>
          <w:rFonts w:ascii="Arial" w:eastAsia="Arial" w:hAnsi="Arial" w:cs="Arial"/>
          <w:sz w:val="24"/>
          <w:szCs w:val="24"/>
        </w:rPr>
        <w:t xml:space="preserve"> no se rebase los valores </w:t>
      </w:r>
      <w:r w:rsidR="00DE7A87">
        <w:rPr>
          <w:rFonts w:ascii="Arial" w:eastAsia="Arial" w:hAnsi="Arial" w:cs="Arial"/>
          <w:sz w:val="24"/>
          <w:szCs w:val="24"/>
        </w:rPr>
        <w:t xml:space="preserve">llevándose las mismas a las mesas de trabajo. &gt;&gt; </w:t>
      </w:r>
    </w:p>
    <w:p w:rsidR="00B165C2" w:rsidRDefault="00DE7A87" w:rsidP="00BF1DE4">
      <w:pPr>
        <w:spacing w:before="240" w:after="240"/>
        <w:jc w:val="both"/>
        <w:rPr>
          <w:rFonts w:ascii="Arial" w:eastAsia="Arial" w:hAnsi="Arial" w:cs="Arial"/>
          <w:sz w:val="24"/>
          <w:szCs w:val="24"/>
        </w:rPr>
      </w:pPr>
      <w:r>
        <w:rPr>
          <w:rFonts w:ascii="Arial" w:eastAsia="Arial" w:hAnsi="Arial" w:cs="Arial"/>
          <w:sz w:val="24"/>
          <w:szCs w:val="24"/>
        </w:rPr>
        <w:t>E</w:t>
      </w:r>
      <w:r w:rsidRPr="00BF1DE4">
        <w:rPr>
          <w:rFonts w:ascii="Arial" w:eastAsia="Arial" w:hAnsi="Arial" w:cs="Arial"/>
          <w:sz w:val="24"/>
          <w:szCs w:val="24"/>
        </w:rPr>
        <w:t>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&lt;&lt;Considerando el punto cinco de la orden del día se </w:t>
      </w:r>
      <w:r w:rsidR="00CA4272">
        <w:rPr>
          <w:rFonts w:ascii="Arial" w:eastAsia="Arial" w:hAnsi="Arial" w:cs="Arial"/>
          <w:sz w:val="24"/>
          <w:szCs w:val="24"/>
          <w:shd w:val="clear" w:color="auto" w:fill="FFFFFF"/>
        </w:rPr>
        <w:t xml:space="preserve">pospone la votación en función del resultado que se obtenga </w:t>
      </w:r>
      <w:r w:rsidR="00542DF0">
        <w:rPr>
          <w:rFonts w:ascii="Arial" w:eastAsia="Arial" w:hAnsi="Arial" w:cs="Arial"/>
          <w:sz w:val="24"/>
          <w:szCs w:val="24"/>
          <w:shd w:val="clear" w:color="auto" w:fill="FFFFFF"/>
        </w:rPr>
        <w:t xml:space="preserve">a partir </w:t>
      </w:r>
      <w:r w:rsidR="00CA4272">
        <w:rPr>
          <w:rFonts w:ascii="Arial" w:eastAsia="Arial" w:hAnsi="Arial" w:cs="Arial"/>
          <w:sz w:val="24"/>
          <w:szCs w:val="24"/>
          <w:shd w:val="clear" w:color="auto" w:fill="FFFFFF"/>
        </w:rPr>
        <w:t>de las mesas de trabajo  proponiendo llevar información</w:t>
      </w:r>
      <w:r w:rsidR="00542DF0">
        <w:rPr>
          <w:rFonts w:ascii="Arial" w:eastAsia="Arial" w:hAnsi="Arial" w:cs="Arial"/>
          <w:sz w:val="24"/>
          <w:szCs w:val="24"/>
          <w:shd w:val="clear" w:color="auto" w:fill="FFFFFF"/>
        </w:rPr>
        <w:t xml:space="preserve"> muy ubicada</w:t>
      </w:r>
      <w:r w:rsidR="0072310E">
        <w:rPr>
          <w:rFonts w:ascii="Arial" w:eastAsia="Arial" w:hAnsi="Arial" w:cs="Arial"/>
          <w:sz w:val="24"/>
          <w:szCs w:val="24"/>
          <w:shd w:val="clear" w:color="auto" w:fill="FFFFFF"/>
        </w:rPr>
        <w:t>,</w:t>
      </w:r>
      <w:r w:rsidR="00542DF0">
        <w:rPr>
          <w:rFonts w:ascii="Arial" w:eastAsia="Arial" w:hAnsi="Arial" w:cs="Arial"/>
          <w:sz w:val="24"/>
          <w:szCs w:val="24"/>
          <w:shd w:val="clear" w:color="auto" w:fill="FFFFFF"/>
        </w:rPr>
        <w:t xml:space="preserve"> </w:t>
      </w:r>
      <w:r w:rsidR="00CA4272">
        <w:rPr>
          <w:rFonts w:ascii="Arial" w:eastAsia="Arial" w:hAnsi="Arial" w:cs="Arial"/>
          <w:sz w:val="24"/>
          <w:szCs w:val="24"/>
          <w:shd w:val="clear" w:color="auto" w:fill="FFFFFF"/>
        </w:rPr>
        <w:t xml:space="preserve"> para que sean analizados e</w:t>
      </w:r>
      <w:r w:rsidR="00FE7D41">
        <w:rPr>
          <w:rFonts w:ascii="Arial" w:eastAsia="Arial" w:hAnsi="Arial" w:cs="Arial"/>
          <w:sz w:val="24"/>
          <w:szCs w:val="24"/>
          <w:shd w:val="clear" w:color="auto" w:fill="FFFFFF"/>
        </w:rPr>
        <w:t xml:space="preserve">n </w:t>
      </w:r>
      <w:r w:rsidR="00CA4272">
        <w:rPr>
          <w:rFonts w:ascii="Arial" w:eastAsia="Arial" w:hAnsi="Arial" w:cs="Arial"/>
          <w:sz w:val="24"/>
          <w:szCs w:val="24"/>
          <w:shd w:val="clear" w:color="auto" w:fill="FFFFFF"/>
        </w:rPr>
        <w:t xml:space="preserve"> con</w:t>
      </w:r>
      <w:r w:rsidR="00FE7D41">
        <w:rPr>
          <w:rFonts w:ascii="Arial" w:eastAsia="Arial" w:hAnsi="Arial" w:cs="Arial"/>
          <w:sz w:val="24"/>
          <w:szCs w:val="24"/>
          <w:shd w:val="clear" w:color="auto" w:fill="FFFFFF"/>
        </w:rPr>
        <w:t>j</w:t>
      </w:r>
      <w:r w:rsidR="00CA4272">
        <w:rPr>
          <w:rFonts w:ascii="Arial" w:eastAsia="Arial" w:hAnsi="Arial" w:cs="Arial"/>
          <w:sz w:val="24"/>
          <w:szCs w:val="24"/>
          <w:shd w:val="clear" w:color="auto" w:fill="FFFFFF"/>
        </w:rPr>
        <w:t>unto</w:t>
      </w:r>
      <w:r w:rsidR="00542DF0">
        <w:rPr>
          <w:rFonts w:ascii="Arial" w:eastAsia="Arial" w:hAnsi="Arial" w:cs="Arial"/>
          <w:sz w:val="24"/>
          <w:szCs w:val="24"/>
          <w:shd w:val="clear" w:color="auto" w:fill="FFFFFF"/>
        </w:rPr>
        <w:t xml:space="preserve"> </w:t>
      </w:r>
      <w:r w:rsidR="00DD0D05">
        <w:rPr>
          <w:rFonts w:ascii="Arial" w:eastAsia="Arial" w:hAnsi="Arial" w:cs="Arial"/>
          <w:sz w:val="24"/>
          <w:szCs w:val="24"/>
          <w:shd w:val="clear" w:color="auto" w:fill="FFFFFF"/>
        </w:rPr>
        <w:t xml:space="preserve">el punto </w:t>
      </w:r>
      <w:r w:rsidR="0072310E" w:rsidRPr="00DD0D05">
        <w:rPr>
          <w:rFonts w:ascii="Arial" w:eastAsia="Arial" w:hAnsi="Arial" w:cs="Arial"/>
          <w:sz w:val="24"/>
          <w:szCs w:val="24"/>
          <w:shd w:val="clear" w:color="auto" w:fill="FFFFFF"/>
        </w:rPr>
        <w:t>No. 4 y No.5 del orden del día</w:t>
      </w:r>
      <w:r w:rsidR="0072310E">
        <w:rPr>
          <w:rFonts w:ascii="Arial" w:eastAsia="Arial" w:hAnsi="Arial" w:cs="Arial"/>
          <w:sz w:val="24"/>
          <w:szCs w:val="24"/>
          <w:shd w:val="clear" w:color="auto" w:fill="FFFFFF"/>
        </w:rPr>
        <w:t xml:space="preserve"> </w:t>
      </w:r>
      <w:r w:rsidR="00542DF0">
        <w:rPr>
          <w:rFonts w:ascii="Arial" w:eastAsia="Arial" w:hAnsi="Arial" w:cs="Arial"/>
          <w:sz w:val="24"/>
          <w:szCs w:val="24"/>
          <w:shd w:val="clear" w:color="auto" w:fill="FFFFFF"/>
        </w:rPr>
        <w:t xml:space="preserve">y se pueda agilizar la mesa, propongo que este tema del punto </w:t>
      </w:r>
      <w:r w:rsidR="00DD0D05">
        <w:rPr>
          <w:rFonts w:ascii="Arial" w:eastAsia="Arial" w:hAnsi="Arial" w:cs="Arial"/>
          <w:sz w:val="24"/>
          <w:szCs w:val="24"/>
          <w:shd w:val="clear" w:color="auto" w:fill="FFFFFF"/>
        </w:rPr>
        <w:t>N</w:t>
      </w:r>
      <w:r w:rsidR="00CA4272">
        <w:rPr>
          <w:rFonts w:ascii="Arial" w:eastAsia="Arial" w:hAnsi="Arial" w:cs="Arial"/>
          <w:sz w:val="24"/>
          <w:szCs w:val="24"/>
          <w:shd w:val="clear" w:color="auto" w:fill="FFFFFF"/>
        </w:rPr>
        <w:t xml:space="preserve">o. 4 </w:t>
      </w:r>
      <w:r>
        <w:rPr>
          <w:rFonts w:ascii="Arial" w:eastAsia="Arial" w:hAnsi="Arial" w:cs="Arial"/>
          <w:sz w:val="24"/>
          <w:szCs w:val="24"/>
          <w:shd w:val="clear" w:color="auto" w:fill="FFFFFF"/>
        </w:rPr>
        <w:t xml:space="preserve"> </w:t>
      </w:r>
      <w:r w:rsidR="00CA4272">
        <w:rPr>
          <w:rFonts w:ascii="Arial" w:eastAsia="Arial" w:hAnsi="Arial" w:cs="Arial"/>
          <w:sz w:val="24"/>
          <w:szCs w:val="24"/>
          <w:shd w:val="clear" w:color="auto" w:fill="FFFFFF"/>
        </w:rPr>
        <w:t>del orden del día sea</w:t>
      </w:r>
      <w:r w:rsidR="00542DF0">
        <w:rPr>
          <w:rFonts w:ascii="Arial" w:eastAsia="Arial" w:hAnsi="Arial" w:cs="Arial"/>
          <w:sz w:val="24"/>
          <w:szCs w:val="24"/>
          <w:shd w:val="clear" w:color="auto" w:fill="FFFFFF"/>
        </w:rPr>
        <w:t xml:space="preserve"> considerado también</w:t>
      </w:r>
      <w:r w:rsidR="00CA4272">
        <w:rPr>
          <w:rFonts w:ascii="Arial" w:eastAsia="Arial" w:hAnsi="Arial" w:cs="Arial"/>
          <w:sz w:val="24"/>
          <w:szCs w:val="24"/>
          <w:shd w:val="clear" w:color="auto" w:fill="FFFFFF"/>
        </w:rPr>
        <w:t xml:space="preserve"> </w:t>
      </w:r>
      <w:r w:rsidR="001B1E7E">
        <w:rPr>
          <w:rFonts w:ascii="Arial" w:eastAsia="Arial" w:hAnsi="Arial" w:cs="Arial"/>
          <w:sz w:val="24"/>
          <w:szCs w:val="24"/>
          <w:shd w:val="clear" w:color="auto" w:fill="FFFFFF"/>
        </w:rPr>
        <w:t>para la</w:t>
      </w:r>
      <w:r w:rsidR="00CA4272">
        <w:rPr>
          <w:rFonts w:ascii="Arial" w:eastAsia="Arial" w:hAnsi="Arial" w:cs="Arial"/>
          <w:sz w:val="24"/>
          <w:szCs w:val="24"/>
          <w:shd w:val="clear" w:color="auto" w:fill="FFFFFF"/>
        </w:rPr>
        <w:t xml:space="preserve"> mesa de trabajo</w:t>
      </w:r>
      <w:r w:rsidR="00542DF0">
        <w:rPr>
          <w:rFonts w:ascii="Arial" w:eastAsia="Arial" w:hAnsi="Arial" w:cs="Arial"/>
          <w:sz w:val="24"/>
          <w:szCs w:val="24"/>
          <w:shd w:val="clear" w:color="auto" w:fill="FFFFFF"/>
        </w:rPr>
        <w:t xml:space="preserve">, </w:t>
      </w:r>
      <w:r w:rsidR="00C94130">
        <w:rPr>
          <w:rFonts w:ascii="Arial" w:eastAsia="Arial" w:hAnsi="Arial" w:cs="Arial"/>
          <w:sz w:val="24"/>
          <w:szCs w:val="24"/>
          <w:shd w:val="clear" w:color="auto" w:fill="FFFFFF"/>
        </w:rPr>
        <w:t xml:space="preserve">quienes estén a favor, </w:t>
      </w:r>
      <w:r w:rsidR="00542DF0">
        <w:rPr>
          <w:rFonts w:ascii="Arial" w:eastAsia="Arial" w:hAnsi="Arial" w:cs="Arial"/>
          <w:sz w:val="24"/>
          <w:szCs w:val="24"/>
          <w:shd w:val="clear" w:color="auto" w:fill="FFFFFF"/>
        </w:rPr>
        <w:t>manifiéstenlo levantando su mano.&gt;&gt;</w:t>
      </w:r>
    </w:p>
    <w:p w:rsidR="001B1E7E" w:rsidRDefault="001B1E7E" w:rsidP="00BF1DE4">
      <w:pPr>
        <w:spacing w:before="240" w:after="240"/>
        <w:jc w:val="both"/>
        <w:rPr>
          <w:rFonts w:ascii="Arial" w:eastAsia="Arial" w:hAnsi="Arial" w:cs="Arial"/>
          <w:b/>
          <w:sz w:val="24"/>
        </w:rPr>
      </w:pPr>
      <w:r w:rsidRPr="004732BA">
        <w:rPr>
          <w:rFonts w:ascii="Arial" w:eastAsia="Arial" w:hAnsi="Arial" w:cs="Arial"/>
          <w:sz w:val="24"/>
        </w:rPr>
        <w:t xml:space="preserve">En uso de la voz el Secretario Técnico </w:t>
      </w:r>
      <w:r>
        <w:rPr>
          <w:rFonts w:ascii="Arial" w:eastAsia="Arial" w:hAnsi="Arial" w:cs="Arial"/>
          <w:sz w:val="24"/>
        </w:rPr>
        <w:t xml:space="preserve">Mtro. Rubén Alberto Reyes Enríquez manifiesta, </w:t>
      </w:r>
      <w:r w:rsidRPr="004732BA">
        <w:rPr>
          <w:rFonts w:ascii="Arial" w:eastAsia="Arial" w:hAnsi="Arial" w:cs="Arial"/>
          <w:sz w:val="24"/>
        </w:rPr>
        <w:t>&lt;&lt;</w:t>
      </w:r>
      <w:r w:rsidRPr="004732BA">
        <w:rPr>
          <w:rFonts w:ascii="Arial" w:eastAsia="Arial" w:hAnsi="Arial" w:cs="Arial"/>
          <w:b/>
          <w:sz w:val="24"/>
        </w:rPr>
        <w:t>Aprobado por Unanimidad&gt;&gt;.</w:t>
      </w:r>
    </w:p>
    <w:p w:rsidR="001B1E7E" w:rsidRPr="001B1E7E" w:rsidRDefault="001B1E7E" w:rsidP="001B1E7E">
      <w:pPr>
        <w:pStyle w:val="Prrafodelista"/>
        <w:tabs>
          <w:tab w:val="left" w:pos="142"/>
        </w:tabs>
        <w:ind w:left="34"/>
        <w:jc w:val="both"/>
        <w:rPr>
          <w:rFonts w:ascii="Arial" w:eastAsia="Arial" w:hAnsi="Arial" w:cs="Arial"/>
          <w:b/>
          <w:color w:val="000000"/>
          <w:sz w:val="24"/>
        </w:rPr>
      </w:pPr>
      <w:r w:rsidRPr="001B1E7E">
        <w:rPr>
          <w:rFonts w:ascii="Arial" w:eastAsia="Arial" w:hAnsi="Arial" w:cs="Arial"/>
          <w:b/>
          <w:color w:val="000000"/>
          <w:sz w:val="24"/>
        </w:rPr>
        <w:t>6.-Asuntos varios.</w:t>
      </w:r>
    </w:p>
    <w:p w:rsidR="00B165C2" w:rsidRDefault="001B1E7E" w:rsidP="00BF1DE4">
      <w:pPr>
        <w:spacing w:before="240" w:after="240"/>
        <w:jc w:val="both"/>
        <w:rPr>
          <w:rFonts w:ascii="Arial" w:eastAsia="Arial" w:hAnsi="Arial" w:cs="Arial"/>
          <w:sz w:val="24"/>
          <w:szCs w:val="24"/>
          <w:shd w:val="clear" w:color="auto" w:fill="FFFFFF"/>
        </w:rPr>
      </w:pPr>
      <w:r>
        <w:rPr>
          <w:rFonts w:ascii="Arial" w:eastAsia="Arial" w:hAnsi="Arial" w:cs="Arial"/>
          <w:sz w:val="24"/>
          <w:szCs w:val="24"/>
        </w:rPr>
        <w:t>E</w:t>
      </w:r>
      <w:r w:rsidRPr="00BF1DE4">
        <w:rPr>
          <w:rFonts w:ascii="Arial" w:eastAsia="Arial" w:hAnsi="Arial" w:cs="Arial"/>
          <w:sz w:val="24"/>
          <w:szCs w:val="24"/>
        </w:rPr>
        <w:t>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w:t>
      </w:r>
      <w:r w:rsidR="002B1AB0">
        <w:rPr>
          <w:rFonts w:ascii="Arial" w:eastAsia="Arial" w:hAnsi="Arial" w:cs="Arial"/>
          <w:sz w:val="24"/>
        </w:rPr>
        <w:t>Consejo,</w:t>
      </w:r>
      <w:r w:rsidR="002B1AB0" w:rsidRPr="00BF1DE4">
        <w:rPr>
          <w:rFonts w:ascii="Arial" w:eastAsia="Arial" w:hAnsi="Arial" w:cs="Arial"/>
          <w:sz w:val="24"/>
          <w:szCs w:val="24"/>
          <w:shd w:val="clear" w:color="auto" w:fill="FFFFFF"/>
        </w:rPr>
        <w:t xml:space="preserve"> manifiesta</w:t>
      </w:r>
      <w:r w:rsidR="00C44498">
        <w:rPr>
          <w:rFonts w:ascii="Arial" w:eastAsia="Arial" w:hAnsi="Arial" w:cs="Arial"/>
          <w:sz w:val="24"/>
          <w:szCs w:val="24"/>
          <w:shd w:val="clear" w:color="auto" w:fill="FFFFFF"/>
        </w:rPr>
        <w:t>, &lt;</w:t>
      </w:r>
      <w:r>
        <w:rPr>
          <w:rFonts w:ascii="Arial" w:eastAsia="Arial" w:hAnsi="Arial" w:cs="Arial"/>
          <w:sz w:val="24"/>
          <w:szCs w:val="24"/>
          <w:shd w:val="clear" w:color="auto" w:fill="FFFFFF"/>
        </w:rPr>
        <w:t xml:space="preserve">&lt;Continuando con el orden del día, pasamos al punto </w:t>
      </w:r>
      <w:r w:rsidR="00DD0D05">
        <w:rPr>
          <w:rFonts w:ascii="Arial" w:eastAsia="Arial" w:hAnsi="Arial" w:cs="Arial"/>
          <w:sz w:val="24"/>
          <w:szCs w:val="24"/>
          <w:shd w:val="clear" w:color="auto" w:fill="FFFFFF"/>
        </w:rPr>
        <w:t>N</w:t>
      </w:r>
      <w:r>
        <w:rPr>
          <w:rFonts w:ascii="Arial" w:eastAsia="Arial" w:hAnsi="Arial" w:cs="Arial"/>
          <w:sz w:val="24"/>
          <w:szCs w:val="24"/>
          <w:shd w:val="clear" w:color="auto" w:fill="FFFFFF"/>
        </w:rPr>
        <w:t xml:space="preserve">o. </w:t>
      </w:r>
      <w:r w:rsidR="002B1AB0">
        <w:rPr>
          <w:rFonts w:ascii="Arial" w:eastAsia="Arial" w:hAnsi="Arial" w:cs="Arial"/>
          <w:sz w:val="24"/>
          <w:szCs w:val="24"/>
          <w:shd w:val="clear" w:color="auto" w:fill="FFFFFF"/>
        </w:rPr>
        <w:t>6</w:t>
      </w:r>
      <w:r>
        <w:rPr>
          <w:rFonts w:ascii="Arial" w:eastAsia="Arial" w:hAnsi="Arial" w:cs="Arial"/>
          <w:sz w:val="24"/>
          <w:szCs w:val="24"/>
          <w:shd w:val="clear" w:color="auto" w:fill="FFFFFF"/>
        </w:rPr>
        <w:t xml:space="preserve"> que corresponde al tema Asuntos Varios</w:t>
      </w:r>
      <w:r w:rsidR="00412BE0">
        <w:rPr>
          <w:rFonts w:ascii="Arial" w:eastAsia="Arial" w:hAnsi="Arial" w:cs="Arial"/>
          <w:sz w:val="24"/>
          <w:szCs w:val="24"/>
          <w:shd w:val="clear" w:color="auto" w:fill="FFFFFF"/>
        </w:rPr>
        <w:t xml:space="preserve">, </w:t>
      </w:r>
      <w:r w:rsidR="00C94130">
        <w:rPr>
          <w:rFonts w:ascii="Arial" w:eastAsia="Arial" w:hAnsi="Arial" w:cs="Arial"/>
          <w:sz w:val="24"/>
          <w:szCs w:val="24"/>
          <w:shd w:val="clear" w:color="auto" w:fill="FFFFFF"/>
        </w:rPr>
        <w:t xml:space="preserve"> por lo que les pregunto a </w:t>
      </w:r>
      <w:r w:rsidR="00C44498">
        <w:rPr>
          <w:rFonts w:ascii="Arial" w:eastAsia="Arial" w:hAnsi="Arial" w:cs="Arial"/>
          <w:sz w:val="24"/>
          <w:szCs w:val="24"/>
          <w:shd w:val="clear" w:color="auto" w:fill="FFFFFF"/>
        </w:rPr>
        <w:t xml:space="preserve">las y </w:t>
      </w:r>
      <w:r w:rsidR="00C94130">
        <w:rPr>
          <w:rFonts w:ascii="Arial" w:eastAsia="Arial" w:hAnsi="Arial" w:cs="Arial"/>
          <w:sz w:val="24"/>
          <w:szCs w:val="24"/>
          <w:shd w:val="clear" w:color="auto" w:fill="FFFFFF"/>
        </w:rPr>
        <w:t xml:space="preserve">los consejeros si </w:t>
      </w:r>
      <w:r w:rsidR="00C44498">
        <w:rPr>
          <w:rFonts w:ascii="Arial" w:eastAsia="Arial" w:hAnsi="Arial" w:cs="Arial"/>
          <w:sz w:val="24"/>
          <w:szCs w:val="24"/>
          <w:shd w:val="clear" w:color="auto" w:fill="FFFFFF"/>
        </w:rPr>
        <w:t xml:space="preserve">tuvieran algún asunto vario que </w:t>
      </w:r>
      <w:r w:rsidR="00C94130">
        <w:rPr>
          <w:rFonts w:ascii="Arial" w:eastAsia="Arial" w:hAnsi="Arial" w:cs="Arial"/>
          <w:sz w:val="24"/>
          <w:szCs w:val="24"/>
          <w:shd w:val="clear" w:color="auto" w:fill="FFFFFF"/>
        </w:rPr>
        <w:t xml:space="preserve"> tratar</w:t>
      </w:r>
      <w:r w:rsidR="00412BE0">
        <w:rPr>
          <w:rFonts w:ascii="Arial" w:eastAsia="Arial" w:hAnsi="Arial" w:cs="Arial"/>
          <w:sz w:val="24"/>
          <w:szCs w:val="24"/>
          <w:shd w:val="clear" w:color="auto" w:fill="FFFFFF"/>
        </w:rPr>
        <w:t>. &gt;</w:t>
      </w:r>
      <w:r w:rsidR="00C94130">
        <w:rPr>
          <w:rFonts w:ascii="Arial" w:eastAsia="Arial" w:hAnsi="Arial" w:cs="Arial"/>
          <w:sz w:val="24"/>
          <w:szCs w:val="24"/>
          <w:shd w:val="clear" w:color="auto" w:fill="FFFFFF"/>
        </w:rPr>
        <w:t>&gt;</w:t>
      </w:r>
    </w:p>
    <w:p w:rsidR="001B1E7E" w:rsidRDefault="001B1E7E" w:rsidP="00BF1DE4">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5E740F">
        <w:rPr>
          <w:rFonts w:ascii="Arial" w:eastAsia="Arial" w:hAnsi="Arial" w:cs="Arial"/>
          <w:sz w:val="24"/>
          <w:szCs w:val="24"/>
        </w:rPr>
        <w:t xml:space="preserve"> </w:t>
      </w:r>
      <w:r>
        <w:rPr>
          <w:rFonts w:ascii="Arial" w:eastAsia="Arial" w:hAnsi="Arial" w:cs="Arial"/>
          <w:sz w:val="24"/>
          <w:szCs w:val="24"/>
        </w:rPr>
        <w:t>LCP</w:t>
      </w:r>
      <w:r w:rsidRPr="00221B07">
        <w:rPr>
          <w:rFonts w:ascii="Arial" w:eastAsia="Arial" w:hAnsi="Arial" w:cs="Arial"/>
          <w:sz w:val="24"/>
          <w:szCs w:val="24"/>
        </w:rPr>
        <w:t xml:space="preserve">. </w:t>
      </w:r>
      <w:r>
        <w:rPr>
          <w:rFonts w:ascii="Arial" w:eastAsia="Arial" w:hAnsi="Arial" w:cs="Arial"/>
          <w:sz w:val="24"/>
          <w:szCs w:val="24"/>
        </w:rPr>
        <w:t>Francisco González Rendón</w:t>
      </w:r>
      <w:r w:rsidRPr="00BF1DE4">
        <w:rPr>
          <w:rFonts w:ascii="Arial" w:eastAsia="Arial" w:hAnsi="Arial" w:cs="Arial"/>
          <w:sz w:val="24"/>
          <w:szCs w:val="24"/>
        </w:rPr>
        <w:t xml:space="preserve"> </w:t>
      </w:r>
      <w:r>
        <w:rPr>
          <w:rFonts w:ascii="Arial" w:eastAsia="Arial" w:hAnsi="Arial" w:cs="Arial"/>
          <w:sz w:val="24"/>
          <w:szCs w:val="24"/>
        </w:rPr>
        <w:t xml:space="preserve">Coordinar Administrativo </w:t>
      </w:r>
      <w:r>
        <w:rPr>
          <w:rFonts w:ascii="Arial" w:eastAsia="Arial" w:hAnsi="Arial" w:cs="Arial"/>
          <w:sz w:val="24"/>
        </w:rPr>
        <w:t xml:space="preserve"> de la Dirección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&lt;</w:t>
      </w:r>
      <w:r w:rsidRPr="00070B44">
        <w:rPr>
          <w:rFonts w:ascii="Arial" w:eastAsia="Arial" w:hAnsi="Arial" w:cs="Arial"/>
          <w:sz w:val="24"/>
          <w:szCs w:val="24"/>
        </w:rPr>
        <w:t>&lt;</w:t>
      </w:r>
      <w:r>
        <w:rPr>
          <w:rFonts w:ascii="Arial" w:eastAsia="Arial" w:hAnsi="Arial" w:cs="Arial"/>
          <w:sz w:val="24"/>
          <w:szCs w:val="24"/>
        </w:rPr>
        <w:t xml:space="preserve">En asuntos varios traemos el tema de la sesión pasada </w:t>
      </w:r>
      <w:r w:rsidR="00C44498">
        <w:rPr>
          <w:rFonts w:ascii="Arial" w:eastAsia="Arial" w:hAnsi="Arial" w:cs="Arial"/>
          <w:sz w:val="24"/>
          <w:szCs w:val="24"/>
        </w:rPr>
        <w:t xml:space="preserve">que fue lo remodelaciones y explicar </w:t>
      </w:r>
      <w:r w:rsidR="00A10909">
        <w:rPr>
          <w:rFonts w:ascii="Arial" w:eastAsia="Arial" w:hAnsi="Arial" w:cs="Arial"/>
          <w:sz w:val="24"/>
          <w:szCs w:val="24"/>
        </w:rPr>
        <w:t>cómo</w:t>
      </w:r>
      <w:r w:rsidR="00C44498">
        <w:rPr>
          <w:rFonts w:ascii="Arial" w:eastAsia="Arial" w:hAnsi="Arial" w:cs="Arial"/>
          <w:sz w:val="24"/>
          <w:szCs w:val="24"/>
        </w:rPr>
        <w:t xml:space="preserve"> quedaron </w:t>
      </w:r>
      <w:r>
        <w:rPr>
          <w:rFonts w:ascii="Arial" w:eastAsia="Arial" w:hAnsi="Arial" w:cs="Arial"/>
          <w:sz w:val="24"/>
          <w:szCs w:val="24"/>
        </w:rPr>
        <w:t>las láminas</w:t>
      </w:r>
      <w:r w:rsidR="00C44498">
        <w:rPr>
          <w:rFonts w:ascii="Arial" w:eastAsia="Arial" w:hAnsi="Arial" w:cs="Arial"/>
          <w:sz w:val="24"/>
          <w:szCs w:val="24"/>
        </w:rPr>
        <w:t xml:space="preserve"> y estén informados ustedes, cedo el uso de la voz a la Arq. Claudia Gabriela  Orozco</w:t>
      </w:r>
      <w:r w:rsidR="00C44498" w:rsidRPr="00C44498">
        <w:rPr>
          <w:rFonts w:ascii="Arial" w:eastAsia="Arial" w:hAnsi="Arial" w:cs="Arial"/>
          <w:sz w:val="24"/>
          <w:szCs w:val="24"/>
        </w:rPr>
        <w:t xml:space="preserve"> </w:t>
      </w:r>
      <w:r w:rsidR="00C44498">
        <w:rPr>
          <w:rFonts w:ascii="Arial" w:eastAsia="Arial" w:hAnsi="Arial" w:cs="Arial"/>
          <w:sz w:val="24"/>
          <w:szCs w:val="24"/>
        </w:rPr>
        <w:t>Reyes, Jefe de Unidad Departamental de Valuación y Estudios Técnicos de la Dirección de Catastro. &gt;&gt;</w:t>
      </w:r>
    </w:p>
    <w:p w:rsidR="00C44498" w:rsidRDefault="00C44498" w:rsidP="00BF1DE4">
      <w:pPr>
        <w:spacing w:before="240" w:after="240"/>
        <w:jc w:val="both"/>
        <w:rPr>
          <w:rFonts w:ascii="Arial" w:eastAsia="Arial" w:hAnsi="Arial" w:cs="Arial"/>
          <w:sz w:val="24"/>
          <w:szCs w:val="24"/>
        </w:rPr>
      </w:pPr>
      <w:r>
        <w:rPr>
          <w:rFonts w:ascii="Arial" w:eastAsia="Arial" w:hAnsi="Arial" w:cs="Arial"/>
          <w:sz w:val="24"/>
          <w:szCs w:val="24"/>
        </w:rPr>
        <w:lastRenderedPageBreak/>
        <w:t>En uso de la voz la Arq. Claudia Gabriela Orozco Reyes,</w:t>
      </w:r>
      <w:r w:rsidRPr="00C44498">
        <w:rPr>
          <w:rFonts w:ascii="Arial" w:eastAsia="Arial" w:hAnsi="Arial" w:cs="Arial"/>
          <w:sz w:val="24"/>
          <w:szCs w:val="24"/>
        </w:rPr>
        <w:t xml:space="preserve"> </w:t>
      </w:r>
      <w:r>
        <w:rPr>
          <w:rFonts w:ascii="Arial" w:eastAsia="Arial" w:hAnsi="Arial" w:cs="Arial"/>
          <w:sz w:val="24"/>
          <w:szCs w:val="24"/>
        </w:rPr>
        <w:t>Jefe de Unidad Departamental de Valuación y Estudios Técnicos de la Dirección de Catastro, manifiesta&lt;&lt;Buenos Días, en la sesión anterior se había comentado que  la clasificación mala quedaría con incremento cero, básicamente</w:t>
      </w:r>
      <w:r w:rsidR="00412BE0">
        <w:rPr>
          <w:rFonts w:ascii="Arial" w:eastAsia="Arial" w:hAnsi="Arial" w:cs="Arial"/>
          <w:sz w:val="24"/>
          <w:szCs w:val="24"/>
        </w:rPr>
        <w:t xml:space="preserve"> esta lámina es para </w:t>
      </w:r>
      <w:r>
        <w:rPr>
          <w:rFonts w:ascii="Arial" w:eastAsia="Arial" w:hAnsi="Arial" w:cs="Arial"/>
          <w:sz w:val="24"/>
          <w:szCs w:val="24"/>
        </w:rPr>
        <w:t xml:space="preserve"> </w:t>
      </w:r>
      <w:r w:rsidR="00412BE0">
        <w:rPr>
          <w:rFonts w:ascii="Arial" w:eastAsia="Arial" w:hAnsi="Arial" w:cs="Arial"/>
          <w:sz w:val="24"/>
          <w:szCs w:val="24"/>
        </w:rPr>
        <w:t>identificar</w:t>
      </w:r>
      <w:r>
        <w:rPr>
          <w:rFonts w:ascii="Arial" w:eastAsia="Arial" w:hAnsi="Arial" w:cs="Arial"/>
          <w:sz w:val="24"/>
          <w:szCs w:val="24"/>
        </w:rPr>
        <w:t xml:space="preserve"> </w:t>
      </w:r>
      <w:r w:rsidR="00B968A0">
        <w:rPr>
          <w:rFonts w:ascii="Arial" w:eastAsia="Arial" w:hAnsi="Arial" w:cs="Arial"/>
          <w:sz w:val="24"/>
          <w:szCs w:val="24"/>
        </w:rPr>
        <w:t xml:space="preserve">de todos </w:t>
      </w:r>
      <w:r>
        <w:rPr>
          <w:rFonts w:ascii="Arial" w:eastAsia="Arial" w:hAnsi="Arial" w:cs="Arial"/>
          <w:sz w:val="24"/>
          <w:szCs w:val="24"/>
        </w:rPr>
        <w:t xml:space="preserve">el </w:t>
      </w:r>
      <w:r w:rsidR="00412BE0">
        <w:rPr>
          <w:rFonts w:ascii="Arial" w:eastAsia="Arial" w:hAnsi="Arial" w:cs="Arial"/>
          <w:sz w:val="24"/>
          <w:szCs w:val="24"/>
        </w:rPr>
        <w:t xml:space="preserve">tipo </w:t>
      </w:r>
      <w:r w:rsidR="00B968A0">
        <w:rPr>
          <w:rFonts w:ascii="Arial" w:eastAsia="Arial" w:hAnsi="Arial" w:cs="Arial"/>
          <w:sz w:val="24"/>
          <w:szCs w:val="24"/>
        </w:rPr>
        <w:t xml:space="preserve">1 </w:t>
      </w:r>
      <w:r>
        <w:rPr>
          <w:rFonts w:ascii="Arial" w:eastAsia="Arial" w:hAnsi="Arial" w:cs="Arial"/>
          <w:sz w:val="24"/>
          <w:szCs w:val="24"/>
        </w:rPr>
        <w:t>antiguo malo</w:t>
      </w:r>
      <w:r w:rsidR="00412BE0">
        <w:rPr>
          <w:rFonts w:ascii="Arial" w:eastAsia="Arial" w:hAnsi="Arial" w:cs="Arial"/>
          <w:sz w:val="24"/>
          <w:szCs w:val="24"/>
        </w:rPr>
        <w:t xml:space="preserve"> </w:t>
      </w:r>
      <w:r w:rsidR="00B968A0">
        <w:rPr>
          <w:rFonts w:ascii="Arial" w:eastAsia="Arial" w:hAnsi="Arial" w:cs="Arial"/>
          <w:sz w:val="24"/>
          <w:szCs w:val="24"/>
        </w:rPr>
        <w:t xml:space="preserve">0 </w:t>
      </w:r>
      <w:r w:rsidR="00412BE0">
        <w:rPr>
          <w:rFonts w:ascii="Arial" w:eastAsia="Arial" w:hAnsi="Arial" w:cs="Arial"/>
          <w:sz w:val="24"/>
          <w:szCs w:val="24"/>
        </w:rPr>
        <w:t xml:space="preserve">y </w:t>
      </w:r>
      <w:r w:rsidR="00B968A0">
        <w:rPr>
          <w:rFonts w:ascii="Arial" w:eastAsia="Arial" w:hAnsi="Arial" w:cs="Arial"/>
          <w:sz w:val="24"/>
          <w:szCs w:val="24"/>
        </w:rPr>
        <w:t xml:space="preserve">antiguo 1  </w:t>
      </w:r>
      <w:r w:rsidR="00412BE0">
        <w:rPr>
          <w:rFonts w:ascii="Arial" w:eastAsia="Arial" w:hAnsi="Arial" w:cs="Arial"/>
          <w:sz w:val="24"/>
          <w:szCs w:val="24"/>
        </w:rPr>
        <w:t xml:space="preserve">medio malo </w:t>
      </w:r>
      <w:r w:rsidR="00B968A0">
        <w:rPr>
          <w:rFonts w:ascii="Arial" w:eastAsia="Arial" w:hAnsi="Arial" w:cs="Arial"/>
          <w:sz w:val="24"/>
          <w:szCs w:val="24"/>
        </w:rPr>
        <w:t xml:space="preserve">quedando con esta clasificación </w:t>
      </w:r>
      <w:r w:rsidR="00CE08A8">
        <w:rPr>
          <w:rFonts w:ascii="Arial" w:eastAsia="Arial" w:hAnsi="Arial" w:cs="Arial"/>
          <w:sz w:val="24"/>
          <w:szCs w:val="24"/>
        </w:rPr>
        <w:t xml:space="preserve">de malo </w:t>
      </w:r>
      <w:r>
        <w:rPr>
          <w:rFonts w:ascii="Arial" w:eastAsia="Arial" w:hAnsi="Arial" w:cs="Arial"/>
          <w:sz w:val="24"/>
          <w:szCs w:val="24"/>
        </w:rPr>
        <w:t xml:space="preserve"> con incre</w:t>
      </w:r>
      <w:r w:rsidR="00412BE0">
        <w:rPr>
          <w:rFonts w:ascii="Arial" w:eastAsia="Arial" w:hAnsi="Arial" w:cs="Arial"/>
          <w:sz w:val="24"/>
          <w:szCs w:val="24"/>
        </w:rPr>
        <w:t xml:space="preserve">mento cero, quedando de esta forma </w:t>
      </w:r>
      <w:r w:rsidR="00B968A0">
        <w:rPr>
          <w:rFonts w:ascii="Arial" w:eastAsia="Arial" w:hAnsi="Arial" w:cs="Arial"/>
          <w:sz w:val="24"/>
          <w:szCs w:val="24"/>
        </w:rPr>
        <w:t xml:space="preserve"> los valores de bloques de construcción con esta modificación que se hizo,  realizándose estos en segmentos dando un ejemplo</w:t>
      </w:r>
      <w:r w:rsidR="00CE08A8">
        <w:rPr>
          <w:rFonts w:ascii="Arial" w:eastAsia="Arial" w:hAnsi="Arial" w:cs="Arial"/>
          <w:sz w:val="24"/>
          <w:szCs w:val="24"/>
        </w:rPr>
        <w:t xml:space="preserve"> </w:t>
      </w:r>
      <w:r w:rsidR="00642705">
        <w:rPr>
          <w:rFonts w:ascii="Arial" w:eastAsia="Arial" w:hAnsi="Arial" w:cs="Arial"/>
          <w:sz w:val="24"/>
          <w:szCs w:val="24"/>
        </w:rPr>
        <w:t>(</w:t>
      </w:r>
      <w:r w:rsidR="00B968A0">
        <w:rPr>
          <w:rFonts w:ascii="Arial" w:eastAsia="Arial" w:hAnsi="Arial" w:cs="Arial"/>
          <w:sz w:val="24"/>
          <w:szCs w:val="24"/>
        </w:rPr>
        <w:t>en la anotación de estacionamientos esa clasificación ya no existe en las tablas que es para identificar pi</w:t>
      </w:r>
      <w:r w:rsidR="00CE08A8">
        <w:rPr>
          <w:rFonts w:ascii="Arial" w:eastAsia="Arial" w:hAnsi="Arial" w:cs="Arial"/>
          <w:sz w:val="24"/>
          <w:szCs w:val="24"/>
        </w:rPr>
        <w:t>s</w:t>
      </w:r>
      <w:r w:rsidR="00B968A0">
        <w:rPr>
          <w:rFonts w:ascii="Arial" w:eastAsia="Arial" w:hAnsi="Arial" w:cs="Arial"/>
          <w:sz w:val="24"/>
          <w:szCs w:val="24"/>
        </w:rPr>
        <w:t>os sin techar</w:t>
      </w:r>
      <w:r w:rsidR="00642705">
        <w:rPr>
          <w:rFonts w:ascii="Arial" w:eastAsia="Arial" w:hAnsi="Arial" w:cs="Arial"/>
          <w:sz w:val="24"/>
          <w:szCs w:val="24"/>
        </w:rPr>
        <w:t xml:space="preserve"> se conserva </w:t>
      </w:r>
      <w:r w:rsidR="00945472">
        <w:rPr>
          <w:rFonts w:ascii="Arial" w:eastAsia="Arial" w:hAnsi="Arial" w:cs="Arial"/>
          <w:sz w:val="24"/>
          <w:szCs w:val="24"/>
        </w:rPr>
        <w:t xml:space="preserve">y </w:t>
      </w:r>
      <w:r w:rsidR="00642705">
        <w:rPr>
          <w:rFonts w:ascii="Arial" w:eastAsia="Arial" w:hAnsi="Arial" w:cs="Arial"/>
          <w:sz w:val="24"/>
          <w:szCs w:val="24"/>
        </w:rPr>
        <w:t xml:space="preserve">se </w:t>
      </w:r>
      <w:r w:rsidR="00B968A0">
        <w:rPr>
          <w:rFonts w:ascii="Arial" w:eastAsia="Arial" w:hAnsi="Arial" w:cs="Arial"/>
          <w:sz w:val="24"/>
          <w:szCs w:val="24"/>
        </w:rPr>
        <w:t>considera</w:t>
      </w:r>
      <w:r w:rsidR="00642705">
        <w:rPr>
          <w:rFonts w:ascii="Arial" w:eastAsia="Arial" w:hAnsi="Arial" w:cs="Arial"/>
          <w:sz w:val="24"/>
          <w:szCs w:val="24"/>
        </w:rPr>
        <w:t xml:space="preserve"> </w:t>
      </w:r>
      <w:r w:rsidR="00CE08A8">
        <w:rPr>
          <w:rFonts w:ascii="Arial" w:eastAsia="Arial" w:hAnsi="Arial" w:cs="Arial"/>
          <w:sz w:val="24"/>
          <w:szCs w:val="24"/>
        </w:rPr>
        <w:t xml:space="preserve">para </w:t>
      </w:r>
      <w:r w:rsidR="00B968A0">
        <w:rPr>
          <w:rFonts w:ascii="Arial" w:eastAsia="Arial" w:hAnsi="Arial" w:cs="Arial"/>
          <w:sz w:val="24"/>
          <w:szCs w:val="24"/>
        </w:rPr>
        <w:t xml:space="preserve"> pisos y lambrines haciendo referencia a que poner  2019</w:t>
      </w:r>
      <w:r w:rsidR="00642705">
        <w:rPr>
          <w:rFonts w:ascii="Arial" w:eastAsia="Arial" w:hAnsi="Arial" w:cs="Arial"/>
          <w:sz w:val="24"/>
          <w:szCs w:val="24"/>
        </w:rPr>
        <w:t>)</w:t>
      </w:r>
      <w:r w:rsidR="00945472">
        <w:rPr>
          <w:rFonts w:ascii="Arial" w:eastAsia="Arial" w:hAnsi="Arial" w:cs="Arial"/>
          <w:sz w:val="24"/>
          <w:szCs w:val="24"/>
        </w:rPr>
        <w:t xml:space="preserve">, </w:t>
      </w:r>
      <w:r w:rsidR="00CE08A8">
        <w:rPr>
          <w:rFonts w:ascii="Arial" w:eastAsia="Arial" w:hAnsi="Arial" w:cs="Arial"/>
          <w:sz w:val="24"/>
          <w:szCs w:val="24"/>
        </w:rPr>
        <w:t xml:space="preserve">si recuerda la homologación de porcentajes </w:t>
      </w:r>
      <w:r w:rsidR="00642705">
        <w:rPr>
          <w:rFonts w:ascii="Arial" w:eastAsia="Arial" w:hAnsi="Arial" w:cs="Arial"/>
          <w:sz w:val="24"/>
          <w:szCs w:val="24"/>
        </w:rPr>
        <w:t xml:space="preserve">de pisos y lambrines para dejarlo igual a la propuesta que se había realizado en la sesión anterior </w:t>
      </w:r>
      <w:r w:rsidR="00412BE0">
        <w:rPr>
          <w:rFonts w:ascii="Arial" w:eastAsia="Arial" w:hAnsi="Arial" w:cs="Arial"/>
          <w:sz w:val="24"/>
          <w:szCs w:val="24"/>
        </w:rPr>
        <w:t xml:space="preserve">con </w:t>
      </w:r>
      <w:r w:rsidR="00642705">
        <w:rPr>
          <w:rFonts w:ascii="Arial" w:eastAsia="Arial" w:hAnsi="Arial" w:cs="Arial"/>
          <w:sz w:val="24"/>
          <w:szCs w:val="24"/>
        </w:rPr>
        <w:t xml:space="preserve">la siguiente </w:t>
      </w:r>
      <w:r w:rsidR="00412BE0">
        <w:rPr>
          <w:rFonts w:ascii="Arial" w:eastAsia="Arial" w:hAnsi="Arial" w:cs="Arial"/>
          <w:sz w:val="24"/>
          <w:szCs w:val="24"/>
        </w:rPr>
        <w:t xml:space="preserve"> modificación  y la anotación que se</w:t>
      </w:r>
      <w:r w:rsidR="00B968A0">
        <w:rPr>
          <w:rFonts w:ascii="Arial" w:eastAsia="Arial" w:hAnsi="Arial" w:cs="Arial"/>
          <w:sz w:val="24"/>
          <w:szCs w:val="24"/>
        </w:rPr>
        <w:t xml:space="preserve"> </w:t>
      </w:r>
      <w:r w:rsidR="00412BE0">
        <w:rPr>
          <w:rFonts w:ascii="Arial" w:eastAsia="Arial" w:hAnsi="Arial" w:cs="Arial"/>
          <w:sz w:val="24"/>
          <w:szCs w:val="24"/>
        </w:rPr>
        <w:t xml:space="preserve"> hizo</w:t>
      </w:r>
      <w:r w:rsidR="00B968A0">
        <w:rPr>
          <w:rFonts w:ascii="Arial" w:eastAsia="Arial" w:hAnsi="Arial" w:cs="Arial"/>
          <w:sz w:val="24"/>
          <w:szCs w:val="24"/>
        </w:rPr>
        <w:t xml:space="preserve"> de modificar el porcentaje de pisos y lambrines quedando el porcentaje</w:t>
      </w:r>
      <w:r w:rsidR="00642705">
        <w:rPr>
          <w:rFonts w:ascii="Arial" w:eastAsia="Arial" w:hAnsi="Arial" w:cs="Arial"/>
          <w:sz w:val="24"/>
          <w:szCs w:val="24"/>
        </w:rPr>
        <w:t xml:space="preserve"> del 24% y pisos dejando los </w:t>
      </w:r>
      <w:r w:rsidR="00B968A0">
        <w:rPr>
          <w:rFonts w:ascii="Arial" w:eastAsia="Arial" w:hAnsi="Arial" w:cs="Arial"/>
          <w:sz w:val="24"/>
          <w:szCs w:val="24"/>
        </w:rPr>
        <w:t>porcentajes</w:t>
      </w:r>
      <w:r w:rsidR="00642705">
        <w:rPr>
          <w:rFonts w:ascii="Arial" w:eastAsia="Arial" w:hAnsi="Arial" w:cs="Arial"/>
          <w:sz w:val="24"/>
          <w:szCs w:val="24"/>
        </w:rPr>
        <w:t xml:space="preserve"> mínimos para los porcentajes de remodelación y los incrementos más importantes son </w:t>
      </w:r>
      <w:r w:rsidR="00945472">
        <w:rPr>
          <w:rFonts w:ascii="Arial" w:eastAsia="Arial" w:hAnsi="Arial" w:cs="Arial"/>
          <w:sz w:val="24"/>
          <w:szCs w:val="24"/>
        </w:rPr>
        <w:t xml:space="preserve">para los porcentajes del </w:t>
      </w:r>
      <w:r w:rsidR="00B968A0">
        <w:rPr>
          <w:rFonts w:ascii="Arial" w:eastAsia="Arial" w:hAnsi="Arial" w:cs="Arial"/>
          <w:sz w:val="24"/>
          <w:szCs w:val="24"/>
        </w:rPr>
        <w:t xml:space="preserve"> 50 y del 70 a un lado de la tabla se agrega un </w:t>
      </w:r>
      <w:r w:rsidR="00CE08A8">
        <w:rPr>
          <w:rFonts w:ascii="Arial" w:eastAsia="Arial" w:hAnsi="Arial" w:cs="Arial"/>
          <w:sz w:val="24"/>
          <w:szCs w:val="24"/>
        </w:rPr>
        <w:t>ejemplo</w:t>
      </w:r>
      <w:r w:rsidR="00B968A0">
        <w:rPr>
          <w:rFonts w:ascii="Arial" w:eastAsia="Arial" w:hAnsi="Arial" w:cs="Arial"/>
          <w:sz w:val="24"/>
          <w:szCs w:val="24"/>
        </w:rPr>
        <w:t xml:space="preserve"> de</w:t>
      </w:r>
      <w:r w:rsidR="00642705">
        <w:rPr>
          <w:rFonts w:ascii="Arial" w:eastAsia="Arial" w:hAnsi="Arial" w:cs="Arial"/>
          <w:sz w:val="24"/>
          <w:szCs w:val="24"/>
        </w:rPr>
        <w:t xml:space="preserve"> cómo realizar este llenado </w:t>
      </w:r>
      <w:r w:rsidR="00B968A0">
        <w:rPr>
          <w:rFonts w:ascii="Arial" w:eastAsia="Arial" w:hAnsi="Arial" w:cs="Arial"/>
          <w:sz w:val="24"/>
          <w:szCs w:val="24"/>
        </w:rPr>
        <w:t xml:space="preserve">  </w:t>
      </w:r>
      <w:r w:rsidR="00642705">
        <w:rPr>
          <w:rFonts w:ascii="Arial" w:eastAsia="Arial" w:hAnsi="Arial" w:cs="Arial"/>
          <w:sz w:val="24"/>
          <w:szCs w:val="24"/>
        </w:rPr>
        <w:t>de mi parte sería todo no sé si hay</w:t>
      </w:r>
      <w:r w:rsidR="00945472">
        <w:rPr>
          <w:rFonts w:ascii="Arial" w:eastAsia="Arial" w:hAnsi="Arial" w:cs="Arial"/>
          <w:sz w:val="24"/>
          <w:szCs w:val="24"/>
        </w:rPr>
        <w:t xml:space="preserve"> alguna </w:t>
      </w:r>
      <w:r w:rsidR="00642705">
        <w:rPr>
          <w:rFonts w:ascii="Arial" w:eastAsia="Arial" w:hAnsi="Arial" w:cs="Arial"/>
          <w:sz w:val="24"/>
          <w:szCs w:val="24"/>
        </w:rPr>
        <w:t xml:space="preserve"> duda.&gt;&gt;</w:t>
      </w:r>
    </w:p>
    <w:p w:rsidR="00642705" w:rsidRDefault="00642705" w:rsidP="00BF1DE4">
      <w:pPr>
        <w:spacing w:before="240" w:after="240"/>
        <w:jc w:val="both"/>
        <w:rPr>
          <w:rFonts w:ascii="Arial" w:eastAsia="Arial" w:hAnsi="Arial" w:cs="Arial"/>
          <w:sz w:val="24"/>
          <w:szCs w:val="24"/>
        </w:rPr>
      </w:pPr>
      <w:r>
        <w:rPr>
          <w:rFonts w:ascii="Arial" w:eastAsia="Arial" w:hAnsi="Arial" w:cs="Arial"/>
          <w:sz w:val="24"/>
          <w:szCs w:val="24"/>
        </w:rPr>
        <w:t>En uso de la voz el Mtro. Enrique Rivera Rubio, Representante de la Sociedad Civil, manifiesta, &lt;&lt;</w:t>
      </w:r>
      <w:r w:rsidR="00945472">
        <w:rPr>
          <w:rFonts w:ascii="Arial" w:eastAsia="Arial" w:hAnsi="Arial" w:cs="Arial"/>
          <w:sz w:val="24"/>
          <w:szCs w:val="24"/>
        </w:rPr>
        <w:t>Tengo un par de cuestiones,  comentar que  la Ing. Margarita, puntualizo el hecho que no se tenía el mismo porcentaje</w:t>
      </w:r>
      <w:r w:rsidR="000A5E0C">
        <w:rPr>
          <w:rFonts w:ascii="Arial" w:eastAsia="Arial" w:hAnsi="Arial" w:cs="Arial"/>
          <w:sz w:val="24"/>
          <w:szCs w:val="24"/>
        </w:rPr>
        <w:t xml:space="preserve"> </w:t>
      </w:r>
      <w:r w:rsidR="00945472">
        <w:rPr>
          <w:rFonts w:ascii="Arial" w:eastAsia="Arial" w:hAnsi="Arial" w:cs="Arial"/>
          <w:sz w:val="24"/>
          <w:szCs w:val="24"/>
        </w:rPr>
        <w:t xml:space="preserve">en pisos  para una  categoría </w:t>
      </w:r>
      <w:r w:rsidR="000A5E0C">
        <w:rPr>
          <w:rFonts w:ascii="Arial" w:eastAsia="Arial" w:hAnsi="Arial" w:cs="Arial"/>
          <w:sz w:val="24"/>
          <w:szCs w:val="24"/>
        </w:rPr>
        <w:t>del lado superior que est</w:t>
      </w:r>
      <w:r w:rsidR="00DD0D05">
        <w:rPr>
          <w:rFonts w:ascii="Arial" w:eastAsia="Arial" w:hAnsi="Arial" w:cs="Arial"/>
          <w:sz w:val="24"/>
          <w:szCs w:val="24"/>
        </w:rPr>
        <w:t>á</w:t>
      </w:r>
      <w:r w:rsidR="000A5E0C">
        <w:rPr>
          <w:rFonts w:ascii="Arial" w:eastAsia="Arial" w:hAnsi="Arial" w:cs="Arial"/>
          <w:sz w:val="24"/>
          <w:szCs w:val="24"/>
        </w:rPr>
        <w:t xml:space="preserve"> </w:t>
      </w:r>
      <w:r w:rsidR="00945472">
        <w:rPr>
          <w:rFonts w:ascii="Arial" w:eastAsia="Arial" w:hAnsi="Arial" w:cs="Arial"/>
          <w:sz w:val="24"/>
          <w:szCs w:val="24"/>
        </w:rPr>
        <w:t xml:space="preserve">del 50 y 70 </w:t>
      </w:r>
      <w:r w:rsidR="000A5E0C">
        <w:rPr>
          <w:rFonts w:ascii="Arial" w:eastAsia="Arial" w:hAnsi="Arial" w:cs="Arial"/>
          <w:sz w:val="24"/>
          <w:szCs w:val="24"/>
        </w:rPr>
        <w:t xml:space="preserve">porciento se podría crear una confusión inclusive del criterio  que </w:t>
      </w:r>
      <w:r w:rsidR="00945472">
        <w:rPr>
          <w:rFonts w:ascii="Arial" w:eastAsia="Arial" w:hAnsi="Arial" w:cs="Arial"/>
          <w:sz w:val="24"/>
          <w:szCs w:val="24"/>
        </w:rPr>
        <w:t>algún  perito o revisor</w:t>
      </w:r>
      <w:r w:rsidR="000A5E0C">
        <w:rPr>
          <w:rFonts w:ascii="Arial" w:eastAsia="Arial" w:hAnsi="Arial" w:cs="Arial"/>
          <w:sz w:val="24"/>
          <w:szCs w:val="24"/>
        </w:rPr>
        <w:t xml:space="preserve"> si haría eso y </w:t>
      </w:r>
      <w:r w:rsidR="00E26039">
        <w:rPr>
          <w:rFonts w:ascii="Arial" w:eastAsia="Arial" w:hAnsi="Arial" w:cs="Arial"/>
          <w:sz w:val="24"/>
          <w:szCs w:val="24"/>
        </w:rPr>
        <w:t>entonces a mi me</w:t>
      </w:r>
      <w:r w:rsidR="00945472">
        <w:rPr>
          <w:rFonts w:ascii="Arial" w:eastAsia="Arial" w:hAnsi="Arial" w:cs="Arial"/>
          <w:sz w:val="24"/>
          <w:szCs w:val="24"/>
        </w:rPr>
        <w:t xml:space="preserve"> convenga </w:t>
      </w:r>
      <w:r w:rsidR="000A5E0C">
        <w:rPr>
          <w:rFonts w:ascii="Arial" w:eastAsia="Arial" w:hAnsi="Arial" w:cs="Arial"/>
          <w:sz w:val="24"/>
          <w:szCs w:val="24"/>
        </w:rPr>
        <w:t>revisor</w:t>
      </w:r>
      <w:r w:rsidR="00E26039">
        <w:rPr>
          <w:rFonts w:ascii="Arial" w:eastAsia="Arial" w:hAnsi="Arial" w:cs="Arial"/>
          <w:sz w:val="24"/>
          <w:szCs w:val="24"/>
        </w:rPr>
        <w:t>/</w:t>
      </w:r>
      <w:r w:rsidR="000A5E0C">
        <w:rPr>
          <w:rFonts w:ascii="Arial" w:eastAsia="Arial" w:hAnsi="Arial" w:cs="Arial"/>
          <w:sz w:val="24"/>
          <w:szCs w:val="24"/>
        </w:rPr>
        <w:t xml:space="preserve"> perito utilizar </w:t>
      </w:r>
      <w:r w:rsidR="00945472">
        <w:rPr>
          <w:rFonts w:ascii="Arial" w:eastAsia="Arial" w:hAnsi="Arial" w:cs="Arial"/>
          <w:sz w:val="24"/>
          <w:szCs w:val="24"/>
        </w:rPr>
        <w:t>un rango u otro.</w:t>
      </w:r>
      <w:r w:rsidR="000A5E0C">
        <w:rPr>
          <w:rFonts w:ascii="Arial" w:eastAsia="Arial" w:hAnsi="Arial" w:cs="Arial"/>
          <w:sz w:val="24"/>
          <w:szCs w:val="24"/>
        </w:rPr>
        <w:t xml:space="preserve"> Poniendo un ejemplo si remodelo pisos y baños me podrá ir a una categoría que más me convenga en lugar de poner ó pisos </w:t>
      </w:r>
      <w:r w:rsidR="00945472">
        <w:rPr>
          <w:rFonts w:ascii="Arial" w:eastAsia="Arial" w:hAnsi="Arial" w:cs="Arial"/>
          <w:sz w:val="24"/>
          <w:szCs w:val="24"/>
        </w:rPr>
        <w:t xml:space="preserve"> lambrines y ba</w:t>
      </w:r>
      <w:r w:rsidR="000A5E0C">
        <w:rPr>
          <w:rFonts w:ascii="Arial" w:eastAsia="Arial" w:hAnsi="Arial" w:cs="Arial"/>
          <w:sz w:val="24"/>
          <w:szCs w:val="24"/>
        </w:rPr>
        <w:t>ñ</w:t>
      </w:r>
      <w:r w:rsidR="00945472">
        <w:rPr>
          <w:rFonts w:ascii="Arial" w:eastAsia="Arial" w:hAnsi="Arial" w:cs="Arial"/>
          <w:sz w:val="24"/>
          <w:szCs w:val="24"/>
        </w:rPr>
        <w:t>os la misma categoría</w:t>
      </w:r>
      <w:r w:rsidR="000A5E0C">
        <w:rPr>
          <w:rFonts w:ascii="Arial" w:eastAsia="Arial" w:hAnsi="Arial" w:cs="Arial"/>
          <w:sz w:val="24"/>
          <w:szCs w:val="24"/>
        </w:rPr>
        <w:t xml:space="preserve"> </w:t>
      </w:r>
      <w:r w:rsidR="00E26039">
        <w:rPr>
          <w:rFonts w:ascii="Arial" w:eastAsia="Arial" w:hAnsi="Arial" w:cs="Arial"/>
          <w:sz w:val="24"/>
          <w:szCs w:val="24"/>
        </w:rPr>
        <w:t xml:space="preserve">distinta que pudiera ser </w:t>
      </w:r>
      <w:r w:rsidR="000A5E0C">
        <w:rPr>
          <w:rFonts w:ascii="Arial" w:eastAsia="Arial" w:hAnsi="Arial" w:cs="Arial"/>
          <w:sz w:val="24"/>
          <w:szCs w:val="24"/>
        </w:rPr>
        <w:t xml:space="preserve">inferior al 30% que podría ser </w:t>
      </w:r>
      <w:r w:rsidR="00E26039">
        <w:rPr>
          <w:rFonts w:ascii="Arial" w:eastAsia="Arial" w:hAnsi="Arial" w:cs="Arial"/>
          <w:sz w:val="24"/>
          <w:szCs w:val="24"/>
        </w:rPr>
        <w:t xml:space="preserve">entre el 22% ó </w:t>
      </w:r>
      <w:r w:rsidR="000A5E0C">
        <w:rPr>
          <w:rFonts w:ascii="Arial" w:eastAsia="Arial" w:hAnsi="Arial" w:cs="Arial"/>
          <w:sz w:val="24"/>
          <w:szCs w:val="24"/>
        </w:rPr>
        <w:t xml:space="preserve">25% </w:t>
      </w:r>
      <w:r w:rsidR="00E26039">
        <w:rPr>
          <w:rFonts w:ascii="Arial" w:eastAsia="Arial" w:hAnsi="Arial" w:cs="Arial"/>
          <w:sz w:val="24"/>
          <w:szCs w:val="24"/>
        </w:rPr>
        <w:t>y</w:t>
      </w:r>
      <w:r w:rsidR="00945472">
        <w:rPr>
          <w:rFonts w:ascii="Arial" w:eastAsia="Arial" w:hAnsi="Arial" w:cs="Arial"/>
          <w:sz w:val="24"/>
          <w:szCs w:val="24"/>
        </w:rPr>
        <w:t xml:space="preserve"> si todavía me das oportunidad de modificar </w:t>
      </w:r>
      <w:r w:rsidR="00E26039">
        <w:rPr>
          <w:rFonts w:ascii="Arial" w:eastAsia="Arial" w:hAnsi="Arial" w:cs="Arial"/>
          <w:sz w:val="24"/>
          <w:szCs w:val="24"/>
        </w:rPr>
        <w:t xml:space="preserve">un porcentaje con el porcentaje que le corresponda a la lambrina, </w:t>
      </w:r>
      <w:r w:rsidR="000B4AFF">
        <w:rPr>
          <w:rFonts w:ascii="Arial" w:eastAsia="Arial" w:hAnsi="Arial" w:cs="Arial"/>
          <w:sz w:val="24"/>
          <w:szCs w:val="24"/>
        </w:rPr>
        <w:t>sería</w:t>
      </w:r>
      <w:r w:rsidR="00945472">
        <w:rPr>
          <w:rFonts w:ascii="Arial" w:eastAsia="Arial" w:hAnsi="Arial" w:cs="Arial"/>
          <w:sz w:val="24"/>
          <w:szCs w:val="24"/>
        </w:rPr>
        <w:t xml:space="preserve"> mucho </w:t>
      </w:r>
      <w:r w:rsidR="00E26039">
        <w:rPr>
          <w:rFonts w:ascii="Arial" w:eastAsia="Arial" w:hAnsi="Arial" w:cs="Arial"/>
          <w:sz w:val="24"/>
          <w:szCs w:val="24"/>
        </w:rPr>
        <w:t xml:space="preserve">menor que yo lo aplicara </w:t>
      </w:r>
      <w:r w:rsidR="000B4AFF">
        <w:rPr>
          <w:rFonts w:ascii="Arial" w:eastAsia="Arial" w:hAnsi="Arial" w:cs="Arial"/>
          <w:sz w:val="24"/>
          <w:szCs w:val="24"/>
        </w:rPr>
        <w:t xml:space="preserve">directamente </w:t>
      </w:r>
      <w:r w:rsidR="00E26039">
        <w:rPr>
          <w:rFonts w:ascii="Arial" w:eastAsia="Arial" w:hAnsi="Arial" w:cs="Arial"/>
          <w:sz w:val="24"/>
          <w:szCs w:val="24"/>
        </w:rPr>
        <w:t xml:space="preserve">a pisos  y lambrines del 30% </w:t>
      </w:r>
      <w:r w:rsidR="00945472">
        <w:rPr>
          <w:rFonts w:ascii="Arial" w:eastAsia="Arial" w:hAnsi="Arial" w:cs="Arial"/>
          <w:sz w:val="24"/>
          <w:szCs w:val="24"/>
        </w:rPr>
        <w:t xml:space="preserve"> </w:t>
      </w:r>
      <w:r w:rsidR="00E26039">
        <w:rPr>
          <w:rFonts w:ascii="Arial" w:eastAsia="Arial" w:hAnsi="Arial" w:cs="Arial"/>
          <w:sz w:val="24"/>
          <w:szCs w:val="24"/>
        </w:rPr>
        <w:t xml:space="preserve">entonces </w:t>
      </w:r>
      <w:r w:rsidR="00945472">
        <w:rPr>
          <w:rFonts w:ascii="Arial" w:eastAsia="Arial" w:hAnsi="Arial" w:cs="Arial"/>
          <w:sz w:val="24"/>
          <w:szCs w:val="24"/>
        </w:rPr>
        <w:t>se desarrollaría confusión</w:t>
      </w:r>
      <w:r w:rsidR="000B4AFF">
        <w:rPr>
          <w:rFonts w:ascii="Arial" w:eastAsia="Arial" w:hAnsi="Arial" w:cs="Arial"/>
          <w:sz w:val="24"/>
          <w:szCs w:val="24"/>
        </w:rPr>
        <w:t xml:space="preserve"> por una razón u otra y cuestiones en el </w:t>
      </w:r>
      <w:r w:rsidR="00945472">
        <w:rPr>
          <w:rFonts w:ascii="Arial" w:eastAsia="Arial" w:hAnsi="Arial" w:cs="Arial"/>
          <w:sz w:val="24"/>
          <w:szCs w:val="24"/>
        </w:rPr>
        <w:t xml:space="preserve">peritos nos vamos </w:t>
      </w:r>
      <w:r w:rsidR="000B4AFF">
        <w:rPr>
          <w:rFonts w:ascii="Arial" w:eastAsia="Arial" w:hAnsi="Arial" w:cs="Arial"/>
          <w:sz w:val="24"/>
          <w:szCs w:val="24"/>
        </w:rPr>
        <w:t xml:space="preserve">a tomar </w:t>
      </w:r>
      <w:r w:rsidR="00945472">
        <w:rPr>
          <w:rFonts w:ascii="Arial" w:eastAsia="Arial" w:hAnsi="Arial" w:cs="Arial"/>
          <w:sz w:val="24"/>
          <w:szCs w:val="24"/>
        </w:rPr>
        <w:t xml:space="preserve"> como nos convenga</w:t>
      </w:r>
      <w:r w:rsidR="000B4AFF">
        <w:rPr>
          <w:rFonts w:ascii="Arial" w:eastAsia="Arial" w:hAnsi="Arial" w:cs="Arial"/>
          <w:sz w:val="24"/>
          <w:szCs w:val="24"/>
        </w:rPr>
        <w:t>,</w:t>
      </w:r>
      <w:r w:rsidR="00945472">
        <w:rPr>
          <w:rFonts w:ascii="Arial" w:eastAsia="Arial" w:hAnsi="Arial" w:cs="Arial"/>
          <w:sz w:val="24"/>
          <w:szCs w:val="24"/>
        </w:rPr>
        <w:t xml:space="preserve"> entonces la posición del revisor </w:t>
      </w:r>
      <w:r w:rsidR="00CD4875">
        <w:rPr>
          <w:rFonts w:ascii="Arial" w:eastAsia="Arial" w:hAnsi="Arial" w:cs="Arial"/>
          <w:sz w:val="24"/>
          <w:szCs w:val="24"/>
        </w:rPr>
        <w:t>estará</w:t>
      </w:r>
      <w:r w:rsidR="00945472">
        <w:rPr>
          <w:rFonts w:ascii="Arial" w:eastAsia="Arial" w:hAnsi="Arial" w:cs="Arial"/>
          <w:sz w:val="24"/>
          <w:szCs w:val="24"/>
        </w:rPr>
        <w:t xml:space="preserve"> tomando ese criterio</w:t>
      </w:r>
      <w:r w:rsidR="000B4AFF">
        <w:rPr>
          <w:rFonts w:ascii="Arial" w:eastAsia="Arial" w:hAnsi="Arial" w:cs="Arial"/>
          <w:sz w:val="24"/>
          <w:szCs w:val="24"/>
        </w:rPr>
        <w:t xml:space="preserve"> por el que sugiero que quede pendiente esa tabla y revalorar</w:t>
      </w:r>
      <w:r w:rsidR="00945472">
        <w:rPr>
          <w:rFonts w:ascii="Arial" w:eastAsia="Arial" w:hAnsi="Arial" w:cs="Arial"/>
          <w:sz w:val="24"/>
          <w:szCs w:val="24"/>
        </w:rPr>
        <w:t xml:space="preserve"> </w:t>
      </w:r>
      <w:r w:rsidR="000B4AFF">
        <w:rPr>
          <w:rFonts w:ascii="Arial" w:eastAsia="Arial" w:hAnsi="Arial" w:cs="Arial"/>
          <w:sz w:val="24"/>
          <w:szCs w:val="24"/>
        </w:rPr>
        <w:t>para hacer una nueva propuesta.</w:t>
      </w:r>
    </w:p>
    <w:p w:rsidR="000B4AFF" w:rsidRDefault="004F0354" w:rsidP="00BF1DE4">
      <w:pPr>
        <w:spacing w:before="240" w:after="240"/>
        <w:jc w:val="both"/>
        <w:rPr>
          <w:rFonts w:ascii="Arial" w:eastAsia="Arial" w:hAnsi="Arial" w:cs="Arial"/>
          <w:sz w:val="24"/>
          <w:szCs w:val="24"/>
        </w:rPr>
      </w:pPr>
      <w:r w:rsidRPr="008E70D8">
        <w:rPr>
          <w:rFonts w:ascii="Arial" w:eastAsia="Arial" w:hAnsi="Arial" w:cs="Arial"/>
          <w:sz w:val="24"/>
          <w:szCs w:val="24"/>
        </w:rPr>
        <w:t>En uso de la voz la Ing. Margarita Romero Peña Suplente del Colegi</w:t>
      </w:r>
      <w:r>
        <w:rPr>
          <w:rFonts w:ascii="Arial" w:eastAsia="Arial" w:hAnsi="Arial" w:cs="Arial"/>
          <w:sz w:val="24"/>
          <w:szCs w:val="24"/>
        </w:rPr>
        <w:t xml:space="preserve">o de Ingenieros Civiles (CICEJ), manifiesta,&lt;&lt; </w:t>
      </w:r>
      <w:r w:rsidR="000B4AFF">
        <w:rPr>
          <w:rFonts w:ascii="Arial" w:eastAsia="Arial" w:hAnsi="Arial" w:cs="Arial"/>
          <w:sz w:val="24"/>
          <w:szCs w:val="24"/>
        </w:rPr>
        <w:t>En el mismo sentido del Ing.  Enrique</w:t>
      </w:r>
      <w:r w:rsidR="00CD4875">
        <w:rPr>
          <w:rFonts w:ascii="Arial" w:eastAsia="Arial" w:hAnsi="Arial" w:cs="Arial"/>
          <w:sz w:val="24"/>
          <w:szCs w:val="24"/>
        </w:rPr>
        <w:t xml:space="preserve">, incluso </w:t>
      </w:r>
      <w:r w:rsidR="000B4AFF">
        <w:rPr>
          <w:rFonts w:ascii="Arial" w:eastAsia="Arial" w:hAnsi="Arial" w:cs="Arial"/>
          <w:sz w:val="24"/>
          <w:szCs w:val="24"/>
        </w:rPr>
        <w:t>ya se habían revisado ese porcentaje y</w:t>
      </w:r>
      <w:r w:rsidR="00CD4875">
        <w:rPr>
          <w:rFonts w:ascii="Arial" w:eastAsia="Arial" w:hAnsi="Arial" w:cs="Arial"/>
          <w:sz w:val="24"/>
          <w:szCs w:val="24"/>
        </w:rPr>
        <w:t xml:space="preserve"> se había corregido </w:t>
      </w:r>
      <w:r w:rsidR="000B4AFF">
        <w:rPr>
          <w:rFonts w:ascii="Arial" w:eastAsia="Arial" w:hAnsi="Arial" w:cs="Arial"/>
          <w:sz w:val="24"/>
          <w:szCs w:val="24"/>
        </w:rPr>
        <w:t>ten</w:t>
      </w:r>
      <w:r w:rsidR="00CD4875">
        <w:rPr>
          <w:rFonts w:ascii="Arial" w:eastAsia="Arial" w:hAnsi="Arial" w:cs="Arial"/>
          <w:sz w:val="24"/>
          <w:szCs w:val="24"/>
        </w:rPr>
        <w:t xml:space="preserve">go entendido </w:t>
      </w:r>
      <w:r w:rsidR="00CD4875">
        <w:rPr>
          <w:rFonts w:ascii="Arial" w:eastAsia="Arial" w:hAnsi="Arial" w:cs="Arial"/>
          <w:sz w:val="24"/>
          <w:szCs w:val="24"/>
        </w:rPr>
        <w:lastRenderedPageBreak/>
        <w:t>que se vot</w:t>
      </w:r>
      <w:r w:rsidR="00674E5D">
        <w:rPr>
          <w:rFonts w:ascii="Arial" w:eastAsia="Arial" w:hAnsi="Arial" w:cs="Arial"/>
          <w:sz w:val="24"/>
          <w:szCs w:val="24"/>
        </w:rPr>
        <w:t>ó</w:t>
      </w:r>
      <w:r w:rsidR="00CD4875">
        <w:rPr>
          <w:rFonts w:ascii="Arial" w:eastAsia="Arial" w:hAnsi="Arial" w:cs="Arial"/>
          <w:sz w:val="24"/>
          <w:szCs w:val="24"/>
        </w:rPr>
        <w:t xml:space="preserve"> y </w:t>
      </w:r>
      <w:r w:rsidR="003B417F">
        <w:rPr>
          <w:rFonts w:ascii="Arial" w:eastAsia="Arial" w:hAnsi="Arial" w:cs="Arial"/>
          <w:sz w:val="24"/>
          <w:szCs w:val="24"/>
        </w:rPr>
        <w:t xml:space="preserve">para la </w:t>
      </w:r>
      <w:r w:rsidR="00CD4875">
        <w:rPr>
          <w:rFonts w:ascii="Arial" w:eastAsia="Arial" w:hAnsi="Arial" w:cs="Arial"/>
          <w:sz w:val="24"/>
          <w:szCs w:val="24"/>
        </w:rPr>
        <w:t xml:space="preserve"> modific</w:t>
      </w:r>
      <w:r w:rsidR="003B417F">
        <w:rPr>
          <w:rFonts w:ascii="Arial" w:eastAsia="Arial" w:hAnsi="Arial" w:cs="Arial"/>
          <w:sz w:val="24"/>
          <w:szCs w:val="24"/>
        </w:rPr>
        <w:t>ación</w:t>
      </w:r>
      <w:r w:rsidR="00CD4875">
        <w:rPr>
          <w:rFonts w:ascii="Arial" w:eastAsia="Arial" w:hAnsi="Arial" w:cs="Arial"/>
          <w:sz w:val="24"/>
          <w:szCs w:val="24"/>
        </w:rPr>
        <w:t xml:space="preserve"> y según mi punto de vista había quedado</w:t>
      </w:r>
      <w:r w:rsidR="003B417F">
        <w:rPr>
          <w:rFonts w:ascii="Arial" w:eastAsia="Arial" w:hAnsi="Arial" w:cs="Arial"/>
          <w:sz w:val="24"/>
          <w:szCs w:val="24"/>
        </w:rPr>
        <w:t xml:space="preserve"> diferente el porcentaje</w:t>
      </w:r>
      <w:r w:rsidR="00CD4875">
        <w:rPr>
          <w:rFonts w:ascii="Arial" w:eastAsia="Arial" w:hAnsi="Arial" w:cs="Arial"/>
          <w:sz w:val="24"/>
          <w:szCs w:val="24"/>
        </w:rPr>
        <w:t xml:space="preserve"> en el acta anterior </w:t>
      </w:r>
      <w:r w:rsidR="003B417F">
        <w:rPr>
          <w:rFonts w:ascii="Arial" w:eastAsia="Arial" w:hAnsi="Arial" w:cs="Arial"/>
          <w:sz w:val="24"/>
          <w:szCs w:val="24"/>
        </w:rPr>
        <w:t xml:space="preserve"> donde se menciona </w:t>
      </w:r>
      <w:r w:rsidR="00CD4875">
        <w:rPr>
          <w:rFonts w:ascii="Arial" w:eastAsia="Arial" w:hAnsi="Arial" w:cs="Arial"/>
          <w:sz w:val="24"/>
          <w:szCs w:val="24"/>
        </w:rPr>
        <w:t xml:space="preserve">pero se pueden revisar </w:t>
      </w:r>
      <w:r w:rsidR="003B417F">
        <w:rPr>
          <w:rFonts w:ascii="Arial" w:eastAsia="Arial" w:hAnsi="Arial" w:cs="Arial"/>
          <w:sz w:val="24"/>
          <w:szCs w:val="24"/>
        </w:rPr>
        <w:t>para corroborar esta información</w:t>
      </w:r>
      <w:r>
        <w:rPr>
          <w:rFonts w:ascii="Arial" w:eastAsia="Arial" w:hAnsi="Arial" w:cs="Arial"/>
          <w:sz w:val="24"/>
          <w:szCs w:val="24"/>
        </w:rPr>
        <w:t>?</w:t>
      </w:r>
      <w:r w:rsidR="00CD4875">
        <w:rPr>
          <w:rFonts w:ascii="Arial" w:eastAsia="Arial" w:hAnsi="Arial" w:cs="Arial"/>
          <w:sz w:val="24"/>
          <w:szCs w:val="24"/>
        </w:rPr>
        <w:t>&gt;&gt;</w:t>
      </w:r>
    </w:p>
    <w:p w:rsidR="00642705" w:rsidRDefault="004F0354" w:rsidP="00BF1DE4">
      <w:pPr>
        <w:spacing w:before="240" w:after="240"/>
        <w:jc w:val="both"/>
        <w:rPr>
          <w:rFonts w:ascii="Arial" w:eastAsia="Arial" w:hAnsi="Arial" w:cs="Arial"/>
          <w:sz w:val="24"/>
          <w:szCs w:val="24"/>
        </w:rPr>
      </w:pPr>
      <w:r>
        <w:rPr>
          <w:rFonts w:ascii="Arial" w:eastAsia="Arial" w:hAnsi="Arial" w:cs="Arial"/>
          <w:sz w:val="24"/>
          <w:szCs w:val="24"/>
        </w:rPr>
        <w:t>En uso de la voz la Arq. Claudia Gabriela Orozco Reyes,</w:t>
      </w:r>
      <w:r w:rsidRPr="00C44498">
        <w:rPr>
          <w:rFonts w:ascii="Arial" w:eastAsia="Arial" w:hAnsi="Arial" w:cs="Arial"/>
          <w:sz w:val="24"/>
          <w:szCs w:val="24"/>
        </w:rPr>
        <w:t xml:space="preserve"> </w:t>
      </w:r>
      <w:r>
        <w:rPr>
          <w:rFonts w:ascii="Arial" w:eastAsia="Arial" w:hAnsi="Arial" w:cs="Arial"/>
          <w:sz w:val="24"/>
          <w:szCs w:val="24"/>
        </w:rPr>
        <w:t>Jefe de Unidad Departamental de Valuación y Estudios Técnicos de la Dirección de Catastro, manifiesta&lt;&lt;</w:t>
      </w:r>
      <w:r w:rsidR="000B4AFF">
        <w:rPr>
          <w:rFonts w:ascii="Arial" w:eastAsia="Arial" w:hAnsi="Arial" w:cs="Arial"/>
          <w:sz w:val="24"/>
          <w:szCs w:val="24"/>
        </w:rPr>
        <w:t>Si se modifico a lo que se había acordado s</w:t>
      </w:r>
      <w:r w:rsidR="00DD0D05">
        <w:rPr>
          <w:rFonts w:ascii="Arial" w:eastAsia="Arial" w:hAnsi="Arial" w:cs="Arial"/>
          <w:sz w:val="24"/>
          <w:szCs w:val="24"/>
        </w:rPr>
        <w:t>ó</w:t>
      </w:r>
      <w:r w:rsidR="000B4AFF">
        <w:rPr>
          <w:rFonts w:ascii="Arial" w:eastAsia="Arial" w:hAnsi="Arial" w:cs="Arial"/>
          <w:sz w:val="24"/>
          <w:szCs w:val="24"/>
        </w:rPr>
        <w:t xml:space="preserve">lo que el  porcentaje inicial del 20 y del 30 me parecía adecuado dejarlo como de arranque </w:t>
      </w:r>
      <w:r w:rsidR="00CD4875">
        <w:rPr>
          <w:rFonts w:ascii="Arial" w:eastAsia="Arial" w:hAnsi="Arial" w:cs="Arial"/>
          <w:sz w:val="24"/>
          <w:szCs w:val="24"/>
        </w:rPr>
        <w:t xml:space="preserve">que fueran los primeros porcentajes mínimos de ponderación precisamente mi comentario iba a que se generaría una confusión con respecto los porcentajes de las tablas del  50 y el 70% </w:t>
      </w:r>
      <w:r w:rsidR="003B417F">
        <w:rPr>
          <w:rFonts w:ascii="Arial" w:eastAsia="Arial" w:hAnsi="Arial" w:cs="Arial"/>
          <w:sz w:val="24"/>
          <w:szCs w:val="24"/>
        </w:rPr>
        <w:t xml:space="preserve">por ejemplo en </w:t>
      </w:r>
      <w:r w:rsidR="00CD4875">
        <w:rPr>
          <w:rFonts w:ascii="Arial" w:eastAsia="Arial" w:hAnsi="Arial" w:cs="Arial"/>
          <w:sz w:val="24"/>
          <w:szCs w:val="24"/>
        </w:rPr>
        <w:t xml:space="preserve">pisos y lambrines sumados fuera de 24% </w:t>
      </w:r>
      <w:r w:rsidR="000B4AFF">
        <w:rPr>
          <w:rFonts w:ascii="Arial" w:eastAsia="Arial" w:hAnsi="Arial" w:cs="Arial"/>
          <w:sz w:val="24"/>
          <w:szCs w:val="24"/>
        </w:rPr>
        <w:t xml:space="preserve">por </w:t>
      </w:r>
      <w:r w:rsidR="00CD4875">
        <w:rPr>
          <w:rFonts w:ascii="Arial" w:eastAsia="Arial" w:hAnsi="Arial" w:cs="Arial"/>
          <w:sz w:val="24"/>
          <w:szCs w:val="24"/>
        </w:rPr>
        <w:t>eso se hizo</w:t>
      </w:r>
      <w:r w:rsidR="003B417F">
        <w:rPr>
          <w:rFonts w:ascii="Arial" w:eastAsia="Arial" w:hAnsi="Arial" w:cs="Arial"/>
          <w:sz w:val="24"/>
          <w:szCs w:val="24"/>
        </w:rPr>
        <w:t xml:space="preserve"> la modificación </w:t>
      </w:r>
      <w:r w:rsidR="00CD4875">
        <w:rPr>
          <w:rFonts w:ascii="Arial" w:eastAsia="Arial" w:hAnsi="Arial" w:cs="Arial"/>
          <w:sz w:val="24"/>
          <w:szCs w:val="24"/>
        </w:rPr>
        <w:t xml:space="preserve"> </w:t>
      </w:r>
      <w:r w:rsidR="003B417F">
        <w:rPr>
          <w:rFonts w:ascii="Arial" w:eastAsia="Arial" w:hAnsi="Arial" w:cs="Arial"/>
          <w:sz w:val="24"/>
          <w:szCs w:val="24"/>
        </w:rPr>
        <w:t>con respecto a lo que se había hecho.&gt;&gt;</w:t>
      </w:r>
      <w:r w:rsidR="000B4AFF">
        <w:rPr>
          <w:rFonts w:ascii="Arial" w:eastAsia="Arial" w:hAnsi="Arial" w:cs="Arial"/>
          <w:sz w:val="24"/>
          <w:szCs w:val="24"/>
        </w:rPr>
        <w:t xml:space="preserve"> </w:t>
      </w:r>
    </w:p>
    <w:p w:rsidR="003B417F" w:rsidRDefault="003B417F" w:rsidP="00BF1DE4">
      <w:pPr>
        <w:spacing w:before="240" w:after="240"/>
        <w:jc w:val="both"/>
        <w:rPr>
          <w:rFonts w:ascii="Arial" w:eastAsia="Arial" w:hAnsi="Arial" w:cs="Arial"/>
          <w:sz w:val="24"/>
          <w:szCs w:val="24"/>
        </w:rPr>
      </w:pPr>
      <w:r>
        <w:rPr>
          <w:rFonts w:ascii="Arial" w:eastAsia="Arial" w:hAnsi="Arial" w:cs="Arial"/>
          <w:sz w:val="24"/>
          <w:szCs w:val="24"/>
        </w:rPr>
        <w:t xml:space="preserve">En uso de la voz el Mtro. Rafael Preciado Aceves, Representante de la Sociedad Civil, manifiesta, &lt;&lt;Creo que el porcentaje que manejan del 24 de lambrines solo quiero saber de dónde se puede hablar la expectativa de la vida útil de las construcciones, usted me puede hablar de 70 a 80 años y esas expectativas están ajustadas  en </w:t>
      </w:r>
      <w:r w:rsidR="00381F8E">
        <w:rPr>
          <w:rFonts w:ascii="Arial" w:eastAsia="Arial" w:hAnsi="Arial" w:cs="Arial"/>
          <w:sz w:val="24"/>
          <w:szCs w:val="24"/>
        </w:rPr>
        <w:t>expectativa de</w:t>
      </w:r>
      <w:r>
        <w:rPr>
          <w:rFonts w:ascii="Arial" w:eastAsia="Arial" w:hAnsi="Arial" w:cs="Arial"/>
          <w:sz w:val="24"/>
          <w:szCs w:val="24"/>
        </w:rPr>
        <w:t xml:space="preserve"> vida de</w:t>
      </w:r>
      <w:r w:rsidR="00CC4667">
        <w:rPr>
          <w:rFonts w:ascii="Arial" w:eastAsia="Arial" w:hAnsi="Arial" w:cs="Arial"/>
          <w:sz w:val="24"/>
          <w:szCs w:val="24"/>
        </w:rPr>
        <w:t>l uso de</w:t>
      </w:r>
      <w:r>
        <w:rPr>
          <w:rFonts w:ascii="Arial" w:eastAsia="Arial" w:hAnsi="Arial" w:cs="Arial"/>
          <w:sz w:val="24"/>
          <w:szCs w:val="24"/>
        </w:rPr>
        <w:t xml:space="preserve"> cada material si es  muro </w:t>
      </w:r>
      <w:r w:rsidR="00381F8E">
        <w:rPr>
          <w:rFonts w:ascii="Arial" w:eastAsia="Arial" w:hAnsi="Arial" w:cs="Arial"/>
          <w:sz w:val="24"/>
          <w:szCs w:val="24"/>
        </w:rPr>
        <w:t>y/o lambrin en 10 años</w:t>
      </w:r>
      <w:r>
        <w:rPr>
          <w:rFonts w:ascii="Arial" w:eastAsia="Arial" w:hAnsi="Arial" w:cs="Arial"/>
          <w:sz w:val="24"/>
          <w:szCs w:val="24"/>
        </w:rPr>
        <w:t xml:space="preserve"> de  menciona que carpintería 50,  instalaciones por 30 ó 25,  y  así cada una de las partidas y esa edad yo la t</w:t>
      </w:r>
      <w:r w:rsidR="00381F8E">
        <w:rPr>
          <w:rFonts w:ascii="Arial" w:eastAsia="Arial" w:hAnsi="Arial" w:cs="Arial"/>
          <w:sz w:val="24"/>
          <w:szCs w:val="24"/>
        </w:rPr>
        <w:t xml:space="preserve">engo que ligar directamente al </w:t>
      </w:r>
      <w:r>
        <w:rPr>
          <w:rFonts w:ascii="Arial" w:eastAsia="Arial" w:hAnsi="Arial" w:cs="Arial"/>
          <w:sz w:val="24"/>
          <w:szCs w:val="24"/>
        </w:rPr>
        <w:t xml:space="preserve">porcentaje del costo de ese concepto </w:t>
      </w:r>
      <w:r w:rsidR="00CC4667">
        <w:rPr>
          <w:rFonts w:ascii="Arial" w:eastAsia="Arial" w:hAnsi="Arial" w:cs="Arial"/>
          <w:sz w:val="24"/>
          <w:szCs w:val="24"/>
        </w:rPr>
        <w:t xml:space="preserve">el valor de </w:t>
      </w:r>
      <w:r>
        <w:rPr>
          <w:rFonts w:ascii="Arial" w:eastAsia="Arial" w:hAnsi="Arial" w:cs="Arial"/>
          <w:sz w:val="24"/>
          <w:szCs w:val="24"/>
        </w:rPr>
        <w:t xml:space="preserve">cada uno de ellos </w:t>
      </w:r>
      <w:r w:rsidR="00381F8E">
        <w:rPr>
          <w:rFonts w:ascii="Arial" w:eastAsia="Arial" w:hAnsi="Arial" w:cs="Arial"/>
          <w:sz w:val="24"/>
          <w:szCs w:val="24"/>
        </w:rPr>
        <w:t>a lo mejor el valor  me da $10,000 y la carpintería representa  $2,000 de esos 2,000</w:t>
      </w:r>
      <w:r w:rsidR="002B52B0">
        <w:rPr>
          <w:rFonts w:ascii="Arial" w:eastAsia="Arial" w:hAnsi="Arial" w:cs="Arial"/>
          <w:sz w:val="24"/>
          <w:szCs w:val="24"/>
        </w:rPr>
        <w:t xml:space="preserve"> </w:t>
      </w:r>
      <w:r w:rsidR="00381F8E">
        <w:rPr>
          <w:rFonts w:ascii="Arial" w:eastAsia="Arial" w:hAnsi="Arial" w:cs="Arial"/>
          <w:sz w:val="24"/>
          <w:szCs w:val="24"/>
        </w:rPr>
        <w:t>entre 10</w:t>
      </w:r>
      <w:r w:rsidR="00641413">
        <w:rPr>
          <w:rFonts w:ascii="Arial" w:eastAsia="Arial" w:hAnsi="Arial" w:cs="Arial"/>
          <w:sz w:val="24"/>
          <w:szCs w:val="24"/>
        </w:rPr>
        <w:t>,</w:t>
      </w:r>
      <w:r w:rsidR="00381F8E">
        <w:rPr>
          <w:rFonts w:ascii="Arial" w:eastAsia="Arial" w:hAnsi="Arial" w:cs="Arial"/>
          <w:sz w:val="24"/>
          <w:szCs w:val="24"/>
        </w:rPr>
        <w:t xml:space="preserve"> </w:t>
      </w:r>
      <w:r w:rsidR="002B52B0">
        <w:rPr>
          <w:rFonts w:ascii="Arial" w:eastAsia="Arial" w:hAnsi="Arial" w:cs="Arial"/>
          <w:sz w:val="24"/>
          <w:szCs w:val="24"/>
        </w:rPr>
        <w:t>es</w:t>
      </w:r>
      <w:r w:rsidR="00381F8E">
        <w:rPr>
          <w:rFonts w:ascii="Arial" w:eastAsia="Arial" w:hAnsi="Arial" w:cs="Arial"/>
          <w:sz w:val="24"/>
          <w:szCs w:val="24"/>
        </w:rPr>
        <w:t xml:space="preserve"> el porcentaje </w:t>
      </w:r>
      <w:r w:rsidR="002B52B0">
        <w:rPr>
          <w:rFonts w:ascii="Arial" w:eastAsia="Arial" w:hAnsi="Arial" w:cs="Arial"/>
          <w:sz w:val="24"/>
          <w:szCs w:val="24"/>
        </w:rPr>
        <w:t xml:space="preserve">que </w:t>
      </w:r>
      <w:r w:rsidR="00381F8E">
        <w:rPr>
          <w:rFonts w:ascii="Arial" w:eastAsia="Arial" w:hAnsi="Arial" w:cs="Arial"/>
          <w:sz w:val="24"/>
          <w:szCs w:val="24"/>
        </w:rPr>
        <w:t xml:space="preserve">yo </w:t>
      </w:r>
      <w:r w:rsidR="002B52B0">
        <w:rPr>
          <w:rFonts w:ascii="Arial" w:eastAsia="Arial" w:hAnsi="Arial" w:cs="Arial"/>
          <w:sz w:val="24"/>
          <w:szCs w:val="24"/>
        </w:rPr>
        <w:t xml:space="preserve">voy a </w:t>
      </w:r>
      <w:r w:rsidR="00641413">
        <w:rPr>
          <w:rFonts w:ascii="Arial" w:eastAsia="Arial" w:hAnsi="Arial" w:cs="Arial"/>
          <w:sz w:val="24"/>
          <w:szCs w:val="24"/>
        </w:rPr>
        <w:t xml:space="preserve">multiplicar con la </w:t>
      </w:r>
      <w:r w:rsidR="00CC4667">
        <w:rPr>
          <w:rFonts w:ascii="Arial" w:eastAsia="Arial" w:hAnsi="Arial" w:cs="Arial"/>
          <w:sz w:val="24"/>
          <w:szCs w:val="24"/>
        </w:rPr>
        <w:t xml:space="preserve">expectativa de vida útil de la </w:t>
      </w:r>
      <w:r w:rsidR="00641413">
        <w:rPr>
          <w:rFonts w:ascii="Arial" w:eastAsia="Arial" w:hAnsi="Arial" w:cs="Arial"/>
          <w:sz w:val="24"/>
          <w:szCs w:val="24"/>
        </w:rPr>
        <w:t xml:space="preserve">carpintería para que me dé una edad promedio </w:t>
      </w:r>
      <w:r w:rsidR="00CC4667">
        <w:rPr>
          <w:rFonts w:ascii="Arial" w:eastAsia="Arial" w:hAnsi="Arial" w:cs="Arial"/>
          <w:sz w:val="24"/>
          <w:szCs w:val="24"/>
        </w:rPr>
        <w:t xml:space="preserve">y </w:t>
      </w:r>
      <w:r w:rsidR="00641413">
        <w:rPr>
          <w:rFonts w:ascii="Arial" w:eastAsia="Arial" w:hAnsi="Arial" w:cs="Arial"/>
          <w:sz w:val="24"/>
          <w:szCs w:val="24"/>
        </w:rPr>
        <w:t xml:space="preserve">así cada uno de ellos </w:t>
      </w:r>
      <w:r w:rsidR="00381F8E">
        <w:rPr>
          <w:rFonts w:ascii="Arial" w:eastAsia="Arial" w:hAnsi="Arial" w:cs="Arial"/>
          <w:sz w:val="24"/>
          <w:szCs w:val="24"/>
        </w:rPr>
        <w:t xml:space="preserve">tendría que dividir es el porcentaje </w:t>
      </w:r>
      <w:r>
        <w:rPr>
          <w:rFonts w:ascii="Arial" w:eastAsia="Arial" w:hAnsi="Arial" w:cs="Arial"/>
          <w:sz w:val="24"/>
          <w:szCs w:val="24"/>
        </w:rPr>
        <w:t>en donde la sumatoria me</w:t>
      </w:r>
      <w:r w:rsidR="00381F8E">
        <w:rPr>
          <w:rFonts w:ascii="Arial" w:eastAsia="Arial" w:hAnsi="Arial" w:cs="Arial"/>
          <w:sz w:val="24"/>
          <w:szCs w:val="24"/>
        </w:rPr>
        <w:t xml:space="preserve"> va dar un 70 ó 80</w:t>
      </w:r>
      <w:r w:rsidR="00CC4667">
        <w:rPr>
          <w:rFonts w:ascii="Arial" w:eastAsia="Arial" w:hAnsi="Arial" w:cs="Arial"/>
          <w:sz w:val="24"/>
          <w:szCs w:val="24"/>
        </w:rPr>
        <w:t xml:space="preserve"> de la calidad del material </w:t>
      </w:r>
      <w:r>
        <w:rPr>
          <w:rFonts w:ascii="Arial" w:eastAsia="Arial" w:hAnsi="Arial" w:cs="Arial"/>
          <w:sz w:val="24"/>
          <w:szCs w:val="24"/>
        </w:rPr>
        <w:t xml:space="preserve"> de cada uno de esos porcentajes entonces</w:t>
      </w:r>
      <w:r w:rsidR="00381F8E">
        <w:rPr>
          <w:rFonts w:ascii="Arial" w:eastAsia="Arial" w:hAnsi="Arial" w:cs="Arial"/>
          <w:sz w:val="24"/>
          <w:szCs w:val="24"/>
        </w:rPr>
        <w:t xml:space="preserve">, </w:t>
      </w:r>
      <w:r>
        <w:rPr>
          <w:rFonts w:ascii="Arial" w:eastAsia="Arial" w:hAnsi="Arial" w:cs="Arial"/>
          <w:sz w:val="24"/>
          <w:szCs w:val="24"/>
        </w:rPr>
        <w:t xml:space="preserve">el lambrin que porcentaje en costo  me va a dar </w:t>
      </w:r>
      <w:r w:rsidR="00381F8E">
        <w:rPr>
          <w:rFonts w:ascii="Arial" w:eastAsia="Arial" w:hAnsi="Arial" w:cs="Arial"/>
          <w:sz w:val="24"/>
          <w:szCs w:val="24"/>
        </w:rPr>
        <w:t xml:space="preserve">del valor del edificio nuevo a lo mejor es mínimo y </w:t>
      </w:r>
      <w:r>
        <w:rPr>
          <w:rFonts w:ascii="Arial" w:eastAsia="Arial" w:hAnsi="Arial" w:cs="Arial"/>
          <w:sz w:val="24"/>
          <w:szCs w:val="24"/>
        </w:rPr>
        <w:t xml:space="preserve">ese porcentaje </w:t>
      </w:r>
      <w:r w:rsidR="00CC4667">
        <w:rPr>
          <w:rFonts w:ascii="Arial" w:eastAsia="Arial" w:hAnsi="Arial" w:cs="Arial"/>
          <w:sz w:val="24"/>
          <w:szCs w:val="24"/>
        </w:rPr>
        <w:t xml:space="preserve">significará </w:t>
      </w:r>
      <w:r>
        <w:rPr>
          <w:rFonts w:ascii="Arial" w:eastAsia="Arial" w:hAnsi="Arial" w:cs="Arial"/>
          <w:sz w:val="24"/>
          <w:szCs w:val="24"/>
        </w:rPr>
        <w:t xml:space="preserve">su </w:t>
      </w:r>
      <w:r w:rsidR="00CC4667">
        <w:rPr>
          <w:rFonts w:ascii="Arial" w:eastAsia="Arial" w:hAnsi="Arial" w:cs="Arial"/>
          <w:sz w:val="24"/>
          <w:szCs w:val="24"/>
        </w:rPr>
        <w:t xml:space="preserve">expectativa de </w:t>
      </w:r>
      <w:r>
        <w:rPr>
          <w:rFonts w:ascii="Arial" w:eastAsia="Arial" w:hAnsi="Arial" w:cs="Arial"/>
          <w:sz w:val="24"/>
          <w:szCs w:val="24"/>
        </w:rPr>
        <w:t xml:space="preserve">vida útil de ese material </w:t>
      </w:r>
      <w:r w:rsidR="00CC4667">
        <w:rPr>
          <w:rFonts w:ascii="Arial" w:eastAsia="Arial" w:hAnsi="Arial" w:cs="Arial"/>
          <w:sz w:val="24"/>
          <w:szCs w:val="24"/>
        </w:rPr>
        <w:t xml:space="preserve">y a lo mejor </w:t>
      </w:r>
      <w:r>
        <w:rPr>
          <w:rFonts w:ascii="Arial" w:eastAsia="Arial" w:hAnsi="Arial" w:cs="Arial"/>
          <w:sz w:val="24"/>
          <w:szCs w:val="24"/>
        </w:rPr>
        <w:t xml:space="preserve">me va a dar </w:t>
      </w:r>
      <w:r w:rsidR="00CC4667">
        <w:rPr>
          <w:rFonts w:ascii="Arial" w:eastAsia="Arial" w:hAnsi="Arial" w:cs="Arial"/>
          <w:sz w:val="24"/>
          <w:szCs w:val="24"/>
        </w:rPr>
        <w:t xml:space="preserve">un ejemplo </w:t>
      </w:r>
      <w:r>
        <w:rPr>
          <w:rFonts w:ascii="Arial" w:eastAsia="Arial" w:hAnsi="Arial" w:cs="Arial"/>
          <w:sz w:val="24"/>
          <w:szCs w:val="24"/>
        </w:rPr>
        <w:t xml:space="preserve"> 5 ó </w:t>
      </w:r>
      <w:r w:rsidR="00381F8E">
        <w:rPr>
          <w:rFonts w:ascii="Arial" w:eastAsia="Arial" w:hAnsi="Arial" w:cs="Arial"/>
          <w:sz w:val="24"/>
          <w:szCs w:val="24"/>
        </w:rPr>
        <w:t>3</w:t>
      </w:r>
      <w:r>
        <w:rPr>
          <w:rFonts w:ascii="Arial" w:eastAsia="Arial" w:hAnsi="Arial" w:cs="Arial"/>
          <w:sz w:val="24"/>
          <w:szCs w:val="24"/>
        </w:rPr>
        <w:t xml:space="preserve"> años de la totalidad de los 80 es un porcentaje de </w:t>
      </w:r>
      <w:r w:rsidRPr="00A976AB">
        <w:rPr>
          <w:rFonts w:ascii="Arial" w:eastAsia="Arial" w:hAnsi="Arial" w:cs="Arial"/>
          <w:sz w:val="24"/>
          <w:szCs w:val="24"/>
        </w:rPr>
        <w:t>vida útil mínimo</w:t>
      </w:r>
      <w:r>
        <w:rPr>
          <w:rFonts w:ascii="Arial" w:eastAsia="Arial" w:hAnsi="Arial" w:cs="Arial"/>
          <w:sz w:val="24"/>
          <w:szCs w:val="24"/>
        </w:rPr>
        <w:t xml:space="preserve"> </w:t>
      </w:r>
      <w:r w:rsidR="00CC4667">
        <w:rPr>
          <w:rFonts w:ascii="Arial" w:eastAsia="Arial" w:hAnsi="Arial" w:cs="Arial"/>
          <w:sz w:val="24"/>
          <w:szCs w:val="24"/>
        </w:rPr>
        <w:t xml:space="preserve">si yo cambio los lambrines su expectativa de vida útil va a ser mínimo </w:t>
      </w:r>
      <w:r>
        <w:rPr>
          <w:rFonts w:ascii="Arial" w:eastAsia="Arial" w:hAnsi="Arial" w:cs="Arial"/>
          <w:sz w:val="24"/>
          <w:szCs w:val="24"/>
        </w:rPr>
        <w:t xml:space="preserve">y nos va a </w:t>
      </w:r>
      <w:r w:rsidR="00CC4667">
        <w:rPr>
          <w:rFonts w:ascii="Arial" w:eastAsia="Arial" w:hAnsi="Arial" w:cs="Arial"/>
          <w:sz w:val="24"/>
          <w:szCs w:val="24"/>
        </w:rPr>
        <w:t xml:space="preserve">ampliar y nos va dar </w:t>
      </w:r>
      <w:r w:rsidR="004F0354">
        <w:rPr>
          <w:rFonts w:ascii="Arial" w:eastAsia="Arial" w:hAnsi="Arial" w:cs="Arial"/>
          <w:sz w:val="24"/>
          <w:szCs w:val="24"/>
        </w:rPr>
        <w:t>un</w:t>
      </w:r>
      <w:r>
        <w:rPr>
          <w:rFonts w:ascii="Arial" w:eastAsia="Arial" w:hAnsi="Arial" w:cs="Arial"/>
          <w:sz w:val="24"/>
          <w:szCs w:val="24"/>
        </w:rPr>
        <w:t xml:space="preserve"> porcentaje </w:t>
      </w:r>
      <w:r w:rsidR="00381F8E">
        <w:rPr>
          <w:rFonts w:ascii="Arial" w:eastAsia="Arial" w:hAnsi="Arial" w:cs="Arial"/>
          <w:sz w:val="24"/>
          <w:szCs w:val="24"/>
        </w:rPr>
        <w:t xml:space="preserve">de edad que yo le voy a bajar al inmueble si el </w:t>
      </w:r>
      <w:r w:rsidR="00641413">
        <w:rPr>
          <w:rFonts w:ascii="Arial" w:eastAsia="Arial" w:hAnsi="Arial" w:cs="Arial"/>
          <w:sz w:val="24"/>
          <w:szCs w:val="24"/>
        </w:rPr>
        <w:t>inmueble</w:t>
      </w:r>
      <w:r w:rsidR="00381F8E">
        <w:rPr>
          <w:rFonts w:ascii="Arial" w:eastAsia="Arial" w:hAnsi="Arial" w:cs="Arial"/>
          <w:sz w:val="24"/>
          <w:szCs w:val="24"/>
        </w:rPr>
        <w:t xml:space="preserve"> tenía 3 a</w:t>
      </w:r>
      <w:r w:rsidR="00BC0530">
        <w:rPr>
          <w:rFonts w:ascii="Arial" w:eastAsia="Arial" w:hAnsi="Arial" w:cs="Arial"/>
          <w:sz w:val="24"/>
          <w:szCs w:val="24"/>
        </w:rPr>
        <w:t>ños</w:t>
      </w:r>
      <w:r w:rsidR="00CC4667">
        <w:rPr>
          <w:rFonts w:ascii="Arial" w:eastAsia="Arial" w:hAnsi="Arial" w:cs="Arial"/>
          <w:sz w:val="24"/>
          <w:szCs w:val="24"/>
        </w:rPr>
        <w:t xml:space="preserve"> porque cambie lambrines a lo mejor va a ser un porcentaje</w:t>
      </w:r>
      <w:r>
        <w:rPr>
          <w:rFonts w:ascii="Arial" w:eastAsia="Arial" w:hAnsi="Arial" w:cs="Arial"/>
          <w:sz w:val="24"/>
          <w:szCs w:val="24"/>
        </w:rPr>
        <w:t xml:space="preserve"> </w:t>
      </w:r>
      <w:r w:rsidR="004F0354">
        <w:rPr>
          <w:rFonts w:ascii="Arial" w:eastAsia="Arial" w:hAnsi="Arial" w:cs="Arial"/>
          <w:sz w:val="24"/>
          <w:szCs w:val="24"/>
        </w:rPr>
        <w:t>de 29 por decir así un po</w:t>
      </w:r>
      <w:r w:rsidR="00C01C78">
        <w:rPr>
          <w:rFonts w:ascii="Arial" w:eastAsia="Arial" w:hAnsi="Arial" w:cs="Arial"/>
          <w:sz w:val="24"/>
          <w:szCs w:val="24"/>
        </w:rPr>
        <w:t>r</w:t>
      </w:r>
      <w:r w:rsidR="004F0354">
        <w:rPr>
          <w:rFonts w:ascii="Arial" w:eastAsia="Arial" w:hAnsi="Arial" w:cs="Arial"/>
          <w:sz w:val="24"/>
          <w:szCs w:val="24"/>
        </w:rPr>
        <w:t xml:space="preserve">centaje </w:t>
      </w:r>
      <w:r>
        <w:rPr>
          <w:rFonts w:ascii="Arial" w:eastAsia="Arial" w:hAnsi="Arial" w:cs="Arial"/>
          <w:sz w:val="24"/>
          <w:szCs w:val="24"/>
        </w:rPr>
        <w:t>el inmueble tenía 3 años y el lambrin</w:t>
      </w:r>
      <w:r w:rsidR="00CC4667">
        <w:rPr>
          <w:rFonts w:ascii="Arial" w:eastAsia="Arial" w:hAnsi="Arial" w:cs="Arial"/>
          <w:sz w:val="24"/>
          <w:szCs w:val="24"/>
        </w:rPr>
        <w:t>es</w:t>
      </w:r>
      <w:r>
        <w:rPr>
          <w:rFonts w:ascii="Arial" w:eastAsia="Arial" w:hAnsi="Arial" w:cs="Arial"/>
          <w:sz w:val="24"/>
          <w:szCs w:val="24"/>
        </w:rPr>
        <w:t xml:space="preserve"> no tiene porque ser el 20 ni el 30</w:t>
      </w:r>
      <w:r w:rsidR="004F0354">
        <w:rPr>
          <w:rFonts w:ascii="Arial" w:eastAsia="Arial" w:hAnsi="Arial" w:cs="Arial"/>
          <w:sz w:val="24"/>
          <w:szCs w:val="24"/>
        </w:rPr>
        <w:t>,</w:t>
      </w:r>
      <w:r>
        <w:rPr>
          <w:rFonts w:ascii="Arial" w:eastAsia="Arial" w:hAnsi="Arial" w:cs="Arial"/>
          <w:sz w:val="24"/>
          <w:szCs w:val="24"/>
        </w:rPr>
        <w:t xml:space="preserve"> </w:t>
      </w:r>
      <w:r w:rsidR="004F0354">
        <w:rPr>
          <w:rFonts w:ascii="Arial" w:eastAsia="Arial" w:hAnsi="Arial" w:cs="Arial"/>
          <w:sz w:val="24"/>
          <w:szCs w:val="24"/>
        </w:rPr>
        <w:t>en ese sentido haría a</w:t>
      </w:r>
      <w:r w:rsidR="00C01C78">
        <w:rPr>
          <w:rFonts w:ascii="Arial" w:eastAsia="Arial" w:hAnsi="Arial" w:cs="Arial"/>
          <w:sz w:val="24"/>
          <w:szCs w:val="24"/>
        </w:rPr>
        <w:t xml:space="preserve"> </w:t>
      </w:r>
      <w:r w:rsidR="004F0354">
        <w:rPr>
          <w:rFonts w:ascii="Arial" w:eastAsia="Arial" w:hAnsi="Arial" w:cs="Arial"/>
          <w:sz w:val="24"/>
          <w:szCs w:val="24"/>
        </w:rPr>
        <w:t>ustedes la siguiente sugerencia, de realizar</w:t>
      </w:r>
      <w:r>
        <w:rPr>
          <w:rFonts w:ascii="Arial" w:eastAsia="Arial" w:hAnsi="Arial" w:cs="Arial"/>
          <w:sz w:val="24"/>
          <w:szCs w:val="24"/>
        </w:rPr>
        <w:t xml:space="preserve"> un estudio </w:t>
      </w:r>
      <w:r w:rsidR="004F0354">
        <w:rPr>
          <w:rFonts w:ascii="Arial" w:eastAsia="Arial" w:hAnsi="Arial" w:cs="Arial"/>
          <w:sz w:val="24"/>
          <w:szCs w:val="24"/>
        </w:rPr>
        <w:t xml:space="preserve">en el sistema de puntos agradeciendo a Jorge Cuevas su aportación hay un mínimo de porcentaje </w:t>
      </w:r>
      <w:r>
        <w:rPr>
          <w:rFonts w:ascii="Arial" w:eastAsia="Arial" w:hAnsi="Arial" w:cs="Arial"/>
          <w:sz w:val="24"/>
          <w:szCs w:val="24"/>
        </w:rPr>
        <w:t xml:space="preserve">en costo para el </w:t>
      </w:r>
      <w:r w:rsidR="004F0354">
        <w:rPr>
          <w:rFonts w:ascii="Arial" w:eastAsia="Arial" w:hAnsi="Arial" w:cs="Arial"/>
          <w:sz w:val="24"/>
          <w:szCs w:val="24"/>
        </w:rPr>
        <w:t xml:space="preserve">económico moderno </w:t>
      </w:r>
      <w:r>
        <w:rPr>
          <w:rFonts w:ascii="Arial" w:eastAsia="Arial" w:hAnsi="Arial" w:cs="Arial"/>
          <w:sz w:val="24"/>
          <w:szCs w:val="24"/>
        </w:rPr>
        <w:t>superior lujo</w:t>
      </w:r>
      <w:r w:rsidR="00C01C78">
        <w:rPr>
          <w:rFonts w:ascii="Arial" w:eastAsia="Arial" w:hAnsi="Arial" w:cs="Arial"/>
          <w:sz w:val="24"/>
          <w:szCs w:val="24"/>
        </w:rPr>
        <w:t>,</w:t>
      </w:r>
      <w:r>
        <w:rPr>
          <w:rFonts w:ascii="Arial" w:eastAsia="Arial" w:hAnsi="Arial" w:cs="Arial"/>
          <w:sz w:val="24"/>
          <w:szCs w:val="24"/>
        </w:rPr>
        <w:t xml:space="preserve"> con</w:t>
      </w:r>
      <w:r w:rsidR="004F0354">
        <w:rPr>
          <w:rFonts w:ascii="Arial" w:eastAsia="Arial" w:hAnsi="Arial" w:cs="Arial"/>
          <w:sz w:val="24"/>
          <w:szCs w:val="24"/>
        </w:rPr>
        <w:t xml:space="preserve"> el cuál nosotros determinamos la calidad de la construcción con ese mismo porcentaje podemos </w:t>
      </w:r>
      <w:r w:rsidR="00C01C78">
        <w:rPr>
          <w:rFonts w:ascii="Arial" w:eastAsia="Arial" w:hAnsi="Arial" w:cs="Arial"/>
          <w:sz w:val="24"/>
          <w:szCs w:val="24"/>
        </w:rPr>
        <w:t xml:space="preserve">adecuar </w:t>
      </w:r>
      <w:r w:rsidR="004F0354">
        <w:rPr>
          <w:rFonts w:ascii="Arial" w:eastAsia="Arial" w:hAnsi="Arial" w:cs="Arial"/>
          <w:sz w:val="24"/>
          <w:szCs w:val="24"/>
        </w:rPr>
        <w:t xml:space="preserve">hacer </w:t>
      </w:r>
      <w:r>
        <w:rPr>
          <w:rFonts w:ascii="Arial" w:eastAsia="Arial" w:hAnsi="Arial" w:cs="Arial"/>
          <w:sz w:val="24"/>
          <w:szCs w:val="24"/>
        </w:rPr>
        <w:t xml:space="preserve">las </w:t>
      </w:r>
      <w:r>
        <w:rPr>
          <w:rFonts w:ascii="Arial" w:eastAsia="Arial" w:hAnsi="Arial" w:cs="Arial"/>
          <w:sz w:val="24"/>
          <w:szCs w:val="24"/>
        </w:rPr>
        <w:lastRenderedPageBreak/>
        <w:t xml:space="preserve">expectativas de </w:t>
      </w:r>
      <w:r w:rsidR="004F0354">
        <w:rPr>
          <w:rFonts w:ascii="Arial" w:eastAsia="Arial" w:hAnsi="Arial" w:cs="Arial"/>
          <w:sz w:val="24"/>
          <w:szCs w:val="24"/>
        </w:rPr>
        <w:t xml:space="preserve">vida de cada </w:t>
      </w:r>
      <w:r>
        <w:rPr>
          <w:rFonts w:ascii="Arial" w:eastAsia="Arial" w:hAnsi="Arial" w:cs="Arial"/>
          <w:sz w:val="24"/>
          <w:szCs w:val="24"/>
        </w:rPr>
        <w:t xml:space="preserve">partida </w:t>
      </w:r>
      <w:r w:rsidR="00C01C78">
        <w:rPr>
          <w:rFonts w:ascii="Arial" w:eastAsia="Arial" w:hAnsi="Arial" w:cs="Arial"/>
          <w:sz w:val="24"/>
          <w:szCs w:val="24"/>
        </w:rPr>
        <w:t xml:space="preserve"> e incorporarlos sugiriendo hacer un estudio más a fondo y por el momento </w:t>
      </w:r>
      <w:r>
        <w:rPr>
          <w:rFonts w:ascii="Arial" w:eastAsia="Arial" w:hAnsi="Arial" w:cs="Arial"/>
          <w:sz w:val="24"/>
          <w:szCs w:val="24"/>
        </w:rPr>
        <w:t>dejarlo como está y trabajarlo</w:t>
      </w:r>
      <w:r w:rsidR="004F0354">
        <w:rPr>
          <w:rFonts w:ascii="Arial" w:eastAsia="Arial" w:hAnsi="Arial" w:cs="Arial"/>
          <w:sz w:val="24"/>
          <w:szCs w:val="24"/>
        </w:rPr>
        <w:t xml:space="preserve"> para que el próximo año</w:t>
      </w:r>
      <w:r w:rsidR="00C01C78">
        <w:rPr>
          <w:rFonts w:ascii="Arial" w:eastAsia="Arial" w:hAnsi="Arial" w:cs="Arial"/>
          <w:sz w:val="24"/>
          <w:szCs w:val="24"/>
        </w:rPr>
        <w:t xml:space="preserve"> quede establecido proponiendo este trabajo como consejo</w:t>
      </w:r>
      <w:r w:rsidR="004F0354">
        <w:rPr>
          <w:rFonts w:ascii="Arial" w:eastAsia="Arial" w:hAnsi="Arial" w:cs="Arial"/>
          <w:sz w:val="24"/>
          <w:szCs w:val="24"/>
        </w:rPr>
        <w:t>.</w:t>
      </w:r>
      <w:r w:rsidR="00C01C78">
        <w:rPr>
          <w:rFonts w:ascii="Arial" w:eastAsia="Arial" w:hAnsi="Arial" w:cs="Arial"/>
          <w:sz w:val="24"/>
          <w:szCs w:val="24"/>
        </w:rPr>
        <w:t>&gt;&gt;</w:t>
      </w:r>
      <w:r w:rsidR="004F0354">
        <w:rPr>
          <w:rFonts w:ascii="Arial" w:eastAsia="Arial" w:hAnsi="Arial" w:cs="Arial"/>
          <w:sz w:val="24"/>
          <w:szCs w:val="24"/>
        </w:rPr>
        <w:t xml:space="preserve"> </w:t>
      </w:r>
    </w:p>
    <w:p w:rsidR="00C44498" w:rsidRDefault="004F0354" w:rsidP="00BF1DE4">
      <w:pPr>
        <w:spacing w:before="240" w:after="240"/>
        <w:jc w:val="both"/>
        <w:rPr>
          <w:rFonts w:ascii="Arial" w:eastAsia="Arial" w:hAnsi="Arial" w:cs="Arial"/>
          <w:sz w:val="24"/>
          <w:szCs w:val="24"/>
        </w:rPr>
      </w:pPr>
      <w:r>
        <w:rPr>
          <w:rFonts w:ascii="Arial" w:eastAsia="Arial" w:hAnsi="Arial" w:cs="Arial"/>
          <w:sz w:val="24"/>
          <w:szCs w:val="24"/>
        </w:rPr>
        <w:t>En uso de la voz la Arq. Claudia Gabriela Orozco Reyes,</w:t>
      </w:r>
      <w:r w:rsidRPr="00C44498">
        <w:rPr>
          <w:rFonts w:ascii="Arial" w:eastAsia="Arial" w:hAnsi="Arial" w:cs="Arial"/>
          <w:sz w:val="24"/>
          <w:szCs w:val="24"/>
        </w:rPr>
        <w:t xml:space="preserve"> </w:t>
      </w:r>
      <w:r>
        <w:rPr>
          <w:rFonts w:ascii="Arial" w:eastAsia="Arial" w:hAnsi="Arial" w:cs="Arial"/>
          <w:sz w:val="24"/>
          <w:szCs w:val="24"/>
        </w:rPr>
        <w:t>Jefe de Unidad Departamental de Valuación y Estudios Técnicos de la Dirección de Catastro, manifiesta</w:t>
      </w:r>
      <w:r w:rsidR="00C01C78">
        <w:rPr>
          <w:rFonts w:ascii="Arial" w:eastAsia="Arial" w:hAnsi="Arial" w:cs="Arial"/>
          <w:sz w:val="24"/>
          <w:szCs w:val="24"/>
        </w:rPr>
        <w:t>, &lt;</w:t>
      </w:r>
      <w:r>
        <w:rPr>
          <w:rFonts w:ascii="Arial" w:eastAsia="Arial" w:hAnsi="Arial" w:cs="Arial"/>
          <w:sz w:val="24"/>
          <w:szCs w:val="24"/>
        </w:rPr>
        <w:t>&lt;</w:t>
      </w:r>
      <w:r w:rsidR="00C1764F">
        <w:rPr>
          <w:rFonts w:ascii="Arial" w:eastAsia="Arial" w:hAnsi="Arial" w:cs="Arial"/>
          <w:sz w:val="24"/>
          <w:szCs w:val="24"/>
        </w:rPr>
        <w:t xml:space="preserve"> </w:t>
      </w:r>
      <w:r w:rsidR="002A1B1C">
        <w:rPr>
          <w:rFonts w:ascii="Arial" w:eastAsia="Arial" w:hAnsi="Arial" w:cs="Arial"/>
          <w:sz w:val="24"/>
          <w:szCs w:val="24"/>
        </w:rPr>
        <w:t>D</w:t>
      </w:r>
      <w:r w:rsidR="00C01C78">
        <w:rPr>
          <w:rFonts w:ascii="Arial" w:eastAsia="Arial" w:hAnsi="Arial" w:cs="Arial"/>
          <w:sz w:val="24"/>
          <w:szCs w:val="24"/>
        </w:rPr>
        <w:t>e hecho en el ejercicio de las mesas de trabajo se  tom</w:t>
      </w:r>
      <w:r w:rsidR="00DD0D05">
        <w:rPr>
          <w:rFonts w:ascii="Arial" w:eastAsia="Arial" w:hAnsi="Arial" w:cs="Arial"/>
          <w:sz w:val="24"/>
          <w:szCs w:val="24"/>
        </w:rPr>
        <w:t>ó</w:t>
      </w:r>
      <w:r w:rsidR="00C01C78">
        <w:rPr>
          <w:rFonts w:ascii="Arial" w:eastAsia="Arial" w:hAnsi="Arial" w:cs="Arial"/>
          <w:sz w:val="24"/>
          <w:szCs w:val="24"/>
        </w:rPr>
        <w:t xml:space="preserve"> así como usted dice, tal cual los conceptos reales de un presupuesto con partidas para identificar cuanto era</w:t>
      </w:r>
      <w:r w:rsidR="002A1B1C">
        <w:rPr>
          <w:rFonts w:ascii="Arial" w:eastAsia="Arial" w:hAnsi="Arial" w:cs="Arial"/>
          <w:sz w:val="24"/>
          <w:szCs w:val="24"/>
        </w:rPr>
        <w:t xml:space="preserve"> el </w:t>
      </w:r>
      <w:r w:rsidR="00C01C78">
        <w:rPr>
          <w:rFonts w:ascii="Arial" w:eastAsia="Arial" w:hAnsi="Arial" w:cs="Arial"/>
          <w:sz w:val="24"/>
          <w:szCs w:val="24"/>
        </w:rPr>
        <w:t xml:space="preserve">impacto en carpintería y cuáles eran los porcentajes en dinero de ese proyecto </w:t>
      </w:r>
      <w:r w:rsidR="002A1B1C">
        <w:rPr>
          <w:rFonts w:ascii="Arial" w:eastAsia="Arial" w:hAnsi="Arial" w:cs="Arial"/>
          <w:sz w:val="24"/>
          <w:szCs w:val="24"/>
        </w:rPr>
        <w:t xml:space="preserve">me da este </w:t>
      </w:r>
      <w:r w:rsidR="002C59F4">
        <w:rPr>
          <w:rFonts w:ascii="Arial" w:eastAsia="Arial" w:hAnsi="Arial" w:cs="Arial"/>
          <w:sz w:val="24"/>
          <w:szCs w:val="24"/>
        </w:rPr>
        <w:t xml:space="preserve">proporción </w:t>
      </w:r>
      <w:r w:rsidR="00C1764F">
        <w:rPr>
          <w:rFonts w:ascii="Arial" w:eastAsia="Arial" w:hAnsi="Arial" w:cs="Arial"/>
          <w:sz w:val="24"/>
          <w:szCs w:val="24"/>
        </w:rPr>
        <w:t xml:space="preserve">de acuerdo a la tabla </w:t>
      </w:r>
      <w:r w:rsidR="002C59F4">
        <w:rPr>
          <w:rFonts w:ascii="Arial" w:eastAsia="Arial" w:hAnsi="Arial" w:cs="Arial"/>
          <w:sz w:val="24"/>
          <w:szCs w:val="24"/>
        </w:rPr>
        <w:t xml:space="preserve">que se estaba proponiendo </w:t>
      </w:r>
      <w:r w:rsidR="00C01C78">
        <w:rPr>
          <w:rFonts w:ascii="Arial" w:eastAsia="Arial" w:hAnsi="Arial" w:cs="Arial"/>
          <w:sz w:val="24"/>
          <w:szCs w:val="24"/>
        </w:rPr>
        <w:t>en</w:t>
      </w:r>
      <w:r w:rsidR="002A1B1C">
        <w:rPr>
          <w:rFonts w:ascii="Arial" w:eastAsia="Arial" w:hAnsi="Arial" w:cs="Arial"/>
          <w:sz w:val="24"/>
          <w:szCs w:val="24"/>
        </w:rPr>
        <w:t xml:space="preserve"> </w:t>
      </w:r>
      <w:r w:rsidR="00C01C78">
        <w:rPr>
          <w:rFonts w:ascii="Arial" w:eastAsia="Arial" w:hAnsi="Arial" w:cs="Arial"/>
          <w:sz w:val="24"/>
          <w:szCs w:val="24"/>
        </w:rPr>
        <w:t>construcción adecuado</w:t>
      </w:r>
      <w:r w:rsidR="002C59F4">
        <w:rPr>
          <w:rFonts w:ascii="Arial" w:eastAsia="Arial" w:hAnsi="Arial" w:cs="Arial"/>
          <w:sz w:val="24"/>
          <w:szCs w:val="24"/>
        </w:rPr>
        <w:t>,</w:t>
      </w:r>
      <w:r w:rsidR="00C01C78">
        <w:rPr>
          <w:rFonts w:ascii="Arial" w:eastAsia="Arial" w:hAnsi="Arial" w:cs="Arial"/>
          <w:sz w:val="24"/>
          <w:szCs w:val="24"/>
        </w:rPr>
        <w:t xml:space="preserve"> se puede seguir afinando el porcentaje</w:t>
      </w:r>
      <w:r w:rsidR="00C1764F">
        <w:rPr>
          <w:rFonts w:ascii="Arial" w:eastAsia="Arial" w:hAnsi="Arial" w:cs="Arial"/>
          <w:sz w:val="24"/>
          <w:szCs w:val="24"/>
        </w:rPr>
        <w:t xml:space="preserve"> para la vida útil de materiales </w:t>
      </w:r>
      <w:r w:rsidR="00C01C78">
        <w:rPr>
          <w:rFonts w:ascii="Arial" w:eastAsia="Arial" w:hAnsi="Arial" w:cs="Arial"/>
          <w:sz w:val="24"/>
          <w:szCs w:val="24"/>
        </w:rPr>
        <w:t xml:space="preserve"> con la finalidad </w:t>
      </w:r>
      <w:r w:rsidR="00C1764F">
        <w:rPr>
          <w:rFonts w:ascii="Arial" w:eastAsia="Arial" w:hAnsi="Arial" w:cs="Arial"/>
          <w:sz w:val="24"/>
          <w:szCs w:val="24"/>
        </w:rPr>
        <w:t>de revisar</w:t>
      </w:r>
      <w:r w:rsidR="002C59F4">
        <w:rPr>
          <w:rFonts w:ascii="Arial" w:eastAsia="Arial" w:hAnsi="Arial" w:cs="Arial"/>
          <w:sz w:val="24"/>
          <w:szCs w:val="24"/>
        </w:rPr>
        <w:t xml:space="preserve"> en la mesa </w:t>
      </w:r>
      <w:r w:rsidR="00C1764F">
        <w:rPr>
          <w:rFonts w:ascii="Arial" w:eastAsia="Arial" w:hAnsi="Arial" w:cs="Arial"/>
          <w:sz w:val="24"/>
          <w:szCs w:val="24"/>
        </w:rPr>
        <w:t xml:space="preserve"> por esta controversia de criterios con los peritos y revisores por el cambio </w:t>
      </w:r>
      <w:r w:rsidR="002C59F4">
        <w:rPr>
          <w:rFonts w:ascii="Arial" w:eastAsia="Arial" w:hAnsi="Arial" w:cs="Arial"/>
          <w:sz w:val="24"/>
          <w:szCs w:val="24"/>
        </w:rPr>
        <w:t>únicamente el pisos ó lambrin o un baño por de ful</w:t>
      </w:r>
      <w:r w:rsidR="007F316C">
        <w:rPr>
          <w:rFonts w:ascii="Arial" w:eastAsia="Arial" w:hAnsi="Arial" w:cs="Arial"/>
          <w:sz w:val="24"/>
          <w:szCs w:val="24"/>
        </w:rPr>
        <w:t>l</w:t>
      </w:r>
      <w:r w:rsidR="002C59F4">
        <w:rPr>
          <w:rFonts w:ascii="Arial" w:eastAsia="Arial" w:hAnsi="Arial" w:cs="Arial"/>
          <w:sz w:val="24"/>
          <w:szCs w:val="24"/>
        </w:rPr>
        <w:t xml:space="preserve"> la </w:t>
      </w:r>
      <w:r w:rsidR="00C1764F">
        <w:rPr>
          <w:rFonts w:ascii="Arial" w:eastAsia="Arial" w:hAnsi="Arial" w:cs="Arial"/>
          <w:sz w:val="24"/>
          <w:szCs w:val="24"/>
        </w:rPr>
        <w:t xml:space="preserve"> tabla actual </w:t>
      </w:r>
      <w:r w:rsidR="002C59F4">
        <w:rPr>
          <w:rFonts w:ascii="Arial" w:eastAsia="Arial" w:hAnsi="Arial" w:cs="Arial"/>
          <w:sz w:val="24"/>
          <w:szCs w:val="24"/>
        </w:rPr>
        <w:t>que se tiene nos  daba</w:t>
      </w:r>
      <w:r w:rsidR="00C1764F">
        <w:rPr>
          <w:rFonts w:ascii="Arial" w:eastAsia="Arial" w:hAnsi="Arial" w:cs="Arial"/>
          <w:sz w:val="24"/>
          <w:szCs w:val="24"/>
        </w:rPr>
        <w:t xml:space="preserve"> un 50%</w:t>
      </w:r>
      <w:r w:rsidR="002C59F4">
        <w:rPr>
          <w:rFonts w:ascii="Arial" w:eastAsia="Arial" w:hAnsi="Arial" w:cs="Arial"/>
          <w:sz w:val="24"/>
          <w:szCs w:val="24"/>
        </w:rPr>
        <w:t xml:space="preserve"> ó un 70% </w:t>
      </w:r>
      <w:r w:rsidR="00C1764F">
        <w:rPr>
          <w:rFonts w:ascii="Arial" w:eastAsia="Arial" w:hAnsi="Arial" w:cs="Arial"/>
          <w:sz w:val="24"/>
          <w:szCs w:val="24"/>
        </w:rPr>
        <w:t xml:space="preserve"> </w:t>
      </w:r>
      <w:r w:rsidR="002A1B1C">
        <w:rPr>
          <w:rFonts w:ascii="Arial" w:eastAsia="Arial" w:hAnsi="Arial" w:cs="Arial"/>
          <w:sz w:val="24"/>
          <w:szCs w:val="24"/>
        </w:rPr>
        <w:t>cambia</w:t>
      </w:r>
      <w:r w:rsidR="00C1764F">
        <w:rPr>
          <w:rFonts w:ascii="Arial" w:eastAsia="Arial" w:hAnsi="Arial" w:cs="Arial"/>
          <w:sz w:val="24"/>
          <w:szCs w:val="24"/>
        </w:rPr>
        <w:t>do</w:t>
      </w:r>
      <w:r w:rsidR="002A1B1C">
        <w:rPr>
          <w:rFonts w:ascii="Arial" w:eastAsia="Arial" w:hAnsi="Arial" w:cs="Arial"/>
          <w:sz w:val="24"/>
          <w:szCs w:val="24"/>
        </w:rPr>
        <w:t xml:space="preserve"> </w:t>
      </w:r>
      <w:r w:rsidR="00C1764F">
        <w:rPr>
          <w:rFonts w:ascii="Arial" w:eastAsia="Arial" w:hAnsi="Arial" w:cs="Arial"/>
          <w:sz w:val="24"/>
          <w:szCs w:val="24"/>
        </w:rPr>
        <w:t xml:space="preserve">un  baño </w:t>
      </w:r>
      <w:r w:rsidR="002A1B1C">
        <w:rPr>
          <w:rFonts w:ascii="Arial" w:eastAsia="Arial" w:hAnsi="Arial" w:cs="Arial"/>
          <w:sz w:val="24"/>
          <w:szCs w:val="24"/>
        </w:rPr>
        <w:t xml:space="preserve">ó </w:t>
      </w:r>
      <w:r w:rsidR="00C1764F">
        <w:rPr>
          <w:rFonts w:ascii="Arial" w:eastAsia="Arial" w:hAnsi="Arial" w:cs="Arial"/>
          <w:sz w:val="24"/>
          <w:szCs w:val="24"/>
        </w:rPr>
        <w:t xml:space="preserve">una sección de la sala </w:t>
      </w:r>
      <w:r w:rsidR="002C59F4">
        <w:rPr>
          <w:rFonts w:ascii="Arial" w:eastAsia="Arial" w:hAnsi="Arial" w:cs="Arial"/>
          <w:sz w:val="24"/>
          <w:szCs w:val="24"/>
        </w:rPr>
        <w:t>ó piso.   Tomando en consideración su propuesta para seguir trabajando.&gt;&gt;</w:t>
      </w:r>
    </w:p>
    <w:p w:rsidR="002C59F4" w:rsidRDefault="002C59F4" w:rsidP="00BF1DE4">
      <w:pPr>
        <w:spacing w:before="240" w:after="240"/>
        <w:jc w:val="both"/>
        <w:rPr>
          <w:rFonts w:ascii="Arial" w:eastAsia="Arial" w:hAnsi="Arial" w:cs="Arial"/>
          <w:sz w:val="24"/>
          <w:szCs w:val="24"/>
        </w:rPr>
      </w:pPr>
      <w:r w:rsidRPr="008E70D8">
        <w:rPr>
          <w:rFonts w:ascii="Arial" w:eastAsia="Arial" w:hAnsi="Arial" w:cs="Arial"/>
          <w:sz w:val="24"/>
          <w:szCs w:val="24"/>
        </w:rPr>
        <w:t>En uso de la voz la Ing. Margarita Romero Peña Suplente del Colegi</w:t>
      </w:r>
      <w:r>
        <w:rPr>
          <w:rFonts w:ascii="Arial" w:eastAsia="Arial" w:hAnsi="Arial" w:cs="Arial"/>
          <w:sz w:val="24"/>
          <w:szCs w:val="24"/>
        </w:rPr>
        <w:t>o de Ingenier</w:t>
      </w:r>
      <w:r w:rsidR="00193C5A">
        <w:rPr>
          <w:rFonts w:ascii="Arial" w:eastAsia="Arial" w:hAnsi="Arial" w:cs="Arial"/>
          <w:sz w:val="24"/>
          <w:szCs w:val="24"/>
        </w:rPr>
        <w:t>os Civiles (CICEJ), manifiesta,</w:t>
      </w:r>
      <w:r>
        <w:rPr>
          <w:rFonts w:ascii="Arial" w:eastAsia="Arial" w:hAnsi="Arial" w:cs="Arial"/>
          <w:sz w:val="24"/>
          <w:szCs w:val="24"/>
        </w:rPr>
        <w:t>&lt;&lt;</w:t>
      </w:r>
      <w:r w:rsidR="00193C5A">
        <w:rPr>
          <w:rFonts w:ascii="Arial" w:eastAsia="Arial" w:hAnsi="Arial" w:cs="Arial"/>
          <w:sz w:val="24"/>
          <w:szCs w:val="24"/>
        </w:rPr>
        <w:t xml:space="preserve"> </w:t>
      </w:r>
      <w:r w:rsidR="00DD0D05">
        <w:rPr>
          <w:rFonts w:ascii="Arial" w:eastAsia="Arial" w:hAnsi="Arial" w:cs="Arial"/>
          <w:sz w:val="24"/>
          <w:szCs w:val="24"/>
        </w:rPr>
        <w:t>Con el respe</w:t>
      </w:r>
      <w:r>
        <w:rPr>
          <w:rFonts w:ascii="Arial" w:eastAsia="Arial" w:hAnsi="Arial" w:cs="Arial"/>
          <w:sz w:val="24"/>
          <w:szCs w:val="24"/>
        </w:rPr>
        <w:t>to que me merece</w:t>
      </w:r>
      <w:r w:rsidR="008356E8">
        <w:rPr>
          <w:rFonts w:ascii="Arial" w:eastAsia="Arial" w:hAnsi="Arial" w:cs="Arial"/>
          <w:sz w:val="24"/>
          <w:szCs w:val="24"/>
        </w:rPr>
        <w:t>n</w:t>
      </w:r>
      <w:r>
        <w:rPr>
          <w:rFonts w:ascii="Arial" w:eastAsia="Arial" w:hAnsi="Arial" w:cs="Arial"/>
          <w:sz w:val="24"/>
          <w:szCs w:val="24"/>
        </w:rPr>
        <w:t xml:space="preserve"> los compañeros pero si me gustaría comentar que en la sesión pasada ya se había aprobado algo se </w:t>
      </w:r>
      <w:r w:rsidR="00193C5A">
        <w:rPr>
          <w:rFonts w:ascii="Arial" w:eastAsia="Arial" w:hAnsi="Arial" w:cs="Arial"/>
          <w:sz w:val="24"/>
          <w:szCs w:val="24"/>
        </w:rPr>
        <w:t>continuará</w:t>
      </w:r>
      <w:r>
        <w:rPr>
          <w:rFonts w:ascii="Arial" w:eastAsia="Arial" w:hAnsi="Arial" w:cs="Arial"/>
          <w:sz w:val="24"/>
          <w:szCs w:val="24"/>
        </w:rPr>
        <w:t xml:space="preserve">, por supuesto que quedaría pendiente y en la siguiente reunión de consejo </w:t>
      </w:r>
      <w:r w:rsidR="00193C5A">
        <w:rPr>
          <w:rFonts w:ascii="Arial" w:eastAsia="Arial" w:hAnsi="Arial" w:cs="Arial"/>
          <w:sz w:val="24"/>
          <w:szCs w:val="24"/>
        </w:rPr>
        <w:t xml:space="preserve">para siguientes tablas se pueda </w:t>
      </w:r>
      <w:r>
        <w:rPr>
          <w:rFonts w:ascii="Arial" w:eastAsia="Arial" w:hAnsi="Arial" w:cs="Arial"/>
          <w:sz w:val="24"/>
          <w:szCs w:val="24"/>
        </w:rPr>
        <w:t>analizar a detalle y continuar</w:t>
      </w:r>
      <w:r w:rsidR="00193C5A">
        <w:rPr>
          <w:rFonts w:ascii="Arial" w:eastAsia="Arial" w:hAnsi="Arial" w:cs="Arial"/>
          <w:sz w:val="24"/>
          <w:szCs w:val="24"/>
        </w:rPr>
        <w:t xml:space="preserve">lo,  lo que si me gustaría es continuar </w:t>
      </w:r>
      <w:r>
        <w:rPr>
          <w:rFonts w:ascii="Arial" w:eastAsia="Arial" w:hAnsi="Arial" w:cs="Arial"/>
          <w:sz w:val="24"/>
          <w:szCs w:val="24"/>
        </w:rPr>
        <w:t xml:space="preserve"> con la revisión de los porcentajes</w:t>
      </w:r>
      <w:r w:rsidR="00193C5A">
        <w:rPr>
          <w:rFonts w:ascii="Arial" w:eastAsia="Arial" w:hAnsi="Arial" w:cs="Arial"/>
          <w:sz w:val="24"/>
          <w:szCs w:val="24"/>
        </w:rPr>
        <w:t>,</w:t>
      </w:r>
      <w:r>
        <w:rPr>
          <w:rFonts w:ascii="Arial" w:eastAsia="Arial" w:hAnsi="Arial" w:cs="Arial"/>
          <w:sz w:val="24"/>
          <w:szCs w:val="24"/>
        </w:rPr>
        <w:t xml:space="preserve">  </w:t>
      </w:r>
      <w:r w:rsidR="00193C5A">
        <w:rPr>
          <w:rFonts w:ascii="Arial" w:eastAsia="Arial" w:hAnsi="Arial" w:cs="Arial"/>
          <w:sz w:val="24"/>
          <w:szCs w:val="24"/>
        </w:rPr>
        <w:t xml:space="preserve">la vez anterior decíamos un </w:t>
      </w:r>
      <w:r>
        <w:rPr>
          <w:rFonts w:ascii="Arial" w:eastAsia="Arial" w:hAnsi="Arial" w:cs="Arial"/>
          <w:sz w:val="24"/>
          <w:szCs w:val="24"/>
        </w:rPr>
        <w:t>12 y 4</w:t>
      </w:r>
      <w:r w:rsidR="00193C5A">
        <w:rPr>
          <w:rFonts w:ascii="Arial" w:eastAsia="Arial" w:hAnsi="Arial" w:cs="Arial"/>
          <w:sz w:val="24"/>
          <w:szCs w:val="24"/>
        </w:rPr>
        <w:t xml:space="preserve"> que suman un 16 en la primer partida que sumaban un 50 y en la segunda partida donde solo había  pisos y lambrines se tenía  un </w:t>
      </w:r>
      <w:r>
        <w:rPr>
          <w:rFonts w:ascii="Arial" w:eastAsia="Arial" w:hAnsi="Arial" w:cs="Arial"/>
          <w:sz w:val="24"/>
          <w:szCs w:val="24"/>
        </w:rPr>
        <w:t>30</w:t>
      </w:r>
      <w:r w:rsidR="00193C5A">
        <w:rPr>
          <w:rFonts w:ascii="Arial" w:eastAsia="Arial" w:hAnsi="Arial" w:cs="Arial"/>
          <w:sz w:val="24"/>
          <w:szCs w:val="24"/>
        </w:rPr>
        <w:t>,</w:t>
      </w:r>
      <w:r>
        <w:rPr>
          <w:rFonts w:ascii="Arial" w:eastAsia="Arial" w:hAnsi="Arial" w:cs="Arial"/>
          <w:sz w:val="24"/>
          <w:szCs w:val="24"/>
        </w:rPr>
        <w:t xml:space="preserve"> </w:t>
      </w:r>
      <w:r w:rsidR="00193C5A">
        <w:rPr>
          <w:rFonts w:ascii="Arial" w:eastAsia="Arial" w:hAnsi="Arial" w:cs="Arial"/>
          <w:sz w:val="24"/>
          <w:szCs w:val="24"/>
        </w:rPr>
        <w:t xml:space="preserve">sin embargo </w:t>
      </w:r>
      <w:r>
        <w:rPr>
          <w:rFonts w:ascii="Arial" w:eastAsia="Arial" w:hAnsi="Arial" w:cs="Arial"/>
          <w:sz w:val="24"/>
          <w:szCs w:val="24"/>
        </w:rPr>
        <w:t xml:space="preserve"> ahora dice que es un </w:t>
      </w:r>
      <w:r w:rsidR="00193C5A">
        <w:rPr>
          <w:rFonts w:ascii="Arial" w:eastAsia="Arial" w:hAnsi="Arial" w:cs="Arial"/>
          <w:sz w:val="24"/>
          <w:szCs w:val="24"/>
        </w:rPr>
        <w:t>24,  los que votamos y sugirieron que era en ambos un 15 y un 5 para preservar esa congruencia</w:t>
      </w:r>
      <w:r>
        <w:rPr>
          <w:rFonts w:ascii="Arial" w:eastAsia="Arial" w:hAnsi="Arial" w:cs="Arial"/>
          <w:sz w:val="24"/>
          <w:szCs w:val="24"/>
        </w:rPr>
        <w:t xml:space="preserve"> en el acta podemos ver en la hoja 28</w:t>
      </w:r>
      <w:r w:rsidR="00193C5A">
        <w:rPr>
          <w:rFonts w:ascii="Arial" w:eastAsia="Arial" w:hAnsi="Arial" w:cs="Arial"/>
          <w:sz w:val="24"/>
          <w:szCs w:val="24"/>
        </w:rPr>
        <w:t>, sin embargo me gustaría poner a consideración el tema de la mesa de trabajo</w:t>
      </w:r>
      <w:r w:rsidR="00486A7D">
        <w:rPr>
          <w:rFonts w:ascii="Arial" w:eastAsia="Arial" w:hAnsi="Arial" w:cs="Arial"/>
          <w:sz w:val="24"/>
          <w:szCs w:val="24"/>
        </w:rPr>
        <w:t>,</w:t>
      </w:r>
      <w:r>
        <w:rPr>
          <w:rFonts w:ascii="Arial" w:eastAsia="Arial" w:hAnsi="Arial" w:cs="Arial"/>
          <w:sz w:val="24"/>
          <w:szCs w:val="24"/>
        </w:rPr>
        <w:t xml:space="preserve"> simplemente es una propuesta</w:t>
      </w:r>
      <w:r w:rsidR="00AF58A3">
        <w:rPr>
          <w:rFonts w:ascii="Arial" w:eastAsia="Arial" w:hAnsi="Arial" w:cs="Arial"/>
          <w:sz w:val="24"/>
          <w:szCs w:val="24"/>
        </w:rPr>
        <w:t>.&gt;&gt;</w:t>
      </w:r>
    </w:p>
    <w:p w:rsidR="0015607C" w:rsidRDefault="006B0320" w:rsidP="00BF1DE4">
      <w:pPr>
        <w:spacing w:before="240" w:after="240"/>
        <w:jc w:val="both"/>
        <w:rPr>
          <w:rFonts w:ascii="Arial" w:eastAsia="Arial" w:hAnsi="Arial" w:cs="Arial"/>
          <w:sz w:val="24"/>
          <w:szCs w:val="24"/>
        </w:rPr>
      </w:pPr>
      <w:r>
        <w:rPr>
          <w:rFonts w:ascii="Arial" w:eastAsia="Arial" w:hAnsi="Arial" w:cs="Arial"/>
          <w:sz w:val="24"/>
          <w:szCs w:val="24"/>
        </w:rPr>
        <w:t xml:space="preserve">En uso de la voz el </w:t>
      </w:r>
      <w:r w:rsidR="0015607C" w:rsidRPr="00221B07">
        <w:rPr>
          <w:rFonts w:ascii="Arial" w:eastAsia="Arial" w:hAnsi="Arial" w:cs="Arial"/>
          <w:sz w:val="24"/>
          <w:szCs w:val="24"/>
        </w:rPr>
        <w:t xml:space="preserve">Mtro. Agustín Flores Martínez, </w:t>
      </w:r>
      <w:r w:rsidR="0015607C" w:rsidRPr="006B0320">
        <w:rPr>
          <w:rFonts w:ascii="Arial" w:eastAsia="Arial" w:hAnsi="Arial" w:cs="Arial"/>
          <w:sz w:val="24"/>
          <w:szCs w:val="24"/>
        </w:rPr>
        <w:t>Titular</w:t>
      </w:r>
      <w:r w:rsidR="00FB2901" w:rsidRPr="006B0320">
        <w:rPr>
          <w:rFonts w:ascii="Arial" w:eastAsia="Arial" w:hAnsi="Arial" w:cs="Arial"/>
          <w:sz w:val="24"/>
          <w:szCs w:val="24"/>
        </w:rPr>
        <w:t xml:space="preserve"> del </w:t>
      </w:r>
      <w:r w:rsidR="00FB2901" w:rsidRPr="006B0320">
        <w:rPr>
          <w:rFonts w:ascii="Arial" w:eastAsia="Arial" w:hAnsi="Arial" w:cs="Arial"/>
          <w:sz w:val="24"/>
        </w:rPr>
        <w:t>Consejo Intergrupal de Valuadores del Estado de Jalisco</w:t>
      </w:r>
      <w:r w:rsidR="00FB2901" w:rsidRPr="006B0320">
        <w:rPr>
          <w:rFonts w:ascii="Arial" w:eastAsia="Arial" w:hAnsi="Arial" w:cs="Arial"/>
          <w:sz w:val="24"/>
          <w:szCs w:val="24"/>
        </w:rPr>
        <w:t xml:space="preserve"> </w:t>
      </w:r>
      <w:r w:rsidR="0015607C" w:rsidRPr="006B0320">
        <w:rPr>
          <w:rFonts w:ascii="Arial" w:eastAsia="Arial" w:hAnsi="Arial" w:cs="Arial"/>
          <w:sz w:val="24"/>
          <w:szCs w:val="24"/>
        </w:rPr>
        <w:t>manifiesta,</w:t>
      </w:r>
      <w:r w:rsidR="0015607C" w:rsidRPr="00221B07">
        <w:rPr>
          <w:rFonts w:ascii="Arial" w:eastAsia="Arial" w:hAnsi="Arial" w:cs="Arial"/>
          <w:sz w:val="24"/>
          <w:szCs w:val="24"/>
        </w:rPr>
        <w:t xml:space="preserve"> &lt;&lt;</w:t>
      </w:r>
      <w:r w:rsidR="00AF58A3">
        <w:rPr>
          <w:rFonts w:ascii="Arial" w:eastAsia="Arial" w:hAnsi="Arial" w:cs="Arial"/>
          <w:sz w:val="24"/>
          <w:szCs w:val="24"/>
        </w:rPr>
        <w:t xml:space="preserve"> C</w:t>
      </w:r>
      <w:r w:rsidR="002C59F4">
        <w:rPr>
          <w:rFonts w:ascii="Arial" w:eastAsia="Arial" w:hAnsi="Arial" w:cs="Arial"/>
          <w:sz w:val="24"/>
          <w:szCs w:val="24"/>
        </w:rPr>
        <w:t>iertamente me gustaría que se respete lo que ya se vot</w:t>
      </w:r>
      <w:r w:rsidR="008356E8">
        <w:rPr>
          <w:rFonts w:ascii="Arial" w:eastAsia="Arial" w:hAnsi="Arial" w:cs="Arial"/>
          <w:sz w:val="24"/>
          <w:szCs w:val="24"/>
        </w:rPr>
        <w:t>ó</w:t>
      </w:r>
      <w:r w:rsidR="00193C5A">
        <w:rPr>
          <w:rFonts w:ascii="Arial" w:eastAsia="Arial" w:hAnsi="Arial" w:cs="Arial"/>
          <w:sz w:val="24"/>
          <w:szCs w:val="24"/>
        </w:rPr>
        <w:t xml:space="preserve"> </w:t>
      </w:r>
      <w:r w:rsidR="00486A7D">
        <w:rPr>
          <w:rFonts w:ascii="Arial" w:eastAsia="Arial" w:hAnsi="Arial" w:cs="Arial"/>
          <w:sz w:val="24"/>
          <w:szCs w:val="24"/>
        </w:rPr>
        <w:t>y qued</w:t>
      </w:r>
      <w:r w:rsidR="008356E8">
        <w:rPr>
          <w:rFonts w:ascii="Arial" w:eastAsia="Arial" w:hAnsi="Arial" w:cs="Arial"/>
          <w:sz w:val="24"/>
          <w:szCs w:val="24"/>
        </w:rPr>
        <w:t>ó</w:t>
      </w:r>
      <w:r w:rsidR="00486A7D">
        <w:rPr>
          <w:rFonts w:ascii="Arial" w:eastAsia="Arial" w:hAnsi="Arial" w:cs="Arial"/>
          <w:sz w:val="24"/>
          <w:szCs w:val="24"/>
        </w:rPr>
        <w:t xml:space="preserve"> registrado en el </w:t>
      </w:r>
      <w:r w:rsidR="00193C5A">
        <w:rPr>
          <w:rFonts w:ascii="Arial" w:eastAsia="Arial" w:hAnsi="Arial" w:cs="Arial"/>
          <w:sz w:val="24"/>
          <w:szCs w:val="24"/>
        </w:rPr>
        <w:t xml:space="preserve"> acta</w:t>
      </w:r>
      <w:r w:rsidR="00AF58A3">
        <w:rPr>
          <w:rFonts w:ascii="Arial" w:eastAsia="Arial" w:hAnsi="Arial" w:cs="Arial"/>
          <w:sz w:val="24"/>
          <w:szCs w:val="24"/>
        </w:rPr>
        <w:t xml:space="preserve">. </w:t>
      </w:r>
      <w:r w:rsidR="00193C5A">
        <w:rPr>
          <w:rFonts w:ascii="Arial" w:eastAsia="Arial" w:hAnsi="Arial" w:cs="Arial"/>
          <w:sz w:val="24"/>
          <w:szCs w:val="24"/>
        </w:rPr>
        <w:t xml:space="preserve"> </w:t>
      </w:r>
      <w:r w:rsidR="00AF58A3">
        <w:rPr>
          <w:rFonts w:ascii="Arial" w:eastAsia="Arial" w:hAnsi="Arial" w:cs="Arial"/>
          <w:sz w:val="24"/>
          <w:szCs w:val="24"/>
        </w:rPr>
        <w:t>Más</w:t>
      </w:r>
      <w:r w:rsidR="00193C5A">
        <w:rPr>
          <w:rFonts w:ascii="Arial" w:eastAsia="Arial" w:hAnsi="Arial" w:cs="Arial"/>
          <w:sz w:val="24"/>
          <w:szCs w:val="24"/>
        </w:rPr>
        <w:t xml:space="preserve"> </w:t>
      </w:r>
      <w:r w:rsidR="00486A7D">
        <w:rPr>
          <w:rFonts w:ascii="Arial" w:eastAsia="Arial" w:hAnsi="Arial" w:cs="Arial"/>
          <w:sz w:val="24"/>
          <w:szCs w:val="24"/>
        </w:rPr>
        <w:t>que</w:t>
      </w:r>
      <w:r w:rsidR="00193C5A">
        <w:rPr>
          <w:rFonts w:ascii="Arial" w:eastAsia="Arial" w:hAnsi="Arial" w:cs="Arial"/>
          <w:sz w:val="24"/>
          <w:szCs w:val="24"/>
        </w:rPr>
        <w:t xml:space="preserve"> cuestión de criterio</w:t>
      </w:r>
      <w:r w:rsidR="00486A7D">
        <w:rPr>
          <w:rFonts w:ascii="Arial" w:eastAsia="Arial" w:hAnsi="Arial" w:cs="Arial"/>
          <w:sz w:val="24"/>
          <w:szCs w:val="24"/>
        </w:rPr>
        <w:t xml:space="preserve"> </w:t>
      </w:r>
      <w:r w:rsidR="00193C5A">
        <w:rPr>
          <w:rFonts w:ascii="Arial" w:eastAsia="Arial" w:hAnsi="Arial" w:cs="Arial"/>
          <w:sz w:val="24"/>
          <w:szCs w:val="24"/>
        </w:rPr>
        <w:t xml:space="preserve"> es cuestión de unificarlos</w:t>
      </w:r>
      <w:r w:rsidR="00486A7D">
        <w:rPr>
          <w:rFonts w:ascii="Arial" w:eastAsia="Arial" w:hAnsi="Arial" w:cs="Arial"/>
          <w:sz w:val="24"/>
          <w:szCs w:val="24"/>
        </w:rPr>
        <w:t xml:space="preserve"> de la gente de adentro y la gente de afuera</w:t>
      </w:r>
      <w:r w:rsidR="00193C5A">
        <w:rPr>
          <w:rFonts w:ascii="Arial" w:eastAsia="Arial" w:hAnsi="Arial" w:cs="Arial"/>
          <w:sz w:val="24"/>
          <w:szCs w:val="24"/>
        </w:rPr>
        <w:t xml:space="preserve"> pero si es importante que se manejen esos porcentajes</w:t>
      </w:r>
      <w:r w:rsidR="00AF58A3">
        <w:rPr>
          <w:rFonts w:ascii="Arial" w:eastAsia="Arial" w:hAnsi="Arial" w:cs="Arial"/>
          <w:sz w:val="24"/>
          <w:szCs w:val="24"/>
        </w:rPr>
        <w:t xml:space="preserve"> po</w:t>
      </w:r>
      <w:r w:rsidR="00486A7D">
        <w:rPr>
          <w:rFonts w:ascii="Arial" w:eastAsia="Arial" w:hAnsi="Arial" w:cs="Arial"/>
          <w:sz w:val="24"/>
          <w:szCs w:val="24"/>
        </w:rPr>
        <w:t>r</w:t>
      </w:r>
      <w:r w:rsidR="00AF58A3">
        <w:rPr>
          <w:rFonts w:ascii="Arial" w:eastAsia="Arial" w:hAnsi="Arial" w:cs="Arial"/>
          <w:sz w:val="24"/>
          <w:szCs w:val="24"/>
        </w:rPr>
        <w:t xml:space="preserve">que si nos ha tocado </w:t>
      </w:r>
      <w:r w:rsidR="00486A7D">
        <w:rPr>
          <w:rFonts w:ascii="Arial" w:eastAsia="Arial" w:hAnsi="Arial" w:cs="Arial"/>
          <w:sz w:val="24"/>
          <w:szCs w:val="24"/>
        </w:rPr>
        <w:t xml:space="preserve">donde se </w:t>
      </w:r>
      <w:r w:rsidR="00AF58A3">
        <w:rPr>
          <w:rFonts w:ascii="Arial" w:eastAsia="Arial" w:hAnsi="Arial" w:cs="Arial"/>
          <w:sz w:val="24"/>
          <w:szCs w:val="24"/>
        </w:rPr>
        <w:t>cambian solamente los baños</w:t>
      </w:r>
      <w:r w:rsidR="00193C5A">
        <w:rPr>
          <w:rFonts w:ascii="Arial" w:eastAsia="Arial" w:hAnsi="Arial" w:cs="Arial"/>
          <w:sz w:val="24"/>
          <w:szCs w:val="24"/>
        </w:rPr>
        <w:t xml:space="preserve"> </w:t>
      </w:r>
      <w:r w:rsidR="00486A7D">
        <w:rPr>
          <w:rFonts w:ascii="Arial" w:eastAsia="Arial" w:hAnsi="Arial" w:cs="Arial"/>
          <w:sz w:val="24"/>
          <w:szCs w:val="24"/>
        </w:rPr>
        <w:t xml:space="preserve">es importante </w:t>
      </w:r>
      <w:r w:rsidR="00AF58A3">
        <w:rPr>
          <w:rFonts w:ascii="Arial" w:eastAsia="Arial" w:hAnsi="Arial" w:cs="Arial"/>
          <w:sz w:val="24"/>
          <w:szCs w:val="24"/>
        </w:rPr>
        <w:t xml:space="preserve"> tener esos movimientos</w:t>
      </w:r>
      <w:r w:rsidR="00486A7D">
        <w:rPr>
          <w:rFonts w:ascii="Arial" w:eastAsia="Arial" w:hAnsi="Arial" w:cs="Arial"/>
          <w:sz w:val="24"/>
          <w:szCs w:val="24"/>
        </w:rPr>
        <w:t xml:space="preserve"> que coment</w:t>
      </w:r>
      <w:r w:rsidR="008356E8">
        <w:rPr>
          <w:rFonts w:ascii="Arial" w:eastAsia="Arial" w:hAnsi="Arial" w:cs="Arial"/>
          <w:sz w:val="24"/>
          <w:szCs w:val="24"/>
        </w:rPr>
        <w:t>a</w:t>
      </w:r>
      <w:r w:rsidR="00486A7D">
        <w:rPr>
          <w:rFonts w:ascii="Arial" w:eastAsia="Arial" w:hAnsi="Arial" w:cs="Arial"/>
          <w:sz w:val="24"/>
          <w:szCs w:val="24"/>
        </w:rPr>
        <w:t xml:space="preserve"> la Ing. Margarita</w:t>
      </w:r>
      <w:r w:rsidR="00AF58A3">
        <w:rPr>
          <w:rFonts w:ascii="Arial" w:eastAsia="Arial" w:hAnsi="Arial" w:cs="Arial"/>
          <w:sz w:val="24"/>
          <w:szCs w:val="24"/>
        </w:rPr>
        <w:t xml:space="preserve">. </w:t>
      </w:r>
      <w:r w:rsidR="00A84733">
        <w:rPr>
          <w:rFonts w:ascii="Arial" w:eastAsia="Arial" w:hAnsi="Arial" w:cs="Arial"/>
          <w:sz w:val="24"/>
          <w:szCs w:val="24"/>
        </w:rPr>
        <w:t>&gt;</w:t>
      </w:r>
      <w:r w:rsidR="0015607C">
        <w:rPr>
          <w:rFonts w:ascii="Arial" w:eastAsia="Arial" w:hAnsi="Arial" w:cs="Arial"/>
          <w:sz w:val="24"/>
          <w:szCs w:val="24"/>
        </w:rPr>
        <w:t>&gt;</w:t>
      </w:r>
    </w:p>
    <w:p w:rsidR="00AF58A3" w:rsidRDefault="00AF58A3" w:rsidP="00BF1DE4">
      <w:pPr>
        <w:spacing w:before="240" w:after="240"/>
        <w:jc w:val="both"/>
        <w:rPr>
          <w:rFonts w:ascii="Arial" w:eastAsia="Arial" w:hAnsi="Arial" w:cs="Arial"/>
          <w:sz w:val="24"/>
          <w:szCs w:val="24"/>
        </w:rPr>
      </w:pPr>
      <w:r w:rsidRPr="008E70D8">
        <w:rPr>
          <w:rFonts w:ascii="Arial" w:eastAsia="Arial" w:hAnsi="Arial" w:cs="Arial"/>
          <w:sz w:val="24"/>
          <w:szCs w:val="24"/>
        </w:rPr>
        <w:lastRenderedPageBreak/>
        <w:t>En uso de la voz la Ing. Margarita Romero Peña Suplente del Colegi</w:t>
      </w:r>
      <w:r>
        <w:rPr>
          <w:rFonts w:ascii="Arial" w:eastAsia="Arial" w:hAnsi="Arial" w:cs="Arial"/>
          <w:sz w:val="24"/>
          <w:szCs w:val="24"/>
        </w:rPr>
        <w:t>o de Ingenieros Civiles (CICEJ), manifiesta</w:t>
      </w:r>
      <w:r w:rsidR="00486A7D">
        <w:rPr>
          <w:rFonts w:ascii="Arial" w:eastAsia="Arial" w:hAnsi="Arial" w:cs="Arial"/>
          <w:sz w:val="24"/>
          <w:szCs w:val="24"/>
        </w:rPr>
        <w:t>, &lt;</w:t>
      </w:r>
      <w:r>
        <w:rPr>
          <w:rFonts w:ascii="Arial" w:eastAsia="Arial" w:hAnsi="Arial" w:cs="Arial"/>
          <w:sz w:val="24"/>
          <w:szCs w:val="24"/>
        </w:rPr>
        <w:t>&lt;</w:t>
      </w:r>
      <w:r w:rsidR="00486A7D">
        <w:rPr>
          <w:rFonts w:ascii="Arial" w:eastAsia="Arial" w:hAnsi="Arial" w:cs="Arial"/>
          <w:sz w:val="24"/>
          <w:szCs w:val="24"/>
        </w:rPr>
        <w:t xml:space="preserve"> </w:t>
      </w:r>
      <w:r>
        <w:rPr>
          <w:rFonts w:ascii="Arial" w:eastAsia="Arial" w:hAnsi="Arial" w:cs="Arial"/>
          <w:sz w:val="24"/>
          <w:szCs w:val="24"/>
        </w:rPr>
        <w:t>Por otro lado si consideran</w:t>
      </w:r>
      <w:r w:rsidR="00486A7D">
        <w:rPr>
          <w:rFonts w:ascii="Arial" w:eastAsia="Arial" w:hAnsi="Arial" w:cs="Arial"/>
          <w:sz w:val="24"/>
          <w:szCs w:val="24"/>
        </w:rPr>
        <w:t xml:space="preserve"> todos que cambiar pisos y baños si repercute más que cambiar todo porque si </w:t>
      </w:r>
      <w:r w:rsidR="00084596">
        <w:rPr>
          <w:rFonts w:ascii="Arial" w:eastAsia="Arial" w:hAnsi="Arial" w:cs="Arial"/>
          <w:sz w:val="24"/>
          <w:szCs w:val="24"/>
        </w:rPr>
        <w:t>vemos que</w:t>
      </w:r>
      <w:r w:rsidR="00486A7D">
        <w:rPr>
          <w:rFonts w:ascii="Arial" w:eastAsia="Arial" w:hAnsi="Arial" w:cs="Arial"/>
          <w:sz w:val="24"/>
          <w:szCs w:val="24"/>
        </w:rPr>
        <w:t xml:space="preserve"> </w:t>
      </w:r>
      <w:r w:rsidR="00084596">
        <w:rPr>
          <w:rFonts w:ascii="Arial" w:eastAsia="Arial" w:hAnsi="Arial" w:cs="Arial"/>
          <w:sz w:val="24"/>
          <w:szCs w:val="24"/>
        </w:rPr>
        <w:t xml:space="preserve">se genera </w:t>
      </w:r>
      <w:r w:rsidR="00486A7D">
        <w:rPr>
          <w:rFonts w:ascii="Arial" w:eastAsia="Arial" w:hAnsi="Arial" w:cs="Arial"/>
          <w:sz w:val="24"/>
          <w:szCs w:val="24"/>
        </w:rPr>
        <w:t xml:space="preserve"> un impacto considerable al valor,  pero  agrega  una nota en donde solo se pueden utilizar ese </w:t>
      </w:r>
      <w:r w:rsidR="00084596">
        <w:rPr>
          <w:rFonts w:ascii="Arial" w:eastAsia="Arial" w:hAnsi="Arial" w:cs="Arial"/>
          <w:sz w:val="24"/>
          <w:szCs w:val="24"/>
        </w:rPr>
        <w:t>factor</w:t>
      </w:r>
      <w:r w:rsidR="00486A7D">
        <w:rPr>
          <w:rFonts w:ascii="Arial" w:eastAsia="Arial" w:hAnsi="Arial" w:cs="Arial"/>
          <w:sz w:val="24"/>
          <w:szCs w:val="24"/>
        </w:rPr>
        <w:t xml:space="preserve"> para no caer en esa incongruencia de acuerdo a lo que queremos llegar a usar una metología </w:t>
      </w:r>
      <w:r w:rsidR="00084596">
        <w:rPr>
          <w:rFonts w:ascii="Arial" w:eastAsia="Arial" w:hAnsi="Arial" w:cs="Arial"/>
          <w:sz w:val="24"/>
          <w:szCs w:val="24"/>
        </w:rPr>
        <w:t>u</w:t>
      </w:r>
      <w:r w:rsidR="00486A7D">
        <w:rPr>
          <w:rFonts w:ascii="Arial" w:eastAsia="Arial" w:hAnsi="Arial" w:cs="Arial"/>
          <w:sz w:val="24"/>
          <w:szCs w:val="24"/>
        </w:rPr>
        <w:t xml:space="preserve"> otra</w:t>
      </w:r>
      <w:r w:rsidR="00084596">
        <w:rPr>
          <w:rFonts w:ascii="Arial" w:eastAsia="Arial" w:hAnsi="Arial" w:cs="Arial"/>
          <w:sz w:val="24"/>
          <w:szCs w:val="24"/>
        </w:rPr>
        <w:t>. A</w:t>
      </w:r>
      <w:r w:rsidR="00486A7D">
        <w:rPr>
          <w:rFonts w:ascii="Arial" w:eastAsia="Arial" w:hAnsi="Arial" w:cs="Arial"/>
          <w:sz w:val="24"/>
          <w:szCs w:val="24"/>
        </w:rPr>
        <w:t>grega</w:t>
      </w:r>
      <w:r w:rsidR="00084596">
        <w:rPr>
          <w:rFonts w:ascii="Arial" w:eastAsia="Arial" w:hAnsi="Arial" w:cs="Arial"/>
          <w:sz w:val="24"/>
          <w:szCs w:val="24"/>
        </w:rPr>
        <w:t>ndo</w:t>
      </w:r>
      <w:r w:rsidR="00486A7D">
        <w:rPr>
          <w:rFonts w:ascii="Arial" w:eastAsia="Arial" w:hAnsi="Arial" w:cs="Arial"/>
          <w:sz w:val="24"/>
          <w:szCs w:val="24"/>
        </w:rPr>
        <w:t xml:space="preserve"> una nota que considero que generaría menos confusión</w:t>
      </w:r>
      <w:r>
        <w:rPr>
          <w:rFonts w:ascii="Arial" w:eastAsia="Arial" w:hAnsi="Arial" w:cs="Arial"/>
          <w:sz w:val="24"/>
          <w:szCs w:val="24"/>
        </w:rPr>
        <w:t xml:space="preserve"> </w:t>
      </w:r>
      <w:r w:rsidR="00084596">
        <w:rPr>
          <w:rFonts w:ascii="Arial" w:eastAsia="Arial" w:hAnsi="Arial" w:cs="Arial"/>
          <w:sz w:val="24"/>
          <w:szCs w:val="24"/>
        </w:rPr>
        <w:t xml:space="preserve">si se mantiene esos porcentajes </w:t>
      </w:r>
      <w:r w:rsidR="00486A7D">
        <w:rPr>
          <w:rFonts w:ascii="Arial" w:eastAsia="Arial" w:hAnsi="Arial" w:cs="Arial"/>
          <w:sz w:val="24"/>
          <w:szCs w:val="24"/>
        </w:rPr>
        <w:t xml:space="preserve">que pienso que un 15 </w:t>
      </w:r>
      <w:r w:rsidR="004C59B9">
        <w:rPr>
          <w:rFonts w:ascii="Arial" w:eastAsia="Arial" w:hAnsi="Arial" w:cs="Arial"/>
          <w:sz w:val="24"/>
          <w:szCs w:val="24"/>
        </w:rPr>
        <w:t xml:space="preserve">en pisos </w:t>
      </w:r>
      <w:r w:rsidR="00084596">
        <w:rPr>
          <w:rFonts w:ascii="Arial" w:eastAsia="Arial" w:hAnsi="Arial" w:cs="Arial"/>
          <w:sz w:val="24"/>
          <w:szCs w:val="24"/>
        </w:rPr>
        <w:t xml:space="preserve">y un </w:t>
      </w:r>
      <w:r w:rsidR="00486A7D">
        <w:rPr>
          <w:rFonts w:ascii="Arial" w:eastAsia="Arial" w:hAnsi="Arial" w:cs="Arial"/>
          <w:sz w:val="24"/>
          <w:szCs w:val="24"/>
        </w:rPr>
        <w:t>5</w:t>
      </w:r>
      <w:r w:rsidR="004C59B9">
        <w:rPr>
          <w:rFonts w:ascii="Arial" w:eastAsia="Arial" w:hAnsi="Arial" w:cs="Arial"/>
          <w:sz w:val="24"/>
          <w:szCs w:val="24"/>
        </w:rPr>
        <w:t xml:space="preserve"> en lambrines que</w:t>
      </w:r>
      <w:r w:rsidR="00084596">
        <w:rPr>
          <w:rFonts w:ascii="Arial" w:eastAsia="Arial" w:hAnsi="Arial" w:cs="Arial"/>
          <w:sz w:val="24"/>
          <w:szCs w:val="24"/>
        </w:rPr>
        <w:t xml:space="preserve"> sería los  convenientes. &gt;</w:t>
      </w:r>
      <w:r w:rsidR="00486A7D">
        <w:rPr>
          <w:rFonts w:ascii="Arial" w:eastAsia="Arial" w:hAnsi="Arial" w:cs="Arial"/>
          <w:sz w:val="24"/>
          <w:szCs w:val="24"/>
        </w:rPr>
        <w:t>&gt;</w:t>
      </w:r>
    </w:p>
    <w:p w:rsidR="00486A7D" w:rsidRDefault="00084596" w:rsidP="00BF1DE4">
      <w:pPr>
        <w:spacing w:before="240" w:after="240"/>
        <w:jc w:val="both"/>
        <w:rPr>
          <w:rFonts w:ascii="Arial" w:eastAsia="Arial" w:hAnsi="Arial" w:cs="Arial"/>
          <w:sz w:val="24"/>
          <w:szCs w:val="24"/>
        </w:rPr>
      </w:pPr>
      <w:r>
        <w:rPr>
          <w:rFonts w:ascii="Arial" w:eastAsia="Arial" w:hAnsi="Arial" w:cs="Arial"/>
          <w:sz w:val="24"/>
          <w:szCs w:val="24"/>
        </w:rPr>
        <w:t>En uso de la voz el Mtro. Enrique Rivera Rubio, Representante de la Sociedad Ci</w:t>
      </w:r>
      <w:r w:rsidR="003D7195">
        <w:rPr>
          <w:rFonts w:ascii="Arial" w:eastAsia="Arial" w:hAnsi="Arial" w:cs="Arial"/>
          <w:sz w:val="24"/>
          <w:szCs w:val="24"/>
        </w:rPr>
        <w:t>vil, manifiesta, &lt;&lt;Si ya se votó</w:t>
      </w:r>
      <w:r w:rsidR="00AE3A48">
        <w:rPr>
          <w:rFonts w:ascii="Arial" w:eastAsia="Arial" w:hAnsi="Arial" w:cs="Arial"/>
          <w:sz w:val="24"/>
          <w:szCs w:val="24"/>
        </w:rPr>
        <w:t xml:space="preserve"> entonces</w:t>
      </w:r>
      <w:r>
        <w:rPr>
          <w:rFonts w:ascii="Arial" w:eastAsia="Arial" w:hAnsi="Arial" w:cs="Arial"/>
          <w:sz w:val="24"/>
          <w:szCs w:val="24"/>
        </w:rPr>
        <w:t xml:space="preserve"> le </w:t>
      </w:r>
      <w:r w:rsidR="008356E8">
        <w:rPr>
          <w:rFonts w:ascii="Arial" w:eastAsia="Arial" w:hAnsi="Arial" w:cs="Arial"/>
          <w:sz w:val="24"/>
          <w:szCs w:val="24"/>
        </w:rPr>
        <w:t>invitamos</w:t>
      </w:r>
      <w:r w:rsidR="003D7195">
        <w:rPr>
          <w:rFonts w:ascii="Arial" w:eastAsia="Arial" w:hAnsi="Arial" w:cs="Arial"/>
          <w:sz w:val="24"/>
          <w:szCs w:val="24"/>
        </w:rPr>
        <w:t xml:space="preserve"> también a que participe</w:t>
      </w:r>
      <w:r>
        <w:rPr>
          <w:rFonts w:ascii="Arial" w:eastAsia="Arial" w:hAnsi="Arial" w:cs="Arial"/>
          <w:sz w:val="24"/>
          <w:szCs w:val="24"/>
        </w:rPr>
        <w:t xml:space="preserve"> y modifiquemos </w:t>
      </w:r>
      <w:r w:rsidRPr="003D7195">
        <w:rPr>
          <w:rFonts w:ascii="Arial" w:eastAsia="Arial" w:hAnsi="Arial" w:cs="Arial"/>
          <w:sz w:val="24"/>
          <w:szCs w:val="24"/>
        </w:rPr>
        <w:t xml:space="preserve">lo </w:t>
      </w:r>
      <w:r w:rsidR="00AE3A48" w:rsidRPr="003D7195">
        <w:rPr>
          <w:rFonts w:ascii="Arial" w:eastAsia="Arial" w:hAnsi="Arial" w:cs="Arial"/>
          <w:sz w:val="24"/>
          <w:szCs w:val="24"/>
        </w:rPr>
        <w:t xml:space="preserve">bueno en lo </w:t>
      </w:r>
      <w:r w:rsidRPr="003D7195">
        <w:rPr>
          <w:rFonts w:ascii="Arial" w:eastAsia="Arial" w:hAnsi="Arial" w:cs="Arial"/>
          <w:sz w:val="24"/>
          <w:szCs w:val="24"/>
        </w:rPr>
        <w:t>remodelado</w:t>
      </w:r>
      <w:r w:rsidR="00AE3A48" w:rsidRPr="003D7195">
        <w:rPr>
          <w:rFonts w:ascii="Arial" w:eastAsia="Arial" w:hAnsi="Arial" w:cs="Arial"/>
          <w:sz w:val="24"/>
          <w:szCs w:val="24"/>
        </w:rPr>
        <w:t xml:space="preserve"> de acuerdo al valor de construcción </w:t>
      </w:r>
      <w:r w:rsidRPr="003D7195">
        <w:rPr>
          <w:rFonts w:ascii="Arial" w:eastAsia="Arial" w:hAnsi="Arial" w:cs="Arial"/>
          <w:sz w:val="24"/>
          <w:szCs w:val="24"/>
        </w:rPr>
        <w:t xml:space="preserve"> para 2025</w:t>
      </w:r>
      <w:r w:rsidR="00AE3A48" w:rsidRPr="003D7195">
        <w:rPr>
          <w:rFonts w:ascii="Arial" w:eastAsia="Arial" w:hAnsi="Arial" w:cs="Arial"/>
          <w:sz w:val="24"/>
          <w:szCs w:val="24"/>
        </w:rPr>
        <w:t>?</w:t>
      </w:r>
      <w:r w:rsidRPr="003D7195">
        <w:rPr>
          <w:rFonts w:ascii="Arial" w:eastAsia="Arial" w:hAnsi="Arial" w:cs="Arial"/>
          <w:sz w:val="24"/>
          <w:szCs w:val="24"/>
        </w:rPr>
        <w:t>&gt;&gt;</w:t>
      </w:r>
    </w:p>
    <w:p w:rsidR="00486A7D" w:rsidRDefault="00084596" w:rsidP="00BF1DE4">
      <w:pPr>
        <w:spacing w:before="240" w:after="240"/>
        <w:jc w:val="both"/>
        <w:rPr>
          <w:rFonts w:ascii="Arial" w:eastAsia="Arial" w:hAnsi="Arial" w:cs="Arial"/>
          <w:sz w:val="24"/>
          <w:szCs w:val="24"/>
        </w:rPr>
      </w:pPr>
      <w:r w:rsidRPr="008E70D8">
        <w:rPr>
          <w:rFonts w:ascii="Arial" w:eastAsia="Arial" w:hAnsi="Arial" w:cs="Arial"/>
          <w:sz w:val="24"/>
          <w:szCs w:val="24"/>
        </w:rPr>
        <w:t>En uso de la voz la Ing. Margarita Romero Peña Suplente del Colegi</w:t>
      </w:r>
      <w:r>
        <w:rPr>
          <w:rFonts w:ascii="Arial" w:eastAsia="Arial" w:hAnsi="Arial" w:cs="Arial"/>
          <w:sz w:val="24"/>
          <w:szCs w:val="24"/>
        </w:rPr>
        <w:t>o de Ingenieros Civiles (CICEJ), manifiesta</w:t>
      </w:r>
      <w:r w:rsidR="008356E8">
        <w:rPr>
          <w:rFonts w:ascii="Arial" w:eastAsia="Arial" w:hAnsi="Arial" w:cs="Arial"/>
          <w:sz w:val="24"/>
          <w:szCs w:val="24"/>
        </w:rPr>
        <w:t>, &lt;</w:t>
      </w:r>
      <w:r>
        <w:rPr>
          <w:rFonts w:ascii="Arial" w:eastAsia="Arial" w:hAnsi="Arial" w:cs="Arial"/>
          <w:sz w:val="24"/>
          <w:szCs w:val="24"/>
        </w:rPr>
        <w:t>&lt;</w:t>
      </w:r>
      <w:r w:rsidR="00AE3A48">
        <w:rPr>
          <w:rFonts w:ascii="Arial" w:eastAsia="Arial" w:hAnsi="Arial" w:cs="Arial"/>
          <w:sz w:val="24"/>
          <w:szCs w:val="24"/>
        </w:rPr>
        <w:t xml:space="preserve">Haciendo referencia a lo que </w:t>
      </w:r>
      <w:r>
        <w:rPr>
          <w:rFonts w:ascii="Arial" w:eastAsia="Arial" w:hAnsi="Arial" w:cs="Arial"/>
          <w:sz w:val="24"/>
          <w:szCs w:val="24"/>
        </w:rPr>
        <w:t xml:space="preserve"> la Regidora que se había comentado una capacitación para los </w:t>
      </w:r>
      <w:r w:rsidR="00AE3A48">
        <w:rPr>
          <w:rFonts w:ascii="Arial" w:eastAsia="Arial" w:hAnsi="Arial" w:cs="Arial"/>
          <w:sz w:val="24"/>
          <w:szCs w:val="24"/>
        </w:rPr>
        <w:t>peritos</w:t>
      </w:r>
      <w:r>
        <w:rPr>
          <w:rFonts w:ascii="Arial" w:eastAsia="Arial" w:hAnsi="Arial" w:cs="Arial"/>
          <w:sz w:val="24"/>
          <w:szCs w:val="24"/>
        </w:rPr>
        <w:t xml:space="preserve"> y los revisores </w:t>
      </w:r>
      <w:r w:rsidR="00AE3A48">
        <w:rPr>
          <w:rFonts w:ascii="Arial" w:eastAsia="Arial" w:hAnsi="Arial" w:cs="Arial"/>
          <w:sz w:val="24"/>
          <w:szCs w:val="24"/>
        </w:rPr>
        <w:t>de cómo aplicarlos tomando en consideración lo mencionado por el Mtro.  Enrique y el Arq. Aceves de hacer una mesa de trabajo en conjunto y en esa capacitación que estuvieran presentes con esta  propuesta que es muy buena para ir respetando esos criterios y acuerdos de una mesa de trabajo. &gt;&gt;</w:t>
      </w:r>
    </w:p>
    <w:p w:rsidR="00AE3A48" w:rsidRDefault="00AE3A48" w:rsidP="00BF1DE4">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5E740F">
        <w:rPr>
          <w:rFonts w:ascii="Arial" w:eastAsia="Arial" w:hAnsi="Arial" w:cs="Arial"/>
          <w:sz w:val="24"/>
          <w:szCs w:val="24"/>
        </w:rPr>
        <w:t xml:space="preserve"> </w:t>
      </w:r>
      <w:r>
        <w:rPr>
          <w:rFonts w:ascii="Arial" w:eastAsia="Arial" w:hAnsi="Arial" w:cs="Arial"/>
          <w:sz w:val="24"/>
          <w:szCs w:val="24"/>
        </w:rPr>
        <w:t>LCP</w:t>
      </w:r>
      <w:r w:rsidRPr="00221B07">
        <w:rPr>
          <w:rFonts w:ascii="Arial" w:eastAsia="Arial" w:hAnsi="Arial" w:cs="Arial"/>
          <w:sz w:val="24"/>
          <w:szCs w:val="24"/>
        </w:rPr>
        <w:t xml:space="preserve">. </w:t>
      </w:r>
      <w:r>
        <w:rPr>
          <w:rFonts w:ascii="Arial" w:eastAsia="Arial" w:hAnsi="Arial" w:cs="Arial"/>
          <w:sz w:val="24"/>
          <w:szCs w:val="24"/>
        </w:rPr>
        <w:t>Francisco González Rendón</w:t>
      </w:r>
      <w:r w:rsidRPr="00BF1DE4">
        <w:rPr>
          <w:rFonts w:ascii="Arial" w:eastAsia="Arial" w:hAnsi="Arial" w:cs="Arial"/>
          <w:sz w:val="24"/>
          <w:szCs w:val="24"/>
        </w:rPr>
        <w:t xml:space="preserve"> </w:t>
      </w:r>
      <w:r>
        <w:rPr>
          <w:rFonts w:ascii="Arial" w:eastAsia="Arial" w:hAnsi="Arial" w:cs="Arial"/>
          <w:sz w:val="24"/>
          <w:szCs w:val="24"/>
        </w:rPr>
        <w:t>Coordina</w:t>
      </w:r>
      <w:r w:rsidR="008356E8">
        <w:rPr>
          <w:rFonts w:ascii="Arial" w:eastAsia="Arial" w:hAnsi="Arial" w:cs="Arial"/>
          <w:sz w:val="24"/>
          <w:szCs w:val="24"/>
        </w:rPr>
        <w:t>dor</w:t>
      </w:r>
      <w:r>
        <w:rPr>
          <w:rFonts w:ascii="Arial" w:eastAsia="Arial" w:hAnsi="Arial" w:cs="Arial"/>
          <w:sz w:val="24"/>
          <w:szCs w:val="24"/>
        </w:rPr>
        <w:t xml:space="preserve"> Administrativo </w:t>
      </w:r>
      <w:r>
        <w:rPr>
          <w:rFonts w:ascii="Arial" w:eastAsia="Arial" w:hAnsi="Arial" w:cs="Arial"/>
          <w:sz w:val="24"/>
        </w:rPr>
        <w:t xml:space="preserve"> de la Dirección de Catastro del Municipio de Guadalajara,</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&lt;</w:t>
      </w:r>
      <w:r w:rsidRPr="00070B44">
        <w:rPr>
          <w:rFonts w:ascii="Arial" w:eastAsia="Arial" w:hAnsi="Arial" w:cs="Arial"/>
          <w:sz w:val="24"/>
          <w:szCs w:val="24"/>
        </w:rPr>
        <w:t>&lt;</w:t>
      </w:r>
      <w:r>
        <w:rPr>
          <w:rFonts w:ascii="Arial" w:eastAsia="Arial" w:hAnsi="Arial" w:cs="Arial"/>
          <w:sz w:val="24"/>
          <w:szCs w:val="24"/>
        </w:rPr>
        <w:t xml:space="preserve"> Sería solamente para ver los  criterios tanto </w:t>
      </w:r>
      <w:r w:rsidR="003D7195">
        <w:rPr>
          <w:rFonts w:ascii="Arial" w:eastAsia="Arial" w:hAnsi="Arial" w:cs="Arial"/>
          <w:sz w:val="24"/>
          <w:szCs w:val="24"/>
        </w:rPr>
        <w:t xml:space="preserve">con los </w:t>
      </w:r>
      <w:r>
        <w:rPr>
          <w:rFonts w:ascii="Arial" w:eastAsia="Arial" w:hAnsi="Arial" w:cs="Arial"/>
          <w:sz w:val="24"/>
          <w:szCs w:val="24"/>
        </w:rPr>
        <w:t xml:space="preserve">revisores </w:t>
      </w:r>
      <w:r w:rsidR="003D7195">
        <w:rPr>
          <w:rFonts w:ascii="Arial" w:eastAsia="Arial" w:hAnsi="Arial" w:cs="Arial"/>
          <w:sz w:val="24"/>
          <w:szCs w:val="24"/>
        </w:rPr>
        <w:t xml:space="preserve">como con los </w:t>
      </w:r>
      <w:r>
        <w:rPr>
          <w:rFonts w:ascii="Arial" w:eastAsia="Arial" w:hAnsi="Arial" w:cs="Arial"/>
          <w:sz w:val="24"/>
          <w:szCs w:val="24"/>
        </w:rPr>
        <w:t>peritos en la que</w:t>
      </w:r>
      <w:r w:rsidR="004C59B9">
        <w:rPr>
          <w:rFonts w:ascii="Arial" w:eastAsia="Arial" w:hAnsi="Arial" w:cs="Arial"/>
          <w:sz w:val="24"/>
          <w:szCs w:val="24"/>
        </w:rPr>
        <w:t xml:space="preserve"> qued</w:t>
      </w:r>
      <w:r w:rsidR="008356E8">
        <w:rPr>
          <w:rFonts w:ascii="Arial" w:eastAsia="Arial" w:hAnsi="Arial" w:cs="Arial"/>
          <w:sz w:val="24"/>
          <w:szCs w:val="24"/>
        </w:rPr>
        <w:t>ó</w:t>
      </w:r>
      <w:r w:rsidR="004C59B9">
        <w:rPr>
          <w:rFonts w:ascii="Arial" w:eastAsia="Arial" w:hAnsi="Arial" w:cs="Arial"/>
          <w:sz w:val="24"/>
          <w:szCs w:val="24"/>
        </w:rPr>
        <w:t xml:space="preserve"> redactado </w:t>
      </w:r>
      <w:r>
        <w:rPr>
          <w:rFonts w:ascii="Arial" w:eastAsia="Arial" w:hAnsi="Arial" w:cs="Arial"/>
          <w:sz w:val="24"/>
          <w:szCs w:val="24"/>
        </w:rPr>
        <w:t xml:space="preserve"> en el acta</w:t>
      </w:r>
      <w:r w:rsidR="003D7195">
        <w:rPr>
          <w:rFonts w:ascii="Arial" w:eastAsia="Arial" w:hAnsi="Arial" w:cs="Arial"/>
          <w:sz w:val="24"/>
          <w:szCs w:val="24"/>
        </w:rPr>
        <w:t xml:space="preserve"> de esas</w:t>
      </w:r>
      <w:r w:rsidR="004C59B9">
        <w:rPr>
          <w:rFonts w:ascii="Arial" w:eastAsia="Arial" w:hAnsi="Arial" w:cs="Arial"/>
          <w:sz w:val="24"/>
          <w:szCs w:val="24"/>
        </w:rPr>
        <w:t xml:space="preserve"> mesas de trabajo. &gt;&gt;</w:t>
      </w:r>
    </w:p>
    <w:p w:rsidR="00084596" w:rsidRDefault="00084596" w:rsidP="00084596">
      <w:pPr>
        <w:spacing w:before="240" w:after="240"/>
        <w:jc w:val="both"/>
        <w:rPr>
          <w:rFonts w:ascii="Arial" w:eastAsia="Arial" w:hAnsi="Arial" w:cs="Arial"/>
          <w:sz w:val="24"/>
          <w:szCs w:val="24"/>
        </w:rPr>
      </w:pPr>
      <w:r>
        <w:rPr>
          <w:rFonts w:ascii="Arial" w:eastAsia="Arial" w:hAnsi="Arial" w:cs="Arial"/>
          <w:sz w:val="24"/>
          <w:szCs w:val="24"/>
        </w:rPr>
        <w:t>En uso de la voz el Mtro. Enrique Rivera Rubio, Representante de la Sociedad Civil, manifiesta, &lt;&lt;</w:t>
      </w:r>
      <w:r w:rsidR="004C59B9">
        <w:rPr>
          <w:rFonts w:ascii="Arial" w:eastAsia="Arial" w:hAnsi="Arial" w:cs="Arial"/>
          <w:sz w:val="24"/>
          <w:szCs w:val="24"/>
        </w:rPr>
        <w:t xml:space="preserve"> Resumiendo</w:t>
      </w:r>
      <w:r w:rsidR="00AE3A48">
        <w:rPr>
          <w:rFonts w:ascii="Arial" w:eastAsia="Arial" w:hAnsi="Arial" w:cs="Arial"/>
          <w:sz w:val="24"/>
          <w:szCs w:val="24"/>
        </w:rPr>
        <w:t xml:space="preserve"> sería respetar lo acordado</w:t>
      </w:r>
      <w:r w:rsidR="004C59B9">
        <w:rPr>
          <w:rFonts w:ascii="Arial" w:eastAsia="Arial" w:hAnsi="Arial" w:cs="Arial"/>
          <w:sz w:val="24"/>
          <w:szCs w:val="24"/>
        </w:rPr>
        <w:t xml:space="preserve"> y proponer una metología en la que todos estén de acuerdo</w:t>
      </w:r>
      <w:r w:rsidR="00AE3A48">
        <w:rPr>
          <w:rFonts w:ascii="Arial" w:eastAsia="Arial" w:hAnsi="Arial" w:cs="Arial"/>
          <w:sz w:val="24"/>
          <w:szCs w:val="24"/>
        </w:rPr>
        <w:t xml:space="preserve"> </w:t>
      </w:r>
      <w:r w:rsidR="004C59B9">
        <w:rPr>
          <w:rFonts w:ascii="Arial" w:eastAsia="Arial" w:hAnsi="Arial" w:cs="Arial"/>
          <w:sz w:val="24"/>
          <w:szCs w:val="24"/>
        </w:rPr>
        <w:t>para 2025. &gt;&gt;</w:t>
      </w:r>
    </w:p>
    <w:p w:rsidR="00EB70E8" w:rsidRDefault="00922D30" w:rsidP="00922D30">
      <w:pPr>
        <w:spacing w:before="240" w:after="240"/>
        <w:jc w:val="both"/>
        <w:rPr>
          <w:rFonts w:ascii="Arial" w:eastAsia="Arial" w:hAnsi="Arial" w:cs="Arial"/>
          <w:sz w:val="24"/>
          <w:szCs w:val="24"/>
          <w:shd w:val="clear" w:color="auto" w:fill="FFFFFF"/>
        </w:rPr>
      </w:pPr>
      <w:r>
        <w:rPr>
          <w:rFonts w:ascii="Arial" w:eastAsia="Arial" w:hAnsi="Arial" w:cs="Arial"/>
          <w:sz w:val="24"/>
          <w:szCs w:val="24"/>
        </w:rPr>
        <w:t>E</w:t>
      </w:r>
      <w:r w:rsidRPr="00BF1DE4">
        <w:rPr>
          <w:rFonts w:ascii="Arial" w:eastAsia="Arial" w:hAnsi="Arial" w:cs="Arial"/>
          <w:sz w:val="24"/>
          <w:szCs w:val="24"/>
        </w:rPr>
        <w:t>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rPr>
        <w:t xml:space="preserve"> Presidenta del Consejo,</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,&lt;&lt;</w:t>
      </w:r>
      <w:r w:rsidR="004C59B9">
        <w:rPr>
          <w:rFonts w:ascii="Arial" w:eastAsia="Arial" w:hAnsi="Arial" w:cs="Arial"/>
          <w:sz w:val="24"/>
          <w:szCs w:val="24"/>
          <w:shd w:val="clear" w:color="auto" w:fill="FFFFFF"/>
        </w:rPr>
        <w:t xml:space="preserve"> En asuntos varios se actualizará la información en función de lo votado y firmado y con la atención de enviárselos y lo tengan presente</w:t>
      </w:r>
      <w:r w:rsidR="00EB70E8">
        <w:rPr>
          <w:rFonts w:ascii="Arial" w:eastAsia="Arial" w:hAnsi="Arial" w:cs="Arial"/>
          <w:sz w:val="24"/>
          <w:szCs w:val="24"/>
          <w:shd w:val="clear" w:color="auto" w:fill="FFFFFF"/>
        </w:rPr>
        <w:t>.</w:t>
      </w:r>
    </w:p>
    <w:p w:rsidR="004C59B9" w:rsidRDefault="00EB70E8" w:rsidP="00922D30">
      <w:pPr>
        <w:spacing w:before="240" w:after="240"/>
        <w:jc w:val="both"/>
        <w:rPr>
          <w:rFonts w:ascii="Arial" w:hAnsi="Arial" w:cs="Arial"/>
          <w:sz w:val="24"/>
          <w:szCs w:val="24"/>
        </w:rPr>
      </w:pPr>
      <w:r>
        <w:rPr>
          <w:rFonts w:ascii="Arial" w:eastAsia="Arial" w:hAnsi="Arial" w:cs="Arial"/>
          <w:sz w:val="24"/>
          <w:szCs w:val="24"/>
          <w:shd w:val="clear" w:color="auto" w:fill="FFFFFF"/>
        </w:rPr>
        <w:t>R</w:t>
      </w:r>
      <w:r w:rsidR="004C59B9">
        <w:rPr>
          <w:rFonts w:ascii="Arial" w:eastAsia="Arial" w:hAnsi="Arial" w:cs="Arial"/>
          <w:sz w:val="24"/>
          <w:szCs w:val="24"/>
          <w:shd w:val="clear" w:color="auto" w:fill="FFFFFF"/>
        </w:rPr>
        <w:t>espetamos  la votación y ya</w:t>
      </w:r>
      <w:r>
        <w:rPr>
          <w:rFonts w:ascii="Arial" w:eastAsia="Arial" w:hAnsi="Arial" w:cs="Arial"/>
          <w:sz w:val="24"/>
          <w:szCs w:val="24"/>
          <w:shd w:val="clear" w:color="auto" w:fill="FFFFFF"/>
        </w:rPr>
        <w:t xml:space="preserve"> la</w:t>
      </w:r>
      <w:r w:rsidR="008356E8">
        <w:rPr>
          <w:rFonts w:ascii="Arial" w:eastAsia="Arial" w:hAnsi="Arial" w:cs="Arial"/>
          <w:sz w:val="24"/>
          <w:szCs w:val="24"/>
          <w:shd w:val="clear" w:color="auto" w:fill="FFFFFF"/>
        </w:rPr>
        <w:t xml:space="preserve"> aclaración</w:t>
      </w:r>
      <w:r>
        <w:rPr>
          <w:rFonts w:ascii="Arial" w:eastAsia="Arial" w:hAnsi="Arial" w:cs="Arial"/>
          <w:sz w:val="24"/>
          <w:szCs w:val="24"/>
          <w:shd w:val="clear" w:color="auto" w:fill="FFFFFF"/>
        </w:rPr>
        <w:t xml:space="preserve"> de agregar la leyenda sobre el tema de pisos y baños</w:t>
      </w:r>
      <w:r w:rsidR="004C59B9">
        <w:rPr>
          <w:rFonts w:ascii="Arial" w:eastAsia="Arial" w:hAnsi="Arial" w:cs="Arial"/>
          <w:sz w:val="24"/>
          <w:szCs w:val="24"/>
          <w:shd w:val="clear" w:color="auto" w:fill="FFFFFF"/>
        </w:rPr>
        <w:t xml:space="preserve"> </w:t>
      </w:r>
      <w:r>
        <w:rPr>
          <w:rFonts w:ascii="Arial" w:eastAsia="Arial" w:hAnsi="Arial" w:cs="Arial"/>
          <w:sz w:val="24"/>
          <w:szCs w:val="24"/>
          <w:shd w:val="clear" w:color="auto" w:fill="FFFFFF"/>
        </w:rPr>
        <w:t xml:space="preserve">ya </w:t>
      </w:r>
      <w:r w:rsidR="004C59B9">
        <w:rPr>
          <w:rFonts w:ascii="Arial" w:eastAsia="Arial" w:hAnsi="Arial" w:cs="Arial"/>
          <w:sz w:val="24"/>
          <w:szCs w:val="24"/>
          <w:shd w:val="clear" w:color="auto" w:fill="FFFFFF"/>
        </w:rPr>
        <w:t>no</w:t>
      </w:r>
      <w:r>
        <w:rPr>
          <w:rFonts w:ascii="Arial" w:eastAsia="Arial" w:hAnsi="Arial" w:cs="Arial"/>
          <w:sz w:val="24"/>
          <w:szCs w:val="24"/>
          <w:shd w:val="clear" w:color="auto" w:fill="FFFFFF"/>
        </w:rPr>
        <w:t xml:space="preserve"> ponerlos en la mesa sino para un trabajo posteriormente para el 2025,  </w:t>
      </w:r>
      <w:r w:rsidR="004C59B9">
        <w:rPr>
          <w:rFonts w:ascii="Arial" w:eastAsia="Arial" w:hAnsi="Arial" w:cs="Arial"/>
          <w:sz w:val="24"/>
          <w:szCs w:val="24"/>
          <w:shd w:val="clear" w:color="auto" w:fill="FFFFFF"/>
        </w:rPr>
        <w:t xml:space="preserve"> reitera</w:t>
      </w:r>
      <w:r>
        <w:rPr>
          <w:rFonts w:ascii="Arial" w:eastAsia="Arial" w:hAnsi="Arial" w:cs="Arial"/>
          <w:sz w:val="24"/>
          <w:szCs w:val="24"/>
          <w:shd w:val="clear" w:color="auto" w:fill="FFFFFF"/>
        </w:rPr>
        <w:t>ndo</w:t>
      </w:r>
      <w:r w:rsidR="004C59B9">
        <w:rPr>
          <w:rFonts w:ascii="Arial" w:eastAsia="Arial" w:hAnsi="Arial" w:cs="Arial"/>
          <w:sz w:val="24"/>
          <w:szCs w:val="24"/>
          <w:shd w:val="clear" w:color="auto" w:fill="FFFFFF"/>
        </w:rPr>
        <w:t xml:space="preserve"> la capacitación que ya se había hablado la vez pasada</w:t>
      </w:r>
      <w:r w:rsidR="00922D30" w:rsidRPr="00922D30">
        <w:rPr>
          <w:rFonts w:ascii="Arial" w:hAnsi="Arial" w:cs="Arial"/>
          <w:sz w:val="24"/>
          <w:szCs w:val="24"/>
        </w:rPr>
        <w:t xml:space="preserve"> </w:t>
      </w:r>
    </w:p>
    <w:p w:rsidR="00EB70E8" w:rsidRDefault="00EB70E8" w:rsidP="00922D30">
      <w:pPr>
        <w:spacing w:before="240" w:after="240"/>
        <w:jc w:val="both"/>
        <w:rPr>
          <w:rFonts w:ascii="Arial" w:eastAsia="Arial" w:hAnsi="Arial" w:cs="Arial"/>
          <w:sz w:val="24"/>
          <w:szCs w:val="24"/>
        </w:rPr>
      </w:pPr>
      <w:r>
        <w:rPr>
          <w:rFonts w:ascii="Arial" w:eastAsia="Arial" w:hAnsi="Arial" w:cs="Arial"/>
          <w:sz w:val="24"/>
          <w:szCs w:val="24"/>
        </w:rPr>
        <w:lastRenderedPageBreak/>
        <w:t xml:space="preserve">En uso de la voz el Mtro. Enrique Rivera Rubio, Representante de la Sociedad Civil, manifiesta, &lt;&lt;Sería conveniente que se invite a la capacitación donde se involucre al personal de la Dirección de Catastro, revisores para que nos puedan retroalimentar no como valuadores sino como participantes de este consejo que puedan ser escuchados en criterios que puedan surgir de la plataforma.&gt;&gt; </w:t>
      </w:r>
    </w:p>
    <w:p w:rsidR="00EB70E8" w:rsidRDefault="00EB70E8" w:rsidP="00922D30">
      <w:pPr>
        <w:spacing w:before="240" w:after="240"/>
        <w:jc w:val="both"/>
        <w:rPr>
          <w:rFonts w:ascii="Arial" w:eastAsia="Arial" w:hAnsi="Arial" w:cs="Arial"/>
          <w:sz w:val="24"/>
          <w:szCs w:val="24"/>
        </w:rPr>
      </w:pPr>
      <w:r>
        <w:rPr>
          <w:rFonts w:ascii="Arial" w:eastAsia="Arial" w:hAnsi="Arial" w:cs="Arial"/>
          <w:sz w:val="24"/>
          <w:szCs w:val="24"/>
        </w:rPr>
        <w:t xml:space="preserve">En uso de la voz el </w:t>
      </w:r>
      <w:r w:rsidRPr="00221B07">
        <w:rPr>
          <w:rFonts w:ascii="Arial" w:eastAsia="Arial" w:hAnsi="Arial" w:cs="Arial"/>
          <w:sz w:val="24"/>
          <w:szCs w:val="24"/>
        </w:rPr>
        <w:t xml:space="preserve">Mtro. Agustín Flores Martínez, </w:t>
      </w:r>
      <w:r w:rsidRPr="006B0320">
        <w:rPr>
          <w:rFonts w:ascii="Arial" w:eastAsia="Arial" w:hAnsi="Arial" w:cs="Arial"/>
          <w:sz w:val="24"/>
          <w:szCs w:val="24"/>
        </w:rPr>
        <w:t xml:space="preserve">Titular del </w:t>
      </w:r>
      <w:r w:rsidRPr="006B0320">
        <w:rPr>
          <w:rFonts w:ascii="Arial" w:eastAsia="Arial" w:hAnsi="Arial" w:cs="Arial"/>
          <w:sz w:val="24"/>
        </w:rPr>
        <w:t>Consejo Intergrupal de Valuadores del Estado de Jalisco</w:t>
      </w:r>
      <w:r w:rsidRPr="006B0320">
        <w:rPr>
          <w:rFonts w:ascii="Arial" w:eastAsia="Arial" w:hAnsi="Arial" w:cs="Arial"/>
          <w:sz w:val="24"/>
          <w:szCs w:val="24"/>
        </w:rPr>
        <w:t xml:space="preserve"> manifiesta,</w:t>
      </w:r>
      <w:r w:rsidRPr="00221B07">
        <w:rPr>
          <w:rFonts w:ascii="Arial" w:eastAsia="Arial" w:hAnsi="Arial" w:cs="Arial"/>
          <w:sz w:val="24"/>
          <w:szCs w:val="24"/>
        </w:rPr>
        <w:t xml:space="preserve"> &lt;&lt;</w:t>
      </w:r>
      <w:r w:rsidR="00381097">
        <w:rPr>
          <w:rFonts w:ascii="Arial" w:eastAsia="Arial" w:hAnsi="Arial" w:cs="Arial"/>
          <w:sz w:val="24"/>
          <w:szCs w:val="24"/>
        </w:rPr>
        <w:t>Si es importante la invitación para unificar los criterios con los valuadores.&gt;&gt;</w:t>
      </w:r>
    </w:p>
    <w:p w:rsidR="008E70D8" w:rsidRPr="00EA548F" w:rsidRDefault="00EB70E8" w:rsidP="008E70D8">
      <w:pPr>
        <w:spacing w:after="240"/>
        <w:ind w:left="34"/>
        <w:rPr>
          <w:rFonts w:ascii="Arial" w:eastAsia="Arial" w:hAnsi="Arial" w:cs="Arial"/>
          <w:b/>
          <w:sz w:val="24"/>
          <w:szCs w:val="24"/>
        </w:rPr>
      </w:pPr>
      <w:r>
        <w:rPr>
          <w:rFonts w:ascii="Arial" w:eastAsia="Arial" w:hAnsi="Arial" w:cs="Arial"/>
          <w:b/>
          <w:color w:val="000000"/>
          <w:sz w:val="24"/>
        </w:rPr>
        <w:t xml:space="preserve">7.- </w:t>
      </w:r>
      <w:r w:rsidR="008E70D8" w:rsidRPr="00EA548F">
        <w:rPr>
          <w:rFonts w:ascii="Arial" w:eastAsia="Arial" w:hAnsi="Arial" w:cs="Arial"/>
          <w:b/>
          <w:color w:val="000000"/>
          <w:sz w:val="24"/>
        </w:rPr>
        <w:t>Clausura de la sesión</w:t>
      </w:r>
    </w:p>
    <w:p w:rsidR="008E70D8" w:rsidRDefault="008E70D8" w:rsidP="008E70D8">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Pr>
          <w:rFonts w:ascii="Arial" w:eastAsia="Arial" w:hAnsi="Arial" w:cs="Arial"/>
          <w:sz w:val="24"/>
          <w:shd w:val="clear" w:color="auto" w:fill="FFFFFF"/>
        </w:rPr>
        <w:t>,</w:t>
      </w:r>
      <w:r w:rsidRPr="00D939D0">
        <w:rPr>
          <w:rFonts w:ascii="Arial" w:eastAsia="Arial" w:hAnsi="Arial" w:cs="Arial"/>
          <w:sz w:val="24"/>
          <w:szCs w:val="24"/>
        </w:rPr>
        <w:t xml:space="preserve"> &lt;&lt;</w:t>
      </w:r>
      <w:r w:rsidRPr="00062C88">
        <w:rPr>
          <w:rFonts w:ascii="Arial" w:eastAsia="Arial" w:hAnsi="Arial" w:cs="Arial"/>
          <w:sz w:val="24"/>
          <w:szCs w:val="24"/>
        </w:rPr>
        <w:t xml:space="preserve">Toda vez que no hay más asuntos que tratar pasamos al </w:t>
      </w:r>
      <w:r w:rsidRPr="00062C88">
        <w:rPr>
          <w:rFonts w:ascii="Arial" w:eastAsia="Arial" w:hAnsi="Arial" w:cs="Arial"/>
          <w:b/>
          <w:sz w:val="24"/>
          <w:szCs w:val="24"/>
        </w:rPr>
        <w:t xml:space="preserve">punto No. </w:t>
      </w:r>
      <w:r w:rsidRPr="00062C88">
        <w:rPr>
          <w:rFonts w:ascii="Arial" w:eastAsia="Arial" w:hAnsi="Arial" w:cs="Arial"/>
          <w:sz w:val="24"/>
          <w:szCs w:val="24"/>
        </w:rPr>
        <w:t xml:space="preserve"> </w:t>
      </w:r>
      <w:r w:rsidR="00381097">
        <w:rPr>
          <w:rFonts w:ascii="Arial" w:eastAsia="Arial" w:hAnsi="Arial" w:cs="Arial"/>
          <w:b/>
          <w:sz w:val="24"/>
          <w:szCs w:val="24"/>
        </w:rPr>
        <w:t>7</w:t>
      </w:r>
      <w:r w:rsidRPr="00062C88">
        <w:rPr>
          <w:rFonts w:ascii="Arial" w:eastAsia="Arial" w:hAnsi="Arial" w:cs="Arial"/>
          <w:sz w:val="24"/>
          <w:szCs w:val="24"/>
        </w:rPr>
        <w:t xml:space="preserve"> de la orden del día que corresponde a la </w:t>
      </w:r>
      <w:r w:rsidRPr="00062C88">
        <w:rPr>
          <w:rFonts w:ascii="Arial" w:eastAsia="Arial" w:hAnsi="Arial" w:cs="Arial"/>
          <w:b/>
          <w:sz w:val="24"/>
          <w:szCs w:val="24"/>
        </w:rPr>
        <w:t>clausura</w:t>
      </w:r>
      <w:r w:rsidRPr="00062C88">
        <w:rPr>
          <w:rFonts w:ascii="Arial" w:eastAsia="Arial" w:hAnsi="Arial" w:cs="Arial"/>
          <w:sz w:val="24"/>
          <w:szCs w:val="24"/>
        </w:rPr>
        <w:t xml:space="preserve">, siendo las </w:t>
      </w:r>
      <w:r w:rsidR="00EB70E8">
        <w:rPr>
          <w:rFonts w:ascii="Arial" w:eastAsia="Arial" w:hAnsi="Arial" w:cs="Arial"/>
          <w:sz w:val="24"/>
          <w:szCs w:val="24"/>
        </w:rPr>
        <w:t>9:56</w:t>
      </w:r>
      <w:r w:rsidRPr="00062C88">
        <w:rPr>
          <w:rFonts w:ascii="Arial" w:eastAsia="Arial" w:hAnsi="Arial" w:cs="Arial"/>
          <w:sz w:val="24"/>
          <w:szCs w:val="24"/>
        </w:rPr>
        <w:t xml:space="preserve"> </w:t>
      </w:r>
      <w:r w:rsidR="00EB70E8">
        <w:rPr>
          <w:rFonts w:ascii="Arial" w:eastAsia="Arial" w:hAnsi="Arial" w:cs="Arial"/>
          <w:sz w:val="24"/>
          <w:szCs w:val="24"/>
        </w:rPr>
        <w:t xml:space="preserve">minutos </w:t>
      </w:r>
      <w:r w:rsidRPr="00062C88">
        <w:rPr>
          <w:rFonts w:ascii="Arial" w:eastAsia="Arial" w:hAnsi="Arial" w:cs="Arial"/>
          <w:sz w:val="24"/>
          <w:szCs w:val="24"/>
        </w:rPr>
        <w:t xml:space="preserve">del día viernes </w:t>
      </w:r>
      <w:r w:rsidR="00EB70E8">
        <w:rPr>
          <w:rFonts w:ascii="Arial" w:eastAsia="Arial" w:hAnsi="Arial" w:cs="Arial"/>
          <w:sz w:val="24"/>
          <w:szCs w:val="24"/>
        </w:rPr>
        <w:t>31</w:t>
      </w:r>
      <w:r w:rsidRPr="00062C88">
        <w:rPr>
          <w:rFonts w:ascii="Arial" w:eastAsia="Arial" w:hAnsi="Arial" w:cs="Arial"/>
          <w:sz w:val="24"/>
          <w:szCs w:val="24"/>
        </w:rPr>
        <w:t xml:space="preserve"> de marzo del año 2023 doy por clausurada la </w:t>
      </w:r>
      <w:r w:rsidR="00EB70E8">
        <w:rPr>
          <w:rFonts w:ascii="Arial" w:eastAsia="Arial" w:hAnsi="Arial" w:cs="Arial"/>
          <w:sz w:val="24"/>
          <w:szCs w:val="24"/>
        </w:rPr>
        <w:t xml:space="preserve">Cuarta </w:t>
      </w:r>
      <w:r w:rsidRPr="00062C88">
        <w:rPr>
          <w:rFonts w:ascii="Arial" w:eastAsia="Arial" w:hAnsi="Arial" w:cs="Arial"/>
          <w:sz w:val="24"/>
          <w:szCs w:val="24"/>
        </w:rPr>
        <w:t>Sesión Ordinaria de este Consejo Técnico de Catastro del Municipio de Guadalajara</w:t>
      </w:r>
      <w:r w:rsidR="00EB70E8">
        <w:rPr>
          <w:rFonts w:ascii="Arial" w:eastAsia="Arial" w:hAnsi="Arial" w:cs="Arial"/>
          <w:sz w:val="24"/>
          <w:szCs w:val="24"/>
        </w:rPr>
        <w:t xml:space="preserve">, reiterando el </w:t>
      </w:r>
      <w:r>
        <w:rPr>
          <w:rFonts w:ascii="Arial" w:eastAsia="Arial" w:hAnsi="Arial" w:cs="Arial"/>
          <w:sz w:val="24"/>
          <w:szCs w:val="24"/>
        </w:rPr>
        <w:t xml:space="preserve"> </w:t>
      </w:r>
      <w:r w:rsidR="00EB70E8">
        <w:rPr>
          <w:rFonts w:ascii="Arial" w:eastAsia="Arial" w:hAnsi="Arial" w:cs="Arial"/>
          <w:sz w:val="24"/>
          <w:szCs w:val="24"/>
        </w:rPr>
        <w:t xml:space="preserve">agradeciendo al anfitrión de esta sesión </w:t>
      </w:r>
      <w:r>
        <w:rPr>
          <w:rFonts w:ascii="Arial" w:eastAsia="Arial" w:hAnsi="Arial" w:cs="Arial"/>
          <w:sz w:val="24"/>
          <w:szCs w:val="24"/>
        </w:rPr>
        <w:t>muchas gracias y que tengan un excelente día</w:t>
      </w:r>
      <w:r w:rsidRPr="00062C88">
        <w:rPr>
          <w:rFonts w:ascii="Arial" w:eastAsia="Arial" w:hAnsi="Arial" w:cs="Arial"/>
          <w:sz w:val="24"/>
          <w:szCs w:val="24"/>
        </w:rPr>
        <w:t>.</w:t>
      </w:r>
      <w:r>
        <w:rPr>
          <w:rFonts w:ascii="Arial" w:eastAsia="Arial" w:hAnsi="Arial" w:cs="Arial"/>
          <w:sz w:val="24"/>
          <w:szCs w:val="24"/>
        </w:rPr>
        <w:t>&gt;&gt;</w:t>
      </w:r>
    </w:p>
    <w:p w:rsidR="005A36D3" w:rsidRPr="00062C88" w:rsidRDefault="005A36D3" w:rsidP="008E70D8">
      <w:pPr>
        <w:jc w:val="both"/>
        <w:rPr>
          <w:rFonts w:ascii="Arial" w:eastAsia="Arial" w:hAnsi="Arial" w:cs="Arial"/>
          <w:sz w:val="24"/>
          <w:szCs w:val="24"/>
        </w:rPr>
      </w:pPr>
    </w:p>
    <w:p w:rsidR="008E70D8" w:rsidRPr="00FB6F82" w:rsidRDefault="008E70D8" w:rsidP="008E70D8">
      <w:pPr>
        <w:tabs>
          <w:tab w:val="left" w:pos="1815"/>
          <w:tab w:val="left" w:pos="3087"/>
          <w:tab w:val="left" w:pos="4470"/>
          <w:tab w:val="right" w:pos="8412"/>
        </w:tabs>
        <w:spacing w:after="0"/>
        <w:rPr>
          <w:rFonts w:ascii="Calibri" w:eastAsia="Calibri" w:hAnsi="Calibri" w:cs="Calibri"/>
        </w:rPr>
      </w:pPr>
      <w:r w:rsidRPr="00FB6F82">
        <w:rPr>
          <w:rFonts w:ascii="Calibri" w:eastAsia="Calibri" w:hAnsi="Calibri" w:cs="Calibri"/>
        </w:rPr>
        <w:t>______________________________                          ___________________________________</w:t>
      </w:r>
    </w:p>
    <w:p w:rsidR="008E70D8" w:rsidRPr="00FB6F82" w:rsidRDefault="008E70D8" w:rsidP="008E70D8">
      <w:pPr>
        <w:tabs>
          <w:tab w:val="left" w:pos="1815"/>
          <w:tab w:val="left" w:pos="4536"/>
          <w:tab w:val="left" w:pos="4678"/>
        </w:tabs>
        <w:spacing w:after="0"/>
        <w:rPr>
          <w:rFonts w:ascii="Arial" w:eastAsia="Arial" w:hAnsi="Arial" w:cs="Arial"/>
          <w:sz w:val="20"/>
          <w:szCs w:val="20"/>
        </w:rPr>
      </w:pPr>
      <w:r w:rsidRPr="00FB6F82">
        <w:rPr>
          <w:rFonts w:ascii="Arial" w:eastAsia="Calibri" w:hAnsi="Arial" w:cs="Arial"/>
          <w:sz w:val="20"/>
        </w:rPr>
        <w:t>Mtra. Karina Anaid Hermosillo Ramírez</w:t>
      </w:r>
      <w:r w:rsidRPr="00FB6F82">
        <w:rPr>
          <w:rFonts w:ascii="Arial" w:eastAsia="Calibri" w:hAnsi="Arial" w:cs="Arial"/>
          <w:sz w:val="20"/>
        </w:rPr>
        <w:tab/>
        <w:t xml:space="preserve">  </w:t>
      </w:r>
      <w:r w:rsidR="00A10909" w:rsidRPr="00FB6F82">
        <w:rPr>
          <w:rFonts w:ascii="Arial" w:eastAsia="Arial" w:hAnsi="Arial" w:cs="Arial"/>
          <w:sz w:val="20"/>
          <w:szCs w:val="20"/>
        </w:rPr>
        <w:t>Mtro. Rubén Alberto Reyes Enríquez</w:t>
      </w:r>
      <w:r w:rsidRPr="00FB6F82">
        <w:rPr>
          <w:rFonts w:ascii="Arial" w:eastAsia="Calibri" w:hAnsi="Arial" w:cs="Arial"/>
          <w:sz w:val="20"/>
          <w:szCs w:val="20"/>
        </w:rPr>
        <w:t xml:space="preserve"> </w:t>
      </w:r>
    </w:p>
    <w:p w:rsidR="008E70D8" w:rsidRDefault="008E70D8" w:rsidP="008E70D8">
      <w:pPr>
        <w:tabs>
          <w:tab w:val="left" w:pos="1815"/>
        </w:tabs>
        <w:spacing w:after="0"/>
        <w:rPr>
          <w:rFonts w:ascii="Arial" w:eastAsia="Calibri" w:hAnsi="Arial" w:cs="Arial"/>
          <w:sz w:val="20"/>
        </w:rPr>
      </w:pPr>
      <w:r w:rsidRPr="00FB6F82">
        <w:rPr>
          <w:rFonts w:ascii="Arial" w:eastAsia="Calibri" w:hAnsi="Arial" w:cs="Arial"/>
          <w:sz w:val="20"/>
        </w:rPr>
        <w:t>Síndica Municipal y Presidenta del Consejo              Director</w:t>
      </w:r>
      <w:r w:rsidR="00A10909">
        <w:rPr>
          <w:rFonts w:ascii="Arial" w:eastAsia="Calibri" w:hAnsi="Arial" w:cs="Arial"/>
          <w:sz w:val="20"/>
        </w:rPr>
        <w:t xml:space="preserve"> de Ingresos</w:t>
      </w:r>
      <w:r>
        <w:rPr>
          <w:rFonts w:ascii="Arial" w:eastAsia="Calibri" w:hAnsi="Arial" w:cs="Arial"/>
          <w:sz w:val="20"/>
        </w:rPr>
        <w:t xml:space="preserve"> y Suplente del Tesorero</w:t>
      </w:r>
    </w:p>
    <w:p w:rsidR="008E70D8" w:rsidRPr="00D939D0" w:rsidRDefault="008E70D8" w:rsidP="008E70D8">
      <w:pPr>
        <w:tabs>
          <w:tab w:val="left" w:pos="1815"/>
        </w:tabs>
        <w:spacing w:after="0"/>
        <w:rPr>
          <w:rFonts w:ascii="Arial" w:eastAsia="Calibri" w:hAnsi="Arial" w:cs="Arial"/>
          <w:sz w:val="20"/>
        </w:rPr>
      </w:pPr>
      <w:r w:rsidRPr="00D939D0">
        <w:rPr>
          <w:rFonts w:ascii="Arial" w:eastAsia="Calibri" w:hAnsi="Arial" w:cs="Arial"/>
          <w:sz w:val="20"/>
        </w:rPr>
        <w:t>Técnico de Catastro del Municipio de Guadalajara</w:t>
      </w:r>
      <w:r>
        <w:rPr>
          <w:rFonts w:ascii="Arial" w:eastAsia="Calibri" w:hAnsi="Arial" w:cs="Arial"/>
          <w:sz w:val="20"/>
        </w:rPr>
        <w:t xml:space="preserve">    M</w:t>
      </w:r>
      <w:r w:rsidRPr="00D939D0">
        <w:rPr>
          <w:rFonts w:ascii="Arial" w:eastAsia="Calibri" w:hAnsi="Arial" w:cs="Arial"/>
          <w:sz w:val="20"/>
        </w:rPr>
        <w:t>unicipal de Guadalajara</w:t>
      </w:r>
      <w:r>
        <w:rPr>
          <w:rFonts w:ascii="Arial" w:eastAsia="Calibri" w:hAnsi="Arial" w:cs="Arial"/>
          <w:sz w:val="20"/>
        </w:rPr>
        <w:t xml:space="preserve"> y Secretario del </w:t>
      </w:r>
    </w:p>
    <w:p w:rsidR="008E70D8" w:rsidRPr="00D939D0" w:rsidRDefault="008E70D8" w:rsidP="008E70D8">
      <w:pPr>
        <w:tabs>
          <w:tab w:val="left" w:pos="1815"/>
        </w:tabs>
        <w:spacing w:after="0"/>
        <w:rPr>
          <w:rFonts w:ascii="Arial" w:eastAsia="Calibri" w:hAnsi="Arial" w:cs="Arial"/>
          <w:sz w:val="20"/>
        </w:rPr>
      </w:pPr>
      <w:r>
        <w:rPr>
          <w:rFonts w:ascii="Arial" w:eastAsia="Calibri" w:hAnsi="Arial" w:cs="Arial"/>
          <w:sz w:val="20"/>
        </w:rPr>
        <w:t xml:space="preserve">                                                                                    Consejo Técnico de Catastro del Municipio</w:t>
      </w:r>
    </w:p>
    <w:p w:rsidR="008E70D8" w:rsidRPr="002223D0" w:rsidRDefault="008E70D8" w:rsidP="008E70D8">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ab/>
      </w:r>
      <w:r>
        <w:rPr>
          <w:rFonts w:ascii="Arial" w:eastAsia="Calibri" w:hAnsi="Arial" w:cs="Arial"/>
          <w:sz w:val="20"/>
        </w:rPr>
        <w:t xml:space="preserve">                                                   </w:t>
      </w:r>
      <w:r w:rsidRPr="00D939D0">
        <w:rPr>
          <w:rFonts w:ascii="Arial" w:eastAsia="Calibri" w:hAnsi="Arial" w:cs="Arial"/>
          <w:sz w:val="20"/>
        </w:rPr>
        <w:t>de Guadalajara</w:t>
      </w:r>
    </w:p>
    <w:p w:rsidR="008E70D8" w:rsidRDefault="008E70D8" w:rsidP="008E70D8">
      <w:pPr>
        <w:tabs>
          <w:tab w:val="left" w:pos="1815"/>
        </w:tabs>
        <w:spacing w:after="0"/>
        <w:jc w:val="center"/>
        <w:rPr>
          <w:rFonts w:ascii="Arial" w:eastAsia="Calibri" w:hAnsi="Arial" w:cs="Arial"/>
          <w:sz w:val="20"/>
        </w:rPr>
      </w:pPr>
    </w:p>
    <w:p w:rsidR="00FB6F82" w:rsidRPr="002223D0" w:rsidRDefault="00FB6F82" w:rsidP="008E70D8">
      <w:pPr>
        <w:tabs>
          <w:tab w:val="left" w:pos="1815"/>
        </w:tabs>
        <w:spacing w:after="0"/>
        <w:jc w:val="center"/>
        <w:rPr>
          <w:rFonts w:ascii="Arial" w:eastAsia="Calibri" w:hAnsi="Arial" w:cs="Arial"/>
          <w:sz w:val="20"/>
        </w:rPr>
      </w:pPr>
    </w:p>
    <w:p w:rsidR="008E70D8" w:rsidRDefault="008E70D8" w:rsidP="008E70D8">
      <w:pPr>
        <w:tabs>
          <w:tab w:val="left" w:pos="1815"/>
        </w:tabs>
        <w:spacing w:after="0"/>
        <w:jc w:val="both"/>
        <w:rPr>
          <w:rFonts w:ascii="Calibri" w:eastAsia="Calibri" w:hAnsi="Calibri" w:cs="Calibri"/>
          <w:sz w:val="20"/>
        </w:rPr>
      </w:pPr>
    </w:p>
    <w:p w:rsidR="008E70D8" w:rsidRDefault="008E70D8" w:rsidP="008E70D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t xml:space="preserve">        _____________________________________</w:t>
      </w:r>
    </w:p>
    <w:p w:rsidR="008E70D8" w:rsidRPr="002223D0" w:rsidRDefault="00FB6F82" w:rsidP="008E70D8">
      <w:pPr>
        <w:tabs>
          <w:tab w:val="left" w:pos="1815"/>
          <w:tab w:val="left" w:pos="3686"/>
          <w:tab w:val="left" w:pos="3969"/>
          <w:tab w:val="left" w:pos="4536"/>
          <w:tab w:val="left" w:pos="4678"/>
        </w:tabs>
        <w:spacing w:after="0"/>
        <w:jc w:val="both"/>
        <w:rPr>
          <w:rFonts w:ascii="Arial" w:eastAsia="Calibri" w:hAnsi="Arial" w:cs="Arial"/>
          <w:sz w:val="20"/>
          <w:szCs w:val="20"/>
        </w:rPr>
      </w:pPr>
      <w:r>
        <w:rPr>
          <w:rFonts w:ascii="Arial" w:eastAsia="Calibri" w:hAnsi="Arial" w:cs="Arial"/>
          <w:sz w:val="20"/>
        </w:rPr>
        <w:t xml:space="preserve">LCP. Francisco González Rendón         </w:t>
      </w:r>
      <w:r w:rsidR="008E70D8">
        <w:rPr>
          <w:rFonts w:ascii="Arial" w:eastAsia="Calibri" w:hAnsi="Arial" w:cs="Arial"/>
          <w:sz w:val="20"/>
        </w:rPr>
        <w:t xml:space="preserve">                  </w:t>
      </w:r>
      <w:r>
        <w:rPr>
          <w:rFonts w:ascii="Arial" w:eastAsia="Calibri" w:hAnsi="Arial" w:cs="Arial"/>
          <w:sz w:val="20"/>
        </w:rPr>
        <w:t xml:space="preserve"> </w:t>
      </w:r>
      <w:r w:rsidR="008E70D8" w:rsidRPr="002223D0">
        <w:rPr>
          <w:rFonts w:ascii="Arial" w:eastAsia="Calibri" w:hAnsi="Arial" w:cs="Arial"/>
          <w:sz w:val="20"/>
          <w:szCs w:val="20"/>
        </w:rPr>
        <w:t>Regidora Patricia Guadalupe Campos Alfaro</w:t>
      </w:r>
    </w:p>
    <w:p w:rsidR="008E70D8" w:rsidRDefault="00FB6F82"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Suplente </w:t>
      </w:r>
      <w:r w:rsidR="008E70D8">
        <w:rPr>
          <w:rFonts w:ascii="Arial" w:eastAsia="Calibri" w:hAnsi="Arial" w:cs="Arial"/>
          <w:sz w:val="20"/>
          <w:szCs w:val="20"/>
        </w:rPr>
        <w:t>Director de Cat</w:t>
      </w:r>
      <w:r>
        <w:rPr>
          <w:rFonts w:ascii="Arial" w:eastAsia="Calibri" w:hAnsi="Arial" w:cs="Arial"/>
          <w:sz w:val="20"/>
          <w:szCs w:val="20"/>
        </w:rPr>
        <w:t>astro del Municipal</w:t>
      </w:r>
      <w:r w:rsidR="008E70D8">
        <w:rPr>
          <w:rFonts w:ascii="Arial" w:eastAsia="Calibri" w:hAnsi="Arial" w:cs="Arial"/>
          <w:sz w:val="20"/>
          <w:szCs w:val="20"/>
        </w:rPr>
        <w:t xml:space="preserve">             </w:t>
      </w:r>
      <w:r w:rsidR="008E70D8" w:rsidRPr="002223D0">
        <w:rPr>
          <w:rFonts w:ascii="Arial" w:eastAsia="Calibri" w:hAnsi="Arial" w:cs="Arial"/>
          <w:sz w:val="20"/>
          <w:szCs w:val="20"/>
        </w:rPr>
        <w:t>Titular de la Comisión Edilicia de Hacienda</w:t>
      </w:r>
      <w:r w:rsidR="008E70D8">
        <w:rPr>
          <w:rFonts w:ascii="Arial" w:eastAsia="Calibri" w:hAnsi="Arial" w:cs="Arial"/>
          <w:sz w:val="20"/>
          <w:szCs w:val="20"/>
        </w:rPr>
        <w:t xml:space="preserve"> </w:t>
      </w:r>
    </w:p>
    <w:p w:rsidR="008E70D8" w:rsidRPr="002223D0" w:rsidRDefault="008E70D8" w:rsidP="008E70D8">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 </w:t>
      </w:r>
      <w:r w:rsidRPr="002223D0">
        <w:rPr>
          <w:rFonts w:ascii="Arial" w:eastAsia="Calibri" w:hAnsi="Arial" w:cs="Arial"/>
          <w:sz w:val="20"/>
          <w:szCs w:val="20"/>
        </w:rPr>
        <w:t xml:space="preserve">Del </w:t>
      </w:r>
      <w:r>
        <w:rPr>
          <w:rFonts w:ascii="Arial" w:eastAsia="Calibri" w:hAnsi="Arial" w:cs="Arial"/>
          <w:sz w:val="20"/>
          <w:szCs w:val="20"/>
        </w:rPr>
        <w:t xml:space="preserve">Municipio </w:t>
      </w:r>
      <w:r w:rsidRPr="002223D0">
        <w:rPr>
          <w:rFonts w:ascii="Arial" w:eastAsia="Calibri" w:hAnsi="Arial" w:cs="Arial"/>
          <w:sz w:val="20"/>
          <w:szCs w:val="20"/>
        </w:rPr>
        <w:t>de Guadalajara</w:t>
      </w: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left" w:pos="3974"/>
          <w:tab w:val="center" w:pos="4206"/>
        </w:tabs>
        <w:spacing w:after="0"/>
        <w:jc w:val="both"/>
        <w:rPr>
          <w:rFonts w:ascii="Calibri" w:eastAsia="Calibri" w:hAnsi="Calibri" w:cs="Calibri"/>
        </w:rPr>
      </w:pPr>
    </w:p>
    <w:p w:rsidR="008E70D8" w:rsidRDefault="008E70D8" w:rsidP="008E70D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t>___                  _______________________________</w:t>
      </w:r>
    </w:p>
    <w:p w:rsidR="008E70D8" w:rsidRDefault="008E70D8" w:rsidP="008E70D8">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8E70D8" w:rsidRPr="002223D0" w:rsidRDefault="008E70D8" w:rsidP="008E70D8">
      <w:pPr>
        <w:tabs>
          <w:tab w:val="left" w:pos="1815"/>
          <w:tab w:val="left" w:pos="4516"/>
        </w:tabs>
        <w:spacing w:after="0"/>
        <w:ind w:left="4536" w:hanging="4536"/>
        <w:jc w:val="both"/>
        <w:rPr>
          <w:rFonts w:ascii="Arial" w:eastAsia="Calibri" w:hAnsi="Arial" w:cs="Arial"/>
          <w:sz w:val="20"/>
          <w:szCs w:val="20"/>
        </w:rPr>
      </w:pPr>
      <w:r w:rsidRPr="003D5424">
        <w:rPr>
          <w:rFonts w:ascii="Arial" w:eastAsia="Calibri" w:hAnsi="Arial" w:cs="Arial"/>
          <w:sz w:val="20"/>
          <w:szCs w:val="20"/>
        </w:rPr>
        <w:t>Centro Empresarial de Jalisco (COPARMEX</w:t>
      </w:r>
      <w:r w:rsidRPr="002223D0">
        <w:rPr>
          <w:rFonts w:ascii="Arial" w:eastAsia="Arial" w:hAnsi="Arial" w:cs="Arial"/>
          <w:sz w:val="20"/>
          <w:szCs w:val="20"/>
        </w:rPr>
        <w:tab/>
      </w:r>
      <w:r>
        <w:rPr>
          <w:rFonts w:ascii="Arial" w:eastAsia="Arial" w:hAnsi="Arial" w:cs="Arial"/>
          <w:sz w:val="20"/>
          <w:szCs w:val="20"/>
        </w:rPr>
        <w:t xml:space="preserve">Cámara Mexicana de </w:t>
      </w:r>
      <w:r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Pr="002223D0">
        <w:rPr>
          <w:rFonts w:ascii="Arial" w:eastAsia="Arial" w:hAnsi="Arial" w:cs="Arial"/>
          <w:sz w:val="20"/>
          <w:szCs w:val="20"/>
        </w:rPr>
        <w:t>Construcción Jalisco</w:t>
      </w:r>
      <w:r>
        <w:rPr>
          <w:rFonts w:ascii="Arial" w:eastAsia="Arial" w:hAnsi="Arial" w:cs="Arial"/>
          <w:sz w:val="20"/>
          <w:szCs w:val="20"/>
        </w:rPr>
        <w:t xml:space="preserve"> (CMIC)</w:t>
      </w:r>
    </w:p>
    <w:p w:rsidR="00A10909" w:rsidRDefault="00A10909" w:rsidP="008E70D8">
      <w:pPr>
        <w:tabs>
          <w:tab w:val="left" w:pos="1815"/>
        </w:tabs>
        <w:jc w:val="both"/>
        <w:rPr>
          <w:rFonts w:ascii="Calibri" w:eastAsia="Calibri" w:hAnsi="Calibri" w:cs="Calibri"/>
          <w:sz w:val="20"/>
        </w:rPr>
      </w:pPr>
    </w:p>
    <w:p w:rsidR="008E70D8" w:rsidRDefault="008E70D8" w:rsidP="008E70D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t xml:space="preserve">   ______________________________________</w:t>
      </w:r>
    </w:p>
    <w:p w:rsidR="008E70D8" w:rsidRDefault="00A10909" w:rsidP="008E70D8">
      <w:pPr>
        <w:tabs>
          <w:tab w:val="left" w:pos="1815"/>
          <w:tab w:val="left" w:pos="4509"/>
          <w:tab w:val="left" w:pos="4678"/>
        </w:tabs>
        <w:spacing w:after="0"/>
        <w:jc w:val="both"/>
        <w:rPr>
          <w:rFonts w:ascii="Arial" w:eastAsia="Arial" w:hAnsi="Arial" w:cs="Arial"/>
          <w:sz w:val="20"/>
        </w:rPr>
      </w:pPr>
      <w:r>
        <w:rPr>
          <w:rFonts w:ascii="Arial" w:eastAsia="Arial" w:hAnsi="Arial" w:cs="Arial"/>
          <w:sz w:val="20"/>
        </w:rPr>
        <w:t>Ing. Ricardo Ulloa Beltrán</w:t>
      </w:r>
      <w:r w:rsidR="008E70D8">
        <w:rPr>
          <w:rFonts w:ascii="Arial" w:eastAsia="Arial" w:hAnsi="Arial" w:cs="Arial"/>
          <w:sz w:val="20"/>
        </w:rPr>
        <w:tab/>
        <w:t xml:space="preserve">   </w:t>
      </w:r>
      <w:r w:rsidR="008E70D8">
        <w:rPr>
          <w:rFonts w:ascii="Arial" w:eastAsia="Calibri" w:hAnsi="Arial" w:cs="Arial"/>
          <w:sz w:val="20"/>
          <w:szCs w:val="20"/>
        </w:rPr>
        <w:t>Lic. Alberto Vázquez Sainz</w:t>
      </w:r>
    </w:p>
    <w:p w:rsidR="008E70D8" w:rsidRDefault="008E70D8" w:rsidP="008E70D8">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Suplente de la Dirección de Obras Públicas               </w:t>
      </w:r>
      <w:r>
        <w:rPr>
          <w:rFonts w:ascii="Arial" w:eastAsia="Calibri" w:hAnsi="Arial" w:cs="Arial"/>
          <w:sz w:val="20"/>
          <w:szCs w:val="20"/>
        </w:rPr>
        <w:t>Cámara</w:t>
      </w:r>
      <w:r>
        <w:rPr>
          <w:rFonts w:ascii="Arial" w:eastAsia="Arial" w:hAnsi="Arial" w:cs="Arial"/>
          <w:sz w:val="20"/>
        </w:rPr>
        <w:t xml:space="preserve"> </w:t>
      </w:r>
      <w:r>
        <w:rPr>
          <w:rFonts w:ascii="Arial" w:eastAsia="Calibri" w:hAnsi="Arial" w:cs="Arial"/>
          <w:sz w:val="20"/>
          <w:szCs w:val="20"/>
        </w:rPr>
        <w:t>Nacional de Comercio de Guadalajara</w:t>
      </w:r>
    </w:p>
    <w:p w:rsidR="008E70D8" w:rsidRDefault="008E70D8" w:rsidP="008E70D8">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Del  Municipio de Guadalajara                                                                 </w:t>
      </w:r>
    </w:p>
    <w:p w:rsidR="008E70D8" w:rsidRDefault="008E70D8" w:rsidP="008E70D8">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Arial" w:eastAsia="Arial" w:hAnsi="Arial" w:cs="Arial"/>
          <w:sz w:val="20"/>
        </w:rPr>
      </w:pPr>
    </w:p>
    <w:p w:rsidR="008E70D8" w:rsidRDefault="008E70D8" w:rsidP="008E70D8">
      <w:pPr>
        <w:tabs>
          <w:tab w:val="left" w:pos="1815"/>
          <w:tab w:val="left" w:pos="4678"/>
        </w:tabs>
        <w:spacing w:after="0"/>
        <w:ind w:left="4678" w:hanging="4678"/>
        <w:jc w:val="both"/>
        <w:rPr>
          <w:rFonts w:ascii="Calibri" w:eastAsia="Calibri" w:hAnsi="Calibri" w:cs="Calibri"/>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w:t>
      </w:r>
      <w:r w:rsidR="00FB6F82">
        <w:rPr>
          <w:rFonts w:ascii="Arial" w:eastAsia="Arial" w:hAnsi="Arial" w:cs="Arial"/>
          <w:sz w:val="20"/>
        </w:rPr>
        <w:t>______________________________</w:t>
      </w:r>
      <w:r>
        <w:rPr>
          <w:rFonts w:ascii="Arial" w:eastAsia="Arial" w:hAnsi="Arial" w:cs="Arial"/>
          <w:sz w:val="20"/>
        </w:rPr>
        <w:t xml:space="preserve"> </w:t>
      </w:r>
      <w:r>
        <w:rPr>
          <w:rFonts w:ascii="Arial" w:eastAsia="Arial" w:hAnsi="Arial" w:cs="Arial"/>
          <w:sz w:val="20"/>
        </w:rPr>
        <w:tab/>
        <w:t xml:space="preserve">      ___________________________________</w:t>
      </w:r>
    </w:p>
    <w:p w:rsidR="008E70D8" w:rsidRDefault="00A10909" w:rsidP="008E70D8">
      <w:pPr>
        <w:tabs>
          <w:tab w:val="left" w:pos="1815"/>
          <w:tab w:val="left" w:pos="4746"/>
        </w:tabs>
        <w:spacing w:after="0"/>
        <w:jc w:val="both"/>
        <w:rPr>
          <w:rFonts w:ascii="Arial" w:eastAsia="Calibri" w:hAnsi="Arial" w:cs="Arial"/>
          <w:sz w:val="20"/>
          <w:szCs w:val="20"/>
        </w:rPr>
      </w:pPr>
      <w:r w:rsidRPr="00A10909">
        <w:rPr>
          <w:rFonts w:ascii="Arial" w:hAnsi="Arial" w:cs="Arial"/>
          <w:sz w:val="20"/>
          <w:szCs w:val="20"/>
        </w:rPr>
        <w:t>Lic. Diego Macías Enríquez</w:t>
      </w:r>
      <w:r w:rsidR="008E70D8">
        <w:rPr>
          <w:rFonts w:ascii="Arial" w:eastAsia="Calibri" w:hAnsi="Arial" w:cs="Arial"/>
          <w:sz w:val="20"/>
          <w:szCs w:val="20"/>
        </w:rPr>
        <w:tab/>
        <w:t xml:space="preserve">  </w:t>
      </w:r>
      <w:r w:rsidR="008E70D8" w:rsidRPr="003D5424">
        <w:rPr>
          <w:rFonts w:ascii="Arial" w:eastAsia="Calibri" w:hAnsi="Arial" w:cs="Arial"/>
          <w:sz w:val="20"/>
          <w:szCs w:val="20"/>
        </w:rPr>
        <w:t xml:space="preserve">Ing. </w:t>
      </w:r>
      <w:r w:rsidR="008E70D8">
        <w:rPr>
          <w:rFonts w:ascii="Arial" w:eastAsia="Calibri" w:hAnsi="Arial" w:cs="Arial"/>
          <w:sz w:val="20"/>
          <w:szCs w:val="20"/>
        </w:rPr>
        <w:t>Margarita Romero Peña</w:t>
      </w:r>
    </w:p>
    <w:p w:rsidR="008E70D8" w:rsidRPr="003D5424" w:rsidRDefault="008E70D8" w:rsidP="008E70D8">
      <w:pPr>
        <w:tabs>
          <w:tab w:val="left" w:pos="1815"/>
          <w:tab w:val="left" w:pos="4820"/>
        </w:tabs>
        <w:spacing w:after="0"/>
        <w:ind w:left="4820" w:hanging="4820"/>
        <w:jc w:val="both"/>
        <w:rPr>
          <w:rFonts w:ascii="Arial" w:eastAsia="Calibri" w:hAnsi="Arial" w:cs="Arial"/>
          <w:sz w:val="20"/>
          <w:szCs w:val="20"/>
        </w:rPr>
      </w:pPr>
      <w:r>
        <w:rPr>
          <w:rFonts w:ascii="Arial" w:eastAsia="Calibri" w:hAnsi="Arial" w:cs="Arial"/>
          <w:sz w:val="20"/>
          <w:szCs w:val="20"/>
        </w:rPr>
        <w:t xml:space="preserve">Suplente de la Dirección del Ordenamiento                  Suplente   del  </w:t>
      </w:r>
      <w:r w:rsidRPr="003D5424">
        <w:rPr>
          <w:rFonts w:ascii="Arial" w:eastAsia="Calibri" w:hAnsi="Arial" w:cs="Arial"/>
          <w:sz w:val="20"/>
          <w:szCs w:val="20"/>
        </w:rPr>
        <w:t xml:space="preserve">Colegio </w:t>
      </w:r>
      <w:r>
        <w:rPr>
          <w:rFonts w:ascii="Arial" w:eastAsia="Calibri" w:hAnsi="Arial" w:cs="Arial"/>
          <w:sz w:val="20"/>
          <w:szCs w:val="20"/>
        </w:rPr>
        <w:t xml:space="preserve">de Ingenieros Civiles </w:t>
      </w:r>
    </w:p>
    <w:p w:rsidR="008E70D8" w:rsidRDefault="00A10909" w:rsidP="008E70D8">
      <w:pPr>
        <w:tabs>
          <w:tab w:val="left" w:pos="4820"/>
        </w:tabs>
        <w:spacing w:after="0"/>
        <w:jc w:val="both"/>
        <w:rPr>
          <w:rFonts w:ascii="Arial" w:eastAsia="Arial" w:hAnsi="Arial" w:cs="Arial"/>
          <w:sz w:val="20"/>
        </w:rPr>
      </w:pPr>
      <w:r>
        <w:rPr>
          <w:rFonts w:ascii="Arial" w:eastAsia="Calibri" w:hAnsi="Arial" w:cs="Arial"/>
          <w:sz w:val="20"/>
          <w:szCs w:val="20"/>
        </w:rPr>
        <w:t>Del</w:t>
      </w:r>
      <w:r w:rsidR="008E70D8">
        <w:rPr>
          <w:rFonts w:ascii="Arial" w:eastAsia="Calibri" w:hAnsi="Arial" w:cs="Arial"/>
          <w:sz w:val="20"/>
          <w:szCs w:val="20"/>
        </w:rPr>
        <w:t xml:space="preserve">  Territorio Municipal de Guadalajara</w:t>
      </w:r>
      <w:r w:rsidR="008E70D8">
        <w:rPr>
          <w:rFonts w:ascii="Arial" w:eastAsia="Calibri" w:hAnsi="Arial" w:cs="Arial"/>
          <w:sz w:val="20"/>
          <w:szCs w:val="20"/>
        </w:rPr>
        <w:tab/>
      </w:r>
      <w:r w:rsidR="008E70D8">
        <w:rPr>
          <w:rFonts w:ascii="Arial" w:eastAsia="Arial" w:hAnsi="Arial" w:cs="Arial"/>
          <w:sz w:val="20"/>
        </w:rPr>
        <w:t>(CICEJ) Invitado Especial</w:t>
      </w: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p>
    <w:p w:rsidR="008E70D8" w:rsidRDefault="008E70D8" w:rsidP="008E70D8">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_________________________________</w:t>
      </w:r>
      <w:r>
        <w:rPr>
          <w:rFonts w:ascii="Arial" w:eastAsia="Arial" w:hAnsi="Arial" w:cs="Arial"/>
          <w:sz w:val="20"/>
        </w:rPr>
        <w:tab/>
      </w:r>
      <w:r w:rsidR="00123FA6">
        <w:rPr>
          <w:rFonts w:ascii="Arial" w:eastAsia="Arial" w:hAnsi="Arial" w:cs="Arial"/>
          <w:sz w:val="20"/>
        </w:rPr>
        <w:t xml:space="preserve">        ________________________________</w:t>
      </w:r>
    </w:p>
    <w:p w:rsidR="008E70D8" w:rsidRPr="003D5424" w:rsidRDefault="008E70D8" w:rsidP="008E70D8">
      <w:pPr>
        <w:tabs>
          <w:tab w:val="left" w:pos="1815"/>
          <w:tab w:val="left" w:pos="4820"/>
        </w:tabs>
        <w:spacing w:after="0"/>
        <w:jc w:val="both"/>
        <w:rPr>
          <w:rFonts w:ascii="Arial" w:eastAsia="Calibri" w:hAnsi="Arial" w:cs="Arial"/>
          <w:sz w:val="20"/>
          <w:szCs w:val="20"/>
        </w:rPr>
      </w:pPr>
      <w:r>
        <w:rPr>
          <w:rFonts w:ascii="Arial" w:eastAsia="Calibri" w:hAnsi="Arial" w:cs="Arial"/>
          <w:sz w:val="20"/>
          <w:szCs w:val="20"/>
        </w:rPr>
        <w:t>Mtro</w:t>
      </w:r>
      <w:r w:rsidRPr="00B12018">
        <w:rPr>
          <w:rFonts w:ascii="Arial" w:eastAsia="Calibri" w:hAnsi="Arial" w:cs="Arial"/>
          <w:sz w:val="20"/>
          <w:szCs w:val="20"/>
        </w:rPr>
        <w:t>.</w:t>
      </w:r>
      <w:r>
        <w:rPr>
          <w:rFonts w:ascii="Arial" w:eastAsia="Calibri" w:hAnsi="Arial" w:cs="Arial"/>
          <w:sz w:val="20"/>
          <w:szCs w:val="20"/>
        </w:rPr>
        <w:t xml:space="preserve"> Agustín Flores Martínez</w:t>
      </w:r>
      <w:r w:rsidRPr="003D5424">
        <w:rPr>
          <w:rFonts w:ascii="Arial" w:eastAsia="Calibri" w:hAnsi="Arial" w:cs="Arial"/>
          <w:sz w:val="20"/>
          <w:szCs w:val="20"/>
        </w:rPr>
        <w:tab/>
      </w:r>
      <w:r w:rsidRPr="003D5424">
        <w:rPr>
          <w:rFonts w:ascii="Arial" w:eastAsia="Calibri" w:hAnsi="Arial" w:cs="Arial"/>
          <w:sz w:val="20"/>
          <w:szCs w:val="20"/>
        </w:rPr>
        <w:tab/>
      </w:r>
      <w:r w:rsidR="00123FA6">
        <w:rPr>
          <w:rFonts w:ascii="Arial" w:eastAsia="Calibri" w:hAnsi="Arial" w:cs="Arial"/>
          <w:sz w:val="20"/>
          <w:szCs w:val="20"/>
        </w:rPr>
        <w:t>Lic. Adriana Mercado Ruiz</w:t>
      </w:r>
      <w:r w:rsidRPr="003D5424">
        <w:rPr>
          <w:rFonts w:ascii="Arial" w:eastAsia="Calibri" w:hAnsi="Arial" w:cs="Arial"/>
          <w:sz w:val="20"/>
          <w:szCs w:val="20"/>
        </w:rPr>
        <w:tab/>
      </w:r>
    </w:p>
    <w:p w:rsidR="008E70D8" w:rsidRPr="003D5424" w:rsidRDefault="008E70D8" w:rsidP="008E70D8">
      <w:pPr>
        <w:tabs>
          <w:tab w:val="left" w:pos="1815"/>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Consejo Intergrupal de Valuadores del</w:t>
      </w:r>
      <w:r w:rsidRPr="003D5424">
        <w:rPr>
          <w:rFonts w:ascii="Arial" w:eastAsia="Calibri" w:hAnsi="Arial" w:cs="Arial"/>
          <w:sz w:val="20"/>
          <w:szCs w:val="20"/>
        </w:rPr>
        <w:tab/>
      </w:r>
      <w:r w:rsidR="00C519D8">
        <w:rPr>
          <w:rFonts w:ascii="Arial" w:eastAsia="Calibri" w:hAnsi="Arial" w:cs="Arial"/>
          <w:sz w:val="20"/>
          <w:szCs w:val="20"/>
        </w:rPr>
        <w:t xml:space="preserve">     </w:t>
      </w:r>
      <w:r w:rsidR="00123FA6">
        <w:rPr>
          <w:rFonts w:ascii="Arial" w:eastAsia="Calibri" w:hAnsi="Arial" w:cs="Arial"/>
          <w:sz w:val="20"/>
          <w:szCs w:val="20"/>
        </w:rPr>
        <w:t>Colegio de Notarios del Estado de Jalisco</w:t>
      </w:r>
    </w:p>
    <w:p w:rsidR="008E70D8" w:rsidRDefault="008E70D8" w:rsidP="008E70D8">
      <w:pPr>
        <w:spacing w:after="0"/>
        <w:rPr>
          <w:rFonts w:ascii="Arial" w:eastAsia="Arial" w:hAnsi="Arial" w:cs="Arial"/>
          <w:sz w:val="20"/>
        </w:rPr>
      </w:pPr>
      <w:r>
        <w:rPr>
          <w:rFonts w:ascii="Arial" w:eastAsia="Arial" w:hAnsi="Arial" w:cs="Arial"/>
          <w:sz w:val="20"/>
        </w:rPr>
        <w:t xml:space="preserve">Estado de Jalisco                                                          </w:t>
      </w:r>
    </w:p>
    <w:p w:rsidR="008E70D8" w:rsidRDefault="008E70D8" w:rsidP="008E70D8">
      <w:pPr>
        <w:spacing w:after="0"/>
        <w:jc w:val="both"/>
        <w:rPr>
          <w:rFonts w:ascii="Arial" w:eastAsia="Arial" w:hAnsi="Arial" w:cs="Arial"/>
          <w:sz w:val="20"/>
        </w:rPr>
      </w:pPr>
    </w:p>
    <w:p w:rsidR="00A10909" w:rsidRDefault="00A10909" w:rsidP="008E70D8">
      <w:pPr>
        <w:spacing w:after="0"/>
        <w:jc w:val="both"/>
        <w:rPr>
          <w:rFonts w:ascii="Arial" w:eastAsia="Arial" w:hAnsi="Arial" w:cs="Arial"/>
          <w:sz w:val="20"/>
        </w:rPr>
      </w:pPr>
    </w:p>
    <w:p w:rsidR="00FB6F82" w:rsidRDefault="00FB6F82" w:rsidP="008E70D8">
      <w:pPr>
        <w:spacing w:after="0"/>
        <w:jc w:val="both"/>
        <w:rPr>
          <w:rFonts w:ascii="Arial" w:eastAsia="Arial" w:hAnsi="Arial" w:cs="Arial"/>
          <w:sz w:val="20"/>
        </w:rPr>
      </w:pPr>
    </w:p>
    <w:p w:rsidR="00FB6F82" w:rsidRDefault="00FB6F82" w:rsidP="008E70D8">
      <w:pPr>
        <w:spacing w:after="0"/>
        <w:jc w:val="both"/>
        <w:rPr>
          <w:rFonts w:ascii="Arial" w:eastAsia="Arial" w:hAnsi="Arial" w:cs="Arial"/>
          <w:sz w:val="20"/>
        </w:rPr>
      </w:pPr>
    </w:p>
    <w:p w:rsidR="00FB6F82" w:rsidRDefault="00FB6F82" w:rsidP="00FB6F82">
      <w:pPr>
        <w:tabs>
          <w:tab w:val="left" w:pos="5123"/>
        </w:tabs>
        <w:spacing w:after="0"/>
        <w:jc w:val="both"/>
        <w:rPr>
          <w:rFonts w:ascii="Arial" w:eastAsia="Arial" w:hAnsi="Arial" w:cs="Arial"/>
          <w:sz w:val="20"/>
        </w:rPr>
      </w:pPr>
      <w:r>
        <w:rPr>
          <w:rFonts w:ascii="Arial" w:eastAsia="Arial" w:hAnsi="Arial" w:cs="Arial"/>
          <w:sz w:val="20"/>
        </w:rPr>
        <w:t>_________________________________                       _______________________________</w:t>
      </w:r>
    </w:p>
    <w:p w:rsidR="00FB6F82" w:rsidRPr="00FB6F82" w:rsidRDefault="00FB6F82" w:rsidP="00FB6F82">
      <w:pPr>
        <w:tabs>
          <w:tab w:val="left" w:pos="4922"/>
          <w:tab w:val="left" w:pos="5123"/>
        </w:tabs>
        <w:spacing w:after="0" w:line="240" w:lineRule="auto"/>
        <w:rPr>
          <w:rFonts w:ascii="Arial" w:hAnsi="Arial" w:cs="Arial"/>
          <w:sz w:val="20"/>
          <w:szCs w:val="20"/>
        </w:rPr>
      </w:pPr>
      <w:r w:rsidRPr="00FB6F82">
        <w:rPr>
          <w:rFonts w:ascii="Arial" w:hAnsi="Arial" w:cs="Arial"/>
          <w:sz w:val="20"/>
          <w:szCs w:val="20"/>
        </w:rPr>
        <w:t>Mtro.  Enrique Rivera Rubio</w:t>
      </w:r>
      <w:r>
        <w:rPr>
          <w:rFonts w:ascii="Arial" w:hAnsi="Arial" w:cs="Arial"/>
          <w:sz w:val="20"/>
          <w:szCs w:val="20"/>
        </w:rPr>
        <w:tab/>
        <w:t>Mtro. Rafael Preciado Aceves</w:t>
      </w:r>
    </w:p>
    <w:p w:rsidR="00FB6F82" w:rsidRPr="00FB6F82" w:rsidRDefault="00FB6F82" w:rsidP="00FB6F82">
      <w:pPr>
        <w:spacing w:after="0"/>
        <w:jc w:val="both"/>
        <w:rPr>
          <w:rFonts w:ascii="Arial" w:eastAsia="Arial" w:hAnsi="Arial" w:cs="Arial"/>
          <w:sz w:val="20"/>
          <w:szCs w:val="20"/>
        </w:rPr>
      </w:pPr>
      <w:r>
        <w:rPr>
          <w:rFonts w:ascii="Arial" w:eastAsia="Arial" w:hAnsi="Arial" w:cs="Arial"/>
          <w:sz w:val="20"/>
          <w:szCs w:val="20"/>
        </w:rPr>
        <w:t xml:space="preserve">Representante  de </w:t>
      </w:r>
      <w:r w:rsidRPr="00FB6F82">
        <w:rPr>
          <w:rFonts w:ascii="Arial" w:eastAsia="Arial" w:hAnsi="Arial" w:cs="Arial"/>
          <w:sz w:val="20"/>
          <w:szCs w:val="20"/>
        </w:rPr>
        <w:t>Sociedad Civil</w:t>
      </w:r>
      <w:r>
        <w:rPr>
          <w:rFonts w:ascii="Arial" w:eastAsia="Arial" w:hAnsi="Arial" w:cs="Arial"/>
          <w:sz w:val="20"/>
          <w:szCs w:val="20"/>
        </w:rPr>
        <w:tab/>
        <w:t xml:space="preserve">                         Representante  de </w:t>
      </w:r>
      <w:r w:rsidRPr="00FB6F82">
        <w:rPr>
          <w:rFonts w:ascii="Arial" w:eastAsia="Arial" w:hAnsi="Arial" w:cs="Arial"/>
          <w:sz w:val="20"/>
          <w:szCs w:val="20"/>
        </w:rPr>
        <w:t>Sociedad Civil</w:t>
      </w:r>
    </w:p>
    <w:p w:rsidR="00FB6F82" w:rsidRDefault="00FB6F82" w:rsidP="00FB6F82">
      <w:pPr>
        <w:spacing w:after="0"/>
        <w:jc w:val="both"/>
        <w:rPr>
          <w:rFonts w:ascii="Arial" w:eastAsia="Arial" w:hAnsi="Arial" w:cs="Arial"/>
          <w:sz w:val="20"/>
        </w:rPr>
      </w:pPr>
    </w:p>
    <w:p w:rsidR="00A10909" w:rsidRPr="00FB6F82" w:rsidRDefault="00A10909" w:rsidP="00FB6F82">
      <w:pPr>
        <w:tabs>
          <w:tab w:val="left" w:pos="5123"/>
        </w:tabs>
        <w:spacing w:after="0"/>
        <w:jc w:val="both"/>
        <w:rPr>
          <w:rFonts w:ascii="Arial" w:eastAsia="Arial" w:hAnsi="Arial" w:cs="Arial"/>
          <w:sz w:val="20"/>
          <w:szCs w:val="20"/>
        </w:rPr>
      </w:pPr>
    </w:p>
    <w:p w:rsidR="00A10909" w:rsidRDefault="00A10909" w:rsidP="008E70D8">
      <w:pPr>
        <w:spacing w:after="0"/>
        <w:jc w:val="both"/>
        <w:rPr>
          <w:rFonts w:ascii="Arial" w:eastAsia="Arial" w:hAnsi="Arial" w:cs="Arial"/>
          <w:sz w:val="20"/>
        </w:rPr>
      </w:pPr>
    </w:p>
    <w:p w:rsidR="00A10909" w:rsidRDefault="00A10909" w:rsidP="008E70D8">
      <w:pPr>
        <w:spacing w:after="0"/>
        <w:jc w:val="both"/>
        <w:rPr>
          <w:rFonts w:ascii="Arial" w:eastAsia="Arial" w:hAnsi="Arial" w:cs="Arial"/>
          <w:sz w:val="20"/>
        </w:rPr>
      </w:pPr>
    </w:p>
    <w:p w:rsidR="008E70D8" w:rsidRDefault="008E70D8" w:rsidP="008E70D8">
      <w:pPr>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p>
    <w:p w:rsidR="008E70D8" w:rsidRDefault="008E70D8" w:rsidP="008E70D8">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 xml:space="preserve">Las presentes firmas forman parte integral del acta de la </w:t>
      </w:r>
      <w:r w:rsidR="00A10909">
        <w:rPr>
          <w:rFonts w:ascii="Arial" w:eastAsia="Arial" w:hAnsi="Arial" w:cs="Arial"/>
          <w:sz w:val="20"/>
        </w:rPr>
        <w:t>4t</w:t>
      </w:r>
      <w:r>
        <w:rPr>
          <w:rFonts w:ascii="Arial" w:eastAsia="Arial" w:hAnsi="Arial" w:cs="Arial"/>
          <w:sz w:val="20"/>
        </w:rPr>
        <w:t xml:space="preserve">a. Sesión Ordinaria del Consejo Técnico de Catastro de Municipio de Guadalajara del año 2023, celebrada a los </w:t>
      </w:r>
      <w:r w:rsidR="00A10909">
        <w:rPr>
          <w:rFonts w:ascii="Arial" w:eastAsia="Arial" w:hAnsi="Arial" w:cs="Arial"/>
          <w:sz w:val="20"/>
        </w:rPr>
        <w:t>31</w:t>
      </w:r>
      <w:r>
        <w:rPr>
          <w:rFonts w:ascii="Arial" w:eastAsia="Arial" w:hAnsi="Arial" w:cs="Arial"/>
          <w:sz w:val="20"/>
        </w:rPr>
        <w:t xml:space="preserve"> días del mes de </w:t>
      </w:r>
      <w:r w:rsidR="00B83D60">
        <w:rPr>
          <w:rFonts w:ascii="Arial" w:eastAsia="Arial" w:hAnsi="Arial" w:cs="Arial"/>
          <w:sz w:val="20"/>
        </w:rPr>
        <w:t>m</w:t>
      </w:r>
      <w:r>
        <w:rPr>
          <w:rFonts w:ascii="Arial" w:eastAsia="Arial" w:hAnsi="Arial" w:cs="Arial"/>
          <w:sz w:val="20"/>
        </w:rPr>
        <w:t xml:space="preserve">arzo del 2023 que consiste en </w:t>
      </w:r>
      <w:r w:rsidR="00A10909">
        <w:rPr>
          <w:rFonts w:ascii="Arial" w:eastAsia="Arial" w:hAnsi="Arial" w:cs="Arial"/>
          <w:sz w:val="20"/>
        </w:rPr>
        <w:t>19</w:t>
      </w:r>
      <w:r>
        <w:rPr>
          <w:rFonts w:ascii="Arial" w:eastAsia="Arial" w:hAnsi="Arial" w:cs="Arial"/>
          <w:sz w:val="20"/>
        </w:rPr>
        <w:t xml:space="preserve"> fojas tamaño carta, en la ciudad de Guadalajara, Jalisco.</w:t>
      </w:r>
    </w:p>
    <w:p w:rsidR="006F3D18" w:rsidRDefault="006F3D18" w:rsidP="00BF1DE4">
      <w:pPr>
        <w:spacing w:before="240" w:after="240"/>
        <w:jc w:val="both"/>
        <w:rPr>
          <w:rFonts w:ascii="Arial" w:eastAsia="Arial" w:hAnsi="Arial" w:cs="Arial"/>
          <w:sz w:val="24"/>
          <w:szCs w:val="24"/>
        </w:rPr>
      </w:pPr>
    </w:p>
    <w:sectPr w:rsidR="006F3D18" w:rsidSect="008D798D">
      <w:headerReference w:type="default" r:id="rId12"/>
      <w:footerReference w:type="default" r:id="rId13"/>
      <w:pgSz w:w="12240" w:h="15840" w:code="1"/>
      <w:pgMar w:top="115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27E" w:rsidRDefault="005D727E" w:rsidP="00E3511F">
      <w:pPr>
        <w:spacing w:after="0" w:line="240" w:lineRule="auto"/>
      </w:pPr>
      <w:r>
        <w:separator/>
      </w:r>
    </w:p>
  </w:endnote>
  <w:endnote w:type="continuationSeparator" w:id="1">
    <w:p w:rsidR="005D727E" w:rsidRDefault="005D727E"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709749293"/>
      <w:docPartObj>
        <w:docPartGallery w:val="Page Numbers (Bottom of Page)"/>
        <w:docPartUnique/>
      </w:docPartObj>
    </w:sdtPr>
    <w:sdtContent>
      <w:sdt>
        <w:sdtPr>
          <w:rPr>
            <w:color w:val="8DB3E2" w:themeColor="text2" w:themeTint="66"/>
          </w:rPr>
          <w:id w:val="709749294"/>
          <w:docPartObj>
            <w:docPartGallery w:val="Page Numbers (Top of Page)"/>
            <w:docPartUnique/>
          </w:docPartObj>
        </w:sdtPr>
        <w:sdtContent>
          <w:p w:rsidR="004C59B9" w:rsidRPr="008D467D" w:rsidRDefault="008131B5" w:rsidP="00EA5CD1">
            <w:pPr>
              <w:pStyle w:val="Piedepgina"/>
              <w:jc w:val="right"/>
              <w:rPr>
                <w:color w:val="8DB3E2" w:themeColor="text2" w:themeTint="66"/>
              </w:rPr>
            </w:pPr>
            <w:r w:rsidRPr="008131B5">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style="mso-next-textbox:#Text Box 5">
                    <w:txbxContent>
                      <w:p w:rsidR="004C59B9" w:rsidRDefault="004C59B9"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Acta de la Cuarta</w:t>
                        </w:r>
                        <w:r w:rsidRPr="008D467D">
                          <w:rPr>
                            <w:rFonts w:ascii="Arial Black" w:hAnsi="Arial Black"/>
                            <w:color w:val="8DB3E2" w:themeColor="text2" w:themeTint="66"/>
                            <w:sz w:val="18"/>
                            <w:szCs w:val="18"/>
                          </w:rPr>
                          <w:t xml:space="preserve"> Sesión </w:t>
                        </w:r>
                        <w:r>
                          <w:rPr>
                            <w:rFonts w:ascii="Arial Black" w:hAnsi="Arial Black"/>
                            <w:color w:val="8DB3E2" w:themeColor="text2" w:themeTint="66"/>
                            <w:sz w:val="18"/>
                            <w:szCs w:val="18"/>
                          </w:rPr>
                          <w:t>Ordinaria 2023</w:t>
                        </w:r>
                      </w:p>
                      <w:p w:rsidR="004C59B9" w:rsidRDefault="004C59B9"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4C59B9" w:rsidRPr="008D467D" w:rsidRDefault="004C59B9"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31 de marzo de 2023</w:t>
                        </w:r>
                      </w:p>
                    </w:txbxContent>
                  </v:textbox>
                </v:shape>
              </w:pict>
            </w:r>
            <w:r w:rsidR="004C59B9"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4C59B9" w:rsidRPr="008D467D">
              <w:rPr>
                <w:color w:val="8DB3E2" w:themeColor="text2" w:themeTint="66"/>
                <w:sz w:val="20"/>
                <w:szCs w:val="20"/>
              </w:rPr>
              <w:t xml:space="preserve">Página </w:t>
            </w:r>
            <w:r w:rsidRPr="008D467D">
              <w:rPr>
                <w:b/>
                <w:color w:val="8DB3E2" w:themeColor="text2" w:themeTint="66"/>
                <w:sz w:val="20"/>
                <w:szCs w:val="20"/>
              </w:rPr>
              <w:fldChar w:fldCharType="begin"/>
            </w:r>
            <w:r w:rsidR="004C59B9"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BC0C16">
              <w:rPr>
                <w:b/>
                <w:noProof/>
                <w:color w:val="8DB3E2" w:themeColor="text2" w:themeTint="66"/>
                <w:sz w:val="20"/>
                <w:szCs w:val="20"/>
              </w:rPr>
              <w:t>1</w:t>
            </w:r>
            <w:r w:rsidRPr="008D467D">
              <w:rPr>
                <w:b/>
                <w:color w:val="8DB3E2" w:themeColor="text2" w:themeTint="66"/>
                <w:sz w:val="20"/>
                <w:szCs w:val="20"/>
              </w:rPr>
              <w:fldChar w:fldCharType="end"/>
            </w:r>
            <w:r w:rsidR="004C59B9" w:rsidRPr="008D467D">
              <w:rPr>
                <w:color w:val="8DB3E2" w:themeColor="text2" w:themeTint="66"/>
                <w:sz w:val="20"/>
                <w:szCs w:val="20"/>
              </w:rPr>
              <w:t xml:space="preserve"> de </w:t>
            </w:r>
            <w:r w:rsidRPr="008D467D">
              <w:rPr>
                <w:b/>
                <w:color w:val="8DB3E2" w:themeColor="text2" w:themeTint="66"/>
                <w:sz w:val="20"/>
                <w:szCs w:val="20"/>
              </w:rPr>
              <w:fldChar w:fldCharType="begin"/>
            </w:r>
            <w:r w:rsidR="004C59B9"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BC0C16">
              <w:rPr>
                <w:b/>
                <w:noProof/>
                <w:color w:val="8DB3E2" w:themeColor="text2" w:themeTint="66"/>
                <w:sz w:val="20"/>
                <w:szCs w:val="20"/>
              </w:rPr>
              <w:t>19</w:t>
            </w:r>
            <w:r w:rsidRPr="008D467D">
              <w:rPr>
                <w:b/>
                <w:color w:val="8DB3E2" w:themeColor="text2" w:themeTint="66"/>
                <w:sz w:val="20"/>
                <w:szCs w:val="20"/>
              </w:rPr>
              <w:fldChar w:fldCharType="end"/>
            </w:r>
          </w:p>
        </w:sdtContent>
      </w:sdt>
    </w:sdtContent>
  </w:sdt>
  <w:p w:rsidR="004C59B9" w:rsidRDefault="008131B5">
    <w:pPr>
      <w:pStyle w:val="Piedepgina"/>
    </w:pPr>
    <w:r w:rsidRPr="008131B5">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8131B5">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27E" w:rsidRDefault="005D727E" w:rsidP="00E3511F">
      <w:pPr>
        <w:spacing w:after="0" w:line="240" w:lineRule="auto"/>
      </w:pPr>
      <w:r>
        <w:separator/>
      </w:r>
    </w:p>
  </w:footnote>
  <w:footnote w:type="continuationSeparator" w:id="1">
    <w:p w:rsidR="005D727E" w:rsidRDefault="005D727E"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9B9" w:rsidRDefault="004C59B9"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4C59B9" w:rsidRDefault="004C59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3EC41CA9"/>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63DF3FEE"/>
    <w:multiLevelType w:val="hybridMultilevel"/>
    <w:tmpl w:val="CC8A4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9">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1">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19"/>
  </w:num>
  <w:num w:numId="5">
    <w:abstractNumId w:val="15"/>
  </w:num>
  <w:num w:numId="6">
    <w:abstractNumId w:val="21"/>
  </w:num>
  <w:num w:numId="7">
    <w:abstractNumId w:val="5"/>
  </w:num>
  <w:num w:numId="8">
    <w:abstractNumId w:val="6"/>
  </w:num>
  <w:num w:numId="9">
    <w:abstractNumId w:val="4"/>
  </w:num>
  <w:num w:numId="10">
    <w:abstractNumId w:val="18"/>
  </w:num>
  <w:num w:numId="11">
    <w:abstractNumId w:val="2"/>
  </w:num>
  <w:num w:numId="12">
    <w:abstractNumId w:val="16"/>
  </w:num>
  <w:num w:numId="13">
    <w:abstractNumId w:val="12"/>
  </w:num>
  <w:num w:numId="14">
    <w:abstractNumId w:val="0"/>
  </w:num>
  <w:num w:numId="15">
    <w:abstractNumId w:val="1"/>
  </w:num>
  <w:num w:numId="16">
    <w:abstractNumId w:val="9"/>
  </w:num>
  <w:num w:numId="17">
    <w:abstractNumId w:val="14"/>
  </w:num>
  <w:num w:numId="18">
    <w:abstractNumId w:val="20"/>
  </w:num>
  <w:num w:numId="19">
    <w:abstractNumId w:val="7"/>
  </w:num>
  <w:num w:numId="20">
    <w:abstractNumId w:val="13"/>
  </w:num>
  <w:num w:numId="21">
    <w:abstractNumId w:val="17"/>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efaultTabStop w:val="709"/>
  <w:hyphenationZone w:val="425"/>
  <w:drawingGridHorizontalSpacing w:val="110"/>
  <w:displayHorizontalDrawingGridEvery w:val="2"/>
  <w:characterSpacingControl w:val="doNotCompress"/>
  <w:hdrShapeDefaults>
    <o:shapedefaults v:ext="edit" spidmax="177154">
      <o:colormenu v:ext="edit" fillcolor="none [3213]" strokecolor="none"/>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06413"/>
    <w:rsid w:val="00006CE5"/>
    <w:rsid w:val="00007B24"/>
    <w:rsid w:val="00010FAC"/>
    <w:rsid w:val="0001154E"/>
    <w:rsid w:val="000124EE"/>
    <w:rsid w:val="00016604"/>
    <w:rsid w:val="000173E6"/>
    <w:rsid w:val="00017A0C"/>
    <w:rsid w:val="0002561C"/>
    <w:rsid w:val="00026E35"/>
    <w:rsid w:val="0003061A"/>
    <w:rsid w:val="00032018"/>
    <w:rsid w:val="000331B7"/>
    <w:rsid w:val="00034000"/>
    <w:rsid w:val="00036557"/>
    <w:rsid w:val="00037553"/>
    <w:rsid w:val="00037FEB"/>
    <w:rsid w:val="000404CF"/>
    <w:rsid w:val="00040F16"/>
    <w:rsid w:val="00043B87"/>
    <w:rsid w:val="000458B2"/>
    <w:rsid w:val="0004741E"/>
    <w:rsid w:val="000520BA"/>
    <w:rsid w:val="000619EF"/>
    <w:rsid w:val="00062A22"/>
    <w:rsid w:val="00062D47"/>
    <w:rsid w:val="0006464F"/>
    <w:rsid w:val="00065AC6"/>
    <w:rsid w:val="00066236"/>
    <w:rsid w:val="0006647B"/>
    <w:rsid w:val="00070B44"/>
    <w:rsid w:val="00072A90"/>
    <w:rsid w:val="000738EF"/>
    <w:rsid w:val="0007490B"/>
    <w:rsid w:val="0007748C"/>
    <w:rsid w:val="00081250"/>
    <w:rsid w:val="0008306F"/>
    <w:rsid w:val="00084596"/>
    <w:rsid w:val="0008536D"/>
    <w:rsid w:val="00085D46"/>
    <w:rsid w:val="0008754E"/>
    <w:rsid w:val="00091FB5"/>
    <w:rsid w:val="00093D4A"/>
    <w:rsid w:val="00094094"/>
    <w:rsid w:val="00096640"/>
    <w:rsid w:val="00097541"/>
    <w:rsid w:val="000A556D"/>
    <w:rsid w:val="000A5E0C"/>
    <w:rsid w:val="000B3CFC"/>
    <w:rsid w:val="000B404A"/>
    <w:rsid w:val="000B490C"/>
    <w:rsid w:val="000B4AFF"/>
    <w:rsid w:val="000C4BD4"/>
    <w:rsid w:val="000C6F1E"/>
    <w:rsid w:val="000C72A1"/>
    <w:rsid w:val="000D02FE"/>
    <w:rsid w:val="000D03E6"/>
    <w:rsid w:val="000D45DC"/>
    <w:rsid w:val="000D48BD"/>
    <w:rsid w:val="000D7319"/>
    <w:rsid w:val="000E1BE7"/>
    <w:rsid w:val="000E558C"/>
    <w:rsid w:val="000F178F"/>
    <w:rsid w:val="000F21C6"/>
    <w:rsid w:val="000F2A49"/>
    <w:rsid w:val="000F34F2"/>
    <w:rsid w:val="00110871"/>
    <w:rsid w:val="00111BFC"/>
    <w:rsid w:val="00112438"/>
    <w:rsid w:val="00112F58"/>
    <w:rsid w:val="001140D7"/>
    <w:rsid w:val="00115549"/>
    <w:rsid w:val="00121B18"/>
    <w:rsid w:val="00123FA6"/>
    <w:rsid w:val="001246EB"/>
    <w:rsid w:val="001268ED"/>
    <w:rsid w:val="00126E0C"/>
    <w:rsid w:val="00127170"/>
    <w:rsid w:val="00135646"/>
    <w:rsid w:val="0013719A"/>
    <w:rsid w:val="0014045C"/>
    <w:rsid w:val="00143D6D"/>
    <w:rsid w:val="00143FA5"/>
    <w:rsid w:val="0014557A"/>
    <w:rsid w:val="0014645F"/>
    <w:rsid w:val="001508AE"/>
    <w:rsid w:val="00151C47"/>
    <w:rsid w:val="00154785"/>
    <w:rsid w:val="00154A82"/>
    <w:rsid w:val="0015607C"/>
    <w:rsid w:val="00156DD8"/>
    <w:rsid w:val="001570A6"/>
    <w:rsid w:val="001600A6"/>
    <w:rsid w:val="0016243C"/>
    <w:rsid w:val="00164719"/>
    <w:rsid w:val="001652C1"/>
    <w:rsid w:val="00171AF5"/>
    <w:rsid w:val="00171C08"/>
    <w:rsid w:val="00172B08"/>
    <w:rsid w:val="00177146"/>
    <w:rsid w:val="001807CF"/>
    <w:rsid w:val="001877CF"/>
    <w:rsid w:val="0019086D"/>
    <w:rsid w:val="00191674"/>
    <w:rsid w:val="00193C5A"/>
    <w:rsid w:val="00194895"/>
    <w:rsid w:val="00194AAD"/>
    <w:rsid w:val="00197732"/>
    <w:rsid w:val="00197A4A"/>
    <w:rsid w:val="001A166B"/>
    <w:rsid w:val="001A3950"/>
    <w:rsid w:val="001A3DAB"/>
    <w:rsid w:val="001A3F8F"/>
    <w:rsid w:val="001A4AE2"/>
    <w:rsid w:val="001A733B"/>
    <w:rsid w:val="001B1DFC"/>
    <w:rsid w:val="001B1E7E"/>
    <w:rsid w:val="001C3E05"/>
    <w:rsid w:val="001C6993"/>
    <w:rsid w:val="001D4411"/>
    <w:rsid w:val="001D5126"/>
    <w:rsid w:val="001D5941"/>
    <w:rsid w:val="001E046A"/>
    <w:rsid w:val="001E080B"/>
    <w:rsid w:val="001E620F"/>
    <w:rsid w:val="001E63F3"/>
    <w:rsid w:val="001E6E9E"/>
    <w:rsid w:val="001F0189"/>
    <w:rsid w:val="001F102C"/>
    <w:rsid w:val="001F179E"/>
    <w:rsid w:val="001F5786"/>
    <w:rsid w:val="001F66B4"/>
    <w:rsid w:val="001F6D7E"/>
    <w:rsid w:val="002008C1"/>
    <w:rsid w:val="00200FEA"/>
    <w:rsid w:val="00201422"/>
    <w:rsid w:val="00202227"/>
    <w:rsid w:val="00210E45"/>
    <w:rsid w:val="0021108F"/>
    <w:rsid w:val="00216750"/>
    <w:rsid w:val="00216F6C"/>
    <w:rsid w:val="00221B07"/>
    <w:rsid w:val="002223D0"/>
    <w:rsid w:val="00222D53"/>
    <w:rsid w:val="00225646"/>
    <w:rsid w:val="00225AD2"/>
    <w:rsid w:val="00226434"/>
    <w:rsid w:val="00226CB5"/>
    <w:rsid w:val="00226EA6"/>
    <w:rsid w:val="00233087"/>
    <w:rsid w:val="002330ED"/>
    <w:rsid w:val="00233F13"/>
    <w:rsid w:val="00234CAD"/>
    <w:rsid w:val="00240726"/>
    <w:rsid w:val="002413FA"/>
    <w:rsid w:val="002414B7"/>
    <w:rsid w:val="00241CFF"/>
    <w:rsid w:val="002423D1"/>
    <w:rsid w:val="002437F8"/>
    <w:rsid w:val="002539E0"/>
    <w:rsid w:val="00253CD3"/>
    <w:rsid w:val="002604A8"/>
    <w:rsid w:val="002652D5"/>
    <w:rsid w:val="002668F0"/>
    <w:rsid w:val="00267A99"/>
    <w:rsid w:val="00271C27"/>
    <w:rsid w:val="00276079"/>
    <w:rsid w:val="0028434D"/>
    <w:rsid w:val="0029251C"/>
    <w:rsid w:val="002A0256"/>
    <w:rsid w:val="002A18C3"/>
    <w:rsid w:val="002A1B1C"/>
    <w:rsid w:val="002A26DE"/>
    <w:rsid w:val="002A5802"/>
    <w:rsid w:val="002B1AB0"/>
    <w:rsid w:val="002B52B0"/>
    <w:rsid w:val="002C0DBB"/>
    <w:rsid w:val="002C2F97"/>
    <w:rsid w:val="002C2F9D"/>
    <w:rsid w:val="002C59F4"/>
    <w:rsid w:val="002D172D"/>
    <w:rsid w:val="002D59F0"/>
    <w:rsid w:val="002D62F8"/>
    <w:rsid w:val="002D6D11"/>
    <w:rsid w:val="002D7B38"/>
    <w:rsid w:val="002E0B5E"/>
    <w:rsid w:val="002F0158"/>
    <w:rsid w:val="002F092E"/>
    <w:rsid w:val="002F1846"/>
    <w:rsid w:val="002F4034"/>
    <w:rsid w:val="002F49BC"/>
    <w:rsid w:val="0030234F"/>
    <w:rsid w:val="0030264F"/>
    <w:rsid w:val="00302F3A"/>
    <w:rsid w:val="003069BB"/>
    <w:rsid w:val="003070C1"/>
    <w:rsid w:val="00311273"/>
    <w:rsid w:val="00311FB3"/>
    <w:rsid w:val="00324295"/>
    <w:rsid w:val="00324696"/>
    <w:rsid w:val="00326ABC"/>
    <w:rsid w:val="003303EC"/>
    <w:rsid w:val="0033080A"/>
    <w:rsid w:val="0033215A"/>
    <w:rsid w:val="00332BEE"/>
    <w:rsid w:val="00341988"/>
    <w:rsid w:val="00345569"/>
    <w:rsid w:val="003461D7"/>
    <w:rsid w:val="00352490"/>
    <w:rsid w:val="0035434C"/>
    <w:rsid w:val="0035468B"/>
    <w:rsid w:val="003562B6"/>
    <w:rsid w:val="00360CB1"/>
    <w:rsid w:val="003636E5"/>
    <w:rsid w:val="003639E8"/>
    <w:rsid w:val="003651C9"/>
    <w:rsid w:val="00367DB2"/>
    <w:rsid w:val="00370FA2"/>
    <w:rsid w:val="00371F3B"/>
    <w:rsid w:val="0037347C"/>
    <w:rsid w:val="003778EB"/>
    <w:rsid w:val="00381097"/>
    <w:rsid w:val="00381F8E"/>
    <w:rsid w:val="00385B37"/>
    <w:rsid w:val="00387B0F"/>
    <w:rsid w:val="0039289E"/>
    <w:rsid w:val="00395524"/>
    <w:rsid w:val="003A49AF"/>
    <w:rsid w:val="003A4D85"/>
    <w:rsid w:val="003A72E2"/>
    <w:rsid w:val="003B0A02"/>
    <w:rsid w:val="003B417F"/>
    <w:rsid w:val="003B7212"/>
    <w:rsid w:val="003C281E"/>
    <w:rsid w:val="003C30BE"/>
    <w:rsid w:val="003C3F45"/>
    <w:rsid w:val="003C798C"/>
    <w:rsid w:val="003C7E42"/>
    <w:rsid w:val="003D37D3"/>
    <w:rsid w:val="003D5424"/>
    <w:rsid w:val="003D6FC7"/>
    <w:rsid w:val="003D7195"/>
    <w:rsid w:val="003E13E7"/>
    <w:rsid w:val="003E2283"/>
    <w:rsid w:val="003E2410"/>
    <w:rsid w:val="003E24EF"/>
    <w:rsid w:val="003E3ED9"/>
    <w:rsid w:val="003F0983"/>
    <w:rsid w:val="003F0B6E"/>
    <w:rsid w:val="003F75EA"/>
    <w:rsid w:val="00403333"/>
    <w:rsid w:val="004045D3"/>
    <w:rsid w:val="0040481D"/>
    <w:rsid w:val="004057C8"/>
    <w:rsid w:val="00405CF3"/>
    <w:rsid w:val="00406C53"/>
    <w:rsid w:val="00406F7C"/>
    <w:rsid w:val="00406F80"/>
    <w:rsid w:val="00412BE0"/>
    <w:rsid w:val="00414F20"/>
    <w:rsid w:val="0041532B"/>
    <w:rsid w:val="00420112"/>
    <w:rsid w:val="0042413D"/>
    <w:rsid w:val="00425FAF"/>
    <w:rsid w:val="00427EE0"/>
    <w:rsid w:val="004351A7"/>
    <w:rsid w:val="0043585D"/>
    <w:rsid w:val="00442DAA"/>
    <w:rsid w:val="00450E38"/>
    <w:rsid w:val="0045258A"/>
    <w:rsid w:val="00453286"/>
    <w:rsid w:val="004551F7"/>
    <w:rsid w:val="004572AF"/>
    <w:rsid w:val="004603AD"/>
    <w:rsid w:val="004636FF"/>
    <w:rsid w:val="00464392"/>
    <w:rsid w:val="00464552"/>
    <w:rsid w:val="004649EC"/>
    <w:rsid w:val="00464BA6"/>
    <w:rsid w:val="0047281D"/>
    <w:rsid w:val="004732BA"/>
    <w:rsid w:val="00474BC6"/>
    <w:rsid w:val="0047797B"/>
    <w:rsid w:val="004825E2"/>
    <w:rsid w:val="00486A7D"/>
    <w:rsid w:val="0049008B"/>
    <w:rsid w:val="004936CD"/>
    <w:rsid w:val="004947CB"/>
    <w:rsid w:val="00494881"/>
    <w:rsid w:val="00494DEE"/>
    <w:rsid w:val="00496169"/>
    <w:rsid w:val="004979C8"/>
    <w:rsid w:val="00497FFE"/>
    <w:rsid w:val="004A00FC"/>
    <w:rsid w:val="004A357B"/>
    <w:rsid w:val="004A48D0"/>
    <w:rsid w:val="004A4FE4"/>
    <w:rsid w:val="004A6353"/>
    <w:rsid w:val="004A7F3D"/>
    <w:rsid w:val="004B068F"/>
    <w:rsid w:val="004B2B3B"/>
    <w:rsid w:val="004B4181"/>
    <w:rsid w:val="004C1850"/>
    <w:rsid w:val="004C331B"/>
    <w:rsid w:val="004C59B9"/>
    <w:rsid w:val="004D21F0"/>
    <w:rsid w:val="004D2B14"/>
    <w:rsid w:val="004D2D24"/>
    <w:rsid w:val="004D3782"/>
    <w:rsid w:val="004D432B"/>
    <w:rsid w:val="004E0696"/>
    <w:rsid w:val="004E0DAA"/>
    <w:rsid w:val="004E10FC"/>
    <w:rsid w:val="004E2404"/>
    <w:rsid w:val="004E248F"/>
    <w:rsid w:val="004E3507"/>
    <w:rsid w:val="004E4079"/>
    <w:rsid w:val="004F0354"/>
    <w:rsid w:val="004F278D"/>
    <w:rsid w:val="004F5FAF"/>
    <w:rsid w:val="004F6D32"/>
    <w:rsid w:val="005010EF"/>
    <w:rsid w:val="00502603"/>
    <w:rsid w:val="005032AF"/>
    <w:rsid w:val="00503F3B"/>
    <w:rsid w:val="00504FAD"/>
    <w:rsid w:val="00506AB1"/>
    <w:rsid w:val="00507811"/>
    <w:rsid w:val="00510887"/>
    <w:rsid w:val="005165E2"/>
    <w:rsid w:val="00524350"/>
    <w:rsid w:val="00525432"/>
    <w:rsid w:val="005308FA"/>
    <w:rsid w:val="00530D89"/>
    <w:rsid w:val="00535BBC"/>
    <w:rsid w:val="00535CB7"/>
    <w:rsid w:val="00536A1A"/>
    <w:rsid w:val="00542DF0"/>
    <w:rsid w:val="005440D7"/>
    <w:rsid w:val="00544A60"/>
    <w:rsid w:val="0054652A"/>
    <w:rsid w:val="00546729"/>
    <w:rsid w:val="005517F9"/>
    <w:rsid w:val="00552F9E"/>
    <w:rsid w:val="00554F85"/>
    <w:rsid w:val="00556B20"/>
    <w:rsid w:val="00557EC5"/>
    <w:rsid w:val="0056277E"/>
    <w:rsid w:val="00564A84"/>
    <w:rsid w:val="00566D56"/>
    <w:rsid w:val="0057114B"/>
    <w:rsid w:val="00574F60"/>
    <w:rsid w:val="005817CC"/>
    <w:rsid w:val="00585B94"/>
    <w:rsid w:val="005933F6"/>
    <w:rsid w:val="00596D93"/>
    <w:rsid w:val="005A03AC"/>
    <w:rsid w:val="005A349F"/>
    <w:rsid w:val="005A3656"/>
    <w:rsid w:val="005A36D3"/>
    <w:rsid w:val="005A7AC8"/>
    <w:rsid w:val="005A7FA2"/>
    <w:rsid w:val="005B1ACA"/>
    <w:rsid w:val="005B31FB"/>
    <w:rsid w:val="005B41B4"/>
    <w:rsid w:val="005B4776"/>
    <w:rsid w:val="005B4D05"/>
    <w:rsid w:val="005B65E4"/>
    <w:rsid w:val="005C0705"/>
    <w:rsid w:val="005C240E"/>
    <w:rsid w:val="005C3700"/>
    <w:rsid w:val="005C3A01"/>
    <w:rsid w:val="005C4FF5"/>
    <w:rsid w:val="005C5210"/>
    <w:rsid w:val="005C732F"/>
    <w:rsid w:val="005D1050"/>
    <w:rsid w:val="005D2498"/>
    <w:rsid w:val="005D38B5"/>
    <w:rsid w:val="005D5B46"/>
    <w:rsid w:val="005D61D0"/>
    <w:rsid w:val="005D69A1"/>
    <w:rsid w:val="005D727E"/>
    <w:rsid w:val="005E2AB3"/>
    <w:rsid w:val="005E3A86"/>
    <w:rsid w:val="005E3F4F"/>
    <w:rsid w:val="005E740F"/>
    <w:rsid w:val="005F01CF"/>
    <w:rsid w:val="005F3D28"/>
    <w:rsid w:val="00606D33"/>
    <w:rsid w:val="00607021"/>
    <w:rsid w:val="00611A72"/>
    <w:rsid w:val="00615C43"/>
    <w:rsid w:val="00616051"/>
    <w:rsid w:val="00620AAB"/>
    <w:rsid w:val="00622F64"/>
    <w:rsid w:val="006240AC"/>
    <w:rsid w:val="0062618A"/>
    <w:rsid w:val="00641413"/>
    <w:rsid w:val="00642705"/>
    <w:rsid w:val="00642812"/>
    <w:rsid w:val="00645DDC"/>
    <w:rsid w:val="006461A1"/>
    <w:rsid w:val="00650DA3"/>
    <w:rsid w:val="00652B07"/>
    <w:rsid w:val="00657081"/>
    <w:rsid w:val="0065721C"/>
    <w:rsid w:val="0066038A"/>
    <w:rsid w:val="00661C70"/>
    <w:rsid w:val="0066353B"/>
    <w:rsid w:val="006701CE"/>
    <w:rsid w:val="0067336C"/>
    <w:rsid w:val="00674E5D"/>
    <w:rsid w:val="00674FED"/>
    <w:rsid w:val="00680916"/>
    <w:rsid w:val="00682965"/>
    <w:rsid w:val="00685558"/>
    <w:rsid w:val="006858B9"/>
    <w:rsid w:val="006865AB"/>
    <w:rsid w:val="00691C74"/>
    <w:rsid w:val="00695094"/>
    <w:rsid w:val="006A21EC"/>
    <w:rsid w:val="006A2D6A"/>
    <w:rsid w:val="006A774A"/>
    <w:rsid w:val="006B0320"/>
    <w:rsid w:val="006B5462"/>
    <w:rsid w:val="006B58A3"/>
    <w:rsid w:val="006B7454"/>
    <w:rsid w:val="006C1552"/>
    <w:rsid w:val="006C253E"/>
    <w:rsid w:val="006C6E6C"/>
    <w:rsid w:val="006D0281"/>
    <w:rsid w:val="006D278C"/>
    <w:rsid w:val="006E0147"/>
    <w:rsid w:val="006E0E76"/>
    <w:rsid w:val="006E1B04"/>
    <w:rsid w:val="006E320A"/>
    <w:rsid w:val="006E3929"/>
    <w:rsid w:val="006E3AA8"/>
    <w:rsid w:val="006E4728"/>
    <w:rsid w:val="006E4879"/>
    <w:rsid w:val="006E4D10"/>
    <w:rsid w:val="006E771B"/>
    <w:rsid w:val="006E783A"/>
    <w:rsid w:val="006F213E"/>
    <w:rsid w:val="006F3D18"/>
    <w:rsid w:val="006F4268"/>
    <w:rsid w:val="006F558B"/>
    <w:rsid w:val="007007B9"/>
    <w:rsid w:val="00701796"/>
    <w:rsid w:val="007123B5"/>
    <w:rsid w:val="007155A3"/>
    <w:rsid w:val="00720F4F"/>
    <w:rsid w:val="0072310E"/>
    <w:rsid w:val="007239CD"/>
    <w:rsid w:val="00736D4C"/>
    <w:rsid w:val="0074212B"/>
    <w:rsid w:val="00744620"/>
    <w:rsid w:val="00746472"/>
    <w:rsid w:val="00753CDF"/>
    <w:rsid w:val="00755586"/>
    <w:rsid w:val="007561D3"/>
    <w:rsid w:val="00762FAA"/>
    <w:rsid w:val="00764B61"/>
    <w:rsid w:val="00766E7D"/>
    <w:rsid w:val="00777534"/>
    <w:rsid w:val="00780D78"/>
    <w:rsid w:val="00780F29"/>
    <w:rsid w:val="00781CEF"/>
    <w:rsid w:val="0078394A"/>
    <w:rsid w:val="00784546"/>
    <w:rsid w:val="007873D5"/>
    <w:rsid w:val="00790AF8"/>
    <w:rsid w:val="0079386B"/>
    <w:rsid w:val="007A03C2"/>
    <w:rsid w:val="007A1650"/>
    <w:rsid w:val="007A3EBE"/>
    <w:rsid w:val="007A78A2"/>
    <w:rsid w:val="007A78A4"/>
    <w:rsid w:val="007B0A1E"/>
    <w:rsid w:val="007B474F"/>
    <w:rsid w:val="007C0B0C"/>
    <w:rsid w:val="007C1B50"/>
    <w:rsid w:val="007C2C2F"/>
    <w:rsid w:val="007C7329"/>
    <w:rsid w:val="007C758F"/>
    <w:rsid w:val="007C7AE1"/>
    <w:rsid w:val="007D277D"/>
    <w:rsid w:val="007D4ADD"/>
    <w:rsid w:val="007E13EA"/>
    <w:rsid w:val="007E2A80"/>
    <w:rsid w:val="007E7136"/>
    <w:rsid w:val="007E78E7"/>
    <w:rsid w:val="007E7A73"/>
    <w:rsid w:val="007F21D5"/>
    <w:rsid w:val="007F2E69"/>
    <w:rsid w:val="007F316C"/>
    <w:rsid w:val="007F3251"/>
    <w:rsid w:val="007F3630"/>
    <w:rsid w:val="007F36B1"/>
    <w:rsid w:val="00800DF1"/>
    <w:rsid w:val="00801CF7"/>
    <w:rsid w:val="008023E4"/>
    <w:rsid w:val="0081006C"/>
    <w:rsid w:val="008131B5"/>
    <w:rsid w:val="00815C77"/>
    <w:rsid w:val="0082103F"/>
    <w:rsid w:val="00821150"/>
    <w:rsid w:val="0082124A"/>
    <w:rsid w:val="0082144A"/>
    <w:rsid w:val="00821BCF"/>
    <w:rsid w:val="00825D20"/>
    <w:rsid w:val="00833165"/>
    <w:rsid w:val="008356E8"/>
    <w:rsid w:val="00840162"/>
    <w:rsid w:val="008422B2"/>
    <w:rsid w:val="008470AF"/>
    <w:rsid w:val="008520E1"/>
    <w:rsid w:val="00855135"/>
    <w:rsid w:val="0085690C"/>
    <w:rsid w:val="00857F87"/>
    <w:rsid w:val="008610EC"/>
    <w:rsid w:val="00865737"/>
    <w:rsid w:val="00866AA6"/>
    <w:rsid w:val="00874B14"/>
    <w:rsid w:val="008770DB"/>
    <w:rsid w:val="00877154"/>
    <w:rsid w:val="00881424"/>
    <w:rsid w:val="00881860"/>
    <w:rsid w:val="008913F6"/>
    <w:rsid w:val="0089146F"/>
    <w:rsid w:val="0089483D"/>
    <w:rsid w:val="0089503F"/>
    <w:rsid w:val="008A015C"/>
    <w:rsid w:val="008A0DDE"/>
    <w:rsid w:val="008A2E10"/>
    <w:rsid w:val="008A38A5"/>
    <w:rsid w:val="008A4A4C"/>
    <w:rsid w:val="008A5723"/>
    <w:rsid w:val="008A6452"/>
    <w:rsid w:val="008A6D6C"/>
    <w:rsid w:val="008A6D71"/>
    <w:rsid w:val="008B04D9"/>
    <w:rsid w:val="008B09E3"/>
    <w:rsid w:val="008B28A8"/>
    <w:rsid w:val="008C0307"/>
    <w:rsid w:val="008C4C7C"/>
    <w:rsid w:val="008C5BD1"/>
    <w:rsid w:val="008D19A8"/>
    <w:rsid w:val="008D4524"/>
    <w:rsid w:val="008D467D"/>
    <w:rsid w:val="008D766B"/>
    <w:rsid w:val="008D798D"/>
    <w:rsid w:val="008E2669"/>
    <w:rsid w:val="008E37BB"/>
    <w:rsid w:val="008E66D9"/>
    <w:rsid w:val="008E70D8"/>
    <w:rsid w:val="008F0A48"/>
    <w:rsid w:val="008F26AD"/>
    <w:rsid w:val="008F4CEF"/>
    <w:rsid w:val="008F5C90"/>
    <w:rsid w:val="008F681A"/>
    <w:rsid w:val="00901EF9"/>
    <w:rsid w:val="009027B4"/>
    <w:rsid w:val="00906996"/>
    <w:rsid w:val="0091135E"/>
    <w:rsid w:val="00914B61"/>
    <w:rsid w:val="00922D30"/>
    <w:rsid w:val="00923A46"/>
    <w:rsid w:val="00923B2A"/>
    <w:rsid w:val="00932275"/>
    <w:rsid w:val="009322BA"/>
    <w:rsid w:val="009333A6"/>
    <w:rsid w:val="00937ABA"/>
    <w:rsid w:val="00942B18"/>
    <w:rsid w:val="00944926"/>
    <w:rsid w:val="00945472"/>
    <w:rsid w:val="00945952"/>
    <w:rsid w:val="00945C53"/>
    <w:rsid w:val="00945C93"/>
    <w:rsid w:val="00946AB2"/>
    <w:rsid w:val="00946C7C"/>
    <w:rsid w:val="00947E37"/>
    <w:rsid w:val="00952B7D"/>
    <w:rsid w:val="009547C7"/>
    <w:rsid w:val="00955418"/>
    <w:rsid w:val="009612C7"/>
    <w:rsid w:val="00965566"/>
    <w:rsid w:val="0096622C"/>
    <w:rsid w:val="00966870"/>
    <w:rsid w:val="00967102"/>
    <w:rsid w:val="009728D0"/>
    <w:rsid w:val="0097359F"/>
    <w:rsid w:val="00977E58"/>
    <w:rsid w:val="00981895"/>
    <w:rsid w:val="009869EC"/>
    <w:rsid w:val="00994226"/>
    <w:rsid w:val="00996210"/>
    <w:rsid w:val="00996838"/>
    <w:rsid w:val="00996F20"/>
    <w:rsid w:val="009A1732"/>
    <w:rsid w:val="009B0100"/>
    <w:rsid w:val="009B0723"/>
    <w:rsid w:val="009B0DD9"/>
    <w:rsid w:val="009B1E34"/>
    <w:rsid w:val="009B50AD"/>
    <w:rsid w:val="009C461C"/>
    <w:rsid w:val="009C5774"/>
    <w:rsid w:val="009C6D8D"/>
    <w:rsid w:val="009D11D2"/>
    <w:rsid w:val="009D2285"/>
    <w:rsid w:val="009D30A3"/>
    <w:rsid w:val="009D4B23"/>
    <w:rsid w:val="009D61D3"/>
    <w:rsid w:val="009E026F"/>
    <w:rsid w:val="009E4359"/>
    <w:rsid w:val="009F052F"/>
    <w:rsid w:val="009F076D"/>
    <w:rsid w:val="009F2369"/>
    <w:rsid w:val="00A027F8"/>
    <w:rsid w:val="00A028AE"/>
    <w:rsid w:val="00A039A6"/>
    <w:rsid w:val="00A06E63"/>
    <w:rsid w:val="00A071D4"/>
    <w:rsid w:val="00A07ADE"/>
    <w:rsid w:val="00A10379"/>
    <w:rsid w:val="00A10909"/>
    <w:rsid w:val="00A12814"/>
    <w:rsid w:val="00A207B4"/>
    <w:rsid w:val="00A242D2"/>
    <w:rsid w:val="00A31A20"/>
    <w:rsid w:val="00A33DCF"/>
    <w:rsid w:val="00A36570"/>
    <w:rsid w:val="00A36936"/>
    <w:rsid w:val="00A4001D"/>
    <w:rsid w:val="00A43290"/>
    <w:rsid w:val="00A44444"/>
    <w:rsid w:val="00A4461A"/>
    <w:rsid w:val="00A4510F"/>
    <w:rsid w:val="00A45B2F"/>
    <w:rsid w:val="00A4651D"/>
    <w:rsid w:val="00A64516"/>
    <w:rsid w:val="00A661E4"/>
    <w:rsid w:val="00A6625A"/>
    <w:rsid w:val="00A735B1"/>
    <w:rsid w:val="00A73E8A"/>
    <w:rsid w:val="00A768B4"/>
    <w:rsid w:val="00A806BA"/>
    <w:rsid w:val="00A8108E"/>
    <w:rsid w:val="00A82D0C"/>
    <w:rsid w:val="00A82FF8"/>
    <w:rsid w:val="00A84733"/>
    <w:rsid w:val="00A84D09"/>
    <w:rsid w:val="00A85351"/>
    <w:rsid w:val="00A93332"/>
    <w:rsid w:val="00A9601C"/>
    <w:rsid w:val="00A976AB"/>
    <w:rsid w:val="00AA14E8"/>
    <w:rsid w:val="00AA1A21"/>
    <w:rsid w:val="00AA22A1"/>
    <w:rsid w:val="00AA39B9"/>
    <w:rsid w:val="00AA5AB0"/>
    <w:rsid w:val="00AA5D13"/>
    <w:rsid w:val="00AA7681"/>
    <w:rsid w:val="00AA7B65"/>
    <w:rsid w:val="00AB0BC8"/>
    <w:rsid w:val="00AB3983"/>
    <w:rsid w:val="00AB5856"/>
    <w:rsid w:val="00AB6377"/>
    <w:rsid w:val="00AB6910"/>
    <w:rsid w:val="00AC06AE"/>
    <w:rsid w:val="00AC31F5"/>
    <w:rsid w:val="00AC383B"/>
    <w:rsid w:val="00AC4461"/>
    <w:rsid w:val="00AC6857"/>
    <w:rsid w:val="00AC6C14"/>
    <w:rsid w:val="00AD0E6B"/>
    <w:rsid w:val="00AD30BC"/>
    <w:rsid w:val="00AD4184"/>
    <w:rsid w:val="00AD4F99"/>
    <w:rsid w:val="00AE3A48"/>
    <w:rsid w:val="00AE5562"/>
    <w:rsid w:val="00AE692B"/>
    <w:rsid w:val="00AE7218"/>
    <w:rsid w:val="00AF0D3E"/>
    <w:rsid w:val="00AF1A05"/>
    <w:rsid w:val="00AF284D"/>
    <w:rsid w:val="00AF4933"/>
    <w:rsid w:val="00AF58A3"/>
    <w:rsid w:val="00AF6776"/>
    <w:rsid w:val="00AF736D"/>
    <w:rsid w:val="00AF7A63"/>
    <w:rsid w:val="00B00EA2"/>
    <w:rsid w:val="00B0262B"/>
    <w:rsid w:val="00B032D6"/>
    <w:rsid w:val="00B06E29"/>
    <w:rsid w:val="00B1135F"/>
    <w:rsid w:val="00B12018"/>
    <w:rsid w:val="00B13C4E"/>
    <w:rsid w:val="00B15723"/>
    <w:rsid w:val="00B165C2"/>
    <w:rsid w:val="00B17CEC"/>
    <w:rsid w:val="00B21F1A"/>
    <w:rsid w:val="00B307D3"/>
    <w:rsid w:val="00B3102E"/>
    <w:rsid w:val="00B31935"/>
    <w:rsid w:val="00B34133"/>
    <w:rsid w:val="00B343CD"/>
    <w:rsid w:val="00B35641"/>
    <w:rsid w:val="00B40594"/>
    <w:rsid w:val="00B467A6"/>
    <w:rsid w:val="00B478EE"/>
    <w:rsid w:val="00B51654"/>
    <w:rsid w:val="00B548D0"/>
    <w:rsid w:val="00B54F7A"/>
    <w:rsid w:val="00B57C82"/>
    <w:rsid w:val="00B661E6"/>
    <w:rsid w:val="00B6766A"/>
    <w:rsid w:val="00B7000A"/>
    <w:rsid w:val="00B70128"/>
    <w:rsid w:val="00B7424D"/>
    <w:rsid w:val="00B82E09"/>
    <w:rsid w:val="00B83D60"/>
    <w:rsid w:val="00B9204A"/>
    <w:rsid w:val="00B94475"/>
    <w:rsid w:val="00B95BBE"/>
    <w:rsid w:val="00B965B4"/>
    <w:rsid w:val="00B968A0"/>
    <w:rsid w:val="00BA01B2"/>
    <w:rsid w:val="00BA21BF"/>
    <w:rsid w:val="00BA700C"/>
    <w:rsid w:val="00BA7966"/>
    <w:rsid w:val="00BB0F98"/>
    <w:rsid w:val="00BB15B4"/>
    <w:rsid w:val="00BB31D9"/>
    <w:rsid w:val="00BB48B4"/>
    <w:rsid w:val="00BB4949"/>
    <w:rsid w:val="00BB6D5D"/>
    <w:rsid w:val="00BC025E"/>
    <w:rsid w:val="00BC0530"/>
    <w:rsid w:val="00BC069B"/>
    <w:rsid w:val="00BC0C16"/>
    <w:rsid w:val="00BC18A3"/>
    <w:rsid w:val="00BC2F24"/>
    <w:rsid w:val="00BC430F"/>
    <w:rsid w:val="00BC4F6F"/>
    <w:rsid w:val="00BC5D48"/>
    <w:rsid w:val="00BC7A66"/>
    <w:rsid w:val="00BD038F"/>
    <w:rsid w:val="00BD15DD"/>
    <w:rsid w:val="00BD1B85"/>
    <w:rsid w:val="00BD6783"/>
    <w:rsid w:val="00BF0221"/>
    <w:rsid w:val="00BF1CE8"/>
    <w:rsid w:val="00BF1DE4"/>
    <w:rsid w:val="00BF1E64"/>
    <w:rsid w:val="00BF249B"/>
    <w:rsid w:val="00BF2D2A"/>
    <w:rsid w:val="00BF4B6F"/>
    <w:rsid w:val="00BF6BC1"/>
    <w:rsid w:val="00BF7353"/>
    <w:rsid w:val="00C01C78"/>
    <w:rsid w:val="00C025C5"/>
    <w:rsid w:val="00C02874"/>
    <w:rsid w:val="00C05739"/>
    <w:rsid w:val="00C07887"/>
    <w:rsid w:val="00C101DE"/>
    <w:rsid w:val="00C104F1"/>
    <w:rsid w:val="00C1129D"/>
    <w:rsid w:val="00C144B2"/>
    <w:rsid w:val="00C157A8"/>
    <w:rsid w:val="00C1764F"/>
    <w:rsid w:val="00C22688"/>
    <w:rsid w:val="00C22EFB"/>
    <w:rsid w:val="00C23DB9"/>
    <w:rsid w:val="00C26A05"/>
    <w:rsid w:val="00C27582"/>
    <w:rsid w:val="00C31750"/>
    <w:rsid w:val="00C31C3B"/>
    <w:rsid w:val="00C32BCB"/>
    <w:rsid w:val="00C32FEE"/>
    <w:rsid w:val="00C34050"/>
    <w:rsid w:val="00C35C6F"/>
    <w:rsid w:val="00C402FC"/>
    <w:rsid w:val="00C40679"/>
    <w:rsid w:val="00C4314D"/>
    <w:rsid w:val="00C431CB"/>
    <w:rsid w:val="00C4330A"/>
    <w:rsid w:val="00C44498"/>
    <w:rsid w:val="00C46EC3"/>
    <w:rsid w:val="00C50020"/>
    <w:rsid w:val="00C51754"/>
    <w:rsid w:val="00C519D8"/>
    <w:rsid w:val="00C52343"/>
    <w:rsid w:val="00C53348"/>
    <w:rsid w:val="00C5529F"/>
    <w:rsid w:val="00C55A60"/>
    <w:rsid w:val="00C57417"/>
    <w:rsid w:val="00C60ED9"/>
    <w:rsid w:val="00C6141F"/>
    <w:rsid w:val="00C61A59"/>
    <w:rsid w:val="00C6218E"/>
    <w:rsid w:val="00C62CD5"/>
    <w:rsid w:val="00C65421"/>
    <w:rsid w:val="00C66B4A"/>
    <w:rsid w:val="00C71F9D"/>
    <w:rsid w:val="00C729AA"/>
    <w:rsid w:val="00C77D03"/>
    <w:rsid w:val="00C82208"/>
    <w:rsid w:val="00C841A7"/>
    <w:rsid w:val="00C8472F"/>
    <w:rsid w:val="00C851A6"/>
    <w:rsid w:val="00C9060B"/>
    <w:rsid w:val="00C91646"/>
    <w:rsid w:val="00C94130"/>
    <w:rsid w:val="00CA4272"/>
    <w:rsid w:val="00CA4D77"/>
    <w:rsid w:val="00CA5F30"/>
    <w:rsid w:val="00CA62AA"/>
    <w:rsid w:val="00CA6C78"/>
    <w:rsid w:val="00CB0080"/>
    <w:rsid w:val="00CB1B55"/>
    <w:rsid w:val="00CB2896"/>
    <w:rsid w:val="00CB3798"/>
    <w:rsid w:val="00CB5964"/>
    <w:rsid w:val="00CC1872"/>
    <w:rsid w:val="00CC1BC3"/>
    <w:rsid w:val="00CC2360"/>
    <w:rsid w:val="00CC35F7"/>
    <w:rsid w:val="00CC418A"/>
    <w:rsid w:val="00CC4667"/>
    <w:rsid w:val="00CD4875"/>
    <w:rsid w:val="00CD6702"/>
    <w:rsid w:val="00CD6A17"/>
    <w:rsid w:val="00CD7C1C"/>
    <w:rsid w:val="00CE08A8"/>
    <w:rsid w:val="00CE0956"/>
    <w:rsid w:val="00CE2B6D"/>
    <w:rsid w:val="00CE376E"/>
    <w:rsid w:val="00CE4A4E"/>
    <w:rsid w:val="00CE60C3"/>
    <w:rsid w:val="00CE6421"/>
    <w:rsid w:val="00CF1331"/>
    <w:rsid w:val="00CF1541"/>
    <w:rsid w:val="00CF1B6A"/>
    <w:rsid w:val="00CF2A46"/>
    <w:rsid w:val="00CF51F3"/>
    <w:rsid w:val="00D00E27"/>
    <w:rsid w:val="00D012E2"/>
    <w:rsid w:val="00D05276"/>
    <w:rsid w:val="00D055ED"/>
    <w:rsid w:val="00D05947"/>
    <w:rsid w:val="00D12DED"/>
    <w:rsid w:val="00D14781"/>
    <w:rsid w:val="00D14CEE"/>
    <w:rsid w:val="00D16B54"/>
    <w:rsid w:val="00D21022"/>
    <w:rsid w:val="00D260EB"/>
    <w:rsid w:val="00D27322"/>
    <w:rsid w:val="00D3121E"/>
    <w:rsid w:val="00D3372F"/>
    <w:rsid w:val="00D40501"/>
    <w:rsid w:val="00D41F75"/>
    <w:rsid w:val="00D43E8F"/>
    <w:rsid w:val="00D45D7E"/>
    <w:rsid w:val="00D46D44"/>
    <w:rsid w:val="00D5117C"/>
    <w:rsid w:val="00D51D84"/>
    <w:rsid w:val="00D540C7"/>
    <w:rsid w:val="00D54AF0"/>
    <w:rsid w:val="00D5675A"/>
    <w:rsid w:val="00D5683A"/>
    <w:rsid w:val="00D62074"/>
    <w:rsid w:val="00D64A7B"/>
    <w:rsid w:val="00D64B85"/>
    <w:rsid w:val="00D666A0"/>
    <w:rsid w:val="00D67711"/>
    <w:rsid w:val="00D67E5A"/>
    <w:rsid w:val="00D72FAD"/>
    <w:rsid w:val="00D73AAF"/>
    <w:rsid w:val="00D75250"/>
    <w:rsid w:val="00D778AC"/>
    <w:rsid w:val="00D812AE"/>
    <w:rsid w:val="00D814FA"/>
    <w:rsid w:val="00D85553"/>
    <w:rsid w:val="00D86BC1"/>
    <w:rsid w:val="00D871C4"/>
    <w:rsid w:val="00D87D14"/>
    <w:rsid w:val="00D90E09"/>
    <w:rsid w:val="00D92681"/>
    <w:rsid w:val="00D92F62"/>
    <w:rsid w:val="00D939D0"/>
    <w:rsid w:val="00D9643F"/>
    <w:rsid w:val="00D96ED3"/>
    <w:rsid w:val="00DA0FDF"/>
    <w:rsid w:val="00DA1AED"/>
    <w:rsid w:val="00DA1D5C"/>
    <w:rsid w:val="00DA26F0"/>
    <w:rsid w:val="00DA3A9D"/>
    <w:rsid w:val="00DA3E22"/>
    <w:rsid w:val="00DA5215"/>
    <w:rsid w:val="00DA6344"/>
    <w:rsid w:val="00DB0B3E"/>
    <w:rsid w:val="00DB6831"/>
    <w:rsid w:val="00DC3126"/>
    <w:rsid w:val="00DC3983"/>
    <w:rsid w:val="00DC40EE"/>
    <w:rsid w:val="00DD0932"/>
    <w:rsid w:val="00DD0D05"/>
    <w:rsid w:val="00DD1EFC"/>
    <w:rsid w:val="00DD2FAB"/>
    <w:rsid w:val="00DD339A"/>
    <w:rsid w:val="00DD33F8"/>
    <w:rsid w:val="00DD4ECC"/>
    <w:rsid w:val="00DD7074"/>
    <w:rsid w:val="00DE2E67"/>
    <w:rsid w:val="00DE7A87"/>
    <w:rsid w:val="00DF0226"/>
    <w:rsid w:val="00DF70BF"/>
    <w:rsid w:val="00DF7639"/>
    <w:rsid w:val="00E012F3"/>
    <w:rsid w:val="00E029DB"/>
    <w:rsid w:val="00E06AFC"/>
    <w:rsid w:val="00E14E55"/>
    <w:rsid w:val="00E15377"/>
    <w:rsid w:val="00E23ED2"/>
    <w:rsid w:val="00E26039"/>
    <w:rsid w:val="00E2667C"/>
    <w:rsid w:val="00E345D2"/>
    <w:rsid w:val="00E3511F"/>
    <w:rsid w:val="00E35D89"/>
    <w:rsid w:val="00E36F4D"/>
    <w:rsid w:val="00E42B4F"/>
    <w:rsid w:val="00E479FE"/>
    <w:rsid w:val="00E514F7"/>
    <w:rsid w:val="00E52E72"/>
    <w:rsid w:val="00E540B5"/>
    <w:rsid w:val="00E54F9B"/>
    <w:rsid w:val="00E57232"/>
    <w:rsid w:val="00E66FD3"/>
    <w:rsid w:val="00E71933"/>
    <w:rsid w:val="00E733A9"/>
    <w:rsid w:val="00E7494F"/>
    <w:rsid w:val="00E74C46"/>
    <w:rsid w:val="00E7609B"/>
    <w:rsid w:val="00E77AEB"/>
    <w:rsid w:val="00E82E1E"/>
    <w:rsid w:val="00E85119"/>
    <w:rsid w:val="00E91205"/>
    <w:rsid w:val="00E9422D"/>
    <w:rsid w:val="00EA2515"/>
    <w:rsid w:val="00EA2D01"/>
    <w:rsid w:val="00EA5CD1"/>
    <w:rsid w:val="00EB1410"/>
    <w:rsid w:val="00EB1722"/>
    <w:rsid w:val="00EB422C"/>
    <w:rsid w:val="00EB70E8"/>
    <w:rsid w:val="00EC2946"/>
    <w:rsid w:val="00EC3415"/>
    <w:rsid w:val="00EC5097"/>
    <w:rsid w:val="00EC542A"/>
    <w:rsid w:val="00EC5593"/>
    <w:rsid w:val="00EC5C51"/>
    <w:rsid w:val="00EC6154"/>
    <w:rsid w:val="00EC780B"/>
    <w:rsid w:val="00ED0F62"/>
    <w:rsid w:val="00ED244C"/>
    <w:rsid w:val="00ED2558"/>
    <w:rsid w:val="00ED3FBA"/>
    <w:rsid w:val="00EE04CA"/>
    <w:rsid w:val="00EE2CD0"/>
    <w:rsid w:val="00EE4D78"/>
    <w:rsid w:val="00EE5657"/>
    <w:rsid w:val="00EE5CB8"/>
    <w:rsid w:val="00EE6580"/>
    <w:rsid w:val="00EF2B69"/>
    <w:rsid w:val="00EF359B"/>
    <w:rsid w:val="00EF5C31"/>
    <w:rsid w:val="00EF62C4"/>
    <w:rsid w:val="00F0317D"/>
    <w:rsid w:val="00F05965"/>
    <w:rsid w:val="00F05F5D"/>
    <w:rsid w:val="00F12FAB"/>
    <w:rsid w:val="00F24B37"/>
    <w:rsid w:val="00F25E5E"/>
    <w:rsid w:val="00F261F6"/>
    <w:rsid w:val="00F3347C"/>
    <w:rsid w:val="00F3511D"/>
    <w:rsid w:val="00F45914"/>
    <w:rsid w:val="00F51DD5"/>
    <w:rsid w:val="00F52117"/>
    <w:rsid w:val="00F53E80"/>
    <w:rsid w:val="00F56082"/>
    <w:rsid w:val="00F61BCA"/>
    <w:rsid w:val="00F638DE"/>
    <w:rsid w:val="00F6517A"/>
    <w:rsid w:val="00F72E87"/>
    <w:rsid w:val="00F73BE2"/>
    <w:rsid w:val="00F7411D"/>
    <w:rsid w:val="00F751F9"/>
    <w:rsid w:val="00F7730B"/>
    <w:rsid w:val="00F77C2E"/>
    <w:rsid w:val="00F815FC"/>
    <w:rsid w:val="00F817AF"/>
    <w:rsid w:val="00F81A17"/>
    <w:rsid w:val="00F82286"/>
    <w:rsid w:val="00F834E5"/>
    <w:rsid w:val="00F85410"/>
    <w:rsid w:val="00F86772"/>
    <w:rsid w:val="00F91AD6"/>
    <w:rsid w:val="00F95046"/>
    <w:rsid w:val="00FA0D5B"/>
    <w:rsid w:val="00FA1066"/>
    <w:rsid w:val="00FA15A9"/>
    <w:rsid w:val="00FA39DA"/>
    <w:rsid w:val="00FA566D"/>
    <w:rsid w:val="00FB0DE2"/>
    <w:rsid w:val="00FB24A3"/>
    <w:rsid w:val="00FB2901"/>
    <w:rsid w:val="00FB3D2E"/>
    <w:rsid w:val="00FB5FBF"/>
    <w:rsid w:val="00FB6F82"/>
    <w:rsid w:val="00FC2251"/>
    <w:rsid w:val="00FC2FF9"/>
    <w:rsid w:val="00FC5537"/>
    <w:rsid w:val="00FC79AB"/>
    <w:rsid w:val="00FD3F3F"/>
    <w:rsid w:val="00FE0060"/>
    <w:rsid w:val="00FE499A"/>
    <w:rsid w:val="00FE55AD"/>
    <w:rsid w:val="00FE7467"/>
    <w:rsid w:val="00FE74D0"/>
    <w:rsid w:val="00FE7D41"/>
    <w:rsid w:val="00FF1A3D"/>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7154">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67848813">
      <w:bodyDiv w:val="1"/>
      <w:marLeft w:val="0"/>
      <w:marRight w:val="0"/>
      <w:marTop w:val="0"/>
      <w:marBottom w:val="0"/>
      <w:divBdr>
        <w:top w:val="none" w:sz="0" w:space="0" w:color="auto"/>
        <w:left w:val="none" w:sz="0" w:space="0" w:color="auto"/>
        <w:bottom w:val="none" w:sz="0" w:space="0" w:color="auto"/>
        <w:right w:val="none" w:sz="0" w:space="0" w:color="auto"/>
      </w:divBdr>
    </w:div>
    <w:div w:id="72245485">
      <w:bodyDiv w:val="1"/>
      <w:marLeft w:val="0"/>
      <w:marRight w:val="0"/>
      <w:marTop w:val="0"/>
      <w:marBottom w:val="0"/>
      <w:divBdr>
        <w:top w:val="none" w:sz="0" w:space="0" w:color="auto"/>
        <w:left w:val="none" w:sz="0" w:space="0" w:color="auto"/>
        <w:bottom w:val="none" w:sz="0" w:space="0" w:color="auto"/>
        <w:right w:val="none" w:sz="0" w:space="0" w:color="auto"/>
      </w:divBdr>
    </w:div>
    <w:div w:id="112481431">
      <w:bodyDiv w:val="1"/>
      <w:marLeft w:val="0"/>
      <w:marRight w:val="0"/>
      <w:marTop w:val="0"/>
      <w:marBottom w:val="0"/>
      <w:divBdr>
        <w:top w:val="none" w:sz="0" w:space="0" w:color="auto"/>
        <w:left w:val="none" w:sz="0" w:space="0" w:color="auto"/>
        <w:bottom w:val="none" w:sz="0" w:space="0" w:color="auto"/>
        <w:right w:val="none" w:sz="0" w:space="0" w:color="auto"/>
      </w:divBdr>
    </w:div>
    <w:div w:id="216356578">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347409410">
      <w:bodyDiv w:val="1"/>
      <w:marLeft w:val="0"/>
      <w:marRight w:val="0"/>
      <w:marTop w:val="0"/>
      <w:marBottom w:val="0"/>
      <w:divBdr>
        <w:top w:val="none" w:sz="0" w:space="0" w:color="auto"/>
        <w:left w:val="none" w:sz="0" w:space="0" w:color="auto"/>
        <w:bottom w:val="none" w:sz="0" w:space="0" w:color="auto"/>
        <w:right w:val="none" w:sz="0" w:space="0" w:color="auto"/>
      </w:divBdr>
    </w:div>
    <w:div w:id="355935303">
      <w:bodyDiv w:val="1"/>
      <w:marLeft w:val="0"/>
      <w:marRight w:val="0"/>
      <w:marTop w:val="0"/>
      <w:marBottom w:val="0"/>
      <w:divBdr>
        <w:top w:val="none" w:sz="0" w:space="0" w:color="auto"/>
        <w:left w:val="none" w:sz="0" w:space="0" w:color="auto"/>
        <w:bottom w:val="none" w:sz="0" w:space="0" w:color="auto"/>
        <w:right w:val="none" w:sz="0" w:space="0" w:color="auto"/>
      </w:divBdr>
    </w:div>
    <w:div w:id="379596862">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11190196">
      <w:bodyDiv w:val="1"/>
      <w:marLeft w:val="0"/>
      <w:marRight w:val="0"/>
      <w:marTop w:val="0"/>
      <w:marBottom w:val="0"/>
      <w:divBdr>
        <w:top w:val="none" w:sz="0" w:space="0" w:color="auto"/>
        <w:left w:val="none" w:sz="0" w:space="0" w:color="auto"/>
        <w:bottom w:val="none" w:sz="0" w:space="0" w:color="auto"/>
        <w:right w:val="none" w:sz="0" w:space="0" w:color="auto"/>
      </w:divBdr>
    </w:div>
    <w:div w:id="534125357">
      <w:bodyDiv w:val="1"/>
      <w:marLeft w:val="0"/>
      <w:marRight w:val="0"/>
      <w:marTop w:val="0"/>
      <w:marBottom w:val="0"/>
      <w:divBdr>
        <w:top w:val="none" w:sz="0" w:space="0" w:color="auto"/>
        <w:left w:val="none" w:sz="0" w:space="0" w:color="auto"/>
        <w:bottom w:val="none" w:sz="0" w:space="0" w:color="auto"/>
        <w:right w:val="none" w:sz="0" w:space="0" w:color="auto"/>
      </w:divBdr>
    </w:div>
    <w:div w:id="569586128">
      <w:bodyDiv w:val="1"/>
      <w:marLeft w:val="0"/>
      <w:marRight w:val="0"/>
      <w:marTop w:val="0"/>
      <w:marBottom w:val="0"/>
      <w:divBdr>
        <w:top w:val="none" w:sz="0" w:space="0" w:color="auto"/>
        <w:left w:val="none" w:sz="0" w:space="0" w:color="auto"/>
        <w:bottom w:val="none" w:sz="0" w:space="0" w:color="auto"/>
        <w:right w:val="none" w:sz="0" w:space="0" w:color="auto"/>
      </w:divBdr>
    </w:div>
    <w:div w:id="605698694">
      <w:bodyDiv w:val="1"/>
      <w:marLeft w:val="0"/>
      <w:marRight w:val="0"/>
      <w:marTop w:val="0"/>
      <w:marBottom w:val="0"/>
      <w:divBdr>
        <w:top w:val="none" w:sz="0" w:space="0" w:color="auto"/>
        <w:left w:val="none" w:sz="0" w:space="0" w:color="auto"/>
        <w:bottom w:val="none" w:sz="0" w:space="0" w:color="auto"/>
        <w:right w:val="none" w:sz="0" w:space="0" w:color="auto"/>
      </w:divBdr>
    </w:div>
    <w:div w:id="637145482">
      <w:bodyDiv w:val="1"/>
      <w:marLeft w:val="0"/>
      <w:marRight w:val="0"/>
      <w:marTop w:val="0"/>
      <w:marBottom w:val="0"/>
      <w:divBdr>
        <w:top w:val="none" w:sz="0" w:space="0" w:color="auto"/>
        <w:left w:val="none" w:sz="0" w:space="0" w:color="auto"/>
        <w:bottom w:val="none" w:sz="0" w:space="0" w:color="auto"/>
        <w:right w:val="none" w:sz="0" w:space="0" w:color="auto"/>
      </w:divBdr>
    </w:div>
    <w:div w:id="646982722">
      <w:bodyDiv w:val="1"/>
      <w:marLeft w:val="0"/>
      <w:marRight w:val="0"/>
      <w:marTop w:val="0"/>
      <w:marBottom w:val="0"/>
      <w:divBdr>
        <w:top w:val="none" w:sz="0" w:space="0" w:color="auto"/>
        <w:left w:val="none" w:sz="0" w:space="0" w:color="auto"/>
        <w:bottom w:val="none" w:sz="0" w:space="0" w:color="auto"/>
        <w:right w:val="none" w:sz="0" w:space="0" w:color="auto"/>
      </w:divBdr>
    </w:div>
    <w:div w:id="739526631">
      <w:bodyDiv w:val="1"/>
      <w:marLeft w:val="0"/>
      <w:marRight w:val="0"/>
      <w:marTop w:val="0"/>
      <w:marBottom w:val="0"/>
      <w:divBdr>
        <w:top w:val="none" w:sz="0" w:space="0" w:color="auto"/>
        <w:left w:val="none" w:sz="0" w:space="0" w:color="auto"/>
        <w:bottom w:val="none" w:sz="0" w:space="0" w:color="auto"/>
        <w:right w:val="none" w:sz="0" w:space="0" w:color="auto"/>
      </w:divBdr>
    </w:div>
    <w:div w:id="803616162">
      <w:bodyDiv w:val="1"/>
      <w:marLeft w:val="0"/>
      <w:marRight w:val="0"/>
      <w:marTop w:val="0"/>
      <w:marBottom w:val="0"/>
      <w:divBdr>
        <w:top w:val="none" w:sz="0" w:space="0" w:color="auto"/>
        <w:left w:val="none" w:sz="0" w:space="0" w:color="auto"/>
        <w:bottom w:val="none" w:sz="0" w:space="0" w:color="auto"/>
        <w:right w:val="none" w:sz="0" w:space="0" w:color="auto"/>
      </w:divBdr>
    </w:div>
    <w:div w:id="804859940">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63657973">
      <w:bodyDiv w:val="1"/>
      <w:marLeft w:val="0"/>
      <w:marRight w:val="0"/>
      <w:marTop w:val="0"/>
      <w:marBottom w:val="0"/>
      <w:divBdr>
        <w:top w:val="none" w:sz="0" w:space="0" w:color="auto"/>
        <w:left w:val="none" w:sz="0" w:space="0" w:color="auto"/>
        <w:bottom w:val="none" w:sz="0" w:space="0" w:color="auto"/>
        <w:right w:val="none" w:sz="0" w:space="0" w:color="auto"/>
      </w:divBdr>
    </w:div>
    <w:div w:id="993531530">
      <w:bodyDiv w:val="1"/>
      <w:marLeft w:val="0"/>
      <w:marRight w:val="0"/>
      <w:marTop w:val="0"/>
      <w:marBottom w:val="0"/>
      <w:divBdr>
        <w:top w:val="none" w:sz="0" w:space="0" w:color="auto"/>
        <w:left w:val="none" w:sz="0" w:space="0" w:color="auto"/>
        <w:bottom w:val="none" w:sz="0" w:space="0" w:color="auto"/>
        <w:right w:val="none" w:sz="0" w:space="0" w:color="auto"/>
      </w:divBdr>
    </w:div>
    <w:div w:id="995576031">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01875421">
      <w:bodyDiv w:val="1"/>
      <w:marLeft w:val="0"/>
      <w:marRight w:val="0"/>
      <w:marTop w:val="0"/>
      <w:marBottom w:val="0"/>
      <w:divBdr>
        <w:top w:val="none" w:sz="0" w:space="0" w:color="auto"/>
        <w:left w:val="none" w:sz="0" w:space="0" w:color="auto"/>
        <w:bottom w:val="none" w:sz="0" w:space="0" w:color="auto"/>
        <w:right w:val="none" w:sz="0" w:space="0" w:color="auto"/>
      </w:divBdr>
    </w:div>
    <w:div w:id="1130055730">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89568119">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748237105">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61100860">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sChild>
    </w:div>
    <w:div w:id="1236621153">
      <w:bodyDiv w:val="1"/>
      <w:marLeft w:val="0"/>
      <w:marRight w:val="0"/>
      <w:marTop w:val="0"/>
      <w:marBottom w:val="0"/>
      <w:divBdr>
        <w:top w:val="none" w:sz="0" w:space="0" w:color="auto"/>
        <w:left w:val="none" w:sz="0" w:space="0" w:color="auto"/>
        <w:bottom w:val="none" w:sz="0" w:space="0" w:color="auto"/>
        <w:right w:val="none" w:sz="0" w:space="0" w:color="auto"/>
      </w:divBdr>
    </w:div>
    <w:div w:id="1236673148">
      <w:bodyDiv w:val="1"/>
      <w:marLeft w:val="0"/>
      <w:marRight w:val="0"/>
      <w:marTop w:val="0"/>
      <w:marBottom w:val="0"/>
      <w:divBdr>
        <w:top w:val="none" w:sz="0" w:space="0" w:color="auto"/>
        <w:left w:val="none" w:sz="0" w:space="0" w:color="auto"/>
        <w:bottom w:val="none" w:sz="0" w:space="0" w:color="auto"/>
        <w:right w:val="none" w:sz="0" w:space="0" w:color="auto"/>
      </w:divBdr>
    </w:div>
    <w:div w:id="1326666479">
      <w:bodyDiv w:val="1"/>
      <w:marLeft w:val="0"/>
      <w:marRight w:val="0"/>
      <w:marTop w:val="0"/>
      <w:marBottom w:val="0"/>
      <w:divBdr>
        <w:top w:val="none" w:sz="0" w:space="0" w:color="auto"/>
        <w:left w:val="none" w:sz="0" w:space="0" w:color="auto"/>
        <w:bottom w:val="none" w:sz="0" w:space="0" w:color="auto"/>
        <w:right w:val="none" w:sz="0" w:space="0" w:color="auto"/>
      </w:divBdr>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12310068">
      <w:bodyDiv w:val="1"/>
      <w:marLeft w:val="0"/>
      <w:marRight w:val="0"/>
      <w:marTop w:val="0"/>
      <w:marBottom w:val="0"/>
      <w:divBdr>
        <w:top w:val="none" w:sz="0" w:space="0" w:color="auto"/>
        <w:left w:val="none" w:sz="0" w:space="0" w:color="auto"/>
        <w:bottom w:val="none" w:sz="0" w:space="0" w:color="auto"/>
        <w:right w:val="none" w:sz="0" w:space="0" w:color="auto"/>
      </w:divBdr>
    </w:div>
    <w:div w:id="1450783297">
      <w:bodyDiv w:val="1"/>
      <w:marLeft w:val="0"/>
      <w:marRight w:val="0"/>
      <w:marTop w:val="0"/>
      <w:marBottom w:val="0"/>
      <w:divBdr>
        <w:top w:val="none" w:sz="0" w:space="0" w:color="auto"/>
        <w:left w:val="none" w:sz="0" w:space="0" w:color="auto"/>
        <w:bottom w:val="none" w:sz="0" w:space="0" w:color="auto"/>
        <w:right w:val="none" w:sz="0" w:space="0" w:color="auto"/>
      </w:divBdr>
    </w:div>
    <w:div w:id="1535118407">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19180821">
      <w:bodyDiv w:val="1"/>
      <w:marLeft w:val="0"/>
      <w:marRight w:val="0"/>
      <w:marTop w:val="0"/>
      <w:marBottom w:val="0"/>
      <w:divBdr>
        <w:top w:val="none" w:sz="0" w:space="0" w:color="auto"/>
        <w:left w:val="none" w:sz="0" w:space="0" w:color="auto"/>
        <w:bottom w:val="none" w:sz="0" w:space="0" w:color="auto"/>
        <w:right w:val="none" w:sz="0" w:space="0" w:color="auto"/>
      </w:divBdr>
    </w:div>
    <w:div w:id="1882204240">
      <w:bodyDiv w:val="1"/>
      <w:marLeft w:val="0"/>
      <w:marRight w:val="0"/>
      <w:marTop w:val="0"/>
      <w:marBottom w:val="0"/>
      <w:divBdr>
        <w:top w:val="none" w:sz="0" w:space="0" w:color="auto"/>
        <w:left w:val="none" w:sz="0" w:space="0" w:color="auto"/>
        <w:bottom w:val="none" w:sz="0" w:space="0" w:color="auto"/>
        <w:right w:val="none" w:sz="0" w:space="0" w:color="auto"/>
      </w:divBdr>
    </w:div>
    <w:div w:id="1902133113">
      <w:bodyDiv w:val="1"/>
      <w:marLeft w:val="0"/>
      <w:marRight w:val="0"/>
      <w:marTop w:val="0"/>
      <w:marBottom w:val="0"/>
      <w:divBdr>
        <w:top w:val="none" w:sz="0" w:space="0" w:color="auto"/>
        <w:left w:val="none" w:sz="0" w:space="0" w:color="auto"/>
        <w:bottom w:val="none" w:sz="0" w:space="0" w:color="auto"/>
        <w:right w:val="none" w:sz="0" w:space="0" w:color="auto"/>
      </w:divBdr>
    </w:div>
    <w:div w:id="1961572540">
      <w:bodyDiv w:val="1"/>
      <w:marLeft w:val="0"/>
      <w:marRight w:val="0"/>
      <w:marTop w:val="0"/>
      <w:marBottom w:val="0"/>
      <w:divBdr>
        <w:top w:val="none" w:sz="0" w:space="0" w:color="auto"/>
        <w:left w:val="none" w:sz="0" w:space="0" w:color="auto"/>
        <w:bottom w:val="none" w:sz="0" w:space="0" w:color="auto"/>
        <w:right w:val="none" w:sz="0" w:space="0" w:color="auto"/>
      </w:divBdr>
    </w:div>
    <w:div w:id="1969241270">
      <w:bodyDiv w:val="1"/>
      <w:marLeft w:val="0"/>
      <w:marRight w:val="0"/>
      <w:marTop w:val="0"/>
      <w:marBottom w:val="0"/>
      <w:divBdr>
        <w:top w:val="none" w:sz="0" w:space="0" w:color="auto"/>
        <w:left w:val="none" w:sz="0" w:space="0" w:color="auto"/>
        <w:bottom w:val="none" w:sz="0" w:space="0" w:color="auto"/>
        <w:right w:val="none" w:sz="0" w:space="0" w:color="auto"/>
      </w:divBdr>
    </w:div>
    <w:div w:id="1996570982">
      <w:bodyDiv w:val="1"/>
      <w:marLeft w:val="0"/>
      <w:marRight w:val="0"/>
      <w:marTop w:val="0"/>
      <w:marBottom w:val="0"/>
      <w:divBdr>
        <w:top w:val="none" w:sz="0" w:space="0" w:color="auto"/>
        <w:left w:val="none" w:sz="0" w:space="0" w:color="auto"/>
        <w:bottom w:val="none" w:sz="0" w:space="0" w:color="auto"/>
        <w:right w:val="none" w:sz="0" w:space="0" w:color="auto"/>
      </w:divBdr>
    </w:div>
    <w:div w:id="2068718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B443B-282C-41A1-B801-11303F8E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5663</Words>
  <Characters>31148</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2023-04-24T21:03:00Z</cp:lastPrinted>
  <dcterms:created xsi:type="dcterms:W3CDTF">2023-05-25T22:38:00Z</dcterms:created>
  <dcterms:modified xsi:type="dcterms:W3CDTF">2023-05-25T22:38:00Z</dcterms:modified>
</cp:coreProperties>
</file>