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2E2" w:rsidRDefault="009C461C">
      <w:pPr>
        <w:spacing w:after="0"/>
        <w:jc w:val="center"/>
        <w:rPr>
          <w:rFonts w:ascii="Arial" w:eastAsia="Arial" w:hAnsi="Arial" w:cs="Arial"/>
          <w:b/>
          <w:sz w:val="24"/>
        </w:rPr>
      </w:pPr>
      <w:r>
        <w:rPr>
          <w:rFonts w:ascii="Arial" w:eastAsia="Arial" w:hAnsi="Arial" w:cs="Arial"/>
          <w:b/>
          <w:sz w:val="24"/>
        </w:rPr>
        <w:t xml:space="preserve">ACTA DE  LA </w:t>
      </w:r>
      <w:r w:rsidR="00A6011D">
        <w:rPr>
          <w:rFonts w:ascii="Arial" w:eastAsia="Arial" w:hAnsi="Arial" w:cs="Arial"/>
          <w:b/>
          <w:sz w:val="24"/>
        </w:rPr>
        <w:t>QUINTA</w:t>
      </w:r>
      <w:r w:rsidR="008A38A5">
        <w:rPr>
          <w:rFonts w:ascii="Arial" w:eastAsia="Arial" w:hAnsi="Arial" w:cs="Arial"/>
          <w:b/>
          <w:sz w:val="24"/>
        </w:rPr>
        <w:t xml:space="preserve"> </w:t>
      </w:r>
      <w:r w:rsidR="00121B18">
        <w:rPr>
          <w:rFonts w:ascii="Arial" w:eastAsia="Arial" w:hAnsi="Arial" w:cs="Arial"/>
          <w:b/>
          <w:sz w:val="24"/>
        </w:rPr>
        <w:t xml:space="preserve"> SESIÓN 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A6011D">
      <w:pPr>
        <w:tabs>
          <w:tab w:val="left" w:pos="1290"/>
          <w:tab w:val="center" w:pos="3282"/>
        </w:tabs>
        <w:spacing w:after="0"/>
        <w:jc w:val="center"/>
        <w:rPr>
          <w:rFonts w:ascii="Arial" w:eastAsia="Arial" w:hAnsi="Arial" w:cs="Arial"/>
          <w:b/>
          <w:sz w:val="24"/>
        </w:rPr>
      </w:pPr>
      <w:r>
        <w:rPr>
          <w:rFonts w:ascii="Arial" w:eastAsia="Arial" w:hAnsi="Arial" w:cs="Arial"/>
          <w:b/>
          <w:sz w:val="24"/>
        </w:rPr>
        <w:t>17</w:t>
      </w:r>
      <w:r w:rsidR="00DD339A">
        <w:rPr>
          <w:rFonts w:ascii="Arial" w:eastAsia="Arial" w:hAnsi="Arial" w:cs="Arial"/>
          <w:b/>
          <w:sz w:val="24"/>
        </w:rPr>
        <w:t xml:space="preserve"> DE JUNIO </w:t>
      </w:r>
      <w:r w:rsidR="00121B18">
        <w:rPr>
          <w:rFonts w:ascii="Arial" w:eastAsia="Arial" w:hAnsi="Arial" w:cs="Arial"/>
          <w:b/>
          <w:sz w:val="24"/>
        </w:rPr>
        <w:t xml:space="preserve"> DEL  2022</w:t>
      </w:r>
    </w:p>
    <w:p w:rsidR="00D012E2" w:rsidRDefault="00D012E2">
      <w:pPr>
        <w:tabs>
          <w:tab w:val="left" w:pos="1290"/>
          <w:tab w:val="center" w:pos="3282"/>
        </w:tabs>
        <w:spacing w:after="0"/>
        <w:jc w:val="center"/>
        <w:rPr>
          <w:rFonts w:ascii="Calibri" w:eastAsia="Calibri" w:hAnsi="Calibri" w:cs="Calibri"/>
          <w:b/>
          <w:sz w:val="20"/>
        </w:rPr>
      </w:pPr>
    </w:p>
    <w:p w:rsidR="00D012E2" w:rsidRDefault="00D012E2">
      <w:pPr>
        <w:tabs>
          <w:tab w:val="left" w:pos="1290"/>
          <w:tab w:val="center" w:pos="3282"/>
        </w:tabs>
        <w:ind w:left="426"/>
        <w:jc w:val="both"/>
        <w:rPr>
          <w:rFonts w:ascii="Arial" w:eastAsia="Arial" w:hAnsi="Arial" w:cs="Arial"/>
          <w:sz w:val="20"/>
        </w:rPr>
      </w:pPr>
    </w:p>
    <w:p w:rsidR="008A38A5" w:rsidRPr="005E1D35" w:rsidRDefault="00121B18" w:rsidP="00EB089C">
      <w:pPr>
        <w:spacing w:after="0" w:line="240" w:lineRule="auto"/>
        <w:jc w:val="both"/>
        <w:rPr>
          <w:rFonts w:ascii="Arial" w:eastAsia="Arial" w:hAnsi="Arial" w:cs="Arial"/>
          <w:sz w:val="32"/>
          <w:szCs w:val="32"/>
        </w:rPr>
      </w:pPr>
      <w:r w:rsidRPr="008A38A5">
        <w:rPr>
          <w:rFonts w:ascii="Arial" w:eastAsia="Arial" w:hAnsi="Arial" w:cs="Arial"/>
        </w:rPr>
        <w:t xml:space="preserve">En </w:t>
      </w:r>
      <w:r w:rsidR="00A6011D" w:rsidRPr="00EB089C">
        <w:rPr>
          <w:rFonts w:ascii="Arial" w:eastAsia="Arial" w:hAnsi="Arial" w:cs="Arial"/>
          <w:color w:val="000000"/>
        </w:rPr>
        <w:t xml:space="preserve">la </w:t>
      </w:r>
      <w:r w:rsidR="008A38A5" w:rsidRPr="00EB089C">
        <w:rPr>
          <w:rFonts w:ascii="Arial" w:eastAsia="Arial" w:hAnsi="Arial" w:cs="Arial"/>
          <w:b/>
          <w:color w:val="000000"/>
        </w:rPr>
        <w:t xml:space="preserve"> </w:t>
      </w:r>
      <w:r w:rsidR="00EB089C" w:rsidRPr="00095496">
        <w:rPr>
          <w:rFonts w:ascii="Arial" w:eastAsia="Arial" w:hAnsi="Arial" w:cs="Arial"/>
          <w:color w:val="000000"/>
          <w:sz w:val="24"/>
          <w:szCs w:val="24"/>
        </w:rPr>
        <w:t xml:space="preserve">Cámara </w:t>
      </w:r>
      <w:r w:rsidR="001D6420">
        <w:rPr>
          <w:rFonts w:ascii="Arial" w:eastAsia="Arial" w:hAnsi="Arial" w:cs="Arial"/>
          <w:color w:val="000000"/>
          <w:sz w:val="24"/>
          <w:szCs w:val="24"/>
        </w:rPr>
        <w:t>Mexicana</w:t>
      </w:r>
      <w:r w:rsidR="00EB089C" w:rsidRPr="00095496">
        <w:rPr>
          <w:rFonts w:ascii="Arial" w:eastAsia="Arial" w:hAnsi="Arial" w:cs="Arial"/>
          <w:color w:val="000000"/>
          <w:sz w:val="24"/>
          <w:szCs w:val="24"/>
        </w:rPr>
        <w:t xml:space="preserve"> de la Industria de la Construcción Jalisco (CMIC),</w:t>
      </w:r>
      <w:r w:rsidR="008A38A5" w:rsidRPr="00095496">
        <w:rPr>
          <w:rFonts w:ascii="Arial" w:eastAsia="Arial" w:hAnsi="Arial" w:cs="Arial"/>
          <w:color w:val="000000"/>
          <w:sz w:val="24"/>
          <w:szCs w:val="24"/>
        </w:rPr>
        <w:t xml:space="preserve"> con domicilio </w:t>
      </w:r>
      <w:r w:rsidR="005B41B4" w:rsidRPr="00095496">
        <w:rPr>
          <w:rFonts w:ascii="Arial" w:eastAsia="Arial" w:hAnsi="Arial" w:cs="Arial"/>
          <w:color w:val="000000"/>
          <w:sz w:val="24"/>
          <w:szCs w:val="24"/>
        </w:rPr>
        <w:t>ubicado en la calle</w:t>
      </w:r>
      <w:r w:rsidR="00EB089C" w:rsidRPr="00095496">
        <w:rPr>
          <w:rFonts w:ascii="Arial" w:eastAsia="Arial" w:hAnsi="Arial" w:cs="Arial"/>
          <w:color w:val="000000"/>
          <w:sz w:val="24"/>
          <w:szCs w:val="24"/>
        </w:rPr>
        <w:t xml:space="preserve"> Lerdo de Tejada,  No.  2151</w:t>
      </w:r>
      <w:r w:rsidR="00EB089C" w:rsidRPr="00095496">
        <w:rPr>
          <w:rFonts w:ascii="Arial" w:hAnsi="Arial" w:cs="Arial"/>
          <w:color w:val="000000"/>
          <w:sz w:val="24"/>
          <w:szCs w:val="24"/>
        </w:rPr>
        <w:t>,  Col. Americana, C.P. 44150</w:t>
      </w:r>
      <w:r w:rsidR="005B41B4" w:rsidRPr="005B41B4">
        <w:rPr>
          <w:rFonts w:ascii="Arial" w:eastAsia="Arial" w:hAnsi="Arial" w:cs="Arial"/>
          <w:color w:val="000000"/>
        </w:rPr>
        <w:t>, Guadalajara, Jalisco</w:t>
      </w:r>
      <w:r w:rsidR="005B41B4" w:rsidRPr="005B41B4">
        <w:rPr>
          <w:rFonts w:ascii="Arial Narrow" w:eastAsia="Arial" w:hAnsi="Arial Narrow" w:cstheme="minorHAnsi"/>
          <w:color w:val="000000"/>
        </w:rPr>
        <w:t>.</w:t>
      </w:r>
      <w:r w:rsidR="005B41B4">
        <w:rPr>
          <w:rFonts w:ascii="Arial Narrow" w:eastAsia="Arial" w:hAnsi="Arial Narrow" w:cstheme="minorHAnsi"/>
          <w:color w:val="000000"/>
        </w:rPr>
        <w:t xml:space="preserve">  </w:t>
      </w:r>
      <w:r w:rsidR="005B41B4">
        <w:rPr>
          <w:rFonts w:ascii="Arial" w:eastAsia="Arial" w:hAnsi="Arial" w:cs="Arial"/>
        </w:rPr>
        <w:t>S</w:t>
      </w:r>
      <w:r w:rsidR="00225646">
        <w:rPr>
          <w:rFonts w:ascii="Arial" w:eastAsia="Arial" w:hAnsi="Arial" w:cs="Arial"/>
        </w:rPr>
        <w:t xml:space="preserve">iendo </w:t>
      </w:r>
      <w:r w:rsidR="00225646" w:rsidRPr="00CF1541">
        <w:rPr>
          <w:rFonts w:ascii="Arial" w:eastAsia="Arial" w:hAnsi="Arial" w:cs="Arial"/>
        </w:rPr>
        <w:t>las 9</w:t>
      </w:r>
      <w:r w:rsidRPr="00CF1541">
        <w:rPr>
          <w:rFonts w:ascii="Arial" w:eastAsia="Arial" w:hAnsi="Arial" w:cs="Arial"/>
        </w:rPr>
        <w:t>:</w:t>
      </w:r>
      <w:r w:rsidR="00225646" w:rsidRPr="00CF1541">
        <w:rPr>
          <w:rFonts w:ascii="Arial" w:eastAsia="Arial" w:hAnsi="Arial" w:cs="Arial"/>
        </w:rPr>
        <w:t>0</w:t>
      </w:r>
      <w:r w:rsidRPr="00CF1541">
        <w:rPr>
          <w:rFonts w:ascii="Arial" w:eastAsia="Arial" w:hAnsi="Arial" w:cs="Arial"/>
        </w:rPr>
        <w:t>0</w:t>
      </w:r>
      <w:r>
        <w:rPr>
          <w:rFonts w:ascii="Arial" w:eastAsia="Arial" w:hAnsi="Arial" w:cs="Arial"/>
        </w:rPr>
        <w:t xml:space="preserve"> </w:t>
      </w:r>
      <w:r w:rsidR="00225646">
        <w:rPr>
          <w:rFonts w:ascii="Arial" w:eastAsia="Arial" w:hAnsi="Arial" w:cs="Arial"/>
        </w:rPr>
        <w:t>nueve</w:t>
      </w:r>
      <w:r>
        <w:rPr>
          <w:rFonts w:ascii="Arial" w:eastAsia="Arial" w:hAnsi="Arial" w:cs="Arial"/>
        </w:rPr>
        <w:t xml:space="preserve"> horas del día </w:t>
      </w:r>
      <w:r w:rsidR="00EB089C">
        <w:rPr>
          <w:rFonts w:ascii="Arial" w:eastAsia="Arial" w:hAnsi="Arial" w:cs="Arial"/>
        </w:rPr>
        <w:t>17</w:t>
      </w:r>
      <w:r w:rsidR="005B41B4">
        <w:rPr>
          <w:rFonts w:ascii="Arial" w:eastAsia="Arial" w:hAnsi="Arial" w:cs="Arial"/>
        </w:rPr>
        <w:t xml:space="preserve"> de Junio </w:t>
      </w:r>
      <w:r>
        <w:rPr>
          <w:rFonts w:ascii="Arial" w:eastAsia="Arial" w:hAnsi="Arial" w:cs="Arial"/>
        </w:rPr>
        <w:t xml:space="preserve">del año 2022, dos mil veintidós, se celebró la </w:t>
      </w:r>
      <w:r w:rsidR="00EB089C">
        <w:rPr>
          <w:rFonts w:ascii="Arial" w:eastAsia="Arial" w:hAnsi="Arial" w:cs="Arial"/>
        </w:rPr>
        <w:t>Quinta</w:t>
      </w:r>
      <w:r w:rsidR="005B41B4">
        <w:rPr>
          <w:rFonts w:ascii="Arial" w:eastAsia="Arial" w:hAnsi="Arial" w:cs="Arial"/>
        </w:rPr>
        <w:t xml:space="preserve"> </w:t>
      </w:r>
      <w:r w:rsidR="008A38A5">
        <w:rPr>
          <w:rFonts w:ascii="Arial" w:eastAsia="Arial" w:hAnsi="Arial" w:cs="Arial"/>
        </w:rPr>
        <w:t xml:space="preserve"> </w:t>
      </w:r>
      <w:r>
        <w:rPr>
          <w:rFonts w:ascii="Arial" w:eastAsia="Arial" w:hAnsi="Arial" w:cs="Arial"/>
        </w:rPr>
        <w:t xml:space="preserve">Sesión Ordinaria del Consejo Técnico de Catastro del Municipio de Guadalajara, convocada por la ciudadana Maestra Karina Anaid Hermosillo Ramírez, en su carácter de Sindica Municipal de Guadalajara, representante designada, como  suplente para el cargo de Presidente del Consejo Técnico de Catastro del Municipio de Guadalajara. Inicia esta sesión,  Manifiesta &lt;&lt; </w:t>
      </w:r>
      <w:r w:rsidR="008A38A5" w:rsidRPr="008A38A5">
        <w:rPr>
          <w:rFonts w:ascii="Arial" w:eastAsia="Arial" w:hAnsi="Arial" w:cs="Arial"/>
        </w:rPr>
        <w:t xml:space="preserve">Buenos días, sean todas y todos bienvenidos a esta </w:t>
      </w:r>
      <w:r w:rsidR="00EB089C">
        <w:rPr>
          <w:rFonts w:ascii="Arial" w:eastAsia="Arial" w:hAnsi="Arial" w:cs="Arial"/>
        </w:rPr>
        <w:t>Quinta</w:t>
      </w:r>
      <w:r w:rsidR="008A38A5" w:rsidRPr="008A38A5">
        <w:rPr>
          <w:rFonts w:ascii="Arial" w:eastAsia="Arial" w:hAnsi="Arial" w:cs="Arial"/>
        </w:rPr>
        <w:t xml:space="preserve"> Sesión Ordinaria del Consejo Técnico de Catastro del Municipio de Guadalajara, prevista para el día de hoy viernes </w:t>
      </w:r>
      <w:r w:rsidR="00EB089C">
        <w:rPr>
          <w:rFonts w:ascii="Arial" w:eastAsia="Arial" w:hAnsi="Arial" w:cs="Arial"/>
        </w:rPr>
        <w:t>17</w:t>
      </w:r>
      <w:r w:rsidR="005B41B4">
        <w:rPr>
          <w:rFonts w:ascii="Arial" w:eastAsia="Arial" w:hAnsi="Arial" w:cs="Arial"/>
        </w:rPr>
        <w:t xml:space="preserve"> </w:t>
      </w:r>
      <w:r w:rsidR="00B979E2">
        <w:rPr>
          <w:rFonts w:ascii="Arial" w:eastAsia="Arial" w:hAnsi="Arial" w:cs="Arial"/>
        </w:rPr>
        <w:t>d</w:t>
      </w:r>
      <w:r w:rsidR="005B41B4">
        <w:rPr>
          <w:rFonts w:ascii="Arial" w:eastAsia="Arial" w:hAnsi="Arial" w:cs="Arial"/>
        </w:rPr>
        <w:t>e Junio</w:t>
      </w:r>
      <w:r w:rsidR="008A38A5" w:rsidRPr="008A38A5">
        <w:rPr>
          <w:rFonts w:ascii="Arial" w:eastAsia="Arial" w:hAnsi="Arial" w:cs="Arial"/>
        </w:rPr>
        <w:t xml:space="preserve"> del año 2022 </w:t>
      </w:r>
      <w:r w:rsidR="008A38A5" w:rsidRPr="00EF2B69">
        <w:rPr>
          <w:rFonts w:ascii="Arial" w:eastAsia="Arial" w:hAnsi="Arial" w:cs="Arial"/>
        </w:rPr>
        <w:t xml:space="preserve">a las </w:t>
      </w:r>
      <w:r w:rsidR="008A38A5" w:rsidRPr="00CF1541">
        <w:rPr>
          <w:rFonts w:ascii="Arial" w:eastAsia="Arial" w:hAnsi="Arial" w:cs="Arial"/>
        </w:rPr>
        <w:t>09:</w:t>
      </w:r>
      <w:r w:rsidR="00095496">
        <w:rPr>
          <w:rFonts w:ascii="Arial" w:eastAsia="Arial" w:hAnsi="Arial" w:cs="Arial"/>
        </w:rPr>
        <w:t>09</w:t>
      </w:r>
      <w:r w:rsidR="00CF1541" w:rsidRPr="00CF1541">
        <w:rPr>
          <w:rFonts w:ascii="Arial" w:eastAsia="Arial" w:hAnsi="Arial" w:cs="Arial"/>
        </w:rPr>
        <w:t xml:space="preserve"> </w:t>
      </w:r>
      <w:r w:rsidR="00CF1541">
        <w:rPr>
          <w:rFonts w:ascii="Arial" w:eastAsia="Arial" w:hAnsi="Arial" w:cs="Arial"/>
        </w:rPr>
        <w:t xml:space="preserve">nueve </w:t>
      </w:r>
      <w:r w:rsidR="008A38A5" w:rsidRPr="00CF1541">
        <w:rPr>
          <w:rFonts w:ascii="Arial" w:eastAsia="Arial" w:hAnsi="Arial" w:cs="Arial"/>
        </w:rPr>
        <w:t>horas</w:t>
      </w:r>
      <w:r w:rsidR="00095496">
        <w:rPr>
          <w:rFonts w:ascii="Arial" w:eastAsia="Arial" w:hAnsi="Arial" w:cs="Arial"/>
        </w:rPr>
        <w:t>, nueve minutos</w:t>
      </w:r>
      <w:r w:rsidR="008A38A5" w:rsidRPr="00EF2B69">
        <w:rPr>
          <w:rFonts w:ascii="Arial" w:eastAsia="Arial" w:hAnsi="Arial" w:cs="Arial"/>
          <w:sz w:val="32"/>
          <w:szCs w:val="32"/>
        </w:rPr>
        <w:t>.</w:t>
      </w:r>
      <w:r w:rsidR="008A38A5">
        <w:rPr>
          <w:rFonts w:ascii="Arial" w:eastAsia="Arial" w:hAnsi="Arial" w:cs="Arial"/>
          <w:sz w:val="32"/>
          <w:szCs w:val="32"/>
        </w:rPr>
        <w:t xml:space="preserve"> </w:t>
      </w:r>
      <w:r w:rsidR="008A38A5" w:rsidRPr="008A38A5">
        <w:rPr>
          <w:rFonts w:ascii="Arial" w:eastAsia="Arial" w:hAnsi="Arial" w:cs="Arial"/>
        </w:rPr>
        <w:t>Damos inicio a esta sesión para lo cual solicito al Maestro</w:t>
      </w:r>
      <w:r w:rsidR="00AB3983" w:rsidRPr="00AB3983">
        <w:rPr>
          <w:rFonts w:ascii="Arial" w:eastAsia="Arial" w:hAnsi="Arial" w:cs="Arial"/>
        </w:rPr>
        <w:t xml:space="preserve"> </w:t>
      </w:r>
      <w:r w:rsidR="00AB3983">
        <w:rPr>
          <w:rFonts w:ascii="Arial" w:eastAsia="Arial" w:hAnsi="Arial" w:cs="Arial"/>
        </w:rPr>
        <w:t>Rubén Alberto Reyes Enríquez</w:t>
      </w:r>
      <w:r w:rsidR="008A38A5" w:rsidRPr="008A38A5">
        <w:rPr>
          <w:rFonts w:ascii="Arial" w:eastAsia="Arial" w:hAnsi="Arial" w:cs="Arial"/>
        </w:rPr>
        <w:t xml:space="preserve"> </w:t>
      </w:r>
      <w:r w:rsidR="00AB3983" w:rsidRPr="00AB3983">
        <w:rPr>
          <w:rFonts w:ascii="Arial" w:hAnsi="Arial" w:cs="Arial"/>
        </w:rPr>
        <w:t xml:space="preserve">en su carácter de Director de Ingresos Municipales, como suplente del Mtro. Luis García Sotelo, </w:t>
      </w:r>
      <w:r w:rsidR="006A21EC">
        <w:rPr>
          <w:rFonts w:ascii="Arial" w:hAnsi="Arial" w:cs="Arial"/>
        </w:rPr>
        <w:t xml:space="preserve">Tesorero Municipal y </w:t>
      </w:r>
      <w:r w:rsidR="006A21EC" w:rsidRPr="004732BA">
        <w:rPr>
          <w:rFonts w:ascii="Arial" w:hAnsi="Arial" w:cs="Arial"/>
        </w:rPr>
        <w:t>S</w:t>
      </w:r>
      <w:r w:rsidR="00AB3983" w:rsidRPr="00AB3983">
        <w:rPr>
          <w:rFonts w:ascii="Arial" w:hAnsi="Arial" w:cs="Arial"/>
        </w:rPr>
        <w:t>ecretario de este Consejo</w:t>
      </w:r>
      <w:r w:rsidR="008A38A5" w:rsidRPr="008A38A5">
        <w:rPr>
          <w:rFonts w:ascii="Arial" w:eastAsia="Arial" w:hAnsi="Arial" w:cs="Arial"/>
        </w:rPr>
        <w:t>, como lo establece el artículo 11, fracción IV, del Reglamento del Consejo Técnico de Catastro del Municipio de Guadalajara, se sirva nombrar lista de asistencia de las y los consejeros  de este Consejo Catastral del Municipio de Guadalajara.</w:t>
      </w:r>
      <w:r w:rsidR="008A38A5">
        <w:rPr>
          <w:rFonts w:ascii="Arial" w:eastAsia="Arial" w:hAnsi="Arial" w:cs="Arial"/>
        </w:rPr>
        <w:t>&gt;&gt;</w:t>
      </w:r>
    </w:p>
    <w:p w:rsidR="00D012E2" w:rsidRDefault="00D012E2">
      <w:pPr>
        <w:spacing w:after="0" w:line="240" w:lineRule="auto"/>
        <w:ind w:left="426"/>
        <w:jc w:val="both"/>
        <w:rPr>
          <w:rFonts w:ascii="Arial" w:eastAsia="Arial" w:hAnsi="Arial" w:cs="Arial"/>
          <w:sz w:val="20"/>
        </w:rPr>
      </w:pPr>
    </w:p>
    <w:p w:rsidR="00D012E2" w:rsidRDefault="00121B18">
      <w:pPr>
        <w:tabs>
          <w:tab w:val="left" w:pos="1290"/>
          <w:tab w:val="center" w:pos="3282"/>
        </w:tabs>
        <w:spacing w:after="0"/>
        <w:jc w:val="both"/>
        <w:rPr>
          <w:rFonts w:ascii="Calibri" w:eastAsia="Calibri" w:hAnsi="Calibri" w:cs="Calibri"/>
        </w:rPr>
      </w:pPr>
      <w:r>
        <w:rPr>
          <w:rFonts w:ascii="Arial" w:eastAsia="Arial" w:hAnsi="Arial" w:cs="Arial"/>
          <w:b/>
          <w:sz w:val="24"/>
        </w:rPr>
        <w:t>1.- Lista de asistencia</w:t>
      </w:r>
      <w:r>
        <w:rPr>
          <w:rFonts w:ascii="Arial" w:eastAsia="Arial" w:hAnsi="Arial" w:cs="Arial"/>
          <w:sz w:val="24"/>
        </w:rPr>
        <w:t xml:space="preserve"> </w:t>
      </w:r>
      <w:r>
        <w:rPr>
          <w:rFonts w:ascii="Arial" w:eastAsia="Arial" w:hAnsi="Arial" w:cs="Arial"/>
          <w:b/>
          <w:sz w:val="24"/>
        </w:rPr>
        <w:t>y declaratoria de quórum legal para sesionar</w:t>
      </w:r>
      <w:r>
        <w:rPr>
          <w:rFonts w:ascii="Arial" w:eastAsia="Arial" w:hAnsi="Arial" w:cs="Arial"/>
          <w:sz w:val="24"/>
        </w:rPr>
        <w:t>.- En el desahogo de este punto, el Maestro</w:t>
      </w:r>
      <w:r w:rsidR="00311FB3">
        <w:rPr>
          <w:rFonts w:ascii="Arial" w:eastAsia="Arial" w:hAnsi="Arial" w:cs="Arial"/>
          <w:sz w:val="24"/>
        </w:rPr>
        <w:t xml:space="preserve"> Rubén Alberto Reyes Enríquez</w:t>
      </w:r>
      <w:r>
        <w:rPr>
          <w:rFonts w:ascii="Arial" w:eastAsia="Arial" w:hAnsi="Arial" w:cs="Arial"/>
          <w:sz w:val="24"/>
        </w:rPr>
        <w:t xml:space="preserve">, en representación para esta sesión del Maestro Luis García Sotelo, Secretario Técnico de </w:t>
      </w:r>
      <w:r w:rsidR="00720F4F" w:rsidRPr="004732BA">
        <w:rPr>
          <w:rFonts w:ascii="Arial" w:eastAsia="Arial" w:hAnsi="Arial" w:cs="Arial"/>
          <w:sz w:val="24"/>
        </w:rPr>
        <w:t>e</w:t>
      </w:r>
      <w:r>
        <w:rPr>
          <w:rFonts w:ascii="Arial" w:eastAsia="Arial" w:hAnsi="Arial" w:cs="Arial"/>
          <w:sz w:val="24"/>
        </w:rPr>
        <w:t>ste Consejo, En uso de la voz el Secretario Técnico manifiesta &lt;&lt;procedo hacer mención al pase de lista de asistencia.-----------------------------------</w:t>
      </w:r>
    </w:p>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4546"/>
        <w:gridCol w:w="4253"/>
      </w:tblGrid>
      <w:tr w:rsidR="00D012E2" w:rsidTr="00B979E2">
        <w:trPr>
          <w:trHeight w:val="1"/>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Nombre</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Representación</w:t>
            </w:r>
          </w:p>
        </w:tc>
      </w:tr>
      <w:tr w:rsidR="00D012E2" w:rsidTr="00B979E2">
        <w:trPr>
          <w:trHeight w:val="567"/>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r w:rsidR="00B979E2">
              <w:rPr>
                <w:rFonts w:ascii="Arial" w:eastAsia="Arial" w:hAnsi="Arial" w:cs="Arial"/>
                <w:sz w:val="24"/>
              </w:rPr>
              <w:t xml:space="preserve"> Ramírez</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Sindica Municipal y Presidente del Consejo Técnico de Catastro del Municipio de Guadalajara</w:t>
            </w:r>
          </w:p>
        </w:tc>
      </w:tr>
      <w:tr w:rsidR="00D012E2" w:rsidTr="00B979E2">
        <w:trPr>
          <w:trHeight w:val="567"/>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311FB3">
            <w:pPr>
              <w:spacing w:after="0" w:line="240" w:lineRule="auto"/>
              <w:rPr>
                <w:rFonts w:ascii="Arial" w:eastAsia="Arial" w:hAnsi="Arial" w:cs="Arial"/>
                <w:sz w:val="24"/>
              </w:rPr>
            </w:pPr>
            <w:r>
              <w:rPr>
                <w:rFonts w:ascii="Arial" w:eastAsia="Arial" w:hAnsi="Arial" w:cs="Arial"/>
                <w:sz w:val="24"/>
              </w:rPr>
              <w:t xml:space="preserve">Mtro.  </w:t>
            </w:r>
            <w:r w:rsidR="00311FB3">
              <w:rPr>
                <w:rFonts w:ascii="Arial" w:eastAsia="Arial" w:hAnsi="Arial" w:cs="Arial"/>
                <w:sz w:val="24"/>
              </w:rPr>
              <w:t>Rubén Alberto Reyes Enríquez</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Secretario del Técnico del Consejo  y Suplente Tesorero Municipal</w:t>
            </w:r>
          </w:p>
          <w:p w:rsidR="00D012E2" w:rsidRDefault="00D012E2">
            <w:pPr>
              <w:spacing w:after="0" w:line="240" w:lineRule="auto"/>
              <w:jc w:val="center"/>
              <w:rPr>
                <w:rFonts w:ascii="Arial" w:eastAsia="Arial" w:hAnsi="Arial" w:cs="Arial"/>
                <w:sz w:val="24"/>
              </w:rPr>
            </w:pPr>
          </w:p>
        </w:tc>
      </w:tr>
      <w:tr w:rsidR="00D012E2" w:rsidTr="00B979E2">
        <w:trPr>
          <w:trHeight w:val="567"/>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311FB3">
            <w:pPr>
              <w:spacing w:after="0" w:line="240" w:lineRule="auto"/>
              <w:rPr>
                <w:rFonts w:ascii="Arial" w:eastAsia="Arial" w:hAnsi="Arial" w:cs="Arial"/>
                <w:sz w:val="24"/>
              </w:rPr>
            </w:pPr>
            <w:r>
              <w:rPr>
                <w:rFonts w:ascii="Arial" w:eastAsia="Arial" w:hAnsi="Arial" w:cs="Arial"/>
                <w:sz w:val="24"/>
              </w:rPr>
              <w:t>Mtro. David Benjamín Sánchez Velasco</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311FB3" w:rsidP="00311FB3">
            <w:pPr>
              <w:spacing w:after="0" w:line="240" w:lineRule="auto"/>
              <w:jc w:val="center"/>
              <w:rPr>
                <w:rFonts w:ascii="Arial" w:eastAsia="Arial" w:hAnsi="Arial" w:cs="Arial"/>
                <w:sz w:val="24"/>
              </w:rPr>
            </w:pPr>
            <w:r>
              <w:rPr>
                <w:rFonts w:ascii="Arial" w:eastAsia="Arial" w:hAnsi="Arial" w:cs="Arial"/>
                <w:sz w:val="24"/>
              </w:rPr>
              <w:t>Titular</w:t>
            </w:r>
            <w:r w:rsidR="00121B18">
              <w:rPr>
                <w:rFonts w:ascii="Arial" w:eastAsia="Arial" w:hAnsi="Arial" w:cs="Arial"/>
                <w:sz w:val="24"/>
              </w:rPr>
              <w:t xml:space="preserve"> de la Dirección de Catastro</w:t>
            </w:r>
          </w:p>
        </w:tc>
      </w:tr>
      <w:tr w:rsidR="00D012E2" w:rsidTr="00B979E2">
        <w:trPr>
          <w:trHeight w:val="567"/>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lastRenderedPageBreak/>
              <w:t>Regidora Patricia Guadalupe Campos Alfaro</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Titular de la Comisión Edilicia de Hacienda del Ayuntamiento de Guadalajara</w:t>
            </w:r>
          </w:p>
        </w:tc>
      </w:tr>
      <w:tr w:rsidR="00D012E2" w:rsidTr="00B979E2">
        <w:trPr>
          <w:trHeight w:val="567"/>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Lic. Adriana Mercado Ruíz</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Colegio de Notarios del Estado de Jalisco</w:t>
            </w:r>
          </w:p>
        </w:tc>
      </w:tr>
      <w:tr w:rsidR="00D012E2" w:rsidTr="00B979E2">
        <w:trPr>
          <w:trHeight w:val="510"/>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Ing. Isaac Brobry Radosh</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Cámara Mexicana de la Industria de la Construcción Jalisco</w:t>
            </w:r>
          </w:p>
        </w:tc>
      </w:tr>
      <w:tr w:rsidR="00D012E2" w:rsidTr="00B979E2">
        <w:trPr>
          <w:trHeight w:val="567"/>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Lic. Alberto Vázquez Sainz</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Cámara Nacional de Comercio de Guadalajara</w:t>
            </w:r>
          </w:p>
        </w:tc>
      </w:tr>
      <w:tr w:rsidR="00D012E2" w:rsidTr="00B979E2">
        <w:trPr>
          <w:trHeight w:val="567"/>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095496">
            <w:pPr>
              <w:spacing w:after="0" w:line="240" w:lineRule="auto"/>
              <w:rPr>
                <w:rFonts w:ascii="Arial" w:eastAsia="Arial" w:hAnsi="Arial" w:cs="Arial"/>
                <w:sz w:val="24"/>
              </w:rPr>
            </w:pPr>
            <w:r>
              <w:rPr>
                <w:rFonts w:ascii="Arial" w:eastAsia="Arial" w:hAnsi="Arial" w:cs="Arial"/>
                <w:sz w:val="24"/>
              </w:rPr>
              <w:t xml:space="preserve">Mtro. </w:t>
            </w:r>
            <w:r w:rsidR="00095496">
              <w:rPr>
                <w:rFonts w:ascii="Arial" w:eastAsia="Arial" w:hAnsi="Arial" w:cs="Arial"/>
                <w:sz w:val="24"/>
              </w:rPr>
              <w:t>Carlos Reyes Novoa Nogales</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Consejo Intergrupal de Valuadores del Estado de Jalisco</w:t>
            </w:r>
          </w:p>
        </w:tc>
      </w:tr>
      <w:tr w:rsidR="00D012E2" w:rsidTr="00B979E2">
        <w:trPr>
          <w:trHeight w:val="612"/>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Ing. Tonatiuh Méndez Pizano</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Centro Empresarial de Jalisco (COPARMEX)</w:t>
            </w:r>
          </w:p>
        </w:tc>
      </w:tr>
      <w:tr w:rsidR="00D012E2" w:rsidTr="00B979E2">
        <w:trPr>
          <w:trHeight w:val="567"/>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095496">
            <w:pPr>
              <w:spacing w:after="0" w:line="240" w:lineRule="auto"/>
              <w:rPr>
                <w:rFonts w:ascii="Arial" w:eastAsia="Arial" w:hAnsi="Arial" w:cs="Arial"/>
                <w:sz w:val="24"/>
              </w:rPr>
            </w:pPr>
            <w:r>
              <w:rPr>
                <w:rFonts w:ascii="Arial" w:eastAsia="Arial" w:hAnsi="Arial" w:cs="Arial"/>
                <w:sz w:val="24"/>
              </w:rPr>
              <w:t xml:space="preserve">Ing. </w:t>
            </w:r>
            <w:r w:rsidR="00095496">
              <w:rPr>
                <w:rFonts w:ascii="Arial" w:eastAsia="Arial" w:hAnsi="Arial" w:cs="Arial"/>
                <w:sz w:val="24"/>
              </w:rPr>
              <w:t>Rildo Ivan</w:t>
            </w:r>
            <w:r w:rsidR="00B979E2">
              <w:rPr>
                <w:rFonts w:ascii="Arial" w:eastAsia="Arial" w:hAnsi="Arial" w:cs="Arial"/>
                <w:sz w:val="24"/>
              </w:rPr>
              <w:t xml:space="preserve"> Tovar Camacho</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Colegio e Instituto Mexicano de Valuación</w:t>
            </w:r>
            <w:r w:rsidR="00091FB5">
              <w:rPr>
                <w:rFonts w:ascii="Arial" w:eastAsia="Arial" w:hAnsi="Arial" w:cs="Arial"/>
                <w:sz w:val="24"/>
              </w:rPr>
              <w:t>, A.C.</w:t>
            </w:r>
          </w:p>
        </w:tc>
      </w:tr>
      <w:tr w:rsidR="00D012E2" w:rsidTr="00B979E2">
        <w:trPr>
          <w:trHeight w:val="567"/>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FC5537">
            <w:pPr>
              <w:spacing w:after="0" w:line="240" w:lineRule="auto"/>
              <w:rPr>
                <w:rFonts w:ascii="Arial" w:eastAsia="Arial" w:hAnsi="Arial" w:cs="Arial"/>
                <w:sz w:val="24"/>
              </w:rPr>
            </w:pPr>
            <w:r>
              <w:rPr>
                <w:rFonts w:ascii="Arial" w:eastAsia="Arial" w:hAnsi="Arial" w:cs="Arial"/>
                <w:sz w:val="24"/>
              </w:rPr>
              <w:t>Ing. Rafael Castañeda Mendoza</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5B41B4">
            <w:pPr>
              <w:spacing w:after="0" w:line="240" w:lineRule="auto"/>
              <w:jc w:val="center"/>
              <w:rPr>
                <w:rFonts w:ascii="Arial" w:eastAsia="Arial" w:hAnsi="Arial" w:cs="Arial"/>
                <w:sz w:val="24"/>
              </w:rPr>
            </w:pPr>
            <w:r>
              <w:rPr>
                <w:rFonts w:ascii="Arial" w:eastAsia="Arial" w:hAnsi="Arial" w:cs="Arial"/>
                <w:sz w:val="24"/>
              </w:rPr>
              <w:t xml:space="preserve">Jefe de Departamento de </w:t>
            </w:r>
            <w:r w:rsidR="00095496">
              <w:rPr>
                <w:rFonts w:ascii="Arial" w:eastAsia="Arial" w:hAnsi="Arial" w:cs="Arial"/>
                <w:sz w:val="24"/>
              </w:rPr>
              <w:t>Estudios Técnicos de</w:t>
            </w:r>
            <w:r w:rsidR="00121B18">
              <w:rPr>
                <w:rFonts w:ascii="Arial" w:eastAsia="Arial" w:hAnsi="Arial" w:cs="Arial"/>
                <w:sz w:val="24"/>
              </w:rPr>
              <w:t xml:space="preserve"> Obras Públicas</w:t>
            </w:r>
          </w:p>
        </w:tc>
      </w:tr>
      <w:tr w:rsidR="00D012E2" w:rsidTr="00B979E2">
        <w:trPr>
          <w:trHeight w:val="567"/>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095496" w:rsidP="005B41B4">
            <w:pPr>
              <w:spacing w:after="0" w:line="240" w:lineRule="auto"/>
              <w:rPr>
                <w:rFonts w:ascii="Arial" w:eastAsia="Arial" w:hAnsi="Arial" w:cs="Arial"/>
                <w:sz w:val="24"/>
              </w:rPr>
            </w:pPr>
            <w:r>
              <w:rPr>
                <w:rFonts w:ascii="Arial" w:eastAsia="Arial" w:hAnsi="Arial" w:cs="Arial"/>
                <w:sz w:val="24"/>
              </w:rPr>
              <w:t>Dr</w:t>
            </w:r>
            <w:r w:rsidRPr="0007467D">
              <w:rPr>
                <w:rFonts w:ascii="Arial" w:eastAsia="Arial" w:hAnsi="Arial" w:cs="Arial"/>
                <w:sz w:val="24"/>
              </w:rPr>
              <w:t>. Arq.</w:t>
            </w:r>
            <w:r w:rsidR="00B979E2" w:rsidRPr="0007467D">
              <w:rPr>
                <w:rFonts w:ascii="Arial" w:eastAsia="Arial" w:hAnsi="Arial" w:cs="Arial"/>
                <w:sz w:val="24"/>
              </w:rPr>
              <w:t xml:space="preserve"> José</w:t>
            </w:r>
            <w:r w:rsidRPr="0007467D">
              <w:rPr>
                <w:rFonts w:ascii="Arial" w:eastAsia="Arial" w:hAnsi="Arial" w:cs="Arial"/>
                <w:sz w:val="24"/>
              </w:rPr>
              <w:t xml:space="preserve"> </w:t>
            </w:r>
            <w:r w:rsidR="0007467D" w:rsidRPr="0007467D">
              <w:rPr>
                <w:rFonts w:ascii="Arial" w:eastAsia="Arial" w:hAnsi="Arial" w:cs="Arial"/>
                <w:sz w:val="24"/>
              </w:rPr>
              <w:t xml:space="preserve"> Luis </w:t>
            </w:r>
            <w:r w:rsidRPr="0007467D">
              <w:rPr>
                <w:rFonts w:ascii="Arial" w:eastAsia="Arial" w:hAnsi="Arial" w:cs="Arial"/>
                <w:sz w:val="24"/>
              </w:rPr>
              <w:t>Águila Flores</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Dirección del Ordenamiento del Territorio</w:t>
            </w:r>
          </w:p>
        </w:tc>
      </w:tr>
      <w:tr w:rsidR="008A38A5" w:rsidTr="00B979E2">
        <w:trPr>
          <w:trHeight w:val="567"/>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8A5" w:rsidRDefault="005B41B4">
            <w:pPr>
              <w:spacing w:after="0" w:line="240" w:lineRule="auto"/>
              <w:rPr>
                <w:rFonts w:ascii="Arial" w:hAnsi="Arial" w:cs="Arial"/>
                <w:sz w:val="24"/>
                <w:szCs w:val="24"/>
              </w:rPr>
            </w:pPr>
            <w:r w:rsidRPr="008A38A5">
              <w:rPr>
                <w:rFonts w:ascii="Arial" w:hAnsi="Arial" w:cs="Arial"/>
                <w:sz w:val="24"/>
                <w:szCs w:val="24"/>
              </w:rPr>
              <w:t>Mtro.  Enrique Rivera Rubio</w:t>
            </w:r>
          </w:p>
          <w:p w:rsidR="00DA1AED" w:rsidRPr="008A38A5" w:rsidRDefault="00DA1AED">
            <w:pPr>
              <w:spacing w:after="0" w:line="240" w:lineRule="auto"/>
              <w:rPr>
                <w:rFonts w:ascii="Arial" w:eastAsia="Arial" w:hAnsi="Arial" w:cs="Arial"/>
                <w:sz w:val="24"/>
                <w:szCs w:val="24"/>
              </w:rPr>
            </w:pP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8A5" w:rsidRDefault="008A38A5">
            <w:pPr>
              <w:spacing w:after="0" w:line="240" w:lineRule="auto"/>
              <w:jc w:val="center"/>
              <w:rPr>
                <w:rFonts w:ascii="Arial" w:eastAsia="Arial" w:hAnsi="Arial" w:cs="Arial"/>
                <w:sz w:val="24"/>
              </w:rPr>
            </w:pPr>
            <w:r>
              <w:rPr>
                <w:rFonts w:ascii="Arial" w:eastAsia="Arial" w:hAnsi="Arial" w:cs="Arial"/>
                <w:sz w:val="24"/>
              </w:rPr>
              <w:t xml:space="preserve">Sociedad Civil </w:t>
            </w:r>
          </w:p>
        </w:tc>
      </w:tr>
      <w:tr w:rsidR="003E3ED9" w:rsidTr="00B979E2">
        <w:trPr>
          <w:trHeight w:val="567"/>
        </w:trPr>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3ED9" w:rsidRPr="008A38A5" w:rsidRDefault="003E3ED9" w:rsidP="001F3E97">
            <w:pPr>
              <w:spacing w:after="0" w:line="240" w:lineRule="auto"/>
              <w:rPr>
                <w:rFonts w:ascii="Arial" w:eastAsia="Arial" w:hAnsi="Arial" w:cs="Arial"/>
                <w:sz w:val="24"/>
                <w:szCs w:val="24"/>
              </w:rPr>
            </w:pPr>
            <w:r w:rsidRPr="008A38A5">
              <w:rPr>
                <w:rFonts w:ascii="Arial" w:hAnsi="Arial" w:cs="Arial"/>
                <w:sz w:val="24"/>
                <w:szCs w:val="24"/>
              </w:rPr>
              <w:t>Mtro. Rafael Aceves Preciado</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3ED9" w:rsidRDefault="003E3ED9" w:rsidP="001F3E97">
            <w:pPr>
              <w:spacing w:after="0" w:line="240" w:lineRule="auto"/>
              <w:jc w:val="center"/>
              <w:rPr>
                <w:rFonts w:ascii="Arial" w:eastAsia="Arial" w:hAnsi="Arial" w:cs="Arial"/>
                <w:sz w:val="24"/>
              </w:rPr>
            </w:pPr>
            <w:r>
              <w:rPr>
                <w:rFonts w:ascii="Arial" w:eastAsia="Arial" w:hAnsi="Arial" w:cs="Arial"/>
                <w:sz w:val="24"/>
              </w:rPr>
              <w:t xml:space="preserve">Sociedad Civil </w:t>
            </w:r>
          </w:p>
        </w:tc>
      </w:tr>
    </w:tbl>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p w:rsidR="00D012E2" w:rsidRDefault="00121B18">
      <w:pPr>
        <w:spacing w:after="0"/>
        <w:jc w:val="both"/>
        <w:rPr>
          <w:rFonts w:ascii="Arial" w:eastAsia="Arial" w:hAnsi="Arial" w:cs="Arial"/>
          <w:sz w:val="24"/>
        </w:rPr>
      </w:pPr>
      <w:r>
        <w:rPr>
          <w:rFonts w:ascii="Arial" w:eastAsia="Arial" w:hAnsi="Arial" w:cs="Arial"/>
          <w:sz w:val="24"/>
        </w:rPr>
        <w:t xml:space="preserve">Le informo Mtra. Karina, que de acuerdo al artículo 11 fracción IV del Reglamento del Consejo Técnico de Catastro del Municipio de Guadalajara que contamos con </w:t>
      </w:r>
      <w:r w:rsidR="003E3ED9">
        <w:rPr>
          <w:rFonts w:ascii="Arial" w:eastAsia="Arial" w:hAnsi="Arial" w:cs="Arial"/>
          <w:sz w:val="24"/>
        </w:rPr>
        <w:t>1</w:t>
      </w:r>
      <w:r w:rsidR="00B979E2">
        <w:rPr>
          <w:rFonts w:ascii="Arial" w:eastAsia="Arial" w:hAnsi="Arial" w:cs="Arial"/>
          <w:sz w:val="24"/>
        </w:rPr>
        <w:t>2</w:t>
      </w:r>
      <w:r w:rsidRPr="00BF2D2A">
        <w:rPr>
          <w:rFonts w:ascii="Arial" w:eastAsia="Arial" w:hAnsi="Arial" w:cs="Arial"/>
          <w:sz w:val="24"/>
        </w:rPr>
        <w:t xml:space="preserve"> </w:t>
      </w:r>
      <w:r>
        <w:rPr>
          <w:rFonts w:ascii="Arial" w:eastAsia="Arial" w:hAnsi="Arial" w:cs="Arial"/>
          <w:sz w:val="24"/>
        </w:rPr>
        <w:t>consejeros, habiendo Quórum sufi</w:t>
      </w:r>
      <w:r w:rsidR="00DA1AED">
        <w:rPr>
          <w:rFonts w:ascii="Arial" w:eastAsia="Arial" w:hAnsi="Arial" w:cs="Arial"/>
          <w:sz w:val="24"/>
        </w:rPr>
        <w:t xml:space="preserve">ciente, para llevar a cabo esta </w:t>
      </w:r>
      <w:r w:rsidR="00DA1AED" w:rsidRPr="003E3ED9">
        <w:rPr>
          <w:rFonts w:ascii="Arial" w:eastAsia="Arial" w:hAnsi="Arial" w:cs="Arial"/>
          <w:sz w:val="24"/>
        </w:rPr>
        <w:t>cuarta</w:t>
      </w:r>
      <w:r w:rsidR="00DA1AED">
        <w:rPr>
          <w:rFonts w:ascii="Arial" w:eastAsia="Arial" w:hAnsi="Arial" w:cs="Arial"/>
          <w:sz w:val="24"/>
        </w:rPr>
        <w:t xml:space="preserve"> </w:t>
      </w:r>
      <w:r>
        <w:rPr>
          <w:rFonts w:ascii="Arial" w:eastAsia="Arial" w:hAnsi="Arial" w:cs="Arial"/>
          <w:sz w:val="24"/>
        </w:rPr>
        <w:t>sesión ordinaria del Consejo Técnico Catastral.&gt;&gt;</w:t>
      </w:r>
    </w:p>
    <w:p w:rsidR="00D012E2" w:rsidRDefault="00D012E2">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sidR="00127170">
        <w:rPr>
          <w:rFonts w:ascii="Arial" w:eastAsia="Arial" w:hAnsi="Arial" w:cs="Arial"/>
          <w:sz w:val="24"/>
        </w:rPr>
        <w:t xml:space="preserve">Presidenta del </w:t>
      </w:r>
      <w:r w:rsidR="00D5117C">
        <w:rPr>
          <w:rFonts w:ascii="Arial" w:eastAsia="Arial" w:hAnsi="Arial" w:cs="Arial"/>
          <w:sz w:val="24"/>
        </w:rPr>
        <w:t>Consejo</w:t>
      </w:r>
      <w:r w:rsidR="00D5117C">
        <w:rPr>
          <w:rFonts w:ascii="Arial" w:eastAsia="Arial" w:hAnsi="Arial" w:cs="Arial"/>
          <w:sz w:val="24"/>
          <w:shd w:val="clear" w:color="auto" w:fill="FFFFFF"/>
        </w:rPr>
        <w:t>, manifiesta</w:t>
      </w:r>
      <w:r>
        <w:rPr>
          <w:rFonts w:ascii="Arial" w:eastAsia="Arial" w:hAnsi="Arial" w:cs="Arial"/>
          <w:sz w:val="24"/>
          <w:shd w:val="clear" w:color="auto" w:fill="FFFFFF"/>
        </w:rPr>
        <w:t xml:space="preserve">, &lt;&lt; Vista la verificación de la lista de asistencia de las y los consejeros y  de conformidad con lo dispuesto por el artículo 14 del Reglamento del Consejo Técnico de Catastro del Municipio de Guadalajara, Solicito al </w:t>
      </w:r>
      <w:r w:rsidR="005B07F1">
        <w:rPr>
          <w:rFonts w:ascii="Arial" w:eastAsia="Arial" w:hAnsi="Arial" w:cs="Arial"/>
          <w:sz w:val="24"/>
          <w:shd w:val="clear" w:color="auto" w:fill="FFFFFF"/>
        </w:rPr>
        <w:t xml:space="preserve"> Mtro. Rubén Reyes,  </w:t>
      </w:r>
      <w:r>
        <w:rPr>
          <w:rFonts w:ascii="Arial" w:eastAsia="Arial" w:hAnsi="Arial" w:cs="Arial"/>
          <w:sz w:val="24"/>
          <w:shd w:val="clear" w:color="auto" w:fill="FFFFFF"/>
        </w:rPr>
        <w:t>Secretario Técnico dar lectura al orden del día</w:t>
      </w:r>
      <w:r w:rsidR="00B979E2">
        <w:rPr>
          <w:rFonts w:ascii="Arial" w:eastAsia="Arial" w:hAnsi="Arial" w:cs="Arial"/>
          <w:sz w:val="24"/>
          <w:shd w:val="clear" w:color="auto" w:fill="FFFFFF"/>
        </w:rPr>
        <w:t xml:space="preserve"> propuesto</w:t>
      </w:r>
      <w:r w:rsidR="00FC5537">
        <w:rPr>
          <w:rFonts w:ascii="Arial" w:eastAsia="Arial" w:hAnsi="Arial" w:cs="Arial"/>
          <w:sz w:val="24"/>
          <w:shd w:val="clear" w:color="auto" w:fill="FFFFFF"/>
        </w:rPr>
        <w:t>. &gt;</w:t>
      </w:r>
      <w:r>
        <w:rPr>
          <w:rFonts w:ascii="Arial" w:eastAsia="Arial" w:hAnsi="Arial" w:cs="Arial"/>
          <w:sz w:val="24"/>
          <w:shd w:val="clear" w:color="auto" w:fill="FFFFFF"/>
        </w:rPr>
        <w:t>&gt;</w:t>
      </w:r>
    </w:p>
    <w:p w:rsidR="00126E0C" w:rsidRDefault="00126E0C">
      <w:pPr>
        <w:spacing w:after="0"/>
        <w:jc w:val="both"/>
        <w:rPr>
          <w:rFonts w:ascii="Arial" w:eastAsia="Arial" w:hAnsi="Arial" w:cs="Arial"/>
          <w:sz w:val="24"/>
        </w:rPr>
      </w:pPr>
    </w:p>
    <w:p w:rsidR="00A039A6" w:rsidRDefault="00A039A6">
      <w:pPr>
        <w:spacing w:after="0"/>
        <w:jc w:val="both"/>
        <w:rPr>
          <w:rFonts w:ascii="Arial" w:eastAsia="Arial" w:hAnsi="Arial" w:cs="Arial"/>
          <w:sz w:val="24"/>
        </w:rPr>
      </w:pPr>
    </w:p>
    <w:p w:rsidR="00D012E2" w:rsidRDefault="00121B18">
      <w:pPr>
        <w:spacing w:after="0"/>
        <w:jc w:val="both"/>
        <w:rPr>
          <w:rFonts w:ascii="Arial" w:eastAsia="Arial" w:hAnsi="Arial" w:cs="Arial"/>
          <w:sz w:val="24"/>
          <w:shd w:val="clear" w:color="auto" w:fill="FFFFFF"/>
        </w:rPr>
      </w:pPr>
      <w:r w:rsidRPr="00720F4F">
        <w:rPr>
          <w:rFonts w:ascii="Arial" w:eastAsia="Arial" w:hAnsi="Arial" w:cs="Arial"/>
          <w:sz w:val="24"/>
        </w:rPr>
        <w:lastRenderedPageBreak/>
        <w:t>En uso de la voz el Secretario Técnico, Maestro</w:t>
      </w:r>
      <w:r w:rsidR="00311FB3" w:rsidRPr="00720F4F">
        <w:rPr>
          <w:rFonts w:ascii="Arial" w:eastAsia="Arial" w:hAnsi="Arial" w:cs="Arial"/>
          <w:sz w:val="24"/>
        </w:rPr>
        <w:t xml:space="preserve"> Rubén Alberto Reyes Enríquez</w:t>
      </w:r>
      <w:r w:rsidRPr="00720F4F">
        <w:rPr>
          <w:rFonts w:ascii="Arial" w:eastAsia="Arial" w:hAnsi="Arial" w:cs="Arial"/>
          <w:sz w:val="24"/>
        </w:rPr>
        <w:t>,</w:t>
      </w:r>
      <w:r w:rsidRPr="00720F4F">
        <w:rPr>
          <w:rFonts w:ascii="Arial" w:eastAsia="Arial" w:hAnsi="Arial" w:cs="Arial"/>
          <w:sz w:val="24"/>
          <w:shd w:val="clear" w:color="auto" w:fill="FFFFFF"/>
        </w:rPr>
        <w:t xml:space="preserve"> </w:t>
      </w:r>
      <w:r w:rsidR="00D00E27" w:rsidRPr="00720F4F">
        <w:rPr>
          <w:rFonts w:ascii="Arial" w:eastAsia="Arial" w:hAnsi="Arial" w:cs="Arial"/>
          <w:sz w:val="24"/>
          <w:shd w:val="clear" w:color="auto" w:fill="FFFFFF"/>
        </w:rPr>
        <w:t xml:space="preserve"> da</w:t>
      </w:r>
      <w:r w:rsidRPr="00720F4F">
        <w:rPr>
          <w:rFonts w:ascii="Arial" w:eastAsia="Arial" w:hAnsi="Arial" w:cs="Arial"/>
          <w:sz w:val="24"/>
          <w:shd w:val="clear" w:color="auto" w:fill="FFFFFF"/>
        </w:rPr>
        <w:t xml:space="preserve"> lectura a la  orden del día, &lt;&lt;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Default="00121B18">
      <w:pPr>
        <w:tabs>
          <w:tab w:val="left" w:pos="1290"/>
          <w:tab w:val="center" w:pos="3282"/>
        </w:tabs>
        <w:ind w:left="426"/>
        <w:jc w:val="center"/>
        <w:rPr>
          <w:rFonts w:ascii="Arial" w:eastAsia="Arial" w:hAnsi="Arial" w:cs="Arial"/>
          <w:b/>
          <w:sz w:val="24"/>
        </w:rPr>
      </w:pPr>
      <w:r w:rsidRPr="00091FB5">
        <w:rPr>
          <w:rFonts w:ascii="Arial" w:eastAsia="Arial" w:hAnsi="Arial" w:cs="Arial"/>
          <w:b/>
          <w:sz w:val="24"/>
        </w:rPr>
        <w:t>ORDEN DEL DIA</w:t>
      </w:r>
    </w:p>
    <w:p w:rsidR="00095496" w:rsidRDefault="00095496">
      <w:pPr>
        <w:tabs>
          <w:tab w:val="left" w:pos="1290"/>
          <w:tab w:val="center" w:pos="3282"/>
        </w:tabs>
        <w:ind w:left="426"/>
        <w:jc w:val="center"/>
        <w:rPr>
          <w:rFonts w:ascii="Arial" w:eastAsia="Arial" w:hAnsi="Arial" w:cs="Arial"/>
          <w:b/>
          <w:sz w:val="24"/>
        </w:rPr>
      </w:pPr>
    </w:p>
    <w:p w:rsidR="00095496" w:rsidRPr="00095496" w:rsidRDefault="00095496" w:rsidP="00095496">
      <w:pPr>
        <w:numPr>
          <w:ilvl w:val="0"/>
          <w:numId w:val="5"/>
        </w:numPr>
        <w:tabs>
          <w:tab w:val="num" w:pos="644"/>
        </w:tabs>
        <w:spacing w:after="240" w:line="240" w:lineRule="auto"/>
        <w:ind w:left="644"/>
        <w:jc w:val="both"/>
        <w:rPr>
          <w:rFonts w:ascii="Arial" w:hAnsi="Arial" w:cs="Arial"/>
          <w:bCs/>
          <w:color w:val="000000"/>
          <w:sz w:val="24"/>
          <w:szCs w:val="24"/>
        </w:rPr>
      </w:pPr>
      <w:r w:rsidRPr="00095496">
        <w:rPr>
          <w:rFonts w:ascii="Arial" w:hAnsi="Arial" w:cs="Arial"/>
          <w:bCs/>
          <w:color w:val="000000"/>
          <w:sz w:val="24"/>
          <w:szCs w:val="24"/>
        </w:rPr>
        <w:t>Lista de asistencia, declaratoria del quórum legal para sesionar.</w:t>
      </w:r>
    </w:p>
    <w:p w:rsidR="00095496" w:rsidRPr="00095496" w:rsidRDefault="00095496" w:rsidP="00095496">
      <w:pPr>
        <w:numPr>
          <w:ilvl w:val="0"/>
          <w:numId w:val="5"/>
        </w:numPr>
        <w:tabs>
          <w:tab w:val="num" w:pos="644"/>
        </w:tabs>
        <w:spacing w:after="240" w:line="240" w:lineRule="auto"/>
        <w:ind w:left="644"/>
        <w:jc w:val="both"/>
        <w:rPr>
          <w:rFonts w:ascii="Arial" w:hAnsi="Arial" w:cs="Arial"/>
          <w:bCs/>
          <w:color w:val="000000"/>
          <w:sz w:val="24"/>
          <w:szCs w:val="24"/>
        </w:rPr>
      </w:pPr>
      <w:r w:rsidRPr="00095496">
        <w:rPr>
          <w:rFonts w:ascii="Arial" w:hAnsi="Arial" w:cs="Arial"/>
          <w:bCs/>
          <w:color w:val="000000"/>
          <w:sz w:val="24"/>
          <w:szCs w:val="24"/>
        </w:rPr>
        <w:t>Presentación y aprobación del orden del día.</w:t>
      </w:r>
    </w:p>
    <w:p w:rsidR="00095496" w:rsidRPr="00095496" w:rsidRDefault="00095496" w:rsidP="00095496">
      <w:pPr>
        <w:numPr>
          <w:ilvl w:val="0"/>
          <w:numId w:val="5"/>
        </w:numPr>
        <w:tabs>
          <w:tab w:val="num" w:pos="644"/>
        </w:tabs>
        <w:spacing w:after="240" w:line="240" w:lineRule="auto"/>
        <w:ind w:left="644"/>
        <w:jc w:val="both"/>
        <w:rPr>
          <w:rFonts w:ascii="Arial" w:hAnsi="Arial" w:cs="Arial"/>
          <w:bCs/>
          <w:color w:val="000000"/>
          <w:sz w:val="24"/>
          <w:szCs w:val="24"/>
        </w:rPr>
      </w:pPr>
      <w:r w:rsidRPr="00095496">
        <w:rPr>
          <w:rFonts w:ascii="Arial" w:hAnsi="Arial" w:cs="Arial"/>
          <w:bCs/>
          <w:color w:val="000000"/>
          <w:sz w:val="24"/>
          <w:szCs w:val="24"/>
        </w:rPr>
        <w:t>Aprobación de Acta de la 4ta Sesión Ordinaria.</w:t>
      </w:r>
    </w:p>
    <w:p w:rsidR="00095496" w:rsidRPr="00095496" w:rsidRDefault="00095496" w:rsidP="00095496">
      <w:pPr>
        <w:numPr>
          <w:ilvl w:val="0"/>
          <w:numId w:val="5"/>
        </w:numPr>
        <w:shd w:val="clear" w:color="auto" w:fill="FFFFFF" w:themeFill="background1"/>
        <w:tabs>
          <w:tab w:val="num" w:pos="644"/>
        </w:tabs>
        <w:spacing w:after="240" w:line="240" w:lineRule="auto"/>
        <w:ind w:left="644"/>
        <w:jc w:val="both"/>
        <w:rPr>
          <w:rFonts w:ascii="Arial" w:hAnsi="Arial" w:cs="Arial"/>
          <w:bCs/>
          <w:color w:val="000000"/>
          <w:sz w:val="24"/>
          <w:szCs w:val="24"/>
        </w:rPr>
      </w:pPr>
      <w:r w:rsidRPr="00095496">
        <w:rPr>
          <w:rFonts w:ascii="Arial" w:hAnsi="Arial" w:cs="Arial"/>
          <w:bCs/>
          <w:color w:val="000000"/>
          <w:sz w:val="24"/>
          <w:szCs w:val="24"/>
        </w:rPr>
        <w:t>Corrida de Valores</w:t>
      </w:r>
      <w:r w:rsidR="00B979E2">
        <w:rPr>
          <w:rFonts w:ascii="Arial" w:hAnsi="Arial" w:cs="Arial"/>
          <w:bCs/>
          <w:color w:val="000000"/>
          <w:sz w:val="24"/>
          <w:szCs w:val="24"/>
        </w:rPr>
        <w:t>.</w:t>
      </w:r>
      <w:r w:rsidRPr="00095496">
        <w:rPr>
          <w:rFonts w:ascii="Arial" w:hAnsi="Arial" w:cs="Arial"/>
          <w:bCs/>
          <w:color w:val="000000"/>
          <w:sz w:val="24"/>
          <w:szCs w:val="24"/>
        </w:rPr>
        <w:t xml:space="preserve"> </w:t>
      </w:r>
    </w:p>
    <w:p w:rsidR="00095496" w:rsidRPr="00095496" w:rsidRDefault="00095496" w:rsidP="00095496">
      <w:pPr>
        <w:numPr>
          <w:ilvl w:val="0"/>
          <w:numId w:val="5"/>
        </w:numPr>
        <w:shd w:val="clear" w:color="auto" w:fill="FFFFFF" w:themeFill="background1"/>
        <w:tabs>
          <w:tab w:val="num" w:pos="644"/>
        </w:tabs>
        <w:spacing w:after="240" w:line="240" w:lineRule="auto"/>
        <w:ind w:left="644"/>
        <w:jc w:val="both"/>
        <w:rPr>
          <w:rFonts w:ascii="Arial" w:hAnsi="Arial" w:cs="Arial"/>
          <w:bCs/>
          <w:color w:val="000000"/>
          <w:sz w:val="24"/>
          <w:szCs w:val="24"/>
        </w:rPr>
      </w:pPr>
      <w:r w:rsidRPr="00095496">
        <w:rPr>
          <w:rFonts w:ascii="Arial" w:hAnsi="Arial" w:cs="Arial"/>
          <w:bCs/>
          <w:color w:val="000000"/>
          <w:sz w:val="24"/>
          <w:szCs w:val="24"/>
        </w:rPr>
        <w:t>Firma de juego impreso de Tabla de Valores Catastrales 2023</w:t>
      </w:r>
      <w:r w:rsidR="00B979E2">
        <w:rPr>
          <w:rFonts w:ascii="Arial" w:hAnsi="Arial" w:cs="Arial"/>
          <w:bCs/>
          <w:color w:val="000000"/>
          <w:sz w:val="24"/>
          <w:szCs w:val="24"/>
        </w:rPr>
        <w:t>.</w:t>
      </w:r>
    </w:p>
    <w:p w:rsidR="00095496" w:rsidRPr="00095496" w:rsidRDefault="00095496" w:rsidP="00095496">
      <w:pPr>
        <w:numPr>
          <w:ilvl w:val="0"/>
          <w:numId w:val="5"/>
        </w:numPr>
        <w:shd w:val="clear" w:color="auto" w:fill="FFFFFF" w:themeFill="background1"/>
        <w:tabs>
          <w:tab w:val="num" w:pos="644"/>
        </w:tabs>
        <w:spacing w:after="240" w:line="240" w:lineRule="auto"/>
        <w:ind w:left="644"/>
        <w:jc w:val="both"/>
        <w:rPr>
          <w:rFonts w:ascii="Arial" w:hAnsi="Arial" w:cs="Arial"/>
          <w:bCs/>
          <w:color w:val="000000"/>
          <w:sz w:val="24"/>
          <w:szCs w:val="24"/>
        </w:rPr>
      </w:pPr>
      <w:r w:rsidRPr="00095496">
        <w:rPr>
          <w:rFonts w:ascii="Arial" w:hAnsi="Arial" w:cs="Arial"/>
          <w:bCs/>
          <w:color w:val="000000"/>
          <w:sz w:val="24"/>
          <w:szCs w:val="24"/>
        </w:rPr>
        <w:t>Asuntos Varios.</w:t>
      </w:r>
    </w:p>
    <w:p w:rsidR="00095496" w:rsidRPr="00095496" w:rsidRDefault="00095496" w:rsidP="00095496">
      <w:pPr>
        <w:numPr>
          <w:ilvl w:val="0"/>
          <w:numId w:val="5"/>
        </w:numPr>
        <w:tabs>
          <w:tab w:val="num" w:pos="644"/>
        </w:tabs>
        <w:spacing w:after="240" w:line="240" w:lineRule="auto"/>
        <w:ind w:left="644"/>
        <w:rPr>
          <w:rFonts w:ascii="Arial" w:hAnsi="Arial" w:cs="Arial"/>
          <w:sz w:val="24"/>
          <w:szCs w:val="24"/>
        </w:rPr>
      </w:pPr>
      <w:r w:rsidRPr="00095496">
        <w:rPr>
          <w:rFonts w:ascii="Arial" w:hAnsi="Arial" w:cs="Arial"/>
          <w:bCs/>
          <w:color w:val="000000"/>
          <w:sz w:val="24"/>
          <w:szCs w:val="24"/>
        </w:rPr>
        <w:t>Clausura de la sesión.</w:t>
      </w:r>
    </w:p>
    <w:p w:rsidR="00A039A6" w:rsidRPr="001D5126" w:rsidRDefault="00A039A6" w:rsidP="00A039A6">
      <w:pPr>
        <w:spacing w:after="240" w:line="240" w:lineRule="auto"/>
        <w:ind w:left="644"/>
        <w:rPr>
          <w:rFonts w:ascii="Arial" w:hAnsi="Arial" w:cs="Arial"/>
          <w:sz w:val="24"/>
          <w:szCs w:val="24"/>
        </w:rPr>
      </w:pPr>
    </w:p>
    <w:p w:rsidR="009D30A3" w:rsidRDefault="00121B18">
      <w:pPr>
        <w:spacing w:before="240" w:after="240"/>
        <w:jc w:val="both"/>
        <w:rPr>
          <w:rFonts w:ascii="Arial" w:eastAsia="Arial" w:hAnsi="Arial" w:cs="Arial"/>
          <w:sz w:val="24"/>
        </w:rPr>
      </w:pPr>
      <w:r>
        <w:rPr>
          <w:rFonts w:ascii="Arial" w:eastAsia="Arial" w:hAnsi="Arial" w:cs="Arial"/>
          <w:sz w:val="24"/>
        </w:rPr>
        <w:t>En uso de la voz la Maestra Karina Anaid Hermosillo Ramírez</w:t>
      </w:r>
      <w:r>
        <w:rPr>
          <w:rFonts w:ascii="Arial" w:eastAsia="Arial" w:hAnsi="Arial" w:cs="Arial"/>
          <w:sz w:val="24"/>
          <w:shd w:val="clear" w:color="auto" w:fill="FFFFFF"/>
        </w:rPr>
        <w:t>,</w:t>
      </w:r>
      <w:r w:rsidR="00127170" w:rsidRPr="00127170">
        <w:rPr>
          <w:rFonts w:ascii="Arial" w:eastAsia="Arial" w:hAnsi="Arial" w:cs="Arial"/>
          <w:sz w:val="24"/>
        </w:rPr>
        <w:t xml:space="preserve"> </w:t>
      </w:r>
      <w:r w:rsidR="00127170">
        <w:rPr>
          <w:rFonts w:ascii="Arial" w:eastAsia="Arial" w:hAnsi="Arial" w:cs="Arial"/>
          <w:sz w:val="24"/>
        </w:rPr>
        <w:t>Presidenta del Consejo,</w:t>
      </w:r>
      <w:r>
        <w:rPr>
          <w:rFonts w:ascii="Arial" w:eastAsia="Arial" w:hAnsi="Arial" w:cs="Arial"/>
          <w:sz w:val="24"/>
          <w:shd w:val="clear" w:color="auto" w:fill="FFFFFF"/>
        </w:rPr>
        <w:t xml:space="preserve"> manifiesta,&lt;&lt;</w:t>
      </w:r>
      <w:r>
        <w:rPr>
          <w:rFonts w:ascii="Arial" w:eastAsia="Arial" w:hAnsi="Arial" w:cs="Arial"/>
          <w:sz w:val="24"/>
        </w:rPr>
        <w:t xml:space="preserve"> De conformidad con lo dispuesto por el artículo 10, fracción V, del Reglamento del Consejo Técnico de Catastro del Municipio de Guadalajara,  someto a su consideración el orden del día propuesto, les pregunto si están a favor del mismo, </w:t>
      </w:r>
      <w:r w:rsidR="009D30A3">
        <w:rPr>
          <w:rFonts w:ascii="Arial" w:eastAsia="Arial" w:hAnsi="Arial" w:cs="Arial"/>
          <w:sz w:val="24"/>
        </w:rPr>
        <w:t>manifestarlo levantando su mano</w:t>
      </w:r>
      <w:r w:rsidR="00352490">
        <w:rPr>
          <w:rFonts w:ascii="Arial" w:eastAsia="Arial" w:hAnsi="Arial" w:cs="Arial"/>
          <w:sz w:val="24"/>
        </w:rPr>
        <w:t xml:space="preserve"> </w:t>
      </w:r>
      <w:r w:rsidR="009D30A3">
        <w:rPr>
          <w:rFonts w:ascii="Arial" w:eastAsia="Arial" w:hAnsi="Arial" w:cs="Arial"/>
          <w:sz w:val="24"/>
        </w:rPr>
        <w:t>&gt;&gt;</w:t>
      </w:r>
      <w:r w:rsidR="007239CD">
        <w:rPr>
          <w:rFonts w:ascii="Arial" w:eastAsia="Arial" w:hAnsi="Arial" w:cs="Arial"/>
          <w:sz w:val="24"/>
        </w:rPr>
        <w:t>.</w:t>
      </w:r>
    </w:p>
    <w:p w:rsidR="00D012E2" w:rsidRDefault="00720F4F">
      <w:pPr>
        <w:spacing w:before="240" w:after="240"/>
        <w:jc w:val="both"/>
        <w:rPr>
          <w:rFonts w:ascii="Arial" w:eastAsia="Arial" w:hAnsi="Arial" w:cs="Arial"/>
          <w:sz w:val="24"/>
        </w:rPr>
      </w:pPr>
      <w:r w:rsidRPr="004732BA">
        <w:rPr>
          <w:rFonts w:ascii="Arial" w:eastAsia="Arial" w:hAnsi="Arial" w:cs="Arial"/>
          <w:sz w:val="24"/>
        </w:rPr>
        <w:t>En uso de la voz el Secretario Técnico, Maestro Rubén Alberto Reyes Enríquez, manifiesta &lt;&lt;</w:t>
      </w:r>
      <w:r w:rsidR="00121B18" w:rsidRPr="004732BA">
        <w:rPr>
          <w:rFonts w:ascii="Arial" w:eastAsia="Arial" w:hAnsi="Arial" w:cs="Arial"/>
          <w:sz w:val="24"/>
        </w:rPr>
        <w:t xml:space="preserve"> </w:t>
      </w:r>
      <w:r w:rsidR="00121B18" w:rsidRPr="004732BA">
        <w:rPr>
          <w:rFonts w:ascii="Arial" w:eastAsia="Arial" w:hAnsi="Arial" w:cs="Arial"/>
          <w:b/>
          <w:sz w:val="24"/>
        </w:rPr>
        <w:t>Aprobado por Unanimidad</w:t>
      </w:r>
      <w:r w:rsidRPr="004732BA">
        <w:rPr>
          <w:rFonts w:ascii="Arial" w:eastAsia="Arial" w:hAnsi="Arial" w:cs="Arial"/>
          <w:b/>
          <w:sz w:val="24"/>
        </w:rPr>
        <w:t>&gt;&gt;</w:t>
      </w:r>
      <w:r w:rsidR="00121B18" w:rsidRPr="004732BA">
        <w:rPr>
          <w:rFonts w:ascii="Arial" w:eastAsia="Arial" w:hAnsi="Arial" w:cs="Arial"/>
          <w:b/>
          <w:sz w:val="24"/>
        </w:rPr>
        <w:t>.</w:t>
      </w:r>
      <w:r w:rsidR="00121B18">
        <w:rPr>
          <w:rFonts w:ascii="Arial" w:eastAsia="Arial" w:hAnsi="Arial" w:cs="Arial"/>
          <w:sz w:val="24"/>
        </w:rPr>
        <w:t xml:space="preserve"> </w:t>
      </w:r>
    </w:p>
    <w:p w:rsidR="00D666A0" w:rsidRPr="00221119" w:rsidRDefault="000A556D" w:rsidP="00D666A0">
      <w:pPr>
        <w:spacing w:after="240" w:line="240" w:lineRule="auto"/>
        <w:jc w:val="both"/>
        <w:rPr>
          <w:rFonts w:cstheme="minorHAnsi"/>
          <w:bCs/>
          <w:color w:val="000000"/>
          <w:sz w:val="24"/>
          <w:szCs w:val="24"/>
        </w:rPr>
      </w:pPr>
      <w:r w:rsidRPr="00091FB5">
        <w:rPr>
          <w:rFonts w:ascii="Arial" w:eastAsia="Arial" w:hAnsi="Arial" w:cs="Arial"/>
          <w:b/>
          <w:color w:val="000000"/>
          <w:sz w:val="24"/>
        </w:rPr>
        <w:t xml:space="preserve">3.- </w:t>
      </w:r>
      <w:r w:rsidRPr="00D666A0">
        <w:rPr>
          <w:rFonts w:ascii="Arial" w:hAnsi="Arial" w:cs="Arial"/>
          <w:b/>
          <w:bCs/>
          <w:color w:val="000000"/>
          <w:sz w:val="24"/>
          <w:szCs w:val="24"/>
        </w:rPr>
        <w:t>Aprobación de</w:t>
      </w:r>
      <w:r w:rsidR="00D666A0" w:rsidRPr="00D666A0">
        <w:rPr>
          <w:rFonts w:ascii="Arial" w:hAnsi="Arial" w:cs="Arial"/>
          <w:b/>
          <w:bCs/>
          <w:color w:val="000000"/>
          <w:sz w:val="24"/>
          <w:szCs w:val="24"/>
        </w:rPr>
        <w:t xml:space="preserve"> Acta de la </w:t>
      </w:r>
      <w:r w:rsidR="001F3E97">
        <w:rPr>
          <w:rFonts w:ascii="Arial" w:hAnsi="Arial" w:cs="Arial"/>
          <w:b/>
          <w:bCs/>
          <w:color w:val="000000"/>
          <w:sz w:val="24"/>
          <w:szCs w:val="24"/>
        </w:rPr>
        <w:t>4</w:t>
      </w:r>
      <w:r w:rsidR="00B979E2">
        <w:rPr>
          <w:rFonts w:ascii="Arial" w:hAnsi="Arial" w:cs="Arial"/>
          <w:b/>
          <w:bCs/>
          <w:color w:val="000000"/>
          <w:sz w:val="24"/>
          <w:szCs w:val="24"/>
        </w:rPr>
        <w:t>t</w:t>
      </w:r>
      <w:r w:rsidR="00D666A0" w:rsidRPr="00D666A0">
        <w:rPr>
          <w:rFonts w:ascii="Arial" w:hAnsi="Arial" w:cs="Arial"/>
          <w:b/>
          <w:bCs/>
          <w:color w:val="000000"/>
          <w:sz w:val="24"/>
          <w:szCs w:val="24"/>
        </w:rPr>
        <w:t>a</w:t>
      </w:r>
      <w:r w:rsidR="00B979E2">
        <w:rPr>
          <w:rFonts w:ascii="Arial" w:hAnsi="Arial" w:cs="Arial"/>
          <w:b/>
          <w:bCs/>
          <w:color w:val="000000"/>
          <w:sz w:val="24"/>
          <w:szCs w:val="24"/>
        </w:rPr>
        <w:t xml:space="preserve">. </w:t>
      </w:r>
      <w:r w:rsidR="00D666A0" w:rsidRPr="00D666A0">
        <w:rPr>
          <w:rFonts w:ascii="Arial" w:hAnsi="Arial" w:cs="Arial"/>
          <w:b/>
          <w:bCs/>
          <w:color w:val="000000"/>
          <w:sz w:val="24"/>
          <w:szCs w:val="24"/>
        </w:rPr>
        <w:t xml:space="preserve"> Sesión Ordinaria.</w:t>
      </w:r>
    </w:p>
    <w:p w:rsidR="000D04E9" w:rsidRPr="000D04E9" w:rsidRDefault="00367DB2" w:rsidP="000D04E9">
      <w:pPr>
        <w:spacing w:before="240" w:after="240"/>
        <w:jc w:val="both"/>
        <w:rPr>
          <w:rFonts w:ascii="Arial" w:hAnsi="Arial" w:cs="Arial"/>
          <w:sz w:val="24"/>
          <w:szCs w:val="24"/>
        </w:rPr>
      </w:pPr>
      <w:r w:rsidRPr="000D04E9">
        <w:rPr>
          <w:rFonts w:ascii="Arial" w:eastAsia="Arial" w:hAnsi="Arial" w:cs="Arial"/>
          <w:sz w:val="24"/>
          <w:szCs w:val="24"/>
        </w:rPr>
        <w:t>En uso de la voz la Maestra Karina Anaid Hermosillo Ramírez</w:t>
      </w:r>
      <w:r w:rsidRPr="000D04E9">
        <w:rPr>
          <w:rFonts w:ascii="Arial" w:eastAsia="Arial" w:hAnsi="Arial" w:cs="Arial"/>
          <w:sz w:val="24"/>
          <w:szCs w:val="24"/>
          <w:shd w:val="clear" w:color="auto" w:fill="FFFFFF"/>
        </w:rPr>
        <w:t>,</w:t>
      </w:r>
      <w:r w:rsidR="00127170" w:rsidRPr="000D04E9">
        <w:rPr>
          <w:rFonts w:ascii="Arial" w:eastAsia="Arial" w:hAnsi="Arial" w:cs="Arial"/>
          <w:sz w:val="24"/>
          <w:szCs w:val="24"/>
        </w:rPr>
        <w:t xml:space="preserve"> Presidenta del Consejo,</w:t>
      </w:r>
      <w:r w:rsidRPr="000D04E9">
        <w:rPr>
          <w:rFonts w:ascii="Arial" w:eastAsia="Arial" w:hAnsi="Arial" w:cs="Arial"/>
          <w:sz w:val="24"/>
          <w:szCs w:val="24"/>
          <w:shd w:val="clear" w:color="auto" w:fill="FFFFFF"/>
        </w:rPr>
        <w:t xml:space="preserve"> manifiesta</w:t>
      </w:r>
      <w:r w:rsidRPr="000D04E9">
        <w:rPr>
          <w:rFonts w:ascii="Arial" w:eastAsia="Arial" w:hAnsi="Arial" w:cs="Arial"/>
          <w:sz w:val="24"/>
          <w:szCs w:val="24"/>
        </w:rPr>
        <w:t xml:space="preserve"> &lt;&lt;</w:t>
      </w:r>
      <w:r w:rsidR="00BF1DE4" w:rsidRPr="000D04E9">
        <w:rPr>
          <w:rFonts w:ascii="Arial" w:hAnsi="Arial" w:cs="Arial"/>
          <w:sz w:val="24"/>
          <w:szCs w:val="24"/>
        </w:rPr>
        <w:t xml:space="preserve"> </w:t>
      </w:r>
      <w:r w:rsidR="000D04E9" w:rsidRPr="000D04E9">
        <w:rPr>
          <w:rFonts w:ascii="Arial" w:hAnsi="Arial" w:cs="Arial"/>
          <w:sz w:val="24"/>
          <w:szCs w:val="24"/>
        </w:rPr>
        <w:t xml:space="preserve">Al haber sido atendidos los puntos </w:t>
      </w:r>
      <w:r w:rsidR="000D04E9" w:rsidRPr="000D04E9">
        <w:rPr>
          <w:rFonts w:ascii="Arial" w:hAnsi="Arial" w:cs="Arial"/>
          <w:b/>
          <w:sz w:val="24"/>
          <w:szCs w:val="24"/>
        </w:rPr>
        <w:t>PRIMERO</w:t>
      </w:r>
      <w:r w:rsidR="000D04E9" w:rsidRPr="000D04E9">
        <w:rPr>
          <w:rFonts w:ascii="Arial" w:hAnsi="Arial" w:cs="Arial"/>
          <w:sz w:val="24"/>
          <w:szCs w:val="24"/>
        </w:rPr>
        <w:t xml:space="preserve"> y </w:t>
      </w:r>
      <w:r w:rsidR="000D04E9" w:rsidRPr="000D04E9">
        <w:rPr>
          <w:rFonts w:ascii="Arial" w:hAnsi="Arial" w:cs="Arial"/>
          <w:b/>
          <w:sz w:val="24"/>
          <w:szCs w:val="24"/>
        </w:rPr>
        <w:t>SEGUNDO</w:t>
      </w:r>
      <w:r w:rsidR="000D04E9" w:rsidRPr="000D04E9">
        <w:rPr>
          <w:rFonts w:ascii="Arial" w:hAnsi="Arial" w:cs="Arial"/>
          <w:sz w:val="24"/>
          <w:szCs w:val="24"/>
        </w:rPr>
        <w:t xml:space="preserve"> del  Orden del Día, continuaremos con el desahogo del punto número</w:t>
      </w:r>
      <w:r w:rsidR="000D04E9" w:rsidRPr="000D04E9">
        <w:rPr>
          <w:rFonts w:ascii="Arial" w:hAnsi="Arial" w:cs="Arial"/>
          <w:b/>
          <w:sz w:val="24"/>
          <w:szCs w:val="24"/>
        </w:rPr>
        <w:t xml:space="preserve"> TRES</w:t>
      </w:r>
      <w:r w:rsidR="000D04E9" w:rsidRPr="000D04E9">
        <w:rPr>
          <w:rFonts w:ascii="Arial" w:hAnsi="Arial" w:cs="Arial"/>
          <w:sz w:val="24"/>
          <w:szCs w:val="24"/>
        </w:rPr>
        <w:t xml:space="preserve"> que corresponde a la aprobación del:</w:t>
      </w:r>
    </w:p>
    <w:p w:rsidR="000D04E9" w:rsidRPr="000D04E9" w:rsidRDefault="000D04E9" w:rsidP="000D04E9">
      <w:pPr>
        <w:spacing w:before="240" w:after="240"/>
        <w:jc w:val="both"/>
        <w:rPr>
          <w:rFonts w:ascii="Arial" w:hAnsi="Arial" w:cs="Arial"/>
          <w:sz w:val="24"/>
          <w:szCs w:val="24"/>
        </w:rPr>
      </w:pPr>
      <w:r w:rsidRPr="000D04E9">
        <w:rPr>
          <w:rFonts w:ascii="Arial" w:hAnsi="Arial" w:cs="Arial"/>
          <w:b/>
          <w:sz w:val="24"/>
          <w:szCs w:val="24"/>
        </w:rPr>
        <w:t xml:space="preserve">Acta de la 4ta sesión ordinaria </w:t>
      </w:r>
      <w:r w:rsidRPr="000D04E9">
        <w:rPr>
          <w:rFonts w:ascii="Arial" w:hAnsi="Arial" w:cs="Arial"/>
          <w:sz w:val="24"/>
          <w:szCs w:val="24"/>
        </w:rPr>
        <w:t>del día viernes 03 de junio del 2022.</w:t>
      </w:r>
    </w:p>
    <w:p w:rsidR="000D04E9" w:rsidRPr="000D04E9" w:rsidRDefault="000D04E9" w:rsidP="000D04E9">
      <w:pPr>
        <w:spacing w:before="240" w:after="240"/>
        <w:jc w:val="both"/>
        <w:rPr>
          <w:rFonts w:ascii="Arial" w:hAnsi="Arial" w:cs="Arial"/>
          <w:sz w:val="24"/>
          <w:szCs w:val="24"/>
        </w:rPr>
      </w:pPr>
      <w:r w:rsidRPr="000D04E9">
        <w:rPr>
          <w:rFonts w:ascii="Arial" w:hAnsi="Arial" w:cs="Arial"/>
          <w:sz w:val="24"/>
          <w:szCs w:val="24"/>
        </w:rPr>
        <w:lastRenderedPageBreak/>
        <w:t>Dado que el acta fue enviada a su correo electrónico, les pregunto si se autoriza la dispensa de su lectura.</w:t>
      </w:r>
    </w:p>
    <w:p w:rsidR="0013719A" w:rsidRPr="003E3ED9" w:rsidRDefault="000D04E9" w:rsidP="0013719A">
      <w:pPr>
        <w:spacing w:before="240" w:after="240"/>
        <w:jc w:val="both"/>
        <w:rPr>
          <w:rFonts w:ascii="Arial" w:hAnsi="Arial" w:cs="Arial"/>
          <w:b/>
          <w:sz w:val="32"/>
          <w:szCs w:val="32"/>
        </w:rPr>
      </w:pPr>
      <w:r w:rsidRPr="000D04E9">
        <w:rPr>
          <w:rFonts w:ascii="Arial" w:hAnsi="Arial" w:cs="Arial"/>
          <w:sz w:val="24"/>
          <w:szCs w:val="24"/>
        </w:rPr>
        <w:t xml:space="preserve">Quienes estén a favor, </w:t>
      </w:r>
      <w:r w:rsidR="00B979E2" w:rsidRPr="000D04E9">
        <w:rPr>
          <w:rFonts w:ascii="Arial" w:hAnsi="Arial" w:cs="Arial"/>
          <w:sz w:val="24"/>
          <w:szCs w:val="24"/>
        </w:rPr>
        <w:t>manife</w:t>
      </w:r>
      <w:r w:rsidR="00B979E2">
        <w:rPr>
          <w:rFonts w:ascii="Arial" w:hAnsi="Arial" w:cs="Arial"/>
          <w:sz w:val="24"/>
          <w:szCs w:val="24"/>
        </w:rPr>
        <w:t>s</w:t>
      </w:r>
      <w:r w:rsidR="00B979E2" w:rsidRPr="000D04E9">
        <w:rPr>
          <w:rFonts w:ascii="Arial" w:hAnsi="Arial" w:cs="Arial"/>
          <w:sz w:val="24"/>
          <w:szCs w:val="24"/>
        </w:rPr>
        <w:t>ta</w:t>
      </w:r>
      <w:r w:rsidR="00B979E2">
        <w:rPr>
          <w:rFonts w:ascii="Arial" w:hAnsi="Arial" w:cs="Arial"/>
          <w:sz w:val="24"/>
          <w:szCs w:val="24"/>
        </w:rPr>
        <w:t>rl</w:t>
      </w:r>
      <w:r w:rsidR="005B07F1">
        <w:rPr>
          <w:rFonts w:ascii="Arial" w:hAnsi="Arial" w:cs="Arial"/>
          <w:sz w:val="24"/>
          <w:szCs w:val="24"/>
        </w:rPr>
        <w:t>o</w:t>
      </w:r>
      <w:r w:rsidRPr="000D04E9">
        <w:rPr>
          <w:rFonts w:ascii="Arial" w:hAnsi="Arial" w:cs="Arial"/>
          <w:sz w:val="24"/>
          <w:szCs w:val="24"/>
        </w:rPr>
        <w:t xml:space="preserve"> levantando su mano</w:t>
      </w:r>
      <w:r w:rsidR="0013719A" w:rsidRPr="003E3ED9">
        <w:rPr>
          <w:rFonts w:ascii="Arial" w:hAnsi="Arial" w:cs="Arial"/>
          <w:sz w:val="24"/>
          <w:szCs w:val="24"/>
        </w:rPr>
        <w:t>.</w:t>
      </w:r>
      <w:r w:rsidR="00234CAD">
        <w:rPr>
          <w:rFonts w:ascii="Arial" w:hAnsi="Arial" w:cs="Arial"/>
          <w:sz w:val="24"/>
          <w:szCs w:val="24"/>
        </w:rPr>
        <w:t>&gt;&gt;</w:t>
      </w:r>
      <w:r w:rsidR="0013719A" w:rsidRPr="003E3ED9">
        <w:rPr>
          <w:rFonts w:ascii="Arial" w:hAnsi="Arial" w:cs="Arial"/>
          <w:b/>
          <w:sz w:val="32"/>
          <w:szCs w:val="32"/>
        </w:rPr>
        <w:t xml:space="preserve"> </w:t>
      </w:r>
    </w:p>
    <w:p w:rsidR="0013719A" w:rsidRDefault="0013719A" w:rsidP="0013719A">
      <w:pPr>
        <w:jc w:val="both"/>
        <w:rPr>
          <w:rFonts w:ascii="Arial" w:eastAsia="Arial" w:hAnsi="Arial" w:cs="Arial"/>
          <w:sz w:val="24"/>
          <w:szCs w:val="24"/>
        </w:rPr>
      </w:pPr>
      <w:r w:rsidRPr="003E3ED9">
        <w:rPr>
          <w:rFonts w:ascii="Arial" w:eastAsia="Arial" w:hAnsi="Arial" w:cs="Arial"/>
          <w:sz w:val="24"/>
        </w:rPr>
        <w:t>En uso de la voz el Secretario Técnico, Maestro Rubén Alberto Reyes Enríquez, manifiesta, &lt;&lt;</w:t>
      </w:r>
      <w:r w:rsidRPr="003E3ED9">
        <w:rPr>
          <w:rFonts w:ascii="Arial" w:eastAsia="Arial" w:hAnsi="Arial" w:cs="Arial"/>
          <w:sz w:val="24"/>
          <w:szCs w:val="24"/>
        </w:rPr>
        <w:t xml:space="preserve"> </w:t>
      </w:r>
      <w:r w:rsidRPr="003E3ED9">
        <w:rPr>
          <w:rFonts w:ascii="Arial" w:eastAsia="Arial" w:hAnsi="Arial" w:cs="Arial"/>
          <w:b/>
          <w:sz w:val="24"/>
          <w:szCs w:val="24"/>
        </w:rPr>
        <w:t>Aprobado por unanimidad</w:t>
      </w:r>
      <w:r w:rsidRPr="003E3ED9">
        <w:rPr>
          <w:rFonts w:ascii="Arial" w:eastAsia="Arial" w:hAnsi="Arial" w:cs="Arial"/>
          <w:sz w:val="24"/>
          <w:szCs w:val="24"/>
        </w:rPr>
        <w:t>&gt;&gt;</w:t>
      </w:r>
    </w:p>
    <w:p w:rsidR="00BF1DE4" w:rsidRPr="000D02FE" w:rsidRDefault="000D02FE" w:rsidP="000D02FE">
      <w:pPr>
        <w:jc w:val="both"/>
        <w:rPr>
          <w:rFonts w:ascii="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sidR="00CB5964" w:rsidRPr="00CB5964">
        <w:rPr>
          <w:rFonts w:ascii="Arial" w:eastAsia="Arial" w:hAnsi="Arial" w:cs="Arial"/>
          <w:sz w:val="24"/>
        </w:rPr>
        <w:t xml:space="preserve"> </w:t>
      </w:r>
      <w:r w:rsidR="00CB5964">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sidRPr="000D02FE">
        <w:rPr>
          <w:rFonts w:ascii="Arial" w:eastAsia="Arial" w:hAnsi="Arial" w:cs="Arial"/>
          <w:sz w:val="24"/>
        </w:rPr>
        <w:t xml:space="preserve"> &lt;&lt;</w:t>
      </w:r>
      <w:r w:rsidRPr="000D02FE">
        <w:rPr>
          <w:rFonts w:ascii="Arial" w:hAnsi="Arial" w:cs="Arial"/>
          <w:sz w:val="24"/>
          <w:szCs w:val="24"/>
        </w:rPr>
        <w:t xml:space="preserve"> Autorizada la dispensa de su lectura, les pregunto si es de aprobarse el acta de la </w:t>
      </w:r>
      <w:r w:rsidR="00B979E2">
        <w:rPr>
          <w:rFonts w:ascii="Arial" w:hAnsi="Arial" w:cs="Arial"/>
          <w:sz w:val="24"/>
          <w:szCs w:val="24"/>
        </w:rPr>
        <w:t>Cuarta</w:t>
      </w:r>
      <w:r w:rsidR="00BF1DE4">
        <w:rPr>
          <w:rFonts w:ascii="Arial" w:hAnsi="Arial" w:cs="Arial"/>
          <w:sz w:val="24"/>
          <w:szCs w:val="24"/>
        </w:rPr>
        <w:t xml:space="preserve"> </w:t>
      </w:r>
      <w:r w:rsidRPr="000D02FE">
        <w:rPr>
          <w:rFonts w:ascii="Arial" w:hAnsi="Arial" w:cs="Arial"/>
          <w:sz w:val="24"/>
          <w:szCs w:val="24"/>
        </w:rPr>
        <w:t xml:space="preserve"> Sesión Ordinaria,</w:t>
      </w:r>
      <w:r w:rsidRPr="000D02FE">
        <w:rPr>
          <w:rFonts w:ascii="Arial" w:hAnsi="Arial" w:cs="Arial"/>
          <w:sz w:val="28"/>
          <w:szCs w:val="32"/>
        </w:rPr>
        <w:t xml:space="preserve"> f</w:t>
      </w:r>
      <w:r w:rsidRPr="000D02FE">
        <w:rPr>
          <w:rFonts w:ascii="Arial" w:hAnsi="Arial" w:cs="Arial"/>
          <w:sz w:val="24"/>
          <w:szCs w:val="24"/>
        </w:rPr>
        <w:t>avor de manifestarlo levantando su mano. &gt;&gt;</w:t>
      </w:r>
    </w:p>
    <w:p w:rsidR="006E3AA8" w:rsidRDefault="000D02FE" w:rsidP="000D02FE">
      <w:pPr>
        <w:jc w:val="both"/>
        <w:rPr>
          <w:rFonts w:ascii="Arial" w:eastAsia="Arial" w:hAnsi="Arial" w:cs="Arial"/>
          <w:sz w:val="24"/>
          <w:szCs w:val="24"/>
        </w:rPr>
      </w:pPr>
      <w:r w:rsidRPr="000D02FE">
        <w:rPr>
          <w:rFonts w:ascii="Arial" w:eastAsia="Arial" w:hAnsi="Arial" w:cs="Arial"/>
          <w:sz w:val="24"/>
        </w:rPr>
        <w:t>En uso de la voz el Secretario Técnico, Maestro Rubén Alberto Reyes Enríquez, manifiesta, &lt;&lt;</w:t>
      </w:r>
      <w:r w:rsidRPr="000D02FE">
        <w:rPr>
          <w:rFonts w:ascii="Arial" w:eastAsia="Arial" w:hAnsi="Arial" w:cs="Arial"/>
          <w:sz w:val="24"/>
          <w:szCs w:val="24"/>
        </w:rPr>
        <w:t xml:space="preserve"> </w:t>
      </w:r>
      <w:r w:rsidRPr="000D02FE">
        <w:rPr>
          <w:rFonts w:ascii="Arial" w:eastAsia="Arial" w:hAnsi="Arial" w:cs="Arial"/>
          <w:b/>
          <w:sz w:val="24"/>
          <w:szCs w:val="24"/>
        </w:rPr>
        <w:t>Aprobado por unanimidad</w:t>
      </w:r>
      <w:r w:rsidRPr="000D02FE">
        <w:rPr>
          <w:rFonts w:ascii="Arial" w:eastAsia="Arial" w:hAnsi="Arial" w:cs="Arial"/>
          <w:sz w:val="24"/>
          <w:szCs w:val="24"/>
        </w:rPr>
        <w:t>&gt;&gt;</w:t>
      </w:r>
    </w:p>
    <w:p w:rsidR="001F3E97" w:rsidRDefault="001F3E97" w:rsidP="000D02FE">
      <w:pPr>
        <w:jc w:val="both"/>
        <w:rPr>
          <w:rFonts w:ascii="Arial" w:eastAsia="Arial" w:hAnsi="Arial" w:cs="Arial"/>
          <w:sz w:val="24"/>
          <w:szCs w:val="24"/>
        </w:rPr>
      </w:pPr>
    </w:p>
    <w:p w:rsidR="001F3E97" w:rsidRPr="001F3E97" w:rsidRDefault="001F3E97" w:rsidP="000D02FE">
      <w:pPr>
        <w:jc w:val="both"/>
        <w:rPr>
          <w:rFonts w:ascii="Arial" w:eastAsia="Arial" w:hAnsi="Arial" w:cs="Arial"/>
          <w:b/>
          <w:sz w:val="24"/>
          <w:szCs w:val="24"/>
        </w:rPr>
      </w:pPr>
      <w:r w:rsidRPr="001F3E97">
        <w:rPr>
          <w:rFonts w:ascii="Arial" w:hAnsi="Arial" w:cs="Arial"/>
          <w:b/>
          <w:bCs/>
          <w:color w:val="000000"/>
          <w:sz w:val="24"/>
          <w:szCs w:val="24"/>
        </w:rPr>
        <w:t>4.- Corrida de Valores.</w:t>
      </w:r>
    </w:p>
    <w:p w:rsidR="00064843" w:rsidRDefault="00064843" w:rsidP="000D02FE">
      <w:pPr>
        <w:jc w:val="both"/>
        <w:rPr>
          <w:rFonts w:ascii="Arial" w:eastAsia="Arial" w:hAnsi="Arial" w:cs="Arial"/>
          <w:sz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sidRPr="00CB5964">
        <w:rPr>
          <w:rFonts w:ascii="Arial" w:eastAsia="Arial" w:hAnsi="Arial" w:cs="Arial"/>
          <w:sz w:val="24"/>
        </w:rPr>
        <w:t xml:space="preserve"> </w:t>
      </w:r>
      <w:r>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sidRPr="000D02FE">
        <w:rPr>
          <w:rFonts w:ascii="Arial" w:eastAsia="Arial" w:hAnsi="Arial" w:cs="Arial"/>
          <w:sz w:val="24"/>
        </w:rPr>
        <w:t xml:space="preserve"> &lt;&lt;</w:t>
      </w:r>
      <w:r w:rsidRPr="000D02FE">
        <w:rPr>
          <w:rFonts w:ascii="Arial" w:hAnsi="Arial" w:cs="Arial"/>
          <w:sz w:val="24"/>
          <w:szCs w:val="24"/>
        </w:rPr>
        <w:t xml:space="preserve"> </w:t>
      </w:r>
      <w:r w:rsidR="001F3E97" w:rsidRPr="001F3E97">
        <w:rPr>
          <w:rFonts w:ascii="Arial" w:eastAsia="Arial" w:hAnsi="Arial" w:cs="Arial"/>
          <w:sz w:val="24"/>
          <w:szCs w:val="24"/>
        </w:rPr>
        <w:t xml:space="preserve">Continuando con el orden del día pasamos al punto </w:t>
      </w:r>
      <w:r w:rsidR="001F3E97" w:rsidRPr="001F3E97">
        <w:rPr>
          <w:rFonts w:ascii="Arial" w:eastAsia="Arial" w:hAnsi="Arial" w:cs="Arial"/>
          <w:b/>
          <w:sz w:val="24"/>
          <w:szCs w:val="24"/>
        </w:rPr>
        <w:t xml:space="preserve">No. 4 </w:t>
      </w:r>
      <w:r w:rsidR="001F3E97" w:rsidRPr="001F3E97">
        <w:rPr>
          <w:rFonts w:ascii="Arial" w:eastAsia="Arial" w:hAnsi="Arial" w:cs="Arial"/>
          <w:sz w:val="24"/>
          <w:szCs w:val="24"/>
        </w:rPr>
        <w:t>que corresponde al tema de CORRIDA DE VALORES Para ello le cedo el uso de la voz al Mtro. David Benjamín Sánch</w:t>
      </w:r>
      <w:r w:rsidR="005B07F1">
        <w:rPr>
          <w:rFonts w:ascii="Arial" w:eastAsia="Arial" w:hAnsi="Arial" w:cs="Arial"/>
          <w:sz w:val="24"/>
          <w:szCs w:val="24"/>
        </w:rPr>
        <w:t>ez Velasco, Director de Catastro.&gt;&gt;</w:t>
      </w:r>
      <w:r w:rsidR="001F3E97">
        <w:rPr>
          <w:rFonts w:ascii="Arial" w:eastAsia="Arial" w:hAnsi="Arial" w:cs="Arial"/>
          <w:sz w:val="24"/>
        </w:rPr>
        <w:t xml:space="preserve"> </w:t>
      </w:r>
    </w:p>
    <w:p w:rsidR="001F3E97" w:rsidRDefault="00064843" w:rsidP="000D02FE">
      <w:pPr>
        <w:jc w:val="both"/>
        <w:rPr>
          <w:rFonts w:ascii="Arial" w:eastAsia="Arial" w:hAnsi="Arial" w:cs="Arial"/>
          <w:sz w:val="24"/>
          <w:szCs w:val="24"/>
        </w:rPr>
      </w:pPr>
      <w:r w:rsidRPr="000D02FE">
        <w:rPr>
          <w:rFonts w:ascii="Arial" w:eastAsia="Arial" w:hAnsi="Arial" w:cs="Arial"/>
          <w:sz w:val="24"/>
        </w:rPr>
        <w:t>En uso de la voz</w:t>
      </w:r>
      <w:r w:rsidRPr="001F3E97">
        <w:rPr>
          <w:rFonts w:ascii="Arial" w:eastAsia="Arial" w:hAnsi="Arial" w:cs="Arial"/>
          <w:sz w:val="24"/>
          <w:szCs w:val="24"/>
        </w:rPr>
        <w:t xml:space="preserve"> </w:t>
      </w:r>
      <w:r>
        <w:rPr>
          <w:rFonts w:ascii="Arial" w:eastAsia="Arial" w:hAnsi="Arial" w:cs="Arial"/>
          <w:sz w:val="24"/>
          <w:szCs w:val="24"/>
        </w:rPr>
        <w:t xml:space="preserve">el </w:t>
      </w:r>
      <w:r w:rsidRPr="001F3E97">
        <w:rPr>
          <w:rFonts w:ascii="Arial" w:eastAsia="Arial" w:hAnsi="Arial" w:cs="Arial"/>
          <w:sz w:val="24"/>
          <w:szCs w:val="24"/>
        </w:rPr>
        <w:t>Mtro. David Benjamín Sánchez Velasco, Director de Catastro</w:t>
      </w:r>
      <w:r>
        <w:rPr>
          <w:rFonts w:ascii="Arial" w:eastAsia="Arial" w:hAnsi="Arial" w:cs="Arial"/>
          <w:sz w:val="24"/>
          <w:szCs w:val="24"/>
        </w:rPr>
        <w:t>,</w:t>
      </w:r>
      <w:r w:rsidRPr="001F3E97">
        <w:rPr>
          <w:rFonts w:ascii="Arial" w:eastAsia="Arial" w:hAnsi="Arial" w:cs="Arial"/>
          <w:sz w:val="24"/>
        </w:rPr>
        <w:t xml:space="preserve"> </w:t>
      </w:r>
      <w:r>
        <w:rPr>
          <w:rFonts w:ascii="Arial" w:eastAsia="Arial" w:hAnsi="Arial" w:cs="Arial"/>
          <w:sz w:val="24"/>
        </w:rPr>
        <w:t xml:space="preserve">manifiesta, </w:t>
      </w:r>
      <w:r w:rsidR="001F3E97">
        <w:rPr>
          <w:rFonts w:ascii="Arial" w:eastAsia="Arial" w:hAnsi="Arial" w:cs="Arial"/>
          <w:sz w:val="24"/>
        </w:rPr>
        <w:t>&lt;&lt;</w:t>
      </w:r>
      <w:r w:rsidR="001F3E97" w:rsidRPr="001F3E97">
        <w:rPr>
          <w:rFonts w:ascii="Arial" w:hAnsi="Arial" w:cs="Arial"/>
          <w:sz w:val="32"/>
          <w:szCs w:val="32"/>
        </w:rPr>
        <w:t xml:space="preserve"> </w:t>
      </w:r>
      <w:r w:rsidR="001F3E97" w:rsidRPr="001F3E97">
        <w:rPr>
          <w:rFonts w:ascii="Arial" w:hAnsi="Arial" w:cs="Arial"/>
          <w:sz w:val="24"/>
          <w:szCs w:val="24"/>
        </w:rPr>
        <w:t xml:space="preserve">Muchas gracias maestra Karina, </w:t>
      </w:r>
      <w:r w:rsidR="001F3E97" w:rsidRPr="001F3E97">
        <w:rPr>
          <w:rFonts w:ascii="Arial" w:eastAsia="Arial" w:hAnsi="Arial" w:cs="Arial"/>
          <w:sz w:val="24"/>
          <w:szCs w:val="24"/>
        </w:rPr>
        <w:t xml:space="preserve">buen día estimadas consejeras y consejeros, </w:t>
      </w:r>
      <w:r w:rsidR="001F3E97" w:rsidRPr="001F3E97">
        <w:rPr>
          <w:rFonts w:ascii="Arial" w:hAnsi="Arial" w:cs="Arial"/>
          <w:sz w:val="24"/>
          <w:szCs w:val="24"/>
        </w:rPr>
        <w:t xml:space="preserve"> dando seguimiento al punto</w:t>
      </w:r>
      <w:r w:rsidR="001F3E97" w:rsidRPr="001F3E97">
        <w:rPr>
          <w:rFonts w:ascii="Arial" w:hAnsi="Arial" w:cs="Arial"/>
          <w:b/>
          <w:sz w:val="24"/>
          <w:szCs w:val="24"/>
        </w:rPr>
        <w:t xml:space="preserve"> No. 4,</w:t>
      </w:r>
      <w:r w:rsidR="001F3E97" w:rsidRPr="001F3E97">
        <w:rPr>
          <w:rFonts w:ascii="Arial" w:hAnsi="Arial" w:cs="Arial"/>
          <w:sz w:val="24"/>
          <w:szCs w:val="24"/>
        </w:rPr>
        <w:t xml:space="preserve"> de el orden del día correspondiente a la presentación de la </w:t>
      </w:r>
      <w:r w:rsidR="001F3E97" w:rsidRPr="001F3E97">
        <w:rPr>
          <w:rFonts w:ascii="Arial" w:hAnsi="Arial" w:cs="Arial"/>
          <w:b/>
          <w:sz w:val="24"/>
          <w:szCs w:val="24"/>
        </w:rPr>
        <w:t>Corrida de Valores,</w:t>
      </w:r>
      <w:r w:rsidR="001F3E97" w:rsidRPr="001F3E97">
        <w:rPr>
          <w:rFonts w:ascii="Arial" w:hAnsi="Arial" w:cs="Arial"/>
          <w:sz w:val="24"/>
          <w:szCs w:val="24"/>
        </w:rPr>
        <w:t xml:space="preserve"> </w:t>
      </w:r>
      <w:r w:rsidR="001F3E97" w:rsidRPr="001F3E97">
        <w:rPr>
          <w:rFonts w:ascii="Arial" w:eastAsia="Arial" w:hAnsi="Arial" w:cs="Arial"/>
          <w:sz w:val="24"/>
          <w:szCs w:val="24"/>
        </w:rPr>
        <w:t xml:space="preserve">es importante darles a </w:t>
      </w:r>
      <w:r w:rsidR="005B07F1">
        <w:rPr>
          <w:rFonts w:ascii="Arial" w:eastAsia="Arial" w:hAnsi="Arial" w:cs="Arial"/>
          <w:sz w:val="24"/>
          <w:szCs w:val="24"/>
        </w:rPr>
        <w:t>c</w:t>
      </w:r>
      <w:r w:rsidR="001F3E97" w:rsidRPr="001F3E97">
        <w:rPr>
          <w:rFonts w:ascii="Arial" w:eastAsia="Arial" w:hAnsi="Arial" w:cs="Arial"/>
          <w:sz w:val="24"/>
          <w:szCs w:val="24"/>
        </w:rPr>
        <w:t>onocer  como quedaron los valores 2023, contemplando los porcentajes de incremento aprobados durante el transcurso de las sesiones ordinarias en este Honorable Consejo Técnico, a continuación les presento de manera informativa la corrida de los valores 2023 realizada en el área de cartografía, de la Dirección de Catastro</w:t>
      </w:r>
      <w:r w:rsidR="001F3E97">
        <w:rPr>
          <w:rFonts w:ascii="Arial" w:eastAsia="Arial" w:hAnsi="Arial" w:cs="Arial"/>
          <w:sz w:val="24"/>
          <w:szCs w:val="24"/>
        </w:rPr>
        <w:t xml:space="preserve"> cedo las voz al Lic. José de Jesús Sánchez Mariscal</w:t>
      </w:r>
      <w:r w:rsidR="001F3E97" w:rsidRPr="001F3E97">
        <w:rPr>
          <w:rFonts w:ascii="Arial" w:eastAsia="Arial" w:hAnsi="Arial" w:cs="Arial"/>
          <w:sz w:val="24"/>
          <w:szCs w:val="24"/>
        </w:rPr>
        <w:t xml:space="preserve"> </w:t>
      </w:r>
      <w:r w:rsidR="001F3E97">
        <w:rPr>
          <w:rFonts w:ascii="Arial" w:eastAsia="Arial" w:hAnsi="Arial" w:cs="Arial"/>
          <w:sz w:val="24"/>
          <w:szCs w:val="24"/>
        </w:rPr>
        <w:t>Jefe de la Unidad Departamental de Cartografía de la Dirección de Catastro</w:t>
      </w:r>
      <w:r w:rsidRPr="001F3E97">
        <w:rPr>
          <w:rFonts w:ascii="Arial" w:eastAsia="Arial" w:hAnsi="Arial" w:cs="Arial"/>
          <w:sz w:val="24"/>
          <w:szCs w:val="24"/>
        </w:rPr>
        <w:t>.</w:t>
      </w:r>
      <w:r>
        <w:rPr>
          <w:rFonts w:ascii="Arial" w:eastAsia="Arial" w:hAnsi="Arial" w:cs="Arial"/>
          <w:sz w:val="24"/>
          <w:szCs w:val="24"/>
        </w:rPr>
        <w:t xml:space="preserve"> &gt;</w:t>
      </w:r>
      <w:r w:rsidR="001F3E97">
        <w:rPr>
          <w:rFonts w:ascii="Arial" w:eastAsia="Arial" w:hAnsi="Arial" w:cs="Arial"/>
          <w:sz w:val="24"/>
          <w:szCs w:val="24"/>
        </w:rPr>
        <w:t>&gt;</w:t>
      </w:r>
      <w:r w:rsidR="001F3E97" w:rsidRPr="001F3E97">
        <w:rPr>
          <w:rFonts w:ascii="Arial" w:eastAsia="Arial" w:hAnsi="Arial" w:cs="Arial"/>
          <w:sz w:val="24"/>
          <w:szCs w:val="24"/>
        </w:rPr>
        <w:t xml:space="preserve">  </w:t>
      </w:r>
    </w:p>
    <w:p w:rsidR="003418E5" w:rsidRDefault="001F3E97" w:rsidP="000D02FE">
      <w:pPr>
        <w:jc w:val="both"/>
        <w:rPr>
          <w:rFonts w:ascii="Arial" w:eastAsia="Arial" w:hAnsi="Arial" w:cs="Arial"/>
          <w:sz w:val="24"/>
          <w:szCs w:val="24"/>
        </w:rPr>
      </w:pPr>
      <w:r>
        <w:rPr>
          <w:rFonts w:ascii="Arial" w:eastAsia="Arial" w:hAnsi="Arial" w:cs="Arial"/>
          <w:sz w:val="24"/>
        </w:rPr>
        <w:t>En uso de la voz</w:t>
      </w:r>
      <w:r w:rsidR="003418E5">
        <w:rPr>
          <w:rFonts w:ascii="Arial" w:eastAsia="Arial" w:hAnsi="Arial" w:cs="Arial"/>
          <w:sz w:val="24"/>
        </w:rPr>
        <w:t xml:space="preserve"> </w:t>
      </w:r>
      <w:r w:rsidR="003418E5" w:rsidRPr="0007467D">
        <w:rPr>
          <w:rFonts w:ascii="Arial" w:eastAsia="Arial" w:hAnsi="Arial" w:cs="Arial"/>
          <w:sz w:val="24"/>
        </w:rPr>
        <w:t>el</w:t>
      </w:r>
      <w:r w:rsidR="003418E5">
        <w:rPr>
          <w:rFonts w:ascii="Arial" w:eastAsia="Arial" w:hAnsi="Arial" w:cs="Arial"/>
          <w:sz w:val="24"/>
        </w:rPr>
        <w:t xml:space="preserve"> </w:t>
      </w:r>
      <w:r w:rsidRPr="00967102">
        <w:rPr>
          <w:rFonts w:ascii="Arial" w:eastAsia="Arial" w:hAnsi="Arial" w:cs="Arial"/>
          <w:sz w:val="24"/>
          <w:szCs w:val="24"/>
        </w:rPr>
        <w:t>Lic. José de Jesús Sánchez Mariscal,</w:t>
      </w:r>
      <w:r>
        <w:rPr>
          <w:rFonts w:ascii="Arial" w:eastAsia="Arial" w:hAnsi="Arial" w:cs="Arial"/>
          <w:sz w:val="24"/>
          <w:szCs w:val="24"/>
        </w:rPr>
        <w:t xml:space="preserve"> Jefe de la Unidad Departamental de Cartografía de la Dirección de Catastro, manifiesta, &lt;&lt;</w:t>
      </w:r>
      <w:r w:rsidR="00A57EB2">
        <w:rPr>
          <w:rFonts w:ascii="Arial" w:eastAsia="Arial" w:hAnsi="Arial" w:cs="Arial"/>
          <w:sz w:val="24"/>
          <w:szCs w:val="24"/>
        </w:rPr>
        <w:t xml:space="preserve"> </w:t>
      </w:r>
      <w:r>
        <w:rPr>
          <w:rFonts w:ascii="Arial" w:eastAsia="Arial" w:hAnsi="Arial" w:cs="Arial"/>
          <w:sz w:val="24"/>
          <w:szCs w:val="24"/>
        </w:rPr>
        <w:t>Se</w:t>
      </w:r>
      <w:r w:rsidR="00BE65F1">
        <w:rPr>
          <w:rFonts w:ascii="Arial" w:eastAsia="Arial" w:hAnsi="Arial" w:cs="Arial"/>
          <w:sz w:val="24"/>
          <w:szCs w:val="24"/>
        </w:rPr>
        <w:t xml:space="preserve"> </w:t>
      </w:r>
      <w:r>
        <w:rPr>
          <w:rFonts w:ascii="Arial" w:eastAsia="Arial" w:hAnsi="Arial" w:cs="Arial"/>
          <w:sz w:val="24"/>
          <w:szCs w:val="24"/>
        </w:rPr>
        <w:t xml:space="preserve">preparó </w:t>
      </w:r>
      <w:r w:rsidR="00A57EB2">
        <w:rPr>
          <w:rFonts w:ascii="Arial" w:eastAsia="Arial" w:hAnsi="Arial" w:cs="Arial"/>
          <w:sz w:val="24"/>
          <w:szCs w:val="24"/>
        </w:rPr>
        <w:t xml:space="preserve"> </w:t>
      </w:r>
      <w:r>
        <w:rPr>
          <w:rFonts w:ascii="Arial" w:eastAsia="Arial" w:hAnsi="Arial" w:cs="Arial"/>
          <w:sz w:val="24"/>
          <w:szCs w:val="24"/>
        </w:rPr>
        <w:t xml:space="preserve">una muestra </w:t>
      </w:r>
      <w:r w:rsidR="00BE65F1">
        <w:rPr>
          <w:rFonts w:ascii="Arial" w:eastAsia="Arial" w:hAnsi="Arial" w:cs="Arial"/>
          <w:sz w:val="24"/>
          <w:szCs w:val="24"/>
        </w:rPr>
        <w:t xml:space="preserve"> </w:t>
      </w:r>
      <w:r w:rsidR="00B44846">
        <w:rPr>
          <w:rFonts w:ascii="Arial" w:eastAsia="Arial" w:hAnsi="Arial" w:cs="Arial"/>
          <w:sz w:val="24"/>
          <w:szCs w:val="24"/>
        </w:rPr>
        <w:t xml:space="preserve">que </w:t>
      </w:r>
      <w:r w:rsidR="00BE65F1">
        <w:rPr>
          <w:rFonts w:ascii="Arial" w:eastAsia="Arial" w:hAnsi="Arial" w:cs="Arial"/>
          <w:sz w:val="24"/>
          <w:szCs w:val="24"/>
        </w:rPr>
        <w:t xml:space="preserve">fuera </w:t>
      </w:r>
      <w:r>
        <w:rPr>
          <w:rFonts w:ascii="Arial" w:eastAsia="Arial" w:hAnsi="Arial" w:cs="Arial"/>
          <w:sz w:val="24"/>
          <w:szCs w:val="24"/>
        </w:rPr>
        <w:t xml:space="preserve">representativa </w:t>
      </w:r>
      <w:r w:rsidR="00A57EB2">
        <w:rPr>
          <w:rFonts w:ascii="Arial" w:eastAsia="Arial" w:hAnsi="Arial" w:cs="Arial"/>
          <w:sz w:val="24"/>
          <w:szCs w:val="24"/>
        </w:rPr>
        <w:t>para</w:t>
      </w:r>
      <w:r>
        <w:rPr>
          <w:rFonts w:ascii="Arial" w:eastAsia="Arial" w:hAnsi="Arial" w:cs="Arial"/>
          <w:sz w:val="24"/>
          <w:szCs w:val="24"/>
        </w:rPr>
        <w:t xml:space="preserve"> la </w:t>
      </w:r>
      <w:r w:rsidR="00A57EB2">
        <w:rPr>
          <w:rFonts w:ascii="Arial" w:eastAsia="Arial" w:hAnsi="Arial" w:cs="Arial"/>
          <w:sz w:val="24"/>
          <w:szCs w:val="24"/>
        </w:rPr>
        <w:t>corrida</w:t>
      </w:r>
      <w:r>
        <w:rPr>
          <w:rFonts w:ascii="Arial" w:eastAsia="Arial" w:hAnsi="Arial" w:cs="Arial"/>
          <w:sz w:val="24"/>
          <w:szCs w:val="24"/>
        </w:rPr>
        <w:t xml:space="preserve"> de valores</w:t>
      </w:r>
      <w:r w:rsidR="00BE65F1">
        <w:rPr>
          <w:rFonts w:ascii="Arial" w:eastAsia="Arial" w:hAnsi="Arial" w:cs="Arial"/>
          <w:sz w:val="24"/>
          <w:szCs w:val="24"/>
        </w:rPr>
        <w:t xml:space="preserve">, </w:t>
      </w:r>
      <w:r w:rsidR="00A57EB2">
        <w:rPr>
          <w:rFonts w:ascii="Arial" w:eastAsia="Arial" w:hAnsi="Arial" w:cs="Arial"/>
          <w:sz w:val="24"/>
          <w:szCs w:val="24"/>
        </w:rPr>
        <w:t xml:space="preserve"> </w:t>
      </w:r>
      <w:r w:rsidR="00BE65F1">
        <w:rPr>
          <w:rFonts w:ascii="Arial" w:eastAsia="Arial" w:hAnsi="Arial" w:cs="Arial"/>
          <w:sz w:val="24"/>
          <w:szCs w:val="24"/>
        </w:rPr>
        <w:t xml:space="preserve">en donde se detecto </w:t>
      </w:r>
      <w:r w:rsidR="00212183">
        <w:rPr>
          <w:rFonts w:ascii="Arial" w:eastAsia="Arial" w:hAnsi="Arial" w:cs="Arial"/>
          <w:sz w:val="24"/>
          <w:szCs w:val="24"/>
        </w:rPr>
        <w:t>d</w:t>
      </w:r>
      <w:r w:rsidR="005B07F1">
        <w:rPr>
          <w:rFonts w:ascii="Arial" w:eastAsia="Arial" w:hAnsi="Arial" w:cs="Arial"/>
          <w:sz w:val="24"/>
          <w:szCs w:val="24"/>
        </w:rPr>
        <w:t>el total</w:t>
      </w:r>
      <w:r w:rsidR="00BE65F1">
        <w:rPr>
          <w:rFonts w:ascii="Arial" w:eastAsia="Arial" w:hAnsi="Arial" w:cs="Arial"/>
          <w:sz w:val="24"/>
          <w:szCs w:val="24"/>
        </w:rPr>
        <w:t xml:space="preserve"> de </w:t>
      </w:r>
      <w:r w:rsidR="00BE65F1" w:rsidRPr="0007467D">
        <w:rPr>
          <w:rFonts w:ascii="Arial" w:eastAsia="Arial" w:hAnsi="Arial" w:cs="Arial"/>
          <w:sz w:val="24"/>
          <w:szCs w:val="24"/>
        </w:rPr>
        <w:t>cuenta</w:t>
      </w:r>
      <w:r w:rsidR="005B07F1" w:rsidRPr="0007467D">
        <w:rPr>
          <w:rFonts w:ascii="Arial" w:eastAsia="Arial" w:hAnsi="Arial" w:cs="Arial"/>
          <w:sz w:val="24"/>
          <w:szCs w:val="24"/>
        </w:rPr>
        <w:t>s</w:t>
      </w:r>
      <w:r w:rsidR="003418E5" w:rsidRPr="0007467D">
        <w:rPr>
          <w:rFonts w:ascii="Arial" w:eastAsia="Arial" w:hAnsi="Arial" w:cs="Arial"/>
          <w:sz w:val="24"/>
          <w:szCs w:val="24"/>
        </w:rPr>
        <w:t>.</w:t>
      </w:r>
    </w:p>
    <w:p w:rsidR="003418E5" w:rsidRDefault="003418E5" w:rsidP="000D02FE">
      <w:pPr>
        <w:jc w:val="both"/>
        <w:rPr>
          <w:rFonts w:ascii="Arial" w:eastAsia="Arial" w:hAnsi="Arial" w:cs="Arial"/>
          <w:sz w:val="24"/>
          <w:szCs w:val="24"/>
        </w:rPr>
      </w:pPr>
      <w:r w:rsidRPr="0007467D">
        <w:rPr>
          <w:rFonts w:ascii="Arial" w:eastAsia="Arial" w:hAnsi="Arial" w:cs="Arial"/>
          <w:sz w:val="24"/>
          <w:szCs w:val="24"/>
        </w:rPr>
        <w:lastRenderedPageBreak/>
        <w:t>D</w:t>
      </w:r>
      <w:r w:rsidR="00A57EB2">
        <w:rPr>
          <w:rFonts w:ascii="Arial" w:eastAsia="Arial" w:hAnsi="Arial" w:cs="Arial"/>
          <w:sz w:val="24"/>
          <w:szCs w:val="24"/>
        </w:rPr>
        <w:t>el número de cuentas prediales que se tiene en la Dirección de Catastro</w:t>
      </w:r>
      <w:r w:rsidR="001F3E97">
        <w:rPr>
          <w:rFonts w:ascii="Arial" w:eastAsia="Arial" w:hAnsi="Arial" w:cs="Arial"/>
          <w:sz w:val="24"/>
          <w:szCs w:val="24"/>
        </w:rPr>
        <w:t xml:space="preserve"> se quitaron</w:t>
      </w:r>
      <w:r w:rsidR="00A57EB2">
        <w:rPr>
          <w:rFonts w:ascii="Arial" w:eastAsia="Arial" w:hAnsi="Arial" w:cs="Arial"/>
          <w:sz w:val="24"/>
          <w:szCs w:val="24"/>
        </w:rPr>
        <w:t xml:space="preserve"> las</w:t>
      </w:r>
      <w:r w:rsidR="00BE65F1">
        <w:rPr>
          <w:rFonts w:ascii="Arial" w:eastAsia="Arial" w:hAnsi="Arial" w:cs="Arial"/>
          <w:sz w:val="24"/>
          <w:szCs w:val="24"/>
        </w:rPr>
        <w:t xml:space="preserve"> cuentas exentas,  </w:t>
      </w:r>
      <w:r w:rsidR="00E4079A">
        <w:rPr>
          <w:rFonts w:ascii="Arial" w:eastAsia="Arial" w:hAnsi="Arial" w:cs="Arial"/>
          <w:sz w:val="24"/>
          <w:szCs w:val="24"/>
        </w:rPr>
        <w:t xml:space="preserve">procediendo a </w:t>
      </w:r>
      <w:r w:rsidR="00A57EB2">
        <w:rPr>
          <w:rFonts w:ascii="Arial" w:eastAsia="Arial" w:hAnsi="Arial" w:cs="Arial"/>
          <w:sz w:val="24"/>
          <w:szCs w:val="24"/>
        </w:rPr>
        <w:t xml:space="preserve"> eliminar </w:t>
      </w:r>
      <w:r w:rsidR="004567B6">
        <w:rPr>
          <w:rFonts w:ascii="Arial" w:eastAsia="Arial" w:hAnsi="Arial" w:cs="Arial"/>
          <w:sz w:val="24"/>
          <w:szCs w:val="24"/>
        </w:rPr>
        <w:t xml:space="preserve">las </w:t>
      </w:r>
      <w:r w:rsidR="00A57EB2">
        <w:rPr>
          <w:rFonts w:ascii="Arial" w:eastAsia="Arial" w:hAnsi="Arial" w:cs="Arial"/>
          <w:sz w:val="24"/>
          <w:szCs w:val="24"/>
        </w:rPr>
        <w:t>que están en</w:t>
      </w:r>
      <w:r w:rsidR="001F3E97">
        <w:rPr>
          <w:rFonts w:ascii="Arial" w:eastAsia="Arial" w:hAnsi="Arial" w:cs="Arial"/>
          <w:sz w:val="24"/>
          <w:szCs w:val="24"/>
        </w:rPr>
        <w:t xml:space="preserve">  </w:t>
      </w:r>
      <w:r w:rsidR="00A57EB2">
        <w:rPr>
          <w:rFonts w:ascii="Arial" w:eastAsia="Arial" w:hAnsi="Arial" w:cs="Arial"/>
          <w:sz w:val="24"/>
          <w:szCs w:val="24"/>
        </w:rPr>
        <w:t>régimen</w:t>
      </w:r>
      <w:r w:rsidR="001F3E97">
        <w:rPr>
          <w:rFonts w:ascii="Arial" w:eastAsia="Arial" w:hAnsi="Arial" w:cs="Arial"/>
          <w:sz w:val="24"/>
          <w:szCs w:val="24"/>
        </w:rPr>
        <w:t xml:space="preserve"> de condominio, se </w:t>
      </w:r>
      <w:r w:rsidR="00A57EB2">
        <w:rPr>
          <w:rFonts w:ascii="Arial" w:eastAsia="Arial" w:hAnsi="Arial" w:cs="Arial"/>
          <w:sz w:val="24"/>
          <w:szCs w:val="24"/>
        </w:rPr>
        <w:t>de</w:t>
      </w:r>
      <w:r w:rsidR="001F3E97">
        <w:rPr>
          <w:rFonts w:ascii="Arial" w:eastAsia="Arial" w:hAnsi="Arial" w:cs="Arial"/>
          <w:sz w:val="24"/>
          <w:szCs w:val="24"/>
        </w:rPr>
        <w:t>tect</w:t>
      </w:r>
      <w:r w:rsidR="00A57EB2">
        <w:rPr>
          <w:rFonts w:ascii="Arial" w:eastAsia="Arial" w:hAnsi="Arial" w:cs="Arial"/>
          <w:sz w:val="24"/>
          <w:szCs w:val="24"/>
        </w:rPr>
        <w:t>o</w:t>
      </w:r>
      <w:r w:rsidR="001F3E97">
        <w:rPr>
          <w:rFonts w:ascii="Arial" w:eastAsia="Arial" w:hAnsi="Arial" w:cs="Arial"/>
          <w:sz w:val="24"/>
          <w:szCs w:val="24"/>
        </w:rPr>
        <w:t xml:space="preserve"> también</w:t>
      </w:r>
      <w:r w:rsidR="00A57EB2">
        <w:rPr>
          <w:rFonts w:ascii="Arial" w:eastAsia="Arial" w:hAnsi="Arial" w:cs="Arial"/>
          <w:sz w:val="24"/>
          <w:szCs w:val="24"/>
        </w:rPr>
        <w:t xml:space="preserve"> </w:t>
      </w:r>
      <w:r w:rsidR="00BE65F1">
        <w:rPr>
          <w:rFonts w:ascii="Arial" w:eastAsia="Arial" w:hAnsi="Arial" w:cs="Arial"/>
          <w:sz w:val="24"/>
          <w:szCs w:val="24"/>
        </w:rPr>
        <w:t xml:space="preserve">otro grupo de </w:t>
      </w:r>
      <w:r w:rsidR="00A57EB2">
        <w:rPr>
          <w:rFonts w:ascii="Arial" w:eastAsia="Arial" w:hAnsi="Arial" w:cs="Arial"/>
          <w:sz w:val="24"/>
          <w:szCs w:val="24"/>
        </w:rPr>
        <w:t xml:space="preserve">cuentas que históricamente se han aplicándose </w:t>
      </w:r>
      <w:r w:rsidR="00E4079A">
        <w:rPr>
          <w:rFonts w:ascii="Arial" w:eastAsia="Arial" w:hAnsi="Arial" w:cs="Arial"/>
          <w:sz w:val="24"/>
          <w:szCs w:val="24"/>
        </w:rPr>
        <w:t>i</w:t>
      </w:r>
      <w:r w:rsidR="001F3E97">
        <w:rPr>
          <w:rFonts w:ascii="Arial" w:eastAsia="Arial" w:hAnsi="Arial" w:cs="Arial"/>
          <w:sz w:val="24"/>
          <w:szCs w:val="24"/>
        </w:rPr>
        <w:t>ncrementos administrativos</w:t>
      </w:r>
      <w:r w:rsidR="00BE65F1">
        <w:rPr>
          <w:rFonts w:ascii="Arial" w:eastAsia="Arial" w:hAnsi="Arial" w:cs="Arial"/>
          <w:sz w:val="24"/>
          <w:szCs w:val="24"/>
        </w:rPr>
        <w:t xml:space="preserve"> los que se dicen como </w:t>
      </w:r>
      <w:r w:rsidR="00686072" w:rsidRPr="00686072">
        <w:rPr>
          <w:rFonts w:ascii="Arial" w:eastAsia="Arial" w:hAnsi="Arial" w:cs="Arial"/>
          <w:sz w:val="24"/>
          <w:szCs w:val="24"/>
        </w:rPr>
        <w:t>a</w:t>
      </w:r>
      <w:r w:rsidR="00686072">
        <w:rPr>
          <w:rFonts w:ascii="Arial" w:eastAsia="Arial" w:hAnsi="Arial" w:cs="Arial"/>
          <w:sz w:val="24"/>
          <w:szCs w:val="24"/>
        </w:rPr>
        <w:t>valúos</w:t>
      </w:r>
      <w:r w:rsidR="00BE65F1">
        <w:rPr>
          <w:rFonts w:ascii="Arial" w:eastAsia="Arial" w:hAnsi="Arial" w:cs="Arial"/>
          <w:sz w:val="24"/>
          <w:szCs w:val="24"/>
        </w:rPr>
        <w:t xml:space="preserve"> administrativos </w:t>
      </w:r>
      <w:r w:rsidR="001F3E97">
        <w:rPr>
          <w:rFonts w:ascii="Arial" w:eastAsia="Arial" w:hAnsi="Arial" w:cs="Arial"/>
          <w:sz w:val="24"/>
          <w:szCs w:val="24"/>
        </w:rPr>
        <w:t xml:space="preserve"> y al final quedo una muestra pa</w:t>
      </w:r>
      <w:r w:rsidR="00A57EB2">
        <w:rPr>
          <w:rFonts w:ascii="Arial" w:eastAsia="Arial" w:hAnsi="Arial" w:cs="Arial"/>
          <w:sz w:val="24"/>
          <w:szCs w:val="24"/>
        </w:rPr>
        <w:t>r</w:t>
      </w:r>
      <w:r w:rsidR="001F3E97">
        <w:rPr>
          <w:rFonts w:ascii="Arial" w:eastAsia="Arial" w:hAnsi="Arial" w:cs="Arial"/>
          <w:sz w:val="24"/>
          <w:szCs w:val="24"/>
        </w:rPr>
        <w:t xml:space="preserve">a aplicar los </w:t>
      </w:r>
      <w:r w:rsidR="00A57EB2">
        <w:rPr>
          <w:rFonts w:ascii="Arial" w:eastAsia="Arial" w:hAnsi="Arial" w:cs="Arial"/>
          <w:sz w:val="24"/>
          <w:szCs w:val="24"/>
        </w:rPr>
        <w:t>trabajo de este consejo de 3</w:t>
      </w:r>
      <w:r w:rsidR="00BE65F1">
        <w:rPr>
          <w:rFonts w:ascii="Arial" w:eastAsia="Arial" w:hAnsi="Arial" w:cs="Arial"/>
          <w:sz w:val="24"/>
          <w:szCs w:val="24"/>
        </w:rPr>
        <w:t>1</w:t>
      </w:r>
      <w:r w:rsidR="00A57EB2">
        <w:rPr>
          <w:rFonts w:ascii="Arial" w:eastAsia="Arial" w:hAnsi="Arial" w:cs="Arial"/>
          <w:sz w:val="24"/>
          <w:szCs w:val="24"/>
        </w:rPr>
        <w:t>8</w:t>
      </w:r>
      <w:r w:rsidR="00BE65F1">
        <w:rPr>
          <w:rFonts w:ascii="Arial" w:eastAsia="Arial" w:hAnsi="Arial" w:cs="Arial"/>
          <w:sz w:val="24"/>
          <w:szCs w:val="24"/>
        </w:rPr>
        <w:t>,255</w:t>
      </w:r>
      <w:r w:rsidR="00A57EB2">
        <w:rPr>
          <w:rFonts w:ascii="Arial" w:eastAsia="Arial" w:hAnsi="Arial" w:cs="Arial"/>
          <w:sz w:val="24"/>
          <w:szCs w:val="24"/>
        </w:rPr>
        <w:t xml:space="preserve"> predios</w:t>
      </w:r>
      <w:r w:rsidR="001F3E97">
        <w:rPr>
          <w:rFonts w:ascii="Arial" w:eastAsia="Arial" w:hAnsi="Arial" w:cs="Arial"/>
          <w:sz w:val="24"/>
          <w:szCs w:val="24"/>
        </w:rPr>
        <w:t xml:space="preserve"> que </w:t>
      </w:r>
      <w:r w:rsidR="00A57EB2">
        <w:rPr>
          <w:rFonts w:ascii="Arial" w:eastAsia="Arial" w:hAnsi="Arial" w:cs="Arial"/>
          <w:sz w:val="24"/>
          <w:szCs w:val="24"/>
        </w:rPr>
        <w:t>r</w:t>
      </w:r>
      <w:r w:rsidR="001F3E97">
        <w:rPr>
          <w:rFonts w:ascii="Arial" w:eastAsia="Arial" w:hAnsi="Arial" w:cs="Arial"/>
          <w:sz w:val="24"/>
          <w:szCs w:val="24"/>
        </w:rPr>
        <w:t>epresentan un 6</w:t>
      </w:r>
      <w:r w:rsidR="00A57EB2">
        <w:rPr>
          <w:rFonts w:ascii="Arial" w:eastAsia="Arial" w:hAnsi="Arial" w:cs="Arial"/>
          <w:sz w:val="24"/>
          <w:szCs w:val="24"/>
        </w:rPr>
        <w:t>6</w:t>
      </w:r>
      <w:r w:rsidR="001F3E97">
        <w:rPr>
          <w:rFonts w:ascii="Arial" w:eastAsia="Arial" w:hAnsi="Arial" w:cs="Arial"/>
          <w:sz w:val="24"/>
          <w:szCs w:val="24"/>
        </w:rPr>
        <w:t>.</w:t>
      </w:r>
      <w:r w:rsidR="00A57EB2">
        <w:rPr>
          <w:rFonts w:ascii="Arial" w:eastAsia="Arial" w:hAnsi="Arial" w:cs="Arial"/>
          <w:sz w:val="24"/>
          <w:szCs w:val="24"/>
        </w:rPr>
        <w:t>4</w:t>
      </w:r>
      <w:r w:rsidR="001F3E97">
        <w:rPr>
          <w:rFonts w:ascii="Arial" w:eastAsia="Arial" w:hAnsi="Arial" w:cs="Arial"/>
          <w:sz w:val="24"/>
          <w:szCs w:val="24"/>
        </w:rPr>
        <w:t xml:space="preserve">5 del </w:t>
      </w:r>
      <w:r w:rsidR="00A57EB2">
        <w:rPr>
          <w:rFonts w:ascii="Arial" w:eastAsia="Arial" w:hAnsi="Arial" w:cs="Arial"/>
          <w:sz w:val="24"/>
          <w:szCs w:val="24"/>
        </w:rPr>
        <w:t>todo</w:t>
      </w:r>
      <w:r w:rsidR="00BE65F1">
        <w:rPr>
          <w:rFonts w:ascii="Arial" w:eastAsia="Arial" w:hAnsi="Arial" w:cs="Arial"/>
          <w:sz w:val="24"/>
          <w:szCs w:val="24"/>
        </w:rPr>
        <w:t xml:space="preserve"> el padrón catastral, prácticamente no es una muestra sino  una reevaluación  </w:t>
      </w:r>
      <w:r w:rsidR="00E4079A">
        <w:rPr>
          <w:rFonts w:ascii="Arial" w:eastAsia="Arial" w:hAnsi="Arial" w:cs="Arial"/>
          <w:sz w:val="24"/>
          <w:szCs w:val="24"/>
        </w:rPr>
        <w:t>siendo</w:t>
      </w:r>
      <w:r w:rsidR="00A57EB2">
        <w:rPr>
          <w:rFonts w:ascii="Arial" w:eastAsia="Arial" w:hAnsi="Arial" w:cs="Arial"/>
          <w:sz w:val="24"/>
          <w:szCs w:val="24"/>
        </w:rPr>
        <w:t xml:space="preserve"> </w:t>
      </w:r>
      <w:r w:rsidR="001F3E97">
        <w:rPr>
          <w:rFonts w:ascii="Arial" w:eastAsia="Arial" w:hAnsi="Arial" w:cs="Arial"/>
          <w:sz w:val="24"/>
          <w:szCs w:val="24"/>
        </w:rPr>
        <w:t xml:space="preserve"> una aplicación global de los t</w:t>
      </w:r>
      <w:r w:rsidR="00A57EB2">
        <w:rPr>
          <w:rFonts w:ascii="Arial" w:eastAsia="Arial" w:hAnsi="Arial" w:cs="Arial"/>
          <w:sz w:val="24"/>
          <w:szCs w:val="24"/>
        </w:rPr>
        <w:t>r</w:t>
      </w:r>
      <w:r w:rsidR="001F3E97">
        <w:rPr>
          <w:rFonts w:ascii="Arial" w:eastAsia="Arial" w:hAnsi="Arial" w:cs="Arial"/>
          <w:sz w:val="24"/>
          <w:szCs w:val="24"/>
        </w:rPr>
        <w:t>abajos</w:t>
      </w:r>
      <w:r w:rsidR="00E4079A">
        <w:rPr>
          <w:rFonts w:ascii="Arial" w:eastAsia="Arial" w:hAnsi="Arial" w:cs="Arial"/>
          <w:sz w:val="24"/>
          <w:szCs w:val="24"/>
        </w:rPr>
        <w:t xml:space="preserve"> de este consejo, </w:t>
      </w:r>
      <w:r w:rsidR="001F3E97">
        <w:rPr>
          <w:rFonts w:ascii="Arial" w:eastAsia="Arial" w:hAnsi="Arial" w:cs="Arial"/>
          <w:sz w:val="24"/>
          <w:szCs w:val="24"/>
        </w:rPr>
        <w:t xml:space="preserve"> al final se </w:t>
      </w:r>
      <w:r w:rsidR="00A57EB2">
        <w:rPr>
          <w:rFonts w:ascii="Arial" w:eastAsia="Arial" w:hAnsi="Arial" w:cs="Arial"/>
          <w:sz w:val="24"/>
          <w:szCs w:val="24"/>
        </w:rPr>
        <w:t xml:space="preserve">agrego </w:t>
      </w:r>
      <w:r w:rsidR="001F3E97">
        <w:rPr>
          <w:rFonts w:ascii="Arial" w:eastAsia="Arial" w:hAnsi="Arial" w:cs="Arial"/>
          <w:sz w:val="24"/>
          <w:szCs w:val="24"/>
        </w:rPr>
        <w:t>un plano do</w:t>
      </w:r>
      <w:r w:rsidR="00A57EB2">
        <w:rPr>
          <w:rFonts w:ascii="Arial" w:eastAsia="Arial" w:hAnsi="Arial" w:cs="Arial"/>
          <w:sz w:val="24"/>
          <w:szCs w:val="24"/>
        </w:rPr>
        <w:t>n</w:t>
      </w:r>
      <w:r w:rsidR="001F3E97">
        <w:rPr>
          <w:rFonts w:ascii="Arial" w:eastAsia="Arial" w:hAnsi="Arial" w:cs="Arial"/>
          <w:sz w:val="24"/>
          <w:szCs w:val="24"/>
        </w:rPr>
        <w:t>de la distribución por cada seg</w:t>
      </w:r>
      <w:r w:rsidR="00A57EB2">
        <w:rPr>
          <w:rFonts w:ascii="Arial" w:eastAsia="Arial" w:hAnsi="Arial" w:cs="Arial"/>
          <w:sz w:val="24"/>
          <w:szCs w:val="24"/>
        </w:rPr>
        <w:t>m</w:t>
      </w:r>
      <w:r w:rsidR="001F3E97">
        <w:rPr>
          <w:rFonts w:ascii="Arial" w:eastAsia="Arial" w:hAnsi="Arial" w:cs="Arial"/>
          <w:sz w:val="24"/>
          <w:szCs w:val="24"/>
        </w:rPr>
        <w:t>e</w:t>
      </w:r>
      <w:r w:rsidR="00E4079A">
        <w:rPr>
          <w:rFonts w:ascii="Arial" w:eastAsia="Arial" w:hAnsi="Arial" w:cs="Arial"/>
          <w:sz w:val="24"/>
          <w:szCs w:val="24"/>
        </w:rPr>
        <w:t>nto de valor, por cada</w:t>
      </w:r>
      <w:r w:rsidR="00A57EB2">
        <w:rPr>
          <w:rFonts w:ascii="Arial" w:eastAsia="Arial" w:hAnsi="Arial" w:cs="Arial"/>
          <w:sz w:val="24"/>
          <w:szCs w:val="24"/>
        </w:rPr>
        <w:t xml:space="preserve"> polígono d</w:t>
      </w:r>
      <w:r w:rsidR="00E4079A">
        <w:rPr>
          <w:rFonts w:ascii="Arial" w:eastAsia="Arial" w:hAnsi="Arial" w:cs="Arial"/>
          <w:sz w:val="24"/>
          <w:szCs w:val="24"/>
        </w:rPr>
        <w:t xml:space="preserve">e valor, describiendo como se distribuyo el incremento </w:t>
      </w:r>
      <w:r w:rsidR="00A57EB2">
        <w:rPr>
          <w:rFonts w:ascii="Arial" w:eastAsia="Arial" w:hAnsi="Arial" w:cs="Arial"/>
          <w:sz w:val="24"/>
          <w:szCs w:val="24"/>
        </w:rPr>
        <w:t>qued</w:t>
      </w:r>
      <w:r w:rsidR="001F3E97">
        <w:rPr>
          <w:rFonts w:ascii="Arial" w:eastAsia="Arial" w:hAnsi="Arial" w:cs="Arial"/>
          <w:sz w:val="24"/>
          <w:szCs w:val="24"/>
        </w:rPr>
        <w:t>a</w:t>
      </w:r>
      <w:r w:rsidR="00A57EB2">
        <w:rPr>
          <w:rFonts w:ascii="Arial" w:eastAsia="Arial" w:hAnsi="Arial" w:cs="Arial"/>
          <w:sz w:val="24"/>
          <w:szCs w:val="24"/>
        </w:rPr>
        <w:t>n</w:t>
      </w:r>
      <w:r w:rsidR="001F3E97">
        <w:rPr>
          <w:rFonts w:ascii="Arial" w:eastAsia="Arial" w:hAnsi="Arial" w:cs="Arial"/>
          <w:sz w:val="24"/>
          <w:szCs w:val="24"/>
        </w:rPr>
        <w:t>d</w:t>
      </w:r>
      <w:r w:rsidR="00A57EB2">
        <w:rPr>
          <w:rFonts w:ascii="Arial" w:eastAsia="Arial" w:hAnsi="Arial" w:cs="Arial"/>
          <w:sz w:val="24"/>
          <w:szCs w:val="24"/>
        </w:rPr>
        <w:t>o</w:t>
      </w:r>
      <w:r w:rsidR="001F3E97">
        <w:rPr>
          <w:rFonts w:ascii="Arial" w:eastAsia="Arial" w:hAnsi="Arial" w:cs="Arial"/>
          <w:sz w:val="24"/>
          <w:szCs w:val="24"/>
        </w:rPr>
        <w:t xml:space="preserve"> en un </w:t>
      </w:r>
      <w:r w:rsidR="00E4079A">
        <w:rPr>
          <w:rFonts w:ascii="Arial" w:eastAsia="Arial" w:hAnsi="Arial" w:cs="Arial"/>
          <w:sz w:val="24"/>
          <w:szCs w:val="24"/>
        </w:rPr>
        <w:t xml:space="preserve"> promedio </w:t>
      </w:r>
      <w:r w:rsidR="001F3E97">
        <w:rPr>
          <w:rFonts w:ascii="Arial" w:eastAsia="Arial" w:hAnsi="Arial" w:cs="Arial"/>
          <w:sz w:val="24"/>
          <w:szCs w:val="24"/>
        </w:rPr>
        <w:t>9.1</w:t>
      </w:r>
      <w:r w:rsidRPr="0007467D">
        <w:rPr>
          <w:rFonts w:ascii="Arial" w:eastAsia="Arial" w:hAnsi="Arial" w:cs="Arial"/>
          <w:sz w:val="24"/>
          <w:szCs w:val="24"/>
        </w:rPr>
        <w:t>%</w:t>
      </w:r>
      <w:r w:rsidR="00E4079A">
        <w:rPr>
          <w:rFonts w:ascii="Arial" w:eastAsia="Arial" w:hAnsi="Arial" w:cs="Arial"/>
          <w:sz w:val="24"/>
          <w:szCs w:val="24"/>
        </w:rPr>
        <w:t xml:space="preserve"> siendo el ajuste en cuanto a valores, recordando </w:t>
      </w:r>
      <w:r w:rsidR="00B44846">
        <w:rPr>
          <w:rFonts w:ascii="Arial" w:eastAsia="Arial" w:hAnsi="Arial" w:cs="Arial"/>
          <w:sz w:val="24"/>
          <w:szCs w:val="24"/>
        </w:rPr>
        <w:t>las sesiones anteriores</w:t>
      </w:r>
      <w:r w:rsidR="00E4079A">
        <w:rPr>
          <w:rFonts w:ascii="Arial" w:eastAsia="Arial" w:hAnsi="Arial" w:cs="Arial"/>
          <w:sz w:val="24"/>
          <w:szCs w:val="24"/>
        </w:rPr>
        <w:t xml:space="preserve"> </w:t>
      </w:r>
      <w:r w:rsidR="001F3E97">
        <w:rPr>
          <w:rFonts w:ascii="Arial" w:eastAsia="Arial" w:hAnsi="Arial" w:cs="Arial"/>
          <w:sz w:val="24"/>
          <w:szCs w:val="24"/>
        </w:rPr>
        <w:t xml:space="preserve"> en cuanto a valor</w:t>
      </w:r>
      <w:r w:rsidR="004567B6">
        <w:rPr>
          <w:rFonts w:ascii="Arial" w:eastAsia="Arial" w:hAnsi="Arial" w:cs="Arial"/>
          <w:sz w:val="24"/>
          <w:szCs w:val="24"/>
        </w:rPr>
        <w:t xml:space="preserve"> </w:t>
      </w:r>
      <w:r w:rsidR="00212183">
        <w:rPr>
          <w:rFonts w:ascii="Arial" w:eastAsia="Arial" w:hAnsi="Arial" w:cs="Arial"/>
          <w:sz w:val="24"/>
          <w:szCs w:val="24"/>
        </w:rPr>
        <w:t xml:space="preserve">la </w:t>
      </w:r>
      <w:r w:rsidR="00E4079A">
        <w:rPr>
          <w:rFonts w:ascii="Arial" w:eastAsia="Arial" w:hAnsi="Arial" w:cs="Arial"/>
          <w:sz w:val="24"/>
          <w:szCs w:val="24"/>
        </w:rPr>
        <w:t xml:space="preserve"> apro</w:t>
      </w:r>
      <w:r w:rsidR="00212183">
        <w:rPr>
          <w:rFonts w:ascii="Arial" w:eastAsia="Arial" w:hAnsi="Arial" w:cs="Arial"/>
          <w:sz w:val="24"/>
          <w:szCs w:val="24"/>
        </w:rPr>
        <w:t xml:space="preserve">bación </w:t>
      </w:r>
      <w:r w:rsidR="009878B1">
        <w:rPr>
          <w:rFonts w:ascii="Arial" w:eastAsia="Arial" w:hAnsi="Arial" w:cs="Arial"/>
          <w:sz w:val="24"/>
          <w:szCs w:val="24"/>
        </w:rPr>
        <w:t>de</w:t>
      </w:r>
      <w:r w:rsidR="00E4079A">
        <w:rPr>
          <w:rFonts w:ascii="Arial" w:eastAsia="Arial" w:hAnsi="Arial" w:cs="Arial"/>
          <w:sz w:val="24"/>
          <w:szCs w:val="24"/>
        </w:rPr>
        <w:t xml:space="preserve"> </w:t>
      </w:r>
      <w:r w:rsidR="001F3E97">
        <w:rPr>
          <w:rFonts w:ascii="Arial" w:eastAsia="Arial" w:hAnsi="Arial" w:cs="Arial"/>
          <w:sz w:val="24"/>
          <w:szCs w:val="24"/>
        </w:rPr>
        <w:t xml:space="preserve"> un valor de construcción de 12 </w:t>
      </w:r>
      <w:r w:rsidR="00E4079A">
        <w:rPr>
          <w:rFonts w:ascii="Arial" w:eastAsia="Arial" w:hAnsi="Arial" w:cs="Arial"/>
          <w:sz w:val="24"/>
          <w:szCs w:val="24"/>
        </w:rPr>
        <w:t>%</w:t>
      </w:r>
      <w:r w:rsidR="001F3E97">
        <w:rPr>
          <w:rFonts w:ascii="Arial" w:eastAsia="Arial" w:hAnsi="Arial" w:cs="Arial"/>
          <w:sz w:val="24"/>
          <w:szCs w:val="24"/>
        </w:rPr>
        <w:t xml:space="preserve">, </w:t>
      </w:r>
      <w:r w:rsidR="005B07F1">
        <w:rPr>
          <w:rFonts w:ascii="Arial" w:eastAsia="Arial" w:hAnsi="Arial" w:cs="Arial"/>
          <w:sz w:val="24"/>
          <w:szCs w:val="24"/>
        </w:rPr>
        <w:t xml:space="preserve"> se aprobó </w:t>
      </w:r>
      <w:r w:rsidR="00E4079A">
        <w:rPr>
          <w:rFonts w:ascii="Arial" w:eastAsia="Arial" w:hAnsi="Arial" w:cs="Arial"/>
          <w:sz w:val="24"/>
          <w:szCs w:val="24"/>
        </w:rPr>
        <w:t xml:space="preserve">un incremento del terreno del 7% </w:t>
      </w:r>
      <w:r w:rsidR="00B44846">
        <w:rPr>
          <w:rFonts w:ascii="Arial" w:eastAsia="Arial" w:hAnsi="Arial" w:cs="Arial"/>
          <w:sz w:val="24"/>
          <w:szCs w:val="24"/>
        </w:rPr>
        <w:t>, ya combinados el incremento real es de 9.1%</w:t>
      </w:r>
      <w:r w:rsidR="00E4079A">
        <w:rPr>
          <w:rFonts w:ascii="Arial" w:eastAsia="Arial" w:hAnsi="Arial" w:cs="Arial"/>
          <w:sz w:val="24"/>
          <w:szCs w:val="24"/>
        </w:rPr>
        <w:t xml:space="preserve"> </w:t>
      </w:r>
      <w:r w:rsidR="00B44846">
        <w:rPr>
          <w:rFonts w:ascii="Arial" w:eastAsia="Arial" w:hAnsi="Arial" w:cs="Arial"/>
          <w:sz w:val="24"/>
          <w:szCs w:val="24"/>
        </w:rPr>
        <w:t>su ajuste</w:t>
      </w:r>
      <w:r w:rsidRPr="0007467D">
        <w:rPr>
          <w:rFonts w:ascii="Arial" w:eastAsia="Arial" w:hAnsi="Arial" w:cs="Arial"/>
          <w:sz w:val="24"/>
          <w:szCs w:val="24"/>
        </w:rPr>
        <w:t>.</w:t>
      </w:r>
      <w:r w:rsidR="00B44846">
        <w:rPr>
          <w:rFonts w:ascii="Arial" w:eastAsia="Arial" w:hAnsi="Arial" w:cs="Arial"/>
          <w:sz w:val="24"/>
          <w:szCs w:val="24"/>
        </w:rPr>
        <w:t xml:space="preserve"> </w:t>
      </w:r>
    </w:p>
    <w:p w:rsidR="001F3E97" w:rsidRDefault="003418E5" w:rsidP="000D02FE">
      <w:pPr>
        <w:jc w:val="both"/>
        <w:rPr>
          <w:rFonts w:ascii="Arial" w:eastAsia="Arial" w:hAnsi="Arial" w:cs="Arial"/>
          <w:sz w:val="24"/>
          <w:szCs w:val="24"/>
        </w:rPr>
      </w:pPr>
      <w:r>
        <w:rPr>
          <w:rFonts w:ascii="Arial" w:eastAsia="Arial" w:hAnsi="Arial" w:cs="Arial"/>
          <w:sz w:val="24"/>
          <w:szCs w:val="24"/>
        </w:rPr>
        <w:t>C</w:t>
      </w:r>
      <w:r w:rsidR="00E4079A">
        <w:rPr>
          <w:rFonts w:ascii="Arial" w:eastAsia="Arial" w:hAnsi="Arial" w:cs="Arial"/>
          <w:sz w:val="24"/>
          <w:szCs w:val="24"/>
        </w:rPr>
        <w:t xml:space="preserve">omo son </w:t>
      </w:r>
      <w:r w:rsidR="009878B1">
        <w:rPr>
          <w:rFonts w:ascii="Arial" w:eastAsia="Arial" w:hAnsi="Arial" w:cs="Arial"/>
          <w:sz w:val="24"/>
          <w:szCs w:val="24"/>
        </w:rPr>
        <w:t>3</w:t>
      </w:r>
      <w:r w:rsidR="00E4079A">
        <w:rPr>
          <w:rFonts w:ascii="Arial" w:eastAsia="Arial" w:hAnsi="Arial" w:cs="Arial"/>
          <w:sz w:val="24"/>
          <w:szCs w:val="24"/>
        </w:rPr>
        <w:t>18,</w:t>
      </w:r>
      <w:r w:rsidRPr="0007467D">
        <w:rPr>
          <w:rFonts w:ascii="Arial" w:eastAsia="Arial" w:hAnsi="Arial" w:cs="Arial"/>
          <w:sz w:val="24"/>
          <w:szCs w:val="24"/>
        </w:rPr>
        <w:t>255</w:t>
      </w:r>
      <w:r>
        <w:rPr>
          <w:rFonts w:ascii="Arial" w:eastAsia="Arial" w:hAnsi="Arial" w:cs="Arial"/>
          <w:sz w:val="24"/>
          <w:szCs w:val="24"/>
        </w:rPr>
        <w:t xml:space="preserve"> </w:t>
      </w:r>
      <w:r w:rsidR="00B44846">
        <w:rPr>
          <w:rFonts w:ascii="Arial" w:eastAsia="Arial" w:hAnsi="Arial" w:cs="Arial"/>
          <w:sz w:val="24"/>
          <w:szCs w:val="24"/>
        </w:rPr>
        <w:t xml:space="preserve"> registros se agregó </w:t>
      </w:r>
      <w:r w:rsidR="00E4079A">
        <w:rPr>
          <w:rFonts w:ascii="Arial" w:eastAsia="Arial" w:hAnsi="Arial" w:cs="Arial"/>
          <w:sz w:val="24"/>
          <w:szCs w:val="24"/>
        </w:rPr>
        <w:t xml:space="preserve"> un extracto del archivo de </w:t>
      </w:r>
      <w:r w:rsidR="00B44846">
        <w:rPr>
          <w:rFonts w:ascii="Arial" w:eastAsia="Arial" w:hAnsi="Arial" w:cs="Arial"/>
          <w:sz w:val="24"/>
          <w:szCs w:val="24"/>
        </w:rPr>
        <w:t>e</w:t>
      </w:r>
      <w:r w:rsidR="00E4079A">
        <w:rPr>
          <w:rFonts w:ascii="Arial" w:eastAsia="Arial" w:hAnsi="Arial" w:cs="Arial"/>
          <w:sz w:val="24"/>
          <w:szCs w:val="24"/>
        </w:rPr>
        <w:t>xcel de</w:t>
      </w:r>
      <w:r w:rsidR="00B44846">
        <w:rPr>
          <w:rFonts w:ascii="Arial" w:eastAsia="Arial" w:hAnsi="Arial" w:cs="Arial"/>
          <w:sz w:val="24"/>
          <w:szCs w:val="24"/>
        </w:rPr>
        <w:t xml:space="preserve">l resultado del comparativo de la combinación de </w:t>
      </w:r>
      <w:r w:rsidR="00E4079A">
        <w:rPr>
          <w:rFonts w:ascii="Arial" w:eastAsia="Arial" w:hAnsi="Arial" w:cs="Arial"/>
          <w:sz w:val="24"/>
          <w:szCs w:val="24"/>
        </w:rPr>
        <w:t>la corrida de valores,</w:t>
      </w:r>
      <w:r>
        <w:rPr>
          <w:rFonts w:ascii="Arial" w:eastAsia="Arial" w:hAnsi="Arial" w:cs="Arial"/>
          <w:sz w:val="24"/>
          <w:szCs w:val="24"/>
        </w:rPr>
        <w:t xml:space="preserve"> </w:t>
      </w:r>
      <w:r w:rsidRPr="0007467D">
        <w:rPr>
          <w:rFonts w:ascii="Arial" w:eastAsia="Arial" w:hAnsi="Arial" w:cs="Arial"/>
          <w:b/>
          <w:sz w:val="24"/>
          <w:szCs w:val="24"/>
        </w:rPr>
        <w:t>Anexo 1</w:t>
      </w:r>
      <w:r w:rsidR="0007467D">
        <w:rPr>
          <w:rFonts w:ascii="Arial" w:eastAsia="Arial" w:hAnsi="Arial" w:cs="Arial"/>
          <w:sz w:val="24"/>
          <w:szCs w:val="24"/>
        </w:rPr>
        <w:t>.</w:t>
      </w:r>
      <w:r w:rsidR="001D6420">
        <w:rPr>
          <w:rFonts w:ascii="Arial" w:eastAsia="Arial" w:hAnsi="Arial" w:cs="Arial"/>
          <w:sz w:val="24"/>
          <w:szCs w:val="24"/>
        </w:rPr>
        <w:t xml:space="preserve"> (Información digital, 1 CD).</w:t>
      </w:r>
    </w:p>
    <w:p w:rsidR="00686072" w:rsidRDefault="004E6912" w:rsidP="000D02FE">
      <w:pPr>
        <w:jc w:val="both"/>
        <w:rPr>
          <w:rFonts w:ascii="Arial" w:eastAsia="Arial" w:hAnsi="Arial" w:cs="Arial"/>
          <w:sz w:val="24"/>
          <w:szCs w:val="24"/>
        </w:rPr>
      </w:pPr>
      <w:r w:rsidRPr="00686072">
        <w:rPr>
          <w:rFonts w:ascii="Arial" w:eastAsia="Arial" w:hAnsi="Arial" w:cs="Arial"/>
          <w:sz w:val="24"/>
          <w:szCs w:val="24"/>
        </w:rPr>
        <w:object w:dxaOrig="6477" w:dyaOrig="3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95pt;height:232.7pt" o:ole="">
            <v:imagedata r:id="rId8" o:title=""/>
          </v:shape>
          <o:OLEObject Type="Embed" ProgID="PowerPoint.Slide.12" ShapeID="_x0000_i1025" DrawAspect="Content" ObjectID="_1718024594" r:id="rId9"/>
        </w:object>
      </w:r>
    </w:p>
    <w:p w:rsidR="00686072" w:rsidRDefault="00686072" w:rsidP="000D02FE">
      <w:pPr>
        <w:jc w:val="both"/>
        <w:rPr>
          <w:rFonts w:ascii="Arial" w:eastAsia="Arial" w:hAnsi="Arial" w:cs="Arial"/>
          <w:sz w:val="24"/>
          <w:szCs w:val="24"/>
        </w:rPr>
      </w:pPr>
    </w:p>
    <w:p w:rsidR="00686072" w:rsidRDefault="00686072" w:rsidP="000D02FE">
      <w:pPr>
        <w:jc w:val="both"/>
        <w:rPr>
          <w:rFonts w:ascii="Arial" w:eastAsia="Arial" w:hAnsi="Arial" w:cs="Arial"/>
          <w:sz w:val="24"/>
          <w:szCs w:val="24"/>
        </w:rPr>
      </w:pPr>
    </w:p>
    <w:p w:rsidR="00686072" w:rsidRDefault="00686072" w:rsidP="000D02FE">
      <w:pPr>
        <w:jc w:val="both"/>
        <w:rPr>
          <w:rFonts w:ascii="Arial" w:eastAsia="Arial" w:hAnsi="Arial" w:cs="Arial"/>
          <w:sz w:val="24"/>
          <w:szCs w:val="24"/>
        </w:rPr>
      </w:pPr>
      <w:r w:rsidRPr="00686072">
        <w:rPr>
          <w:rFonts w:ascii="Arial" w:eastAsia="Arial" w:hAnsi="Arial" w:cs="Arial"/>
          <w:noProof/>
          <w:sz w:val="24"/>
          <w:szCs w:val="24"/>
        </w:rPr>
        <w:lastRenderedPageBreak/>
        <w:drawing>
          <wp:inline distT="0" distB="0" distL="0" distR="0">
            <wp:extent cx="5694121" cy="3884371"/>
            <wp:effectExtent l="19050" t="0" r="1829" b="0"/>
            <wp:docPr id="3" name="Imagen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srcRect/>
                    <a:stretch>
                      <a:fillRect/>
                    </a:stretch>
                  </pic:blipFill>
                  <pic:spPr bwMode="auto">
                    <a:xfrm>
                      <a:off x="0" y="0"/>
                      <a:ext cx="5698032" cy="3887039"/>
                    </a:xfrm>
                    <a:prstGeom prst="rect">
                      <a:avLst/>
                    </a:prstGeom>
                    <a:noFill/>
                    <a:ln w="9525">
                      <a:noFill/>
                      <a:miter lim="800000"/>
                      <a:headEnd/>
                      <a:tailEnd/>
                    </a:ln>
                  </pic:spPr>
                </pic:pic>
              </a:graphicData>
            </a:graphic>
          </wp:inline>
        </w:drawing>
      </w:r>
    </w:p>
    <w:p w:rsidR="00686072" w:rsidRDefault="00686072" w:rsidP="000D02FE">
      <w:pPr>
        <w:jc w:val="both"/>
        <w:rPr>
          <w:rFonts w:ascii="Arial" w:eastAsia="Arial" w:hAnsi="Arial" w:cs="Arial"/>
          <w:sz w:val="24"/>
          <w:szCs w:val="24"/>
        </w:rPr>
      </w:pPr>
    </w:p>
    <w:p w:rsidR="00997FB8" w:rsidRDefault="00997FB8" w:rsidP="000D02FE">
      <w:pPr>
        <w:jc w:val="both"/>
        <w:rPr>
          <w:rFonts w:ascii="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sidRPr="00CB5964">
        <w:rPr>
          <w:rFonts w:ascii="Arial" w:eastAsia="Arial" w:hAnsi="Arial" w:cs="Arial"/>
          <w:sz w:val="24"/>
        </w:rPr>
        <w:t xml:space="preserve"> </w:t>
      </w:r>
      <w:r>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sidRPr="000D02FE">
        <w:rPr>
          <w:rFonts w:ascii="Arial" w:eastAsia="Arial" w:hAnsi="Arial" w:cs="Arial"/>
          <w:sz w:val="24"/>
        </w:rPr>
        <w:t xml:space="preserve"> &lt;&lt;</w:t>
      </w:r>
      <w:r w:rsidR="005B07F1">
        <w:rPr>
          <w:rFonts w:ascii="Arial" w:eastAsia="Arial" w:hAnsi="Arial" w:cs="Arial"/>
          <w:sz w:val="24"/>
        </w:rPr>
        <w:t xml:space="preserve"> </w:t>
      </w:r>
      <w:r w:rsidRPr="00997FB8">
        <w:rPr>
          <w:rFonts w:ascii="Arial" w:hAnsi="Arial" w:cs="Arial"/>
          <w:sz w:val="24"/>
          <w:szCs w:val="24"/>
        </w:rPr>
        <w:t xml:space="preserve">Una vez presentada la información correspondiente al tema </w:t>
      </w:r>
      <w:r w:rsidRPr="00997FB8">
        <w:rPr>
          <w:rFonts w:ascii="Arial" w:hAnsi="Arial" w:cs="Arial"/>
          <w:b/>
          <w:sz w:val="24"/>
          <w:szCs w:val="24"/>
        </w:rPr>
        <w:t>No. 4</w:t>
      </w:r>
      <w:r w:rsidRPr="00997FB8">
        <w:rPr>
          <w:rFonts w:ascii="Arial" w:hAnsi="Arial" w:cs="Arial"/>
          <w:sz w:val="24"/>
          <w:szCs w:val="24"/>
        </w:rPr>
        <w:t xml:space="preserve"> del orden del día</w:t>
      </w:r>
      <w:r w:rsidR="005B07F1">
        <w:rPr>
          <w:rFonts w:ascii="Arial" w:hAnsi="Arial" w:cs="Arial"/>
          <w:sz w:val="24"/>
          <w:szCs w:val="24"/>
        </w:rPr>
        <w:t xml:space="preserve"> sobre </w:t>
      </w:r>
      <w:r w:rsidRPr="00997FB8">
        <w:rPr>
          <w:rFonts w:ascii="Arial" w:hAnsi="Arial" w:cs="Arial"/>
          <w:sz w:val="24"/>
          <w:szCs w:val="24"/>
        </w:rPr>
        <w:t xml:space="preserve"> "CORRIDA DE VALORES",</w:t>
      </w:r>
      <w:r>
        <w:rPr>
          <w:rFonts w:ascii="Arial" w:hAnsi="Arial" w:cs="Arial"/>
          <w:sz w:val="24"/>
          <w:szCs w:val="24"/>
        </w:rPr>
        <w:t xml:space="preserve"> si no tienen alguna duda, comentario o pregunta</w:t>
      </w:r>
      <w:r w:rsidR="005B07F1">
        <w:rPr>
          <w:rFonts w:ascii="Arial" w:hAnsi="Arial" w:cs="Arial"/>
          <w:sz w:val="24"/>
          <w:szCs w:val="24"/>
        </w:rPr>
        <w:t xml:space="preserve">. </w:t>
      </w:r>
      <w:r>
        <w:rPr>
          <w:rFonts w:ascii="Arial" w:hAnsi="Arial" w:cs="Arial"/>
          <w:sz w:val="24"/>
          <w:szCs w:val="24"/>
        </w:rPr>
        <w:t>&gt;&gt;</w:t>
      </w:r>
    </w:p>
    <w:p w:rsidR="00064843" w:rsidRDefault="00064843" w:rsidP="00064843">
      <w:pPr>
        <w:shd w:val="clear" w:color="auto" w:fill="FFFFFF" w:themeFill="background1"/>
        <w:spacing w:after="240" w:line="240" w:lineRule="auto"/>
        <w:jc w:val="both"/>
        <w:rPr>
          <w:rFonts w:ascii="Arial" w:eastAsia="Arial" w:hAnsi="Arial" w:cs="Arial"/>
          <w:sz w:val="24"/>
          <w:szCs w:val="24"/>
        </w:rPr>
      </w:pPr>
      <w:r>
        <w:rPr>
          <w:rFonts w:ascii="Arial" w:hAnsi="Arial" w:cs="Arial"/>
          <w:b/>
          <w:bCs/>
          <w:color w:val="000000"/>
          <w:sz w:val="24"/>
          <w:szCs w:val="24"/>
        </w:rPr>
        <w:t xml:space="preserve">5.- </w:t>
      </w:r>
      <w:r w:rsidRPr="00064843">
        <w:rPr>
          <w:rFonts w:ascii="Arial" w:hAnsi="Arial" w:cs="Arial"/>
          <w:b/>
          <w:bCs/>
          <w:color w:val="000000"/>
          <w:sz w:val="24"/>
          <w:szCs w:val="24"/>
        </w:rPr>
        <w:t>Firma de juego impreso de Tabla de Valores Catastrales 2023.</w:t>
      </w:r>
    </w:p>
    <w:p w:rsidR="00997FB8" w:rsidRPr="00B77278" w:rsidRDefault="00064843" w:rsidP="00997FB8">
      <w:pPr>
        <w:shd w:val="clear" w:color="auto" w:fill="FFFFFF" w:themeFill="background1"/>
        <w:spacing w:after="240"/>
        <w:ind w:left="34"/>
        <w:jc w:val="both"/>
        <w:rPr>
          <w:rFonts w:ascii="Arial" w:hAnsi="Arial" w:cs="Arial"/>
          <w:bCs/>
          <w:color w:val="000000"/>
          <w:sz w:val="24"/>
          <w:szCs w:val="24"/>
        </w:rPr>
      </w:pPr>
      <w:r w:rsidRPr="00B77278">
        <w:rPr>
          <w:rFonts w:ascii="Arial" w:eastAsia="Arial" w:hAnsi="Arial" w:cs="Arial"/>
          <w:sz w:val="24"/>
        </w:rPr>
        <w:t>En uso de la voz la Maestra Karina Anaid Hermosillo Ramírez</w:t>
      </w:r>
      <w:r w:rsidRPr="00B77278">
        <w:rPr>
          <w:rFonts w:ascii="Arial" w:eastAsia="Arial" w:hAnsi="Arial" w:cs="Arial"/>
          <w:sz w:val="24"/>
          <w:shd w:val="clear" w:color="auto" w:fill="FFFFFF"/>
        </w:rPr>
        <w:t>,</w:t>
      </w:r>
      <w:r w:rsidRPr="00B77278">
        <w:rPr>
          <w:rFonts w:ascii="Arial" w:eastAsia="Arial" w:hAnsi="Arial" w:cs="Arial"/>
          <w:sz w:val="24"/>
        </w:rPr>
        <w:t xml:space="preserve"> Presidenta del Consejo,</w:t>
      </w:r>
      <w:r w:rsidRPr="00B77278">
        <w:rPr>
          <w:rFonts w:ascii="Arial" w:eastAsia="Arial" w:hAnsi="Arial" w:cs="Arial"/>
          <w:sz w:val="24"/>
          <w:shd w:val="clear" w:color="auto" w:fill="FFFFFF"/>
        </w:rPr>
        <w:t xml:space="preserve"> manifiesta</w:t>
      </w:r>
      <w:r w:rsidRPr="00B77278">
        <w:rPr>
          <w:rFonts w:ascii="Arial" w:eastAsia="Arial" w:hAnsi="Arial" w:cs="Arial"/>
          <w:sz w:val="24"/>
        </w:rPr>
        <w:t xml:space="preserve"> &lt;&lt;</w:t>
      </w:r>
      <w:r w:rsidR="00997FB8" w:rsidRPr="00B77278">
        <w:rPr>
          <w:rFonts w:ascii="Arial" w:hAnsi="Arial" w:cs="Arial"/>
          <w:sz w:val="24"/>
          <w:szCs w:val="24"/>
        </w:rPr>
        <w:t xml:space="preserve">Una vez presentada la información correspondiente al tema No. 4 del orden del día "CORRIDA DE VALORES", pasaremos al punto No. 5 que corresponde a la </w:t>
      </w:r>
      <w:r w:rsidR="0062626E">
        <w:rPr>
          <w:rFonts w:ascii="Arial" w:hAnsi="Arial" w:cs="Arial"/>
          <w:bCs/>
          <w:color w:val="000000"/>
          <w:sz w:val="24"/>
          <w:szCs w:val="24"/>
        </w:rPr>
        <w:t>f</w:t>
      </w:r>
      <w:r w:rsidR="00997FB8" w:rsidRPr="00B77278">
        <w:rPr>
          <w:rFonts w:ascii="Arial" w:hAnsi="Arial" w:cs="Arial"/>
          <w:bCs/>
          <w:color w:val="000000"/>
          <w:sz w:val="24"/>
          <w:szCs w:val="24"/>
        </w:rPr>
        <w:t>irma de juego impreso de Tabla de Valores Catastrales 2023</w:t>
      </w:r>
      <w:r w:rsidR="00B77278">
        <w:rPr>
          <w:rFonts w:ascii="Arial" w:hAnsi="Arial" w:cs="Arial"/>
          <w:bCs/>
          <w:color w:val="000000"/>
          <w:sz w:val="24"/>
          <w:szCs w:val="24"/>
        </w:rPr>
        <w:t>.</w:t>
      </w:r>
    </w:p>
    <w:p w:rsidR="00997FB8" w:rsidRDefault="00997FB8" w:rsidP="00997FB8">
      <w:pPr>
        <w:shd w:val="clear" w:color="auto" w:fill="FFFFFF" w:themeFill="background1"/>
        <w:spacing w:after="240"/>
        <w:ind w:left="34"/>
        <w:jc w:val="both"/>
        <w:rPr>
          <w:rFonts w:ascii="Arial" w:hAnsi="Arial" w:cs="Arial"/>
          <w:bCs/>
          <w:color w:val="000000"/>
          <w:sz w:val="24"/>
          <w:szCs w:val="24"/>
        </w:rPr>
      </w:pPr>
      <w:r w:rsidRPr="00997FB8">
        <w:rPr>
          <w:rFonts w:ascii="Arial" w:hAnsi="Arial" w:cs="Arial"/>
          <w:bCs/>
          <w:color w:val="000000"/>
          <w:sz w:val="24"/>
          <w:szCs w:val="24"/>
        </w:rPr>
        <w:t xml:space="preserve">Para este punto es importante ponernos de acuerdo, quien de los consejeros del gobierno municipal y quien de los consejeros de los diferentes gremios  firmarán las tablas de valor como validación de las mismas, ya que en la caratula firmán  </w:t>
      </w:r>
      <w:r w:rsidRPr="00997FB8">
        <w:rPr>
          <w:rFonts w:ascii="Arial" w:hAnsi="Arial" w:cs="Arial"/>
          <w:bCs/>
          <w:color w:val="000000"/>
          <w:sz w:val="24"/>
          <w:szCs w:val="24"/>
        </w:rPr>
        <w:lastRenderedPageBreak/>
        <w:t xml:space="preserve">todos los consejero y el resto de las tablas  se propone sea firmada por 2 consejeros. </w:t>
      </w:r>
      <w:r>
        <w:rPr>
          <w:rFonts w:ascii="Arial" w:hAnsi="Arial" w:cs="Arial"/>
          <w:bCs/>
          <w:color w:val="000000"/>
          <w:sz w:val="24"/>
          <w:szCs w:val="24"/>
        </w:rPr>
        <w:t>Alguna propuesta para las firmas</w:t>
      </w:r>
      <w:r w:rsidR="00064843">
        <w:rPr>
          <w:rFonts w:ascii="Arial" w:hAnsi="Arial" w:cs="Arial"/>
          <w:bCs/>
          <w:color w:val="000000"/>
          <w:sz w:val="24"/>
          <w:szCs w:val="24"/>
        </w:rPr>
        <w:t>. &gt;</w:t>
      </w:r>
      <w:r>
        <w:rPr>
          <w:rFonts w:ascii="Arial" w:hAnsi="Arial" w:cs="Arial"/>
          <w:bCs/>
          <w:color w:val="000000"/>
          <w:sz w:val="24"/>
          <w:szCs w:val="24"/>
        </w:rPr>
        <w:t>&gt;</w:t>
      </w:r>
    </w:p>
    <w:p w:rsidR="00997FB8" w:rsidRDefault="0072460A" w:rsidP="00997FB8">
      <w:pPr>
        <w:shd w:val="clear" w:color="auto" w:fill="FFFFFF" w:themeFill="background1"/>
        <w:spacing w:after="240"/>
        <w:ind w:left="34"/>
        <w:jc w:val="both"/>
        <w:rPr>
          <w:rFonts w:ascii="Arial" w:hAnsi="Arial" w:cs="Arial"/>
          <w:bCs/>
          <w:color w:val="000000"/>
          <w:sz w:val="24"/>
          <w:szCs w:val="24"/>
        </w:rPr>
      </w:pPr>
      <w:r>
        <w:rPr>
          <w:rFonts w:ascii="Arial" w:eastAsia="Arial" w:hAnsi="Arial" w:cs="Arial"/>
          <w:sz w:val="24"/>
          <w:szCs w:val="24"/>
        </w:rPr>
        <w:t xml:space="preserve">En el uso de la voz, el </w:t>
      </w:r>
      <w:r w:rsidR="00766AD3">
        <w:rPr>
          <w:rFonts w:ascii="Arial" w:eastAsia="Arial" w:hAnsi="Arial" w:cs="Arial"/>
          <w:sz w:val="24"/>
          <w:szCs w:val="24"/>
        </w:rPr>
        <w:t>M</w:t>
      </w:r>
      <w:r w:rsidR="00997FB8" w:rsidRPr="001F3E97">
        <w:rPr>
          <w:rFonts w:ascii="Arial" w:eastAsia="Arial" w:hAnsi="Arial" w:cs="Arial"/>
          <w:sz w:val="24"/>
          <w:szCs w:val="24"/>
        </w:rPr>
        <w:t>tro. David Benjamín Sánchez Velasco, Director de Catastro</w:t>
      </w:r>
      <w:r w:rsidR="00997FB8">
        <w:rPr>
          <w:rFonts w:ascii="Arial" w:eastAsia="Arial" w:hAnsi="Arial" w:cs="Arial"/>
          <w:sz w:val="24"/>
          <w:szCs w:val="24"/>
        </w:rPr>
        <w:t>,</w:t>
      </w:r>
      <w:r w:rsidR="00997FB8" w:rsidRPr="001F3E97">
        <w:rPr>
          <w:rFonts w:ascii="Arial" w:eastAsia="Arial" w:hAnsi="Arial" w:cs="Arial"/>
          <w:sz w:val="24"/>
        </w:rPr>
        <w:t xml:space="preserve"> </w:t>
      </w:r>
      <w:r w:rsidR="00997FB8">
        <w:rPr>
          <w:rFonts w:ascii="Arial" w:eastAsia="Arial" w:hAnsi="Arial" w:cs="Arial"/>
          <w:sz w:val="24"/>
        </w:rPr>
        <w:t>manifiesta</w:t>
      </w:r>
      <w:r>
        <w:rPr>
          <w:rFonts w:ascii="Arial" w:eastAsia="Arial" w:hAnsi="Arial" w:cs="Arial"/>
          <w:sz w:val="24"/>
        </w:rPr>
        <w:t>, &lt;&lt;</w:t>
      </w:r>
      <w:r w:rsidR="00997FB8">
        <w:rPr>
          <w:rFonts w:ascii="Arial" w:eastAsia="Arial" w:hAnsi="Arial" w:cs="Arial"/>
          <w:sz w:val="24"/>
        </w:rPr>
        <w:t xml:space="preserve"> </w:t>
      </w:r>
      <w:r w:rsidR="00997FB8">
        <w:rPr>
          <w:rFonts w:ascii="Arial" w:hAnsi="Arial" w:cs="Arial"/>
          <w:bCs/>
          <w:color w:val="000000"/>
          <w:sz w:val="24"/>
          <w:szCs w:val="24"/>
        </w:rPr>
        <w:t>Por parte del municipio si no hay inconveniente  me propongo</w:t>
      </w:r>
      <w:r>
        <w:rPr>
          <w:rFonts w:ascii="Arial" w:hAnsi="Arial" w:cs="Arial"/>
          <w:bCs/>
          <w:color w:val="000000"/>
          <w:sz w:val="24"/>
          <w:szCs w:val="24"/>
        </w:rPr>
        <w:t xml:space="preserve"> para esta encomienda. &gt;&gt;</w:t>
      </w:r>
      <w:r w:rsidR="00997FB8">
        <w:rPr>
          <w:rFonts w:ascii="Arial" w:hAnsi="Arial" w:cs="Arial"/>
          <w:bCs/>
          <w:color w:val="000000"/>
          <w:sz w:val="24"/>
          <w:szCs w:val="24"/>
        </w:rPr>
        <w:t xml:space="preserve"> </w:t>
      </w:r>
    </w:p>
    <w:p w:rsidR="00B77278" w:rsidRDefault="00064843" w:rsidP="00831BA8">
      <w:pPr>
        <w:shd w:val="clear" w:color="auto" w:fill="FFFFFF" w:themeFill="background1"/>
        <w:spacing w:after="240"/>
        <w:ind w:left="34"/>
        <w:jc w:val="both"/>
        <w:rPr>
          <w:rFonts w:ascii="Arial" w:eastAsia="Arial" w:hAnsi="Arial" w:cs="Arial"/>
          <w:sz w:val="24"/>
          <w:szCs w:val="24"/>
        </w:rPr>
      </w:pPr>
      <w:r>
        <w:rPr>
          <w:rFonts w:ascii="Arial" w:eastAsia="Arial" w:hAnsi="Arial" w:cs="Arial"/>
          <w:sz w:val="24"/>
          <w:szCs w:val="24"/>
        </w:rPr>
        <w:t>En el uso de la voz, el</w:t>
      </w:r>
      <w:r w:rsidR="00F22DC7" w:rsidRPr="00F22DC7">
        <w:rPr>
          <w:rFonts w:ascii="Arial" w:hAnsi="Arial" w:cs="Arial"/>
          <w:bCs/>
          <w:color w:val="000000"/>
          <w:sz w:val="24"/>
          <w:szCs w:val="24"/>
        </w:rPr>
        <w:t xml:space="preserve"> </w:t>
      </w:r>
      <w:r w:rsidR="00F22DC7">
        <w:rPr>
          <w:rFonts w:ascii="Arial" w:hAnsi="Arial" w:cs="Arial"/>
          <w:bCs/>
          <w:color w:val="000000"/>
          <w:sz w:val="24"/>
          <w:szCs w:val="24"/>
        </w:rPr>
        <w:t>Lic. Alberto Vázquez Sainz. Representante de la Cámara Nacional de Comercio de Guadalajara, manifiesta, &lt;&lt; Si no hay inconveniente por parte de  los consejeros  y están de acuerdo me postuló para esta encomienda</w:t>
      </w:r>
      <w:r w:rsidR="00831BA8">
        <w:rPr>
          <w:rFonts w:ascii="Arial" w:hAnsi="Arial" w:cs="Arial"/>
          <w:bCs/>
          <w:color w:val="000000"/>
          <w:sz w:val="24"/>
          <w:szCs w:val="24"/>
        </w:rPr>
        <w:t>.&gt;</w:t>
      </w:r>
      <w:r w:rsidR="00F22DC7">
        <w:rPr>
          <w:rFonts w:ascii="Arial" w:hAnsi="Arial" w:cs="Arial"/>
          <w:bCs/>
          <w:color w:val="000000"/>
          <w:sz w:val="24"/>
          <w:szCs w:val="24"/>
        </w:rPr>
        <w:t>&gt;</w:t>
      </w:r>
    </w:p>
    <w:p w:rsidR="00766AD3" w:rsidRDefault="00064843" w:rsidP="00831BA8">
      <w:pPr>
        <w:shd w:val="clear" w:color="auto" w:fill="FFFFFF" w:themeFill="background1"/>
        <w:spacing w:after="240"/>
        <w:ind w:left="34"/>
        <w:jc w:val="both"/>
        <w:rPr>
          <w:rFonts w:ascii="Arial" w:hAnsi="Arial" w:cs="Arial"/>
          <w:b/>
          <w:bCs/>
          <w:color w:val="000000"/>
          <w:sz w:val="24"/>
          <w:szCs w:val="24"/>
        </w:rPr>
      </w:pPr>
      <w:r>
        <w:rPr>
          <w:rFonts w:ascii="Arial" w:eastAsia="Arial" w:hAnsi="Arial" w:cs="Arial"/>
          <w:sz w:val="24"/>
          <w:szCs w:val="24"/>
        </w:rPr>
        <w:t xml:space="preserve"> </w:t>
      </w:r>
      <w:r w:rsidR="00766AD3" w:rsidRPr="00997FB8">
        <w:rPr>
          <w:rFonts w:ascii="Arial" w:hAnsi="Arial" w:cs="Arial"/>
          <w:b/>
          <w:bCs/>
          <w:color w:val="000000"/>
          <w:sz w:val="24"/>
          <w:szCs w:val="24"/>
        </w:rPr>
        <w:t>6.- Asuntos Varios</w:t>
      </w:r>
    </w:p>
    <w:p w:rsidR="00B77278" w:rsidRPr="00B77278" w:rsidRDefault="00B77278" w:rsidP="00B77278">
      <w:pPr>
        <w:spacing w:before="240" w:after="240"/>
        <w:jc w:val="both"/>
        <w:rPr>
          <w:rFonts w:ascii="Arial" w:eastAsia="Arial" w:hAnsi="Arial" w:cs="Arial"/>
          <w:sz w:val="24"/>
          <w:szCs w:val="24"/>
        </w:rPr>
      </w:pPr>
      <w:r w:rsidRPr="00B77278">
        <w:rPr>
          <w:rFonts w:ascii="Arial" w:eastAsia="Arial" w:hAnsi="Arial" w:cs="Arial"/>
          <w:sz w:val="24"/>
          <w:szCs w:val="24"/>
        </w:rPr>
        <w:t>En uso de la voz la Maestra Karina Anaid Hermosillo Ramírez</w:t>
      </w:r>
      <w:r w:rsidRPr="00B77278">
        <w:rPr>
          <w:rFonts w:ascii="Arial" w:eastAsia="Arial" w:hAnsi="Arial" w:cs="Arial"/>
          <w:sz w:val="24"/>
          <w:szCs w:val="24"/>
          <w:shd w:val="clear" w:color="auto" w:fill="FFFFFF"/>
        </w:rPr>
        <w:t>,</w:t>
      </w:r>
      <w:r w:rsidRPr="00B77278">
        <w:rPr>
          <w:rFonts w:ascii="Arial" w:eastAsia="Arial" w:hAnsi="Arial" w:cs="Arial"/>
          <w:sz w:val="24"/>
        </w:rPr>
        <w:t xml:space="preserve"> Presidenta del Consejo,</w:t>
      </w:r>
      <w:r w:rsidRPr="00B77278">
        <w:rPr>
          <w:rFonts w:ascii="Arial" w:eastAsia="Arial" w:hAnsi="Arial" w:cs="Arial"/>
          <w:sz w:val="24"/>
          <w:szCs w:val="24"/>
          <w:shd w:val="clear" w:color="auto" w:fill="FFFFFF"/>
        </w:rPr>
        <w:t xml:space="preserve"> manifiesta</w:t>
      </w:r>
      <w:r w:rsidRPr="00B77278">
        <w:rPr>
          <w:rFonts w:ascii="Arial" w:eastAsia="Arial" w:hAnsi="Arial" w:cs="Arial"/>
          <w:sz w:val="24"/>
          <w:szCs w:val="24"/>
        </w:rPr>
        <w:t xml:space="preserve"> &lt;&lt; Continuando con el orden del día pasamos al punto No. 6 que corresponde a asuntos varios.</w:t>
      </w:r>
    </w:p>
    <w:p w:rsidR="00B77278" w:rsidRPr="005E1D35" w:rsidRDefault="00B77278" w:rsidP="00B77278">
      <w:pPr>
        <w:spacing w:before="240" w:after="240"/>
        <w:jc w:val="both"/>
        <w:rPr>
          <w:rFonts w:ascii="Arial" w:eastAsia="Arial" w:hAnsi="Arial" w:cs="Arial"/>
          <w:sz w:val="32"/>
          <w:szCs w:val="32"/>
        </w:rPr>
      </w:pPr>
      <w:r w:rsidRPr="00B77278">
        <w:rPr>
          <w:rFonts w:ascii="Arial" w:eastAsia="Arial" w:hAnsi="Arial" w:cs="Arial"/>
          <w:sz w:val="24"/>
          <w:szCs w:val="24"/>
        </w:rPr>
        <w:t>Para lo cual se les pregunta a los consejeros si tuvieran algún punto  a tratar.</w:t>
      </w:r>
      <w:r w:rsidR="005B07F1">
        <w:rPr>
          <w:rFonts w:ascii="Arial" w:eastAsia="Arial" w:hAnsi="Arial" w:cs="Arial"/>
          <w:sz w:val="24"/>
          <w:szCs w:val="24"/>
        </w:rPr>
        <w:t>&gt;&gt;</w:t>
      </w:r>
    </w:p>
    <w:p w:rsidR="0013719A" w:rsidRDefault="0013719A" w:rsidP="0013719A">
      <w:pPr>
        <w:spacing w:before="240" w:after="240"/>
        <w:jc w:val="both"/>
        <w:rPr>
          <w:rFonts w:ascii="Arial" w:eastAsia="Arial" w:hAnsi="Arial" w:cs="Arial"/>
          <w:sz w:val="24"/>
        </w:rPr>
      </w:pPr>
      <w:r>
        <w:rPr>
          <w:rFonts w:ascii="Arial" w:eastAsia="Arial" w:hAnsi="Arial" w:cs="Arial"/>
          <w:sz w:val="24"/>
        </w:rPr>
        <w:t>En uso de la Voz, el</w:t>
      </w:r>
      <w:r w:rsidRPr="00A4510F">
        <w:rPr>
          <w:rFonts w:ascii="Arial" w:eastAsia="Arial" w:hAnsi="Arial" w:cs="Arial"/>
          <w:sz w:val="24"/>
        </w:rPr>
        <w:t xml:space="preserve"> Ing. Isaac Brobry Radosh</w:t>
      </w:r>
      <w:r>
        <w:rPr>
          <w:rFonts w:ascii="Arial" w:eastAsia="Arial" w:hAnsi="Arial" w:cs="Arial"/>
          <w:sz w:val="24"/>
        </w:rPr>
        <w:t>,</w:t>
      </w:r>
      <w:r w:rsidR="00F22DC7">
        <w:rPr>
          <w:rFonts w:ascii="Arial" w:eastAsia="Arial" w:hAnsi="Arial" w:cs="Arial"/>
          <w:sz w:val="24"/>
        </w:rPr>
        <w:t xml:space="preserve"> </w:t>
      </w:r>
      <w:r w:rsidR="0072460A">
        <w:rPr>
          <w:rFonts w:ascii="Arial" w:eastAsia="Arial" w:hAnsi="Arial" w:cs="Arial"/>
          <w:sz w:val="24"/>
        </w:rPr>
        <w:t xml:space="preserve">representante de la </w:t>
      </w:r>
      <w:r>
        <w:rPr>
          <w:rFonts w:ascii="Arial" w:eastAsia="Arial" w:hAnsi="Arial" w:cs="Arial"/>
          <w:sz w:val="24"/>
        </w:rPr>
        <w:t xml:space="preserve"> </w:t>
      </w:r>
      <w:r w:rsidR="0072460A">
        <w:rPr>
          <w:rFonts w:ascii="Arial" w:eastAsia="Arial" w:hAnsi="Arial" w:cs="Arial"/>
          <w:sz w:val="24"/>
        </w:rPr>
        <w:t xml:space="preserve">Cámara Mexicana de la Industria de la Construcción Jalisco, </w:t>
      </w:r>
      <w:r>
        <w:rPr>
          <w:rFonts w:ascii="Arial" w:eastAsia="Arial" w:hAnsi="Arial" w:cs="Arial"/>
          <w:sz w:val="24"/>
        </w:rPr>
        <w:t>manifiesta, &lt;&lt;</w:t>
      </w:r>
      <w:r w:rsidR="0072460A">
        <w:rPr>
          <w:rFonts w:ascii="Arial" w:eastAsia="Arial" w:hAnsi="Arial" w:cs="Arial"/>
          <w:sz w:val="24"/>
        </w:rPr>
        <w:t xml:space="preserve"> </w:t>
      </w:r>
      <w:r w:rsidR="00766AD3">
        <w:rPr>
          <w:rFonts w:ascii="Arial" w:eastAsia="Arial" w:hAnsi="Arial" w:cs="Arial"/>
          <w:sz w:val="24"/>
        </w:rPr>
        <w:t xml:space="preserve">tengo un comentario, </w:t>
      </w:r>
      <w:r w:rsidR="00997FB8">
        <w:rPr>
          <w:rFonts w:ascii="Arial" w:eastAsia="Arial" w:hAnsi="Arial" w:cs="Arial"/>
          <w:sz w:val="24"/>
        </w:rPr>
        <w:t>referente a una noticia donde el Ayuntamiento de Guadalajara pr</w:t>
      </w:r>
      <w:r w:rsidR="00F22DC7">
        <w:rPr>
          <w:rFonts w:ascii="Arial" w:eastAsia="Arial" w:hAnsi="Arial" w:cs="Arial"/>
          <w:sz w:val="24"/>
        </w:rPr>
        <w:t xml:space="preserve">etende promover la autorización </w:t>
      </w:r>
      <w:r w:rsidR="00766AD3">
        <w:rPr>
          <w:rFonts w:ascii="Arial" w:eastAsia="Arial" w:hAnsi="Arial" w:cs="Arial"/>
          <w:sz w:val="24"/>
        </w:rPr>
        <w:t>por cabildo,</w:t>
      </w:r>
      <w:r w:rsidR="004567B6">
        <w:rPr>
          <w:rFonts w:ascii="Arial" w:eastAsia="Arial" w:hAnsi="Arial" w:cs="Arial"/>
          <w:sz w:val="24"/>
        </w:rPr>
        <w:t xml:space="preserve"> aprobar </w:t>
      </w:r>
      <w:r w:rsidR="005B07F1">
        <w:rPr>
          <w:rFonts w:ascii="Arial" w:eastAsia="Arial" w:hAnsi="Arial" w:cs="Arial"/>
          <w:sz w:val="24"/>
        </w:rPr>
        <w:t xml:space="preserve"> una instrucción,</w:t>
      </w:r>
      <w:r w:rsidR="00F22DC7" w:rsidRPr="00F22DC7">
        <w:rPr>
          <w:rFonts w:ascii="Arial" w:eastAsia="Arial" w:hAnsi="Arial" w:cs="Arial"/>
          <w:sz w:val="24"/>
        </w:rPr>
        <w:t xml:space="preserve"> </w:t>
      </w:r>
      <w:r w:rsidR="00F22DC7">
        <w:rPr>
          <w:rFonts w:ascii="Arial" w:eastAsia="Arial" w:hAnsi="Arial" w:cs="Arial"/>
          <w:sz w:val="24"/>
        </w:rPr>
        <w:t>dado que las rentas están muy caras</w:t>
      </w:r>
      <w:r w:rsidR="00766AD3">
        <w:rPr>
          <w:rFonts w:ascii="Arial" w:eastAsia="Arial" w:hAnsi="Arial" w:cs="Arial"/>
          <w:sz w:val="24"/>
        </w:rPr>
        <w:t xml:space="preserve"> </w:t>
      </w:r>
      <w:r w:rsidR="00B77278">
        <w:rPr>
          <w:rFonts w:ascii="Arial" w:eastAsia="Arial" w:hAnsi="Arial" w:cs="Arial"/>
          <w:sz w:val="24"/>
        </w:rPr>
        <w:t xml:space="preserve">había la propuesta de incluir </w:t>
      </w:r>
      <w:r w:rsidR="00F22DC7">
        <w:rPr>
          <w:rFonts w:ascii="Arial" w:eastAsia="Arial" w:hAnsi="Arial" w:cs="Arial"/>
          <w:sz w:val="24"/>
        </w:rPr>
        <w:t>en</w:t>
      </w:r>
      <w:r w:rsidR="00766AD3">
        <w:rPr>
          <w:rFonts w:ascii="Arial" w:eastAsia="Arial" w:hAnsi="Arial" w:cs="Arial"/>
          <w:sz w:val="24"/>
        </w:rPr>
        <w:t xml:space="preserve"> </w:t>
      </w:r>
      <w:r w:rsidR="00997FB8">
        <w:rPr>
          <w:rFonts w:ascii="Arial" w:eastAsia="Arial" w:hAnsi="Arial" w:cs="Arial"/>
          <w:sz w:val="24"/>
        </w:rPr>
        <w:t xml:space="preserve">los contratos de </w:t>
      </w:r>
      <w:r w:rsidR="005B5E8B">
        <w:rPr>
          <w:rFonts w:ascii="Arial" w:eastAsia="Arial" w:hAnsi="Arial" w:cs="Arial"/>
          <w:sz w:val="24"/>
        </w:rPr>
        <w:t>arrendamiento</w:t>
      </w:r>
      <w:r w:rsidR="002C3DAC">
        <w:rPr>
          <w:rFonts w:ascii="Arial" w:eastAsia="Arial" w:hAnsi="Arial" w:cs="Arial"/>
          <w:sz w:val="24"/>
        </w:rPr>
        <w:t>,</w:t>
      </w:r>
      <w:r w:rsidR="00997FB8">
        <w:rPr>
          <w:rFonts w:ascii="Arial" w:eastAsia="Arial" w:hAnsi="Arial" w:cs="Arial"/>
          <w:sz w:val="24"/>
        </w:rPr>
        <w:t xml:space="preserve"> </w:t>
      </w:r>
      <w:r w:rsidR="004567B6">
        <w:rPr>
          <w:rFonts w:ascii="Arial" w:eastAsia="Arial" w:hAnsi="Arial" w:cs="Arial"/>
          <w:sz w:val="24"/>
        </w:rPr>
        <w:t>el visto bueno de la Dirección de Catastro d</w:t>
      </w:r>
      <w:r w:rsidR="002C3DAC">
        <w:rPr>
          <w:rFonts w:ascii="Arial" w:eastAsia="Arial" w:hAnsi="Arial" w:cs="Arial"/>
          <w:sz w:val="24"/>
        </w:rPr>
        <w:t xml:space="preserve">el importe de la vivienda y </w:t>
      </w:r>
      <w:r w:rsidR="00766AD3">
        <w:rPr>
          <w:rFonts w:ascii="Arial" w:eastAsia="Arial" w:hAnsi="Arial" w:cs="Arial"/>
          <w:sz w:val="24"/>
        </w:rPr>
        <w:t xml:space="preserve">la autorización y/o para el importe de pago de renta  pactada, quiero saber si  esta información ya llegó a la Dirección de </w:t>
      </w:r>
      <w:r w:rsidR="008573CB" w:rsidRPr="0007467D">
        <w:rPr>
          <w:rFonts w:ascii="Arial" w:eastAsia="Arial" w:hAnsi="Arial" w:cs="Arial"/>
          <w:sz w:val="24"/>
        </w:rPr>
        <w:t>C</w:t>
      </w:r>
      <w:r w:rsidR="00766AD3">
        <w:rPr>
          <w:rFonts w:ascii="Arial" w:eastAsia="Arial" w:hAnsi="Arial" w:cs="Arial"/>
          <w:sz w:val="24"/>
        </w:rPr>
        <w:t>atastro o si se pretende hacer ese trabajo</w:t>
      </w:r>
      <w:r w:rsidR="00997FB8">
        <w:rPr>
          <w:rFonts w:ascii="Arial" w:eastAsia="Arial" w:hAnsi="Arial" w:cs="Arial"/>
          <w:sz w:val="24"/>
        </w:rPr>
        <w:t>.</w:t>
      </w:r>
      <w:r>
        <w:rPr>
          <w:rFonts w:ascii="Arial" w:eastAsia="Arial" w:hAnsi="Arial" w:cs="Arial"/>
          <w:sz w:val="24"/>
        </w:rPr>
        <w:t xml:space="preserve">&gt;&gt; </w:t>
      </w:r>
    </w:p>
    <w:p w:rsidR="0013719A" w:rsidRDefault="0013719A" w:rsidP="0013719A">
      <w:pPr>
        <w:spacing w:before="240" w:after="240"/>
        <w:jc w:val="both"/>
        <w:rPr>
          <w:rFonts w:ascii="Arial" w:hAnsi="Arial" w:cs="Arial"/>
          <w:b/>
          <w:sz w:val="32"/>
          <w:szCs w:val="32"/>
        </w:rPr>
      </w:pPr>
      <w:r>
        <w:rPr>
          <w:rFonts w:ascii="Arial" w:eastAsia="Arial" w:hAnsi="Arial" w:cs="Arial"/>
          <w:sz w:val="24"/>
          <w:szCs w:val="24"/>
        </w:rPr>
        <w:t>En us</w:t>
      </w:r>
      <w:r w:rsidRPr="00BF1DE4">
        <w:rPr>
          <w:rFonts w:ascii="Arial" w:eastAsia="Arial" w:hAnsi="Arial" w:cs="Arial"/>
          <w:sz w:val="24"/>
          <w:szCs w:val="24"/>
        </w:rPr>
        <w:t>o de la voz la Maestra Karina Anaid Hermosillo Ramírez</w:t>
      </w:r>
      <w:r w:rsidRPr="00BF1DE4">
        <w:rPr>
          <w:rFonts w:ascii="Arial" w:eastAsia="Arial" w:hAnsi="Arial" w:cs="Arial"/>
          <w:sz w:val="24"/>
          <w:szCs w:val="24"/>
          <w:shd w:val="clear" w:color="auto" w:fill="FFFFFF"/>
        </w:rPr>
        <w:t>,</w:t>
      </w:r>
      <w:r w:rsidRPr="00CB5964">
        <w:rPr>
          <w:rFonts w:ascii="Arial" w:eastAsia="Arial" w:hAnsi="Arial" w:cs="Arial"/>
          <w:sz w:val="24"/>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 xml:space="preserve"> &lt;&lt;</w:t>
      </w:r>
      <w:r>
        <w:rPr>
          <w:rFonts w:ascii="Arial" w:eastAsia="Arial" w:hAnsi="Arial" w:cs="Arial"/>
          <w:sz w:val="24"/>
          <w:szCs w:val="24"/>
        </w:rPr>
        <w:t xml:space="preserve"> Tomando en consideración </w:t>
      </w:r>
      <w:r w:rsidR="00766AD3">
        <w:rPr>
          <w:rFonts w:ascii="Arial" w:eastAsia="Arial" w:hAnsi="Arial" w:cs="Arial"/>
          <w:sz w:val="24"/>
          <w:szCs w:val="24"/>
        </w:rPr>
        <w:t>su  p</w:t>
      </w:r>
      <w:r w:rsidR="00F22DC7">
        <w:rPr>
          <w:rFonts w:ascii="Arial" w:eastAsia="Arial" w:hAnsi="Arial" w:cs="Arial"/>
          <w:sz w:val="24"/>
          <w:szCs w:val="24"/>
        </w:rPr>
        <w:t>r</w:t>
      </w:r>
      <w:r w:rsidR="00766AD3">
        <w:rPr>
          <w:rFonts w:ascii="Arial" w:eastAsia="Arial" w:hAnsi="Arial" w:cs="Arial"/>
          <w:sz w:val="24"/>
          <w:szCs w:val="24"/>
        </w:rPr>
        <w:t xml:space="preserve">egunta </w:t>
      </w:r>
      <w:r w:rsidR="004E57A9">
        <w:rPr>
          <w:rFonts w:ascii="Arial" w:eastAsia="Arial" w:hAnsi="Arial" w:cs="Arial"/>
          <w:sz w:val="24"/>
          <w:szCs w:val="24"/>
        </w:rPr>
        <w:t>cedo</w:t>
      </w:r>
      <w:r w:rsidR="00766AD3">
        <w:rPr>
          <w:rFonts w:ascii="Arial" w:eastAsia="Arial" w:hAnsi="Arial" w:cs="Arial"/>
          <w:sz w:val="24"/>
          <w:szCs w:val="24"/>
        </w:rPr>
        <w:t xml:space="preserve"> el uso de la voz al Mtro. David Benjamín Sánchez Velazco, Director de Catastro, para</w:t>
      </w:r>
      <w:r w:rsidR="00F22DC7">
        <w:rPr>
          <w:rFonts w:ascii="Arial" w:eastAsia="Arial" w:hAnsi="Arial" w:cs="Arial"/>
          <w:sz w:val="24"/>
          <w:szCs w:val="24"/>
        </w:rPr>
        <w:t xml:space="preserve"> contestar </w:t>
      </w:r>
      <w:r w:rsidR="00766AD3">
        <w:rPr>
          <w:rFonts w:ascii="Arial" w:eastAsia="Arial" w:hAnsi="Arial" w:cs="Arial"/>
          <w:sz w:val="24"/>
          <w:szCs w:val="24"/>
        </w:rPr>
        <w:t xml:space="preserve"> la duda que usted tiene</w:t>
      </w:r>
      <w:r w:rsidR="00F22DC7">
        <w:rPr>
          <w:rFonts w:ascii="Arial" w:eastAsia="Arial" w:hAnsi="Arial" w:cs="Arial"/>
          <w:sz w:val="24"/>
          <w:szCs w:val="24"/>
        </w:rPr>
        <w:t xml:space="preserve">, pues considero que es la persona más indicada. </w:t>
      </w:r>
      <w:r>
        <w:rPr>
          <w:rFonts w:ascii="Arial" w:eastAsia="Arial" w:hAnsi="Arial" w:cs="Arial"/>
          <w:sz w:val="24"/>
          <w:szCs w:val="24"/>
        </w:rPr>
        <w:t xml:space="preserve">&gt; </w:t>
      </w:r>
    </w:p>
    <w:p w:rsidR="0013719A" w:rsidRDefault="00A072B2" w:rsidP="000D02FE">
      <w:pPr>
        <w:jc w:val="both"/>
        <w:rPr>
          <w:rFonts w:ascii="Arial" w:eastAsia="Arial" w:hAnsi="Arial" w:cs="Arial"/>
          <w:sz w:val="24"/>
          <w:szCs w:val="24"/>
        </w:rPr>
      </w:pPr>
      <w:r>
        <w:rPr>
          <w:rFonts w:ascii="Arial" w:eastAsia="Arial" w:hAnsi="Arial" w:cs="Arial"/>
          <w:sz w:val="24"/>
          <w:szCs w:val="24"/>
        </w:rPr>
        <w:t xml:space="preserve">En uso de la voz el </w:t>
      </w:r>
      <w:r w:rsidR="002C3DAC">
        <w:rPr>
          <w:rFonts w:ascii="Arial" w:eastAsia="Arial" w:hAnsi="Arial" w:cs="Arial"/>
          <w:sz w:val="24"/>
          <w:szCs w:val="24"/>
        </w:rPr>
        <w:t>Mtro. David Benjamín Sánchez Velazco, Director de Catastro</w:t>
      </w:r>
      <w:r w:rsidR="005B5E8B">
        <w:rPr>
          <w:rFonts w:ascii="Arial" w:eastAsia="Arial" w:hAnsi="Arial" w:cs="Arial"/>
          <w:sz w:val="24"/>
          <w:szCs w:val="24"/>
        </w:rPr>
        <w:t>,</w:t>
      </w:r>
      <w:r w:rsidRPr="00A072B2">
        <w:rPr>
          <w:rFonts w:ascii="Arial" w:eastAsia="Arial" w:hAnsi="Arial" w:cs="Arial"/>
          <w:sz w:val="24"/>
          <w:szCs w:val="24"/>
        </w:rPr>
        <w:t xml:space="preserve"> </w:t>
      </w:r>
      <w:r>
        <w:rPr>
          <w:rFonts w:ascii="Arial" w:eastAsia="Arial" w:hAnsi="Arial" w:cs="Arial"/>
          <w:sz w:val="24"/>
          <w:szCs w:val="24"/>
        </w:rPr>
        <w:t>manifiesta</w:t>
      </w:r>
      <w:r w:rsidR="004716EB">
        <w:rPr>
          <w:rFonts w:ascii="Arial" w:eastAsia="Arial" w:hAnsi="Arial" w:cs="Arial"/>
          <w:sz w:val="24"/>
          <w:szCs w:val="24"/>
        </w:rPr>
        <w:t>, &lt;</w:t>
      </w:r>
      <w:r w:rsidR="002C3DAC">
        <w:rPr>
          <w:rFonts w:ascii="Arial" w:eastAsia="Arial" w:hAnsi="Arial" w:cs="Arial"/>
          <w:sz w:val="24"/>
          <w:szCs w:val="24"/>
        </w:rPr>
        <w:t xml:space="preserve">&lt; desconozco la información pues no hay ninguna propuesta </w:t>
      </w:r>
      <w:r w:rsidR="005B5E8B">
        <w:rPr>
          <w:rFonts w:ascii="Arial" w:eastAsia="Arial" w:hAnsi="Arial" w:cs="Arial"/>
          <w:sz w:val="24"/>
          <w:szCs w:val="24"/>
        </w:rPr>
        <w:t>y/o trabajo previo para esto</w:t>
      </w:r>
      <w:r w:rsidR="00F22DC7">
        <w:rPr>
          <w:rFonts w:ascii="Arial" w:eastAsia="Arial" w:hAnsi="Arial" w:cs="Arial"/>
          <w:sz w:val="24"/>
          <w:szCs w:val="24"/>
        </w:rPr>
        <w:t xml:space="preserve"> por parte de la</w:t>
      </w:r>
      <w:r w:rsidR="002C3DAC">
        <w:rPr>
          <w:rFonts w:ascii="Arial" w:eastAsia="Arial" w:hAnsi="Arial" w:cs="Arial"/>
          <w:sz w:val="24"/>
          <w:szCs w:val="24"/>
        </w:rPr>
        <w:t xml:space="preserve"> Dirección de Catastro</w:t>
      </w:r>
      <w:r w:rsidR="00F22DC7">
        <w:rPr>
          <w:rFonts w:ascii="Arial" w:eastAsia="Arial" w:hAnsi="Arial" w:cs="Arial"/>
          <w:sz w:val="24"/>
          <w:szCs w:val="24"/>
        </w:rPr>
        <w:t xml:space="preserve">. </w:t>
      </w:r>
      <w:r w:rsidR="002C3DAC">
        <w:rPr>
          <w:rFonts w:ascii="Arial" w:eastAsia="Arial" w:hAnsi="Arial" w:cs="Arial"/>
          <w:sz w:val="24"/>
          <w:szCs w:val="24"/>
        </w:rPr>
        <w:t xml:space="preserve"> </w:t>
      </w:r>
      <w:r w:rsidR="004E57A9">
        <w:rPr>
          <w:rFonts w:ascii="Arial" w:eastAsia="Arial" w:hAnsi="Arial" w:cs="Arial"/>
          <w:sz w:val="24"/>
          <w:szCs w:val="24"/>
        </w:rPr>
        <w:t>Al ser un</w:t>
      </w:r>
      <w:r w:rsidR="002C3DAC">
        <w:rPr>
          <w:rFonts w:ascii="Arial" w:eastAsia="Arial" w:hAnsi="Arial" w:cs="Arial"/>
          <w:sz w:val="24"/>
          <w:szCs w:val="24"/>
        </w:rPr>
        <w:t xml:space="preserve"> contrato entre particulares</w:t>
      </w:r>
      <w:r w:rsidR="002C3DAC" w:rsidRPr="002C3DAC">
        <w:rPr>
          <w:rFonts w:ascii="Arial" w:eastAsia="Arial" w:hAnsi="Arial" w:cs="Arial"/>
          <w:sz w:val="24"/>
          <w:szCs w:val="24"/>
        </w:rPr>
        <w:t xml:space="preserve"> </w:t>
      </w:r>
      <w:r w:rsidR="002C3DAC">
        <w:rPr>
          <w:rFonts w:ascii="Arial" w:eastAsia="Arial" w:hAnsi="Arial" w:cs="Arial"/>
          <w:sz w:val="24"/>
          <w:szCs w:val="24"/>
        </w:rPr>
        <w:t xml:space="preserve">no tiene nada que ver con el tema, de valores y predial, ni lo </w:t>
      </w:r>
      <w:r w:rsidR="002C3DAC">
        <w:rPr>
          <w:rFonts w:ascii="Arial" w:eastAsia="Arial" w:hAnsi="Arial" w:cs="Arial"/>
          <w:sz w:val="24"/>
          <w:szCs w:val="24"/>
        </w:rPr>
        <w:lastRenderedPageBreak/>
        <w:t xml:space="preserve">estamos  promoviendo quién está facultado para esta propuesta </w:t>
      </w:r>
      <w:r w:rsidR="004E57A9">
        <w:rPr>
          <w:rFonts w:ascii="Arial" w:eastAsia="Arial" w:hAnsi="Arial" w:cs="Arial"/>
          <w:sz w:val="24"/>
          <w:szCs w:val="24"/>
        </w:rPr>
        <w:t>considero</w:t>
      </w:r>
      <w:r w:rsidR="002C3DAC">
        <w:rPr>
          <w:rFonts w:ascii="Arial" w:eastAsia="Arial" w:hAnsi="Arial" w:cs="Arial"/>
          <w:sz w:val="24"/>
          <w:szCs w:val="24"/>
        </w:rPr>
        <w:t xml:space="preserve"> que debe de ser el SAT, pero desconozco del tema</w:t>
      </w:r>
      <w:r w:rsidR="005B5E8B">
        <w:rPr>
          <w:rFonts w:ascii="Arial" w:eastAsia="Arial" w:hAnsi="Arial" w:cs="Arial"/>
          <w:sz w:val="24"/>
          <w:szCs w:val="24"/>
        </w:rPr>
        <w:t>. &gt;</w:t>
      </w:r>
      <w:r w:rsidR="002C3DAC">
        <w:rPr>
          <w:rFonts w:ascii="Arial" w:eastAsia="Arial" w:hAnsi="Arial" w:cs="Arial"/>
          <w:sz w:val="24"/>
          <w:szCs w:val="24"/>
        </w:rPr>
        <w:t>&gt;</w:t>
      </w:r>
    </w:p>
    <w:p w:rsidR="00A072B2" w:rsidRDefault="00A072B2" w:rsidP="000D02FE">
      <w:pPr>
        <w:jc w:val="both"/>
        <w:rPr>
          <w:rFonts w:ascii="Arial" w:eastAsia="Arial" w:hAnsi="Arial" w:cs="Arial"/>
          <w:sz w:val="24"/>
          <w:szCs w:val="24"/>
        </w:rPr>
      </w:pPr>
      <w:r>
        <w:rPr>
          <w:rFonts w:ascii="Arial" w:eastAsia="Arial" w:hAnsi="Arial" w:cs="Arial"/>
          <w:sz w:val="24"/>
        </w:rPr>
        <w:t>En uso de la Voz, el</w:t>
      </w:r>
      <w:r w:rsidRPr="00A4510F">
        <w:rPr>
          <w:rFonts w:ascii="Arial" w:eastAsia="Arial" w:hAnsi="Arial" w:cs="Arial"/>
          <w:sz w:val="24"/>
        </w:rPr>
        <w:t xml:space="preserve"> Ing. Isaac Brobry Radosh</w:t>
      </w:r>
      <w:r>
        <w:rPr>
          <w:rFonts w:ascii="Arial" w:eastAsia="Arial" w:hAnsi="Arial" w:cs="Arial"/>
          <w:sz w:val="24"/>
        </w:rPr>
        <w:t>, representante</w:t>
      </w:r>
      <w:r w:rsidR="00AD447F">
        <w:rPr>
          <w:rFonts w:ascii="Arial" w:eastAsia="Arial" w:hAnsi="Arial" w:cs="Arial"/>
          <w:sz w:val="24"/>
        </w:rPr>
        <w:t xml:space="preserve"> de la Cámara de </w:t>
      </w:r>
      <w:r>
        <w:rPr>
          <w:rFonts w:ascii="Arial" w:eastAsia="Arial" w:hAnsi="Arial" w:cs="Arial"/>
          <w:sz w:val="24"/>
        </w:rPr>
        <w:t xml:space="preserve"> manifiesta, &lt;&lt; en el supuesto </w:t>
      </w:r>
      <w:r w:rsidR="0072460A">
        <w:rPr>
          <w:rFonts w:ascii="Arial" w:eastAsia="Arial" w:hAnsi="Arial" w:cs="Arial"/>
          <w:sz w:val="24"/>
        </w:rPr>
        <w:t xml:space="preserve">referente a este tema, </w:t>
      </w:r>
      <w:r>
        <w:rPr>
          <w:rFonts w:ascii="Arial" w:eastAsia="Arial" w:hAnsi="Arial" w:cs="Arial"/>
          <w:sz w:val="24"/>
        </w:rPr>
        <w:t>si esto sucediera mi voto es no. &gt;&gt;</w:t>
      </w:r>
    </w:p>
    <w:p w:rsidR="005B5E8B" w:rsidRDefault="005B5E8B" w:rsidP="000D02FE">
      <w:pPr>
        <w:jc w:val="both"/>
        <w:rPr>
          <w:rFonts w:ascii="Arial" w:eastAsia="Arial" w:hAnsi="Arial" w:cs="Arial"/>
          <w:sz w:val="24"/>
          <w:szCs w:val="24"/>
        </w:rPr>
      </w:pPr>
      <w:r>
        <w:rPr>
          <w:rFonts w:ascii="Arial" w:eastAsia="Arial" w:hAnsi="Arial" w:cs="Arial"/>
          <w:sz w:val="24"/>
          <w:szCs w:val="24"/>
        </w:rPr>
        <w:t>En us</w:t>
      </w:r>
      <w:r w:rsidRPr="00BF1DE4">
        <w:rPr>
          <w:rFonts w:ascii="Arial" w:eastAsia="Arial" w:hAnsi="Arial" w:cs="Arial"/>
          <w:sz w:val="24"/>
          <w:szCs w:val="24"/>
        </w:rPr>
        <w:t>o de la voz la Maestra Karina Anaid Hermosillo Ramírez</w:t>
      </w:r>
      <w:r w:rsidRPr="00BF1DE4">
        <w:rPr>
          <w:rFonts w:ascii="Arial" w:eastAsia="Arial" w:hAnsi="Arial" w:cs="Arial"/>
          <w:sz w:val="24"/>
          <w:szCs w:val="24"/>
          <w:shd w:val="clear" w:color="auto" w:fill="FFFFFF"/>
        </w:rPr>
        <w:t>,</w:t>
      </w:r>
      <w:r w:rsidRPr="00CB5964">
        <w:rPr>
          <w:rFonts w:ascii="Arial" w:eastAsia="Arial" w:hAnsi="Arial" w:cs="Arial"/>
          <w:sz w:val="24"/>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 xml:space="preserve"> &lt;&lt;</w:t>
      </w:r>
      <w:r>
        <w:rPr>
          <w:rFonts w:ascii="Arial" w:eastAsia="Arial" w:hAnsi="Arial" w:cs="Arial"/>
          <w:sz w:val="24"/>
          <w:szCs w:val="24"/>
        </w:rPr>
        <w:t xml:space="preserve"> </w:t>
      </w:r>
      <w:r w:rsidR="00640B82">
        <w:rPr>
          <w:rFonts w:ascii="Arial" w:eastAsia="Arial" w:hAnsi="Arial" w:cs="Arial"/>
          <w:sz w:val="24"/>
          <w:szCs w:val="24"/>
        </w:rPr>
        <w:t>Quizá</w:t>
      </w:r>
      <w:r>
        <w:rPr>
          <w:rFonts w:ascii="Arial" w:eastAsia="Arial" w:hAnsi="Arial" w:cs="Arial"/>
          <w:sz w:val="24"/>
          <w:szCs w:val="24"/>
        </w:rPr>
        <w:t xml:space="preserve"> </w:t>
      </w:r>
      <w:r w:rsidR="00640B82">
        <w:rPr>
          <w:rFonts w:ascii="Arial" w:eastAsia="Arial" w:hAnsi="Arial" w:cs="Arial"/>
          <w:sz w:val="24"/>
          <w:szCs w:val="24"/>
        </w:rPr>
        <w:t xml:space="preserve">tenga que ver </w:t>
      </w:r>
      <w:r>
        <w:rPr>
          <w:rFonts w:ascii="Arial" w:eastAsia="Arial" w:hAnsi="Arial" w:cs="Arial"/>
          <w:sz w:val="24"/>
          <w:szCs w:val="24"/>
        </w:rPr>
        <w:t xml:space="preserve"> con una nota periodística  que salió en  la seman</w:t>
      </w:r>
      <w:r w:rsidRPr="0007467D">
        <w:rPr>
          <w:rFonts w:ascii="Arial" w:eastAsia="Arial" w:hAnsi="Arial" w:cs="Arial"/>
          <w:sz w:val="24"/>
          <w:szCs w:val="24"/>
        </w:rPr>
        <w:t>a</w:t>
      </w:r>
      <w:r w:rsidR="008573CB" w:rsidRPr="0007467D">
        <w:rPr>
          <w:rFonts w:ascii="Arial" w:eastAsia="Arial" w:hAnsi="Arial" w:cs="Arial"/>
          <w:sz w:val="24"/>
          <w:szCs w:val="24"/>
        </w:rPr>
        <w:t>,</w:t>
      </w:r>
      <w:r>
        <w:rPr>
          <w:rFonts w:ascii="Arial" w:eastAsia="Arial" w:hAnsi="Arial" w:cs="Arial"/>
          <w:sz w:val="24"/>
          <w:szCs w:val="24"/>
        </w:rPr>
        <w:t xml:space="preserve"> </w:t>
      </w:r>
      <w:r w:rsidR="00640B82">
        <w:rPr>
          <w:rFonts w:ascii="Arial" w:eastAsia="Arial" w:hAnsi="Arial" w:cs="Arial"/>
          <w:sz w:val="24"/>
          <w:szCs w:val="24"/>
        </w:rPr>
        <w:t xml:space="preserve">posiblemente algo que ver pero aún por cabildo no se ha trabajado </w:t>
      </w:r>
      <w:r w:rsidR="004E57A9">
        <w:rPr>
          <w:rFonts w:ascii="Arial" w:eastAsia="Arial" w:hAnsi="Arial" w:cs="Arial"/>
          <w:sz w:val="24"/>
          <w:szCs w:val="24"/>
        </w:rPr>
        <w:t xml:space="preserve">referente a este tema. </w:t>
      </w:r>
      <w:r w:rsidR="00640B82">
        <w:rPr>
          <w:rFonts w:ascii="Arial" w:eastAsia="Arial" w:hAnsi="Arial" w:cs="Arial"/>
          <w:sz w:val="24"/>
          <w:szCs w:val="24"/>
        </w:rPr>
        <w:t>&gt;&gt;</w:t>
      </w:r>
      <w:r>
        <w:rPr>
          <w:rFonts w:ascii="Arial" w:eastAsia="Arial" w:hAnsi="Arial" w:cs="Arial"/>
          <w:sz w:val="24"/>
          <w:szCs w:val="24"/>
        </w:rPr>
        <w:t xml:space="preserve"> </w:t>
      </w:r>
    </w:p>
    <w:p w:rsidR="005B5E8B" w:rsidRDefault="002C3DAC" w:rsidP="005B5E8B">
      <w:pPr>
        <w:jc w:val="both"/>
        <w:rPr>
          <w:rFonts w:ascii="Arial" w:eastAsia="Arial" w:hAnsi="Arial" w:cs="Arial"/>
          <w:sz w:val="24"/>
          <w:szCs w:val="24"/>
        </w:rPr>
      </w:pPr>
      <w:r>
        <w:rPr>
          <w:rFonts w:ascii="Arial" w:eastAsia="Arial" w:hAnsi="Arial" w:cs="Arial"/>
          <w:sz w:val="24"/>
          <w:szCs w:val="24"/>
        </w:rPr>
        <w:t xml:space="preserve">En uso de la voz la Regidora Patricia Guadalupe Campos Alfaro, </w:t>
      </w:r>
      <w:r w:rsidR="00A072B2">
        <w:rPr>
          <w:rFonts w:ascii="Arial" w:eastAsia="Arial" w:hAnsi="Arial" w:cs="Arial"/>
          <w:sz w:val="24"/>
          <w:szCs w:val="24"/>
        </w:rPr>
        <w:t xml:space="preserve">Comisión de Hacienda, </w:t>
      </w:r>
      <w:r>
        <w:rPr>
          <w:rFonts w:ascii="Arial" w:eastAsia="Arial" w:hAnsi="Arial" w:cs="Arial"/>
          <w:sz w:val="24"/>
          <w:szCs w:val="24"/>
        </w:rPr>
        <w:t>manifiesta</w:t>
      </w:r>
      <w:r w:rsidR="00640B82">
        <w:rPr>
          <w:rFonts w:ascii="Arial" w:eastAsia="Arial" w:hAnsi="Arial" w:cs="Arial"/>
          <w:sz w:val="24"/>
          <w:szCs w:val="24"/>
        </w:rPr>
        <w:t>, &lt;</w:t>
      </w:r>
      <w:r w:rsidR="005B5E8B">
        <w:rPr>
          <w:rFonts w:ascii="Arial" w:eastAsia="Arial" w:hAnsi="Arial" w:cs="Arial"/>
          <w:sz w:val="24"/>
          <w:szCs w:val="24"/>
        </w:rPr>
        <w:t>&lt;</w:t>
      </w:r>
      <w:r w:rsidR="00640B82">
        <w:rPr>
          <w:rFonts w:ascii="Arial" w:eastAsia="Arial" w:hAnsi="Arial" w:cs="Arial"/>
          <w:sz w:val="24"/>
          <w:szCs w:val="24"/>
        </w:rPr>
        <w:t xml:space="preserve"> tendría que ser una propuesta de la Ley de Ingresos que todavía en las áreas se estará trabajando ya propuestas pero propiamente la Comisión de Hacienda que es donde se  trabaja  las propuestas de Ley de Ingreso de ahí </w:t>
      </w:r>
      <w:r w:rsidR="00212183">
        <w:rPr>
          <w:rFonts w:ascii="Arial" w:eastAsia="Arial" w:hAnsi="Arial" w:cs="Arial"/>
          <w:sz w:val="24"/>
          <w:szCs w:val="24"/>
        </w:rPr>
        <w:t xml:space="preserve">se gestiona </w:t>
      </w:r>
      <w:r w:rsidR="00A072B2">
        <w:rPr>
          <w:rFonts w:ascii="Arial" w:eastAsia="Arial" w:hAnsi="Arial" w:cs="Arial"/>
          <w:sz w:val="24"/>
          <w:szCs w:val="24"/>
        </w:rPr>
        <w:t xml:space="preserve"> </w:t>
      </w:r>
      <w:r w:rsidR="00640B82">
        <w:rPr>
          <w:rFonts w:ascii="Arial" w:eastAsia="Arial" w:hAnsi="Arial" w:cs="Arial"/>
          <w:sz w:val="24"/>
          <w:szCs w:val="24"/>
        </w:rPr>
        <w:t xml:space="preserve"> </w:t>
      </w:r>
      <w:r w:rsidR="005B5E8B">
        <w:rPr>
          <w:rFonts w:ascii="Arial" w:eastAsia="Arial" w:hAnsi="Arial" w:cs="Arial"/>
          <w:sz w:val="24"/>
          <w:szCs w:val="24"/>
        </w:rPr>
        <w:t>al pleno del ayuntamiento y posterio</w:t>
      </w:r>
      <w:r w:rsidR="00640B82">
        <w:rPr>
          <w:rFonts w:ascii="Arial" w:eastAsia="Arial" w:hAnsi="Arial" w:cs="Arial"/>
          <w:sz w:val="24"/>
          <w:szCs w:val="24"/>
        </w:rPr>
        <w:t>rmente al Congreso del Estado</w:t>
      </w:r>
      <w:r w:rsidR="00A072B2">
        <w:rPr>
          <w:rFonts w:ascii="Arial" w:eastAsia="Arial" w:hAnsi="Arial" w:cs="Arial"/>
          <w:sz w:val="24"/>
          <w:szCs w:val="24"/>
        </w:rPr>
        <w:t>,</w:t>
      </w:r>
      <w:r w:rsidR="00640B82">
        <w:rPr>
          <w:rFonts w:ascii="Arial" w:eastAsia="Arial" w:hAnsi="Arial" w:cs="Arial"/>
          <w:sz w:val="24"/>
          <w:szCs w:val="24"/>
        </w:rPr>
        <w:t xml:space="preserve">  </w:t>
      </w:r>
      <w:r w:rsidR="00A072B2">
        <w:rPr>
          <w:rFonts w:ascii="Arial" w:eastAsia="Arial" w:hAnsi="Arial" w:cs="Arial"/>
          <w:sz w:val="24"/>
          <w:szCs w:val="24"/>
        </w:rPr>
        <w:t xml:space="preserve">para aprobar un derecho de impuesto para </w:t>
      </w:r>
      <w:r w:rsidR="00640B82">
        <w:rPr>
          <w:rFonts w:ascii="Arial" w:eastAsia="Arial" w:hAnsi="Arial" w:cs="Arial"/>
          <w:sz w:val="24"/>
          <w:szCs w:val="24"/>
        </w:rPr>
        <w:t xml:space="preserve"> </w:t>
      </w:r>
      <w:r w:rsidR="00A072B2">
        <w:rPr>
          <w:rFonts w:ascii="Arial" w:eastAsia="Arial" w:hAnsi="Arial" w:cs="Arial"/>
          <w:sz w:val="24"/>
          <w:szCs w:val="24"/>
        </w:rPr>
        <w:t>esta</w:t>
      </w:r>
      <w:r w:rsidR="005B5E8B">
        <w:rPr>
          <w:rFonts w:ascii="Arial" w:eastAsia="Arial" w:hAnsi="Arial" w:cs="Arial"/>
          <w:sz w:val="24"/>
          <w:szCs w:val="24"/>
        </w:rPr>
        <w:t xml:space="preserve"> propuesta de la Ley de Ingresos, no tenemos ningún trabajo en este sentido</w:t>
      </w:r>
      <w:r w:rsidR="00A072B2">
        <w:rPr>
          <w:rFonts w:ascii="Arial" w:eastAsia="Arial" w:hAnsi="Arial" w:cs="Arial"/>
          <w:sz w:val="24"/>
          <w:szCs w:val="24"/>
        </w:rPr>
        <w:t>.&gt;&gt;</w:t>
      </w:r>
    </w:p>
    <w:p w:rsidR="00C8727C" w:rsidRDefault="00C8727C" w:rsidP="000D02FE">
      <w:pPr>
        <w:jc w:val="both"/>
        <w:rPr>
          <w:rFonts w:ascii="Arial" w:eastAsia="Arial" w:hAnsi="Arial" w:cs="Arial"/>
          <w:sz w:val="24"/>
        </w:rPr>
      </w:pPr>
      <w:r>
        <w:rPr>
          <w:rFonts w:ascii="Arial" w:eastAsia="Arial" w:hAnsi="Arial" w:cs="Arial"/>
          <w:sz w:val="24"/>
          <w:szCs w:val="24"/>
        </w:rPr>
        <w:t>En us</w:t>
      </w:r>
      <w:r w:rsidRPr="00BF1DE4">
        <w:rPr>
          <w:rFonts w:ascii="Arial" w:eastAsia="Arial" w:hAnsi="Arial" w:cs="Arial"/>
          <w:sz w:val="24"/>
          <w:szCs w:val="24"/>
        </w:rPr>
        <w:t>o de la voz la Maestra Karina Anaid Hermosillo Ramírez</w:t>
      </w:r>
      <w:r w:rsidRPr="00BF1DE4">
        <w:rPr>
          <w:rFonts w:ascii="Arial" w:eastAsia="Arial" w:hAnsi="Arial" w:cs="Arial"/>
          <w:sz w:val="24"/>
          <w:szCs w:val="24"/>
          <w:shd w:val="clear" w:color="auto" w:fill="FFFFFF"/>
        </w:rPr>
        <w:t>,</w:t>
      </w:r>
      <w:r w:rsidRPr="00CB5964">
        <w:rPr>
          <w:rFonts w:ascii="Arial" w:eastAsia="Arial" w:hAnsi="Arial" w:cs="Arial"/>
          <w:sz w:val="24"/>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 xml:space="preserve"> &lt;&lt;</w:t>
      </w:r>
      <w:r>
        <w:rPr>
          <w:rFonts w:ascii="Arial" w:eastAsia="Arial" w:hAnsi="Arial" w:cs="Arial"/>
          <w:sz w:val="24"/>
          <w:szCs w:val="24"/>
        </w:rPr>
        <w:t xml:space="preserve"> algún otro asunto que tratar.&gt;&gt;</w:t>
      </w:r>
    </w:p>
    <w:p w:rsidR="006E3AA8" w:rsidRPr="007B5A73" w:rsidRDefault="007B5A73" w:rsidP="000D02FE">
      <w:pPr>
        <w:jc w:val="both"/>
        <w:rPr>
          <w:rFonts w:ascii="Arial" w:hAnsi="Arial" w:cs="Arial"/>
          <w:b/>
          <w:bCs/>
          <w:color w:val="000000"/>
          <w:sz w:val="24"/>
          <w:szCs w:val="24"/>
        </w:rPr>
      </w:pPr>
      <w:r>
        <w:rPr>
          <w:rFonts w:ascii="Arial" w:eastAsia="Arial" w:hAnsi="Arial" w:cs="Arial"/>
          <w:sz w:val="24"/>
          <w:szCs w:val="24"/>
        </w:rPr>
        <w:t>En uso de la voz el Mtro. David Benjamín Sánchez Velazco, Director de Catastro,</w:t>
      </w:r>
      <w:r w:rsidRPr="00A072B2">
        <w:rPr>
          <w:rFonts w:ascii="Arial" w:eastAsia="Arial" w:hAnsi="Arial" w:cs="Arial"/>
          <w:sz w:val="24"/>
          <w:szCs w:val="24"/>
        </w:rPr>
        <w:t xml:space="preserve"> </w:t>
      </w:r>
      <w:r>
        <w:rPr>
          <w:rFonts w:ascii="Arial" w:eastAsia="Arial" w:hAnsi="Arial" w:cs="Arial"/>
          <w:sz w:val="24"/>
          <w:szCs w:val="24"/>
        </w:rPr>
        <w:t>manifiesta, &lt;&lt;</w:t>
      </w:r>
      <w:r w:rsidR="0072460A" w:rsidRPr="007B5A73">
        <w:rPr>
          <w:rFonts w:ascii="Arial" w:eastAsia="Arial" w:hAnsi="Arial" w:cs="Arial"/>
          <w:sz w:val="24"/>
          <w:szCs w:val="24"/>
        </w:rPr>
        <w:t>Maestra Karina</w:t>
      </w:r>
      <w:r>
        <w:rPr>
          <w:rFonts w:ascii="Arial" w:eastAsia="Arial" w:hAnsi="Arial" w:cs="Arial"/>
          <w:sz w:val="24"/>
          <w:szCs w:val="24"/>
        </w:rPr>
        <w:t>,</w:t>
      </w:r>
      <w:r w:rsidR="0072460A" w:rsidRPr="007B5A73">
        <w:rPr>
          <w:rFonts w:ascii="Arial" w:eastAsia="Arial" w:hAnsi="Arial" w:cs="Arial"/>
          <w:sz w:val="24"/>
          <w:szCs w:val="24"/>
        </w:rPr>
        <w:t xml:space="preserve"> en el apartado de asuntos varios sólo quiero agradecer a nuestras consejeras y consejeros por  su valioso tiempo de dedicación para sacar adelante este proyecto de Tablas de Valores 2023</w:t>
      </w:r>
      <w:r w:rsidRPr="007B5A73">
        <w:rPr>
          <w:rFonts w:ascii="Arial" w:eastAsia="Arial" w:hAnsi="Arial" w:cs="Arial"/>
          <w:sz w:val="24"/>
          <w:szCs w:val="24"/>
        </w:rPr>
        <w:t xml:space="preserve">. </w:t>
      </w:r>
      <w:r w:rsidRPr="007B5A73">
        <w:rPr>
          <w:rFonts w:ascii="Arial" w:hAnsi="Arial" w:cs="Arial"/>
          <w:sz w:val="24"/>
          <w:szCs w:val="24"/>
        </w:rPr>
        <w:t>El trabajo desarrollado durante las diferentes sesiones dio sus frutos como un verdadero equipo colegiado que se procuró siempre por el bienestar de nuestro municipio y sus ciudadanos</w:t>
      </w:r>
      <w:r w:rsidR="00212183" w:rsidRPr="007B5A73">
        <w:rPr>
          <w:rFonts w:ascii="Arial" w:hAnsi="Arial" w:cs="Arial"/>
          <w:sz w:val="24"/>
          <w:szCs w:val="24"/>
        </w:rPr>
        <w:t>.</w:t>
      </w:r>
      <w:r w:rsidR="00212183">
        <w:rPr>
          <w:rFonts w:ascii="Arial" w:hAnsi="Arial" w:cs="Arial"/>
          <w:sz w:val="24"/>
          <w:szCs w:val="24"/>
        </w:rPr>
        <w:t xml:space="preserve"> &gt;</w:t>
      </w:r>
      <w:r>
        <w:rPr>
          <w:rFonts w:ascii="Arial" w:hAnsi="Arial" w:cs="Arial"/>
          <w:sz w:val="24"/>
          <w:szCs w:val="24"/>
        </w:rPr>
        <w:t>&gt;</w:t>
      </w:r>
    </w:p>
    <w:p w:rsidR="007B5A73" w:rsidRDefault="007B5A73" w:rsidP="007B5A73">
      <w:pPr>
        <w:jc w:val="both"/>
        <w:rPr>
          <w:rFonts w:ascii="Arial" w:hAnsi="Arial" w:cs="Arial"/>
          <w:sz w:val="24"/>
          <w:szCs w:val="24"/>
        </w:rPr>
      </w:pPr>
      <w:r>
        <w:rPr>
          <w:rFonts w:ascii="Arial" w:eastAsia="Arial" w:hAnsi="Arial" w:cs="Arial"/>
          <w:sz w:val="24"/>
          <w:szCs w:val="24"/>
        </w:rPr>
        <w:t>En us</w:t>
      </w:r>
      <w:r w:rsidRPr="00BF1DE4">
        <w:rPr>
          <w:rFonts w:ascii="Arial" w:eastAsia="Arial" w:hAnsi="Arial" w:cs="Arial"/>
          <w:sz w:val="24"/>
          <w:szCs w:val="24"/>
        </w:rPr>
        <w:t>o de la voz la Maestra Karina Anaid Hermosillo Ramírez</w:t>
      </w:r>
      <w:r w:rsidRPr="00BF1DE4">
        <w:rPr>
          <w:rFonts w:ascii="Arial" w:eastAsia="Arial" w:hAnsi="Arial" w:cs="Arial"/>
          <w:sz w:val="24"/>
          <w:szCs w:val="24"/>
          <w:shd w:val="clear" w:color="auto" w:fill="FFFFFF"/>
        </w:rPr>
        <w:t>,</w:t>
      </w:r>
      <w:r w:rsidRPr="00CB5964">
        <w:rPr>
          <w:rFonts w:ascii="Arial" w:eastAsia="Arial" w:hAnsi="Arial" w:cs="Arial"/>
          <w:sz w:val="24"/>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 xml:space="preserve"> &lt;&lt;</w:t>
      </w:r>
      <w:r w:rsidRPr="007B5A73">
        <w:rPr>
          <w:rFonts w:ascii="Arial" w:hAnsi="Arial" w:cs="Arial"/>
          <w:sz w:val="32"/>
          <w:szCs w:val="32"/>
        </w:rPr>
        <w:t xml:space="preserve"> </w:t>
      </w:r>
      <w:r w:rsidRPr="007B5A73">
        <w:rPr>
          <w:rFonts w:ascii="Arial" w:hAnsi="Arial" w:cs="Arial"/>
          <w:sz w:val="24"/>
          <w:szCs w:val="24"/>
        </w:rPr>
        <w:t>Muchas gracias M</w:t>
      </w:r>
      <w:r>
        <w:rPr>
          <w:rFonts w:ascii="Arial" w:hAnsi="Arial" w:cs="Arial"/>
          <w:sz w:val="24"/>
          <w:szCs w:val="24"/>
        </w:rPr>
        <w:t>aes</w:t>
      </w:r>
      <w:r w:rsidRPr="007B5A73">
        <w:rPr>
          <w:rFonts w:ascii="Arial" w:hAnsi="Arial" w:cs="Arial"/>
          <w:sz w:val="24"/>
          <w:szCs w:val="24"/>
        </w:rPr>
        <w:t>tro</w:t>
      </w:r>
      <w:r>
        <w:rPr>
          <w:rFonts w:ascii="Arial" w:hAnsi="Arial" w:cs="Arial"/>
          <w:sz w:val="24"/>
          <w:szCs w:val="24"/>
        </w:rPr>
        <w:t xml:space="preserve">. </w:t>
      </w:r>
      <w:r w:rsidR="00E021CE">
        <w:rPr>
          <w:rFonts w:ascii="Arial" w:hAnsi="Arial" w:cs="Arial"/>
          <w:sz w:val="24"/>
          <w:szCs w:val="24"/>
        </w:rPr>
        <w:t xml:space="preserve"> </w:t>
      </w:r>
      <w:r w:rsidRPr="007B5A73">
        <w:rPr>
          <w:rFonts w:ascii="Arial" w:hAnsi="Arial" w:cs="Arial"/>
          <w:sz w:val="24"/>
          <w:szCs w:val="24"/>
        </w:rPr>
        <w:t>De la misma manera estimadas consejeras y consejeros reitero el agradecimiento para cada uno de ustedes por el tiempo destinado durante este proceso  desarrollado con éxito de "Tablas de valores  2023", es un honor trabaj</w:t>
      </w:r>
      <w:r w:rsidR="00212183">
        <w:rPr>
          <w:rFonts w:ascii="Arial" w:hAnsi="Arial" w:cs="Arial"/>
          <w:sz w:val="24"/>
          <w:szCs w:val="24"/>
        </w:rPr>
        <w:t xml:space="preserve">ar con personas profesionales </w:t>
      </w:r>
      <w:r w:rsidRPr="007B5A73">
        <w:rPr>
          <w:rFonts w:ascii="Arial" w:hAnsi="Arial" w:cs="Arial"/>
          <w:sz w:val="24"/>
          <w:szCs w:val="24"/>
        </w:rPr>
        <w:t xml:space="preserve">como  lo son todos ustedes  representantes de diversos gremios así como de la ciudadanía. El Sr. Presidente Municipal  y Presidente de este Consejo, el Lic. Jesús Pablo Lemus Navarro les envía un  cordial saludo y reconocimiento por esta labor brindada en el </w:t>
      </w:r>
      <w:r w:rsidRPr="007B5A73">
        <w:rPr>
          <w:rFonts w:ascii="Arial" w:hAnsi="Arial" w:cs="Arial"/>
          <w:sz w:val="24"/>
          <w:szCs w:val="24"/>
        </w:rPr>
        <w:lastRenderedPageBreak/>
        <w:t>Consejo Técnico Catastral del Municipio de Guadalajara.</w:t>
      </w:r>
      <w:r>
        <w:rPr>
          <w:rFonts w:ascii="Arial" w:hAnsi="Arial" w:cs="Arial"/>
          <w:sz w:val="24"/>
          <w:szCs w:val="24"/>
        </w:rPr>
        <w:t xml:space="preserve"> Por supuesto que e</w:t>
      </w:r>
      <w:r w:rsidRPr="007B5A73">
        <w:rPr>
          <w:rFonts w:ascii="Arial" w:hAnsi="Arial" w:cs="Arial"/>
          <w:sz w:val="24"/>
          <w:szCs w:val="24"/>
        </w:rPr>
        <w:t xml:space="preserve">speramos seguir contando con el apoyo de todas y todos ustedes, para los siguientes proyectos de Tablas de Valor de </w:t>
      </w:r>
      <w:r w:rsidR="00E021CE">
        <w:rPr>
          <w:rFonts w:ascii="Arial" w:hAnsi="Arial" w:cs="Arial"/>
          <w:sz w:val="24"/>
          <w:szCs w:val="24"/>
        </w:rPr>
        <w:t xml:space="preserve"> los </w:t>
      </w:r>
      <w:r w:rsidRPr="007B5A73">
        <w:rPr>
          <w:rFonts w:ascii="Arial" w:hAnsi="Arial" w:cs="Arial"/>
          <w:sz w:val="24"/>
          <w:szCs w:val="24"/>
        </w:rPr>
        <w:t xml:space="preserve">años subsecuentes.   </w:t>
      </w:r>
    </w:p>
    <w:p w:rsidR="007B5A73" w:rsidRDefault="007B5A73" w:rsidP="007B5A73">
      <w:pPr>
        <w:spacing w:after="240" w:line="240" w:lineRule="auto"/>
        <w:ind w:left="5529" w:hanging="5529"/>
        <w:rPr>
          <w:rFonts w:ascii="Arial" w:hAnsi="Arial" w:cs="Arial"/>
          <w:b/>
          <w:bCs/>
          <w:color w:val="000000"/>
          <w:sz w:val="24"/>
          <w:szCs w:val="24"/>
        </w:rPr>
      </w:pPr>
      <w:r w:rsidRPr="007B5A73">
        <w:rPr>
          <w:rFonts w:ascii="Arial" w:hAnsi="Arial" w:cs="Arial"/>
          <w:b/>
          <w:bCs/>
          <w:color w:val="000000"/>
          <w:sz w:val="24"/>
          <w:szCs w:val="24"/>
        </w:rPr>
        <w:t>7.- Clausura de la sesión.</w:t>
      </w:r>
    </w:p>
    <w:p w:rsidR="007B5A73" w:rsidRPr="007B5A73" w:rsidRDefault="007B5A73" w:rsidP="007B5A73">
      <w:pPr>
        <w:jc w:val="both"/>
        <w:rPr>
          <w:rFonts w:ascii="Arial" w:hAnsi="Arial" w:cs="Arial"/>
          <w:sz w:val="24"/>
          <w:szCs w:val="24"/>
        </w:rPr>
      </w:pPr>
      <w:r w:rsidRPr="007B5A73">
        <w:rPr>
          <w:rFonts w:ascii="Arial" w:eastAsia="Arial" w:hAnsi="Arial" w:cs="Arial"/>
          <w:sz w:val="24"/>
          <w:szCs w:val="24"/>
        </w:rPr>
        <w:t xml:space="preserve">Toda vez que no hay más asuntos que tratar pasamos al </w:t>
      </w:r>
      <w:r w:rsidRPr="007B5A73">
        <w:rPr>
          <w:rFonts w:ascii="Arial" w:eastAsia="Arial" w:hAnsi="Arial" w:cs="Arial"/>
          <w:b/>
          <w:sz w:val="24"/>
          <w:szCs w:val="24"/>
        </w:rPr>
        <w:t>punto No. 7</w:t>
      </w:r>
      <w:r w:rsidRPr="007B5A73">
        <w:rPr>
          <w:rFonts w:ascii="Arial" w:eastAsia="Arial" w:hAnsi="Arial" w:cs="Arial"/>
          <w:sz w:val="24"/>
          <w:szCs w:val="24"/>
        </w:rPr>
        <w:t xml:space="preserve"> de la orden del día que corresponde a la clausura de la sesión, siendo las 9:24 nueve horas veinticuatro minutos del día viernes 17 de junio del año 2022</w:t>
      </w:r>
      <w:r>
        <w:rPr>
          <w:rFonts w:ascii="Arial" w:eastAsia="Arial" w:hAnsi="Arial" w:cs="Arial"/>
          <w:sz w:val="24"/>
          <w:szCs w:val="24"/>
        </w:rPr>
        <w:t xml:space="preserve">, </w:t>
      </w:r>
      <w:r w:rsidRPr="007B5A73">
        <w:rPr>
          <w:rFonts w:ascii="Arial" w:eastAsia="Arial" w:hAnsi="Arial" w:cs="Arial"/>
          <w:sz w:val="24"/>
          <w:szCs w:val="24"/>
        </w:rPr>
        <w:t xml:space="preserve"> doy por clausurada la Quinta  Sesión Ordinaria de este Consejo Técnico de Catastro del Municipio de Guadalajara.</w:t>
      </w:r>
      <w:r>
        <w:rPr>
          <w:rFonts w:ascii="Arial" w:eastAsia="Arial" w:hAnsi="Arial" w:cs="Arial"/>
          <w:sz w:val="24"/>
          <w:szCs w:val="24"/>
        </w:rPr>
        <w:t xml:space="preserve"> </w:t>
      </w:r>
      <w:r w:rsidRPr="007B5A73">
        <w:rPr>
          <w:rFonts w:ascii="Arial" w:eastAsia="Arial" w:hAnsi="Arial" w:cs="Arial"/>
          <w:sz w:val="24"/>
          <w:szCs w:val="24"/>
        </w:rPr>
        <w:t xml:space="preserve"> Muchas gracias </w:t>
      </w:r>
      <w:r>
        <w:rPr>
          <w:rFonts w:ascii="Arial" w:eastAsia="Arial" w:hAnsi="Arial" w:cs="Arial"/>
          <w:sz w:val="24"/>
          <w:szCs w:val="24"/>
        </w:rPr>
        <w:t xml:space="preserve"> a todas y a todos </w:t>
      </w:r>
      <w:r w:rsidRPr="007B5A73">
        <w:rPr>
          <w:rFonts w:ascii="Arial" w:eastAsia="Arial" w:hAnsi="Arial" w:cs="Arial"/>
          <w:sz w:val="24"/>
          <w:szCs w:val="24"/>
        </w:rPr>
        <w:t xml:space="preserve"> que tengan excelente día</w:t>
      </w:r>
      <w:r w:rsidR="004705CB" w:rsidRPr="007B5A73">
        <w:rPr>
          <w:rFonts w:ascii="Arial" w:eastAsia="Arial" w:hAnsi="Arial" w:cs="Arial"/>
          <w:sz w:val="24"/>
          <w:szCs w:val="24"/>
        </w:rPr>
        <w:t>.</w:t>
      </w:r>
      <w:r w:rsidR="004705CB">
        <w:rPr>
          <w:rFonts w:ascii="Arial" w:eastAsia="Arial" w:hAnsi="Arial" w:cs="Arial"/>
          <w:sz w:val="24"/>
          <w:szCs w:val="24"/>
        </w:rPr>
        <w:t xml:space="preserve"> &gt;</w:t>
      </w:r>
      <w:r>
        <w:rPr>
          <w:rFonts w:ascii="Arial" w:eastAsia="Arial" w:hAnsi="Arial" w:cs="Arial"/>
          <w:sz w:val="24"/>
          <w:szCs w:val="24"/>
        </w:rPr>
        <w:t>&gt;</w:t>
      </w:r>
    </w:p>
    <w:p w:rsidR="007B5A73" w:rsidRDefault="007B5A73" w:rsidP="007B5A73">
      <w:pPr>
        <w:jc w:val="both"/>
        <w:rPr>
          <w:rFonts w:ascii="Arial" w:eastAsia="Arial" w:hAnsi="Arial" w:cs="Arial"/>
          <w:sz w:val="24"/>
          <w:szCs w:val="24"/>
        </w:rPr>
      </w:pPr>
      <w:r>
        <w:rPr>
          <w:rFonts w:ascii="Arial" w:eastAsia="Arial" w:hAnsi="Arial" w:cs="Arial"/>
          <w:sz w:val="24"/>
          <w:szCs w:val="24"/>
        </w:rPr>
        <w:t xml:space="preserve">En uso de la voz la Regidora Patricia Guadalupe Campos Alfaro, </w:t>
      </w:r>
      <w:r w:rsidR="00F64E1B" w:rsidRPr="00F64E1B">
        <w:rPr>
          <w:rFonts w:ascii="Arial" w:eastAsia="Calibri" w:hAnsi="Arial" w:cs="Arial"/>
          <w:sz w:val="24"/>
          <w:szCs w:val="24"/>
        </w:rPr>
        <w:t>Comisión Edilicia de Hacienda</w:t>
      </w:r>
      <w:r w:rsidR="00F64E1B">
        <w:rPr>
          <w:rFonts w:ascii="Arial" w:eastAsia="Arial" w:hAnsi="Arial" w:cs="Arial"/>
          <w:sz w:val="24"/>
          <w:szCs w:val="24"/>
        </w:rPr>
        <w:t>, manifiesta, &lt;&lt;</w:t>
      </w:r>
      <w:r w:rsidR="00F232D0">
        <w:rPr>
          <w:rFonts w:ascii="Arial" w:eastAsia="Arial" w:hAnsi="Arial" w:cs="Arial"/>
          <w:sz w:val="24"/>
          <w:szCs w:val="24"/>
        </w:rPr>
        <w:t xml:space="preserve"> </w:t>
      </w:r>
      <w:r>
        <w:rPr>
          <w:rFonts w:ascii="Arial" w:eastAsia="Arial" w:hAnsi="Arial" w:cs="Arial"/>
          <w:sz w:val="24"/>
          <w:szCs w:val="24"/>
        </w:rPr>
        <w:t>solo agregar algo de tema social</w:t>
      </w:r>
      <w:r w:rsidR="00E021CE">
        <w:rPr>
          <w:rFonts w:ascii="Arial" w:eastAsia="Arial" w:hAnsi="Arial" w:cs="Arial"/>
          <w:sz w:val="24"/>
          <w:szCs w:val="24"/>
        </w:rPr>
        <w:t>,</w:t>
      </w:r>
      <w:r>
        <w:rPr>
          <w:rFonts w:ascii="Arial" w:eastAsia="Arial" w:hAnsi="Arial" w:cs="Arial"/>
          <w:sz w:val="24"/>
          <w:szCs w:val="24"/>
        </w:rPr>
        <w:t xml:space="preserve"> cuando iniciamos </w:t>
      </w:r>
      <w:r w:rsidR="004705CB">
        <w:rPr>
          <w:rFonts w:ascii="Arial" w:eastAsia="Arial" w:hAnsi="Arial" w:cs="Arial"/>
          <w:sz w:val="24"/>
          <w:szCs w:val="24"/>
        </w:rPr>
        <w:t>con la representante de este consejo</w:t>
      </w:r>
      <w:r w:rsidR="00E021CE">
        <w:rPr>
          <w:rFonts w:ascii="Arial" w:eastAsia="Arial" w:hAnsi="Arial" w:cs="Arial"/>
          <w:sz w:val="24"/>
          <w:szCs w:val="24"/>
        </w:rPr>
        <w:t xml:space="preserve"> y se comentaba</w:t>
      </w:r>
      <w:r w:rsidR="00967BED">
        <w:rPr>
          <w:rFonts w:ascii="Arial" w:eastAsia="Arial" w:hAnsi="Arial" w:cs="Arial"/>
          <w:sz w:val="24"/>
          <w:szCs w:val="24"/>
        </w:rPr>
        <w:t xml:space="preserve"> en un inicio</w:t>
      </w:r>
      <w:r w:rsidR="00E021CE">
        <w:rPr>
          <w:rFonts w:ascii="Arial" w:eastAsia="Arial" w:hAnsi="Arial" w:cs="Arial"/>
          <w:sz w:val="24"/>
          <w:szCs w:val="24"/>
        </w:rPr>
        <w:t xml:space="preserve">, </w:t>
      </w:r>
      <w:r w:rsidR="009878B1">
        <w:rPr>
          <w:rFonts w:ascii="Arial" w:eastAsia="Arial" w:hAnsi="Arial" w:cs="Arial"/>
          <w:sz w:val="24"/>
          <w:szCs w:val="24"/>
        </w:rPr>
        <w:t xml:space="preserve">que </w:t>
      </w:r>
      <w:r w:rsidR="00E021CE">
        <w:rPr>
          <w:rFonts w:ascii="Arial" w:eastAsia="Arial" w:hAnsi="Arial" w:cs="Arial"/>
          <w:sz w:val="24"/>
          <w:szCs w:val="24"/>
        </w:rPr>
        <w:t xml:space="preserve">es un tema </w:t>
      </w:r>
      <w:r w:rsidR="004705CB">
        <w:rPr>
          <w:rFonts w:ascii="Arial" w:eastAsia="Arial" w:hAnsi="Arial" w:cs="Arial"/>
          <w:sz w:val="24"/>
          <w:szCs w:val="24"/>
        </w:rPr>
        <w:t xml:space="preserve"> </w:t>
      </w:r>
      <w:r>
        <w:rPr>
          <w:rFonts w:ascii="Arial" w:eastAsia="Arial" w:hAnsi="Arial" w:cs="Arial"/>
          <w:sz w:val="24"/>
          <w:szCs w:val="24"/>
        </w:rPr>
        <w:t xml:space="preserve"> propiamente para el ciudadano de este municipio</w:t>
      </w:r>
      <w:r w:rsidR="00E021CE">
        <w:rPr>
          <w:rFonts w:ascii="Arial" w:eastAsia="Arial" w:hAnsi="Arial" w:cs="Arial"/>
          <w:sz w:val="24"/>
          <w:szCs w:val="24"/>
        </w:rPr>
        <w:t>,</w:t>
      </w:r>
      <w:r w:rsidR="004705CB">
        <w:rPr>
          <w:rFonts w:ascii="Arial" w:eastAsia="Arial" w:hAnsi="Arial" w:cs="Arial"/>
          <w:sz w:val="24"/>
          <w:szCs w:val="24"/>
        </w:rPr>
        <w:t xml:space="preserve"> </w:t>
      </w:r>
      <w:r w:rsidR="00E021CE">
        <w:rPr>
          <w:rFonts w:ascii="Arial" w:eastAsia="Arial" w:hAnsi="Arial" w:cs="Arial"/>
          <w:sz w:val="24"/>
          <w:szCs w:val="24"/>
        </w:rPr>
        <w:t xml:space="preserve"> no es agradable</w:t>
      </w:r>
      <w:r w:rsidR="004705CB">
        <w:rPr>
          <w:rFonts w:ascii="Arial" w:eastAsia="Arial" w:hAnsi="Arial" w:cs="Arial"/>
          <w:sz w:val="24"/>
          <w:szCs w:val="24"/>
        </w:rPr>
        <w:t xml:space="preserve">, </w:t>
      </w:r>
      <w:r w:rsidR="00E021CE">
        <w:rPr>
          <w:rFonts w:ascii="Arial" w:eastAsia="Arial" w:hAnsi="Arial" w:cs="Arial"/>
          <w:sz w:val="24"/>
          <w:szCs w:val="24"/>
        </w:rPr>
        <w:t xml:space="preserve">el hecho de </w:t>
      </w:r>
      <w:r>
        <w:rPr>
          <w:rFonts w:ascii="Arial" w:eastAsia="Arial" w:hAnsi="Arial" w:cs="Arial"/>
          <w:sz w:val="24"/>
          <w:szCs w:val="24"/>
        </w:rPr>
        <w:t>tener incrementos</w:t>
      </w:r>
      <w:r w:rsidR="00212183">
        <w:rPr>
          <w:rFonts w:ascii="Arial" w:eastAsia="Arial" w:hAnsi="Arial" w:cs="Arial"/>
          <w:sz w:val="24"/>
          <w:szCs w:val="24"/>
        </w:rPr>
        <w:t xml:space="preserve"> afectando  en lo económico</w:t>
      </w:r>
      <w:r w:rsidR="00967BED">
        <w:rPr>
          <w:rFonts w:ascii="Arial" w:eastAsia="Arial" w:hAnsi="Arial" w:cs="Arial"/>
          <w:sz w:val="24"/>
          <w:szCs w:val="24"/>
        </w:rPr>
        <w:t xml:space="preserve"> </w:t>
      </w:r>
      <w:r w:rsidR="004705CB">
        <w:rPr>
          <w:rFonts w:ascii="Arial" w:eastAsia="Arial" w:hAnsi="Arial" w:cs="Arial"/>
          <w:sz w:val="24"/>
          <w:szCs w:val="24"/>
        </w:rPr>
        <w:t>,</w:t>
      </w:r>
      <w:r w:rsidR="00E021CE">
        <w:rPr>
          <w:rFonts w:ascii="Arial" w:eastAsia="Arial" w:hAnsi="Arial" w:cs="Arial"/>
          <w:sz w:val="24"/>
          <w:szCs w:val="24"/>
        </w:rPr>
        <w:t xml:space="preserve"> </w:t>
      </w:r>
      <w:r w:rsidR="009878B1">
        <w:rPr>
          <w:rFonts w:ascii="Arial" w:eastAsia="Arial" w:hAnsi="Arial" w:cs="Arial"/>
          <w:sz w:val="24"/>
          <w:szCs w:val="24"/>
        </w:rPr>
        <w:t xml:space="preserve">sabemos  que </w:t>
      </w:r>
      <w:r w:rsidR="00E021CE">
        <w:rPr>
          <w:rFonts w:ascii="Arial" w:eastAsia="Arial" w:hAnsi="Arial" w:cs="Arial"/>
          <w:sz w:val="24"/>
          <w:szCs w:val="24"/>
        </w:rPr>
        <w:t>es  un tema  en el que socialmente</w:t>
      </w:r>
      <w:r w:rsidR="004705CB">
        <w:rPr>
          <w:rFonts w:ascii="Arial" w:eastAsia="Arial" w:hAnsi="Arial" w:cs="Arial"/>
          <w:sz w:val="24"/>
          <w:szCs w:val="24"/>
        </w:rPr>
        <w:t xml:space="preserve"> </w:t>
      </w:r>
      <w:r w:rsidR="00E021CE">
        <w:rPr>
          <w:rFonts w:ascii="Arial" w:eastAsia="Arial" w:hAnsi="Arial" w:cs="Arial"/>
          <w:sz w:val="24"/>
          <w:szCs w:val="24"/>
        </w:rPr>
        <w:t xml:space="preserve">para la ciudadanía no es algo que nos guste, sabemos que </w:t>
      </w:r>
      <w:r>
        <w:rPr>
          <w:rFonts w:ascii="Arial" w:eastAsia="Arial" w:hAnsi="Arial" w:cs="Arial"/>
          <w:sz w:val="24"/>
          <w:szCs w:val="24"/>
        </w:rPr>
        <w:t>somos responsables como sociedad civil y como gobierno</w:t>
      </w:r>
      <w:r w:rsidR="00F232D0">
        <w:rPr>
          <w:rFonts w:ascii="Arial" w:eastAsia="Arial" w:hAnsi="Arial" w:cs="Arial"/>
          <w:sz w:val="24"/>
          <w:szCs w:val="24"/>
        </w:rPr>
        <w:t xml:space="preserve"> el estar trabajando en equipo para </w:t>
      </w:r>
      <w:r w:rsidR="009878B1">
        <w:rPr>
          <w:rFonts w:ascii="Arial" w:eastAsia="Arial" w:hAnsi="Arial" w:cs="Arial"/>
          <w:sz w:val="24"/>
          <w:szCs w:val="24"/>
        </w:rPr>
        <w:t xml:space="preserve">la </w:t>
      </w:r>
      <w:r w:rsidR="00F232D0">
        <w:rPr>
          <w:rFonts w:ascii="Arial" w:eastAsia="Arial" w:hAnsi="Arial" w:cs="Arial"/>
          <w:sz w:val="24"/>
          <w:szCs w:val="24"/>
        </w:rPr>
        <w:t>actualiza</w:t>
      </w:r>
      <w:r w:rsidR="009878B1">
        <w:rPr>
          <w:rFonts w:ascii="Arial" w:eastAsia="Arial" w:hAnsi="Arial" w:cs="Arial"/>
          <w:sz w:val="24"/>
          <w:szCs w:val="24"/>
        </w:rPr>
        <w:t>ción de</w:t>
      </w:r>
      <w:r w:rsidR="00F232D0">
        <w:rPr>
          <w:rFonts w:ascii="Arial" w:eastAsia="Arial" w:hAnsi="Arial" w:cs="Arial"/>
          <w:sz w:val="24"/>
          <w:szCs w:val="24"/>
        </w:rPr>
        <w:t xml:space="preserve"> las tablas de valores</w:t>
      </w:r>
      <w:r w:rsidR="0062626E">
        <w:rPr>
          <w:rFonts w:ascii="Arial" w:eastAsia="Arial" w:hAnsi="Arial" w:cs="Arial"/>
          <w:sz w:val="24"/>
          <w:szCs w:val="24"/>
        </w:rPr>
        <w:t xml:space="preserve"> y con ello tener un impuesto predial al día e </w:t>
      </w:r>
      <w:r>
        <w:rPr>
          <w:rFonts w:ascii="Arial" w:eastAsia="Arial" w:hAnsi="Arial" w:cs="Arial"/>
          <w:sz w:val="24"/>
          <w:szCs w:val="24"/>
        </w:rPr>
        <w:t>ir avanzando en este tema</w:t>
      </w:r>
      <w:r w:rsidR="00967BED">
        <w:rPr>
          <w:rFonts w:ascii="Arial" w:eastAsia="Arial" w:hAnsi="Arial" w:cs="Arial"/>
          <w:sz w:val="24"/>
          <w:szCs w:val="24"/>
        </w:rPr>
        <w:t xml:space="preserve"> y sobre todo</w:t>
      </w:r>
      <w:r w:rsidR="004705CB">
        <w:rPr>
          <w:rFonts w:ascii="Arial" w:eastAsia="Arial" w:hAnsi="Arial" w:cs="Arial"/>
          <w:sz w:val="24"/>
          <w:szCs w:val="24"/>
        </w:rPr>
        <w:t xml:space="preserve"> tener recursos</w:t>
      </w:r>
      <w:r w:rsidR="00967BED">
        <w:rPr>
          <w:rFonts w:ascii="Arial" w:eastAsia="Arial" w:hAnsi="Arial" w:cs="Arial"/>
          <w:sz w:val="24"/>
          <w:szCs w:val="24"/>
        </w:rPr>
        <w:t xml:space="preserve"> para los servicios </w:t>
      </w:r>
      <w:r w:rsidR="004705CB">
        <w:rPr>
          <w:rFonts w:ascii="Arial" w:eastAsia="Arial" w:hAnsi="Arial" w:cs="Arial"/>
          <w:sz w:val="24"/>
          <w:szCs w:val="24"/>
        </w:rPr>
        <w:t xml:space="preserve"> </w:t>
      </w:r>
      <w:r w:rsidR="00E021CE">
        <w:rPr>
          <w:rFonts w:ascii="Arial" w:eastAsia="Arial" w:hAnsi="Arial" w:cs="Arial"/>
          <w:sz w:val="24"/>
          <w:szCs w:val="24"/>
        </w:rPr>
        <w:t>públicos municipales que tanto requiere la ciudadanía</w:t>
      </w:r>
      <w:r w:rsidR="00F232D0">
        <w:rPr>
          <w:rFonts w:ascii="Arial" w:eastAsia="Arial" w:hAnsi="Arial" w:cs="Arial"/>
          <w:sz w:val="24"/>
          <w:szCs w:val="24"/>
        </w:rPr>
        <w:t>,</w:t>
      </w:r>
      <w:r w:rsidR="00E021CE">
        <w:rPr>
          <w:rFonts w:ascii="Arial" w:eastAsia="Arial" w:hAnsi="Arial" w:cs="Arial"/>
          <w:sz w:val="24"/>
          <w:szCs w:val="24"/>
        </w:rPr>
        <w:t xml:space="preserve">  en beneficio de la sociedad tapatía</w:t>
      </w:r>
      <w:r w:rsidR="00337B16">
        <w:rPr>
          <w:rFonts w:ascii="Arial" w:eastAsia="Arial" w:hAnsi="Arial" w:cs="Arial"/>
          <w:sz w:val="24"/>
          <w:szCs w:val="24"/>
        </w:rPr>
        <w:t xml:space="preserve">. </w:t>
      </w:r>
      <w:r w:rsidR="00967BED">
        <w:rPr>
          <w:rFonts w:ascii="Arial" w:eastAsia="Arial" w:hAnsi="Arial" w:cs="Arial"/>
          <w:sz w:val="24"/>
          <w:szCs w:val="24"/>
        </w:rPr>
        <w:t xml:space="preserve">Es un trabajo </w:t>
      </w:r>
      <w:r w:rsidR="0007467D">
        <w:rPr>
          <w:rFonts w:ascii="Arial" w:eastAsia="Arial" w:hAnsi="Arial" w:cs="Arial"/>
          <w:sz w:val="24"/>
          <w:szCs w:val="24"/>
        </w:rPr>
        <w:t xml:space="preserve">que hemos </w:t>
      </w:r>
      <w:r w:rsidR="00332F56">
        <w:rPr>
          <w:rFonts w:ascii="Arial" w:eastAsia="Arial" w:hAnsi="Arial" w:cs="Arial"/>
          <w:sz w:val="24"/>
          <w:szCs w:val="24"/>
        </w:rPr>
        <w:t xml:space="preserve">hecho </w:t>
      </w:r>
      <w:r w:rsidR="00967BED">
        <w:rPr>
          <w:rFonts w:ascii="Arial" w:eastAsia="Arial" w:hAnsi="Arial" w:cs="Arial"/>
          <w:sz w:val="24"/>
          <w:szCs w:val="24"/>
        </w:rPr>
        <w:t>en la que participamos responsable y profesionalmente.</w:t>
      </w:r>
    </w:p>
    <w:p w:rsidR="00F64E1B" w:rsidRDefault="00F64E1B" w:rsidP="007B5A73">
      <w:pPr>
        <w:jc w:val="both"/>
        <w:rPr>
          <w:rFonts w:ascii="Arial" w:hAnsi="Arial" w:cs="Arial"/>
          <w:sz w:val="32"/>
          <w:szCs w:val="32"/>
        </w:rPr>
      </w:pPr>
    </w:p>
    <w:p w:rsidR="001D6420" w:rsidRDefault="001D6420" w:rsidP="007B5A73">
      <w:pPr>
        <w:jc w:val="both"/>
        <w:rPr>
          <w:rFonts w:ascii="Arial" w:hAnsi="Arial" w:cs="Arial"/>
          <w:sz w:val="32"/>
          <w:szCs w:val="32"/>
        </w:rPr>
      </w:pPr>
    </w:p>
    <w:p w:rsidR="005E5F4E" w:rsidRDefault="005E5F4E" w:rsidP="007B5A73">
      <w:pPr>
        <w:jc w:val="both"/>
        <w:rPr>
          <w:rFonts w:ascii="Arial" w:hAnsi="Arial" w:cs="Arial"/>
          <w:sz w:val="32"/>
          <w:szCs w:val="32"/>
        </w:rPr>
      </w:pPr>
    </w:p>
    <w:p w:rsidR="005E5F4E" w:rsidRDefault="005E5F4E" w:rsidP="007B5A73">
      <w:pPr>
        <w:jc w:val="both"/>
        <w:rPr>
          <w:rFonts w:ascii="Arial" w:hAnsi="Arial" w:cs="Arial"/>
          <w:sz w:val="32"/>
          <w:szCs w:val="32"/>
        </w:rPr>
      </w:pPr>
    </w:p>
    <w:p w:rsidR="001D6420" w:rsidRDefault="001D6420" w:rsidP="007B5A73">
      <w:pPr>
        <w:jc w:val="both"/>
        <w:rPr>
          <w:rFonts w:ascii="Arial" w:hAnsi="Arial" w:cs="Arial"/>
          <w:sz w:val="32"/>
          <w:szCs w:val="32"/>
        </w:rPr>
      </w:pPr>
    </w:p>
    <w:p w:rsidR="001D6420" w:rsidRDefault="001D6420" w:rsidP="007B5A73">
      <w:pPr>
        <w:jc w:val="both"/>
        <w:rPr>
          <w:rFonts w:ascii="Arial" w:hAnsi="Arial" w:cs="Arial"/>
          <w:sz w:val="32"/>
          <w:szCs w:val="32"/>
        </w:rPr>
      </w:pPr>
    </w:p>
    <w:p w:rsidR="001D6420" w:rsidRDefault="001D6420" w:rsidP="007B5A73">
      <w:pPr>
        <w:jc w:val="both"/>
        <w:rPr>
          <w:rFonts w:ascii="Arial" w:hAnsi="Arial" w:cs="Arial"/>
          <w:sz w:val="32"/>
          <w:szCs w:val="32"/>
        </w:rPr>
      </w:pPr>
    </w:p>
    <w:p w:rsidR="00332F56" w:rsidRDefault="00332F56">
      <w:pPr>
        <w:tabs>
          <w:tab w:val="left" w:pos="1815"/>
          <w:tab w:val="left" w:pos="3087"/>
          <w:tab w:val="left" w:pos="4470"/>
          <w:tab w:val="right" w:pos="8412"/>
        </w:tabs>
        <w:spacing w:after="0"/>
        <w:rPr>
          <w:rFonts w:ascii="Calibri" w:eastAsia="Calibri" w:hAnsi="Calibri" w:cs="Calibri"/>
        </w:rPr>
      </w:pPr>
    </w:p>
    <w:p w:rsidR="00332F56" w:rsidRDefault="00332F56">
      <w:pPr>
        <w:tabs>
          <w:tab w:val="left" w:pos="1815"/>
          <w:tab w:val="left" w:pos="3087"/>
          <w:tab w:val="left" w:pos="4470"/>
          <w:tab w:val="right" w:pos="8412"/>
        </w:tabs>
        <w:spacing w:after="0"/>
        <w:rPr>
          <w:rFonts w:ascii="Calibri" w:eastAsia="Calibri" w:hAnsi="Calibri" w:cs="Calibri"/>
        </w:rPr>
      </w:pPr>
    </w:p>
    <w:p w:rsidR="00D012E2" w:rsidRDefault="00121B18">
      <w:pPr>
        <w:tabs>
          <w:tab w:val="left" w:pos="1815"/>
          <w:tab w:val="left" w:pos="3087"/>
          <w:tab w:val="left" w:pos="4470"/>
          <w:tab w:val="right" w:pos="8412"/>
        </w:tabs>
        <w:spacing w:after="0"/>
        <w:rPr>
          <w:rFonts w:ascii="Calibri" w:eastAsia="Calibri" w:hAnsi="Calibri" w:cs="Calibri"/>
        </w:rPr>
      </w:pPr>
      <w:r>
        <w:rPr>
          <w:rFonts w:ascii="Calibri" w:eastAsia="Calibri" w:hAnsi="Calibri" w:cs="Calibri"/>
        </w:rPr>
        <w:t xml:space="preserve">_____________________________                </w:t>
      </w:r>
      <w:r w:rsidR="002223D0">
        <w:rPr>
          <w:rFonts w:ascii="Calibri" w:eastAsia="Calibri" w:hAnsi="Calibri" w:cs="Calibri"/>
        </w:rPr>
        <w:t xml:space="preserve">   </w:t>
      </w:r>
      <w:r w:rsidR="00D5117C">
        <w:rPr>
          <w:rFonts w:ascii="Calibri" w:eastAsia="Calibri" w:hAnsi="Calibri" w:cs="Calibri"/>
        </w:rPr>
        <w:t xml:space="preserve">     </w:t>
      </w:r>
      <w:r w:rsidR="002223D0">
        <w:rPr>
          <w:rFonts w:ascii="Calibri" w:eastAsia="Calibri" w:hAnsi="Calibri" w:cs="Calibri"/>
        </w:rPr>
        <w:t xml:space="preserve">  </w:t>
      </w:r>
      <w:r>
        <w:rPr>
          <w:rFonts w:ascii="Calibri" w:eastAsia="Calibri" w:hAnsi="Calibri" w:cs="Calibri"/>
        </w:rPr>
        <w:t xml:space="preserve"> ___________________________________</w:t>
      </w:r>
    </w:p>
    <w:p w:rsidR="00D012E2" w:rsidRPr="002223D0" w:rsidRDefault="00121B18" w:rsidP="002223D0">
      <w:pPr>
        <w:tabs>
          <w:tab w:val="left" w:pos="1815"/>
          <w:tab w:val="left" w:pos="4536"/>
        </w:tabs>
        <w:spacing w:after="0"/>
        <w:rPr>
          <w:rFonts w:ascii="Arial" w:eastAsia="Calibri" w:hAnsi="Arial" w:cs="Arial"/>
          <w:sz w:val="20"/>
        </w:rPr>
      </w:pPr>
      <w:r w:rsidRPr="002223D0">
        <w:rPr>
          <w:rFonts w:ascii="Arial" w:eastAsia="Calibri" w:hAnsi="Arial" w:cs="Arial"/>
          <w:sz w:val="20"/>
        </w:rPr>
        <w:t>Mtra. Karina Anaid Hermosillo Ramírez</w:t>
      </w:r>
      <w:r w:rsidRPr="002223D0">
        <w:rPr>
          <w:rFonts w:ascii="Arial" w:eastAsia="Calibri" w:hAnsi="Arial" w:cs="Arial"/>
          <w:sz w:val="20"/>
        </w:rPr>
        <w:tab/>
        <w:t xml:space="preserve"> </w:t>
      </w:r>
      <w:r w:rsidR="00234CAD">
        <w:rPr>
          <w:rFonts w:ascii="Arial" w:eastAsia="Calibri" w:hAnsi="Arial" w:cs="Arial"/>
          <w:sz w:val="20"/>
        </w:rPr>
        <w:t xml:space="preserve"> </w:t>
      </w:r>
      <w:r w:rsidR="0014645F" w:rsidRPr="0014645F">
        <w:rPr>
          <w:rFonts w:ascii="Arial" w:eastAsia="Arial" w:hAnsi="Arial" w:cs="Arial"/>
          <w:sz w:val="20"/>
          <w:szCs w:val="20"/>
        </w:rPr>
        <w:t>Mtro.  Rubén Alberto Reyes</w:t>
      </w:r>
      <w:r w:rsidR="0014645F">
        <w:rPr>
          <w:rFonts w:ascii="Arial" w:eastAsia="Arial" w:hAnsi="Arial" w:cs="Arial"/>
          <w:sz w:val="24"/>
        </w:rPr>
        <w:t xml:space="preserve"> </w:t>
      </w:r>
      <w:r w:rsidR="0014645F" w:rsidRPr="0014645F">
        <w:rPr>
          <w:rFonts w:ascii="Arial" w:eastAsia="Arial" w:hAnsi="Arial" w:cs="Arial"/>
          <w:sz w:val="20"/>
          <w:szCs w:val="20"/>
        </w:rPr>
        <w:t>Enríquez</w:t>
      </w:r>
    </w:p>
    <w:p w:rsidR="00D012E2" w:rsidRPr="002223D0" w:rsidRDefault="00121B18" w:rsidP="002223D0">
      <w:pPr>
        <w:tabs>
          <w:tab w:val="left" w:pos="1815"/>
        </w:tabs>
        <w:spacing w:after="0"/>
        <w:rPr>
          <w:rFonts w:ascii="Arial" w:eastAsia="Calibri" w:hAnsi="Arial" w:cs="Arial"/>
          <w:sz w:val="20"/>
        </w:rPr>
      </w:pPr>
      <w:r w:rsidRPr="002223D0">
        <w:rPr>
          <w:rFonts w:ascii="Arial" w:eastAsia="Calibri" w:hAnsi="Arial" w:cs="Arial"/>
          <w:sz w:val="20"/>
        </w:rPr>
        <w:t xml:space="preserve">Sindica Municipal y Presidente del Consejo               Director de </w:t>
      </w:r>
      <w:r w:rsidR="0014645F">
        <w:rPr>
          <w:rFonts w:ascii="Arial" w:eastAsia="Calibri" w:hAnsi="Arial" w:cs="Arial"/>
          <w:sz w:val="20"/>
        </w:rPr>
        <w:t>Ingresos</w:t>
      </w:r>
      <w:r w:rsidRPr="002223D0">
        <w:rPr>
          <w:rFonts w:ascii="Arial" w:eastAsia="Calibri" w:hAnsi="Arial" w:cs="Arial"/>
          <w:sz w:val="20"/>
        </w:rPr>
        <w:t xml:space="preserve"> y Representante del</w:t>
      </w:r>
    </w:p>
    <w:p w:rsidR="00D012E2" w:rsidRPr="002223D0" w:rsidRDefault="00121B18" w:rsidP="002223D0">
      <w:pPr>
        <w:tabs>
          <w:tab w:val="left" w:pos="1815"/>
          <w:tab w:val="left" w:pos="4654"/>
        </w:tabs>
        <w:spacing w:after="0"/>
        <w:rPr>
          <w:rFonts w:ascii="Arial" w:eastAsia="Calibri" w:hAnsi="Arial" w:cs="Arial"/>
          <w:sz w:val="20"/>
        </w:rPr>
      </w:pPr>
      <w:r w:rsidRPr="002223D0">
        <w:rPr>
          <w:rFonts w:ascii="Arial" w:eastAsia="Calibri" w:hAnsi="Arial" w:cs="Arial"/>
          <w:sz w:val="20"/>
        </w:rPr>
        <w:t>Técnico de Catastro del Municipio de Guadalajara</w:t>
      </w:r>
      <w:r w:rsidRPr="002223D0">
        <w:rPr>
          <w:rFonts w:ascii="Arial" w:eastAsia="Calibri" w:hAnsi="Arial" w:cs="Arial"/>
          <w:sz w:val="20"/>
        </w:rPr>
        <w:tab/>
        <w:t>Secretario del Consejo Técnico y Tesorero</w:t>
      </w:r>
      <w:r w:rsidRPr="002223D0">
        <w:rPr>
          <w:rFonts w:ascii="Arial" w:eastAsia="Calibri" w:hAnsi="Arial" w:cs="Arial"/>
          <w:sz w:val="20"/>
        </w:rPr>
        <w:tab/>
      </w:r>
      <w:r w:rsidRPr="002223D0">
        <w:rPr>
          <w:rFonts w:ascii="Arial" w:eastAsia="Calibri" w:hAnsi="Arial" w:cs="Arial"/>
          <w:sz w:val="20"/>
        </w:rPr>
        <w:tab/>
      </w:r>
      <w:r w:rsidR="002223D0" w:rsidRPr="002223D0">
        <w:rPr>
          <w:rFonts w:ascii="Arial" w:eastAsia="Calibri" w:hAnsi="Arial" w:cs="Arial"/>
          <w:sz w:val="20"/>
        </w:rPr>
        <w:t xml:space="preserve">                                                    </w:t>
      </w:r>
      <w:r w:rsidRPr="002223D0">
        <w:rPr>
          <w:rFonts w:ascii="Arial" w:eastAsia="Calibri" w:hAnsi="Arial" w:cs="Arial"/>
          <w:sz w:val="20"/>
        </w:rPr>
        <w:t>Municipal de Guadalajara</w:t>
      </w:r>
    </w:p>
    <w:p w:rsidR="00D012E2" w:rsidRPr="002223D0" w:rsidRDefault="00D012E2" w:rsidP="002223D0">
      <w:pPr>
        <w:tabs>
          <w:tab w:val="left" w:pos="1815"/>
        </w:tabs>
        <w:spacing w:after="0"/>
        <w:jc w:val="center"/>
        <w:rPr>
          <w:rFonts w:ascii="Arial" w:eastAsia="Calibri" w:hAnsi="Arial" w:cs="Arial"/>
          <w:sz w:val="20"/>
        </w:rPr>
      </w:pPr>
    </w:p>
    <w:p w:rsidR="00D012E2" w:rsidRDefault="00D012E2">
      <w:pPr>
        <w:tabs>
          <w:tab w:val="left" w:pos="1815"/>
        </w:tabs>
        <w:spacing w:after="0"/>
        <w:jc w:val="both"/>
        <w:rPr>
          <w:rFonts w:ascii="Calibri" w:eastAsia="Calibri" w:hAnsi="Calibri" w:cs="Calibri"/>
          <w:sz w:val="20"/>
        </w:rPr>
      </w:pPr>
    </w:p>
    <w:p w:rsidR="00234CAD" w:rsidRDefault="00234CAD">
      <w:pPr>
        <w:tabs>
          <w:tab w:val="left" w:pos="1815"/>
        </w:tabs>
        <w:spacing w:after="0"/>
        <w:jc w:val="both"/>
        <w:rPr>
          <w:rFonts w:ascii="Calibri" w:eastAsia="Calibri" w:hAnsi="Calibri" w:cs="Calibri"/>
          <w:sz w:val="20"/>
        </w:rPr>
      </w:pPr>
    </w:p>
    <w:p w:rsidR="00D012E2" w:rsidRDefault="00D012E2">
      <w:pPr>
        <w:tabs>
          <w:tab w:val="left" w:pos="1815"/>
        </w:tabs>
        <w:spacing w:after="0"/>
        <w:jc w:val="both"/>
        <w:rPr>
          <w:rFonts w:ascii="Calibri" w:eastAsia="Calibri" w:hAnsi="Calibri" w:cs="Calibri"/>
          <w:sz w:val="20"/>
        </w:rPr>
      </w:pPr>
    </w:p>
    <w:p w:rsidR="00D012E2" w:rsidRDefault="00121B18">
      <w:pPr>
        <w:tabs>
          <w:tab w:val="left" w:pos="1815"/>
          <w:tab w:val="left" w:pos="4067"/>
          <w:tab w:val="right" w:pos="8412"/>
        </w:tabs>
        <w:spacing w:after="0"/>
        <w:jc w:val="both"/>
        <w:rPr>
          <w:rFonts w:ascii="Calibri" w:eastAsia="Calibri" w:hAnsi="Calibri" w:cs="Calibri"/>
        </w:rPr>
      </w:pPr>
      <w:r>
        <w:rPr>
          <w:rFonts w:ascii="Calibri" w:eastAsia="Calibri" w:hAnsi="Calibri" w:cs="Calibri"/>
        </w:rPr>
        <w:t>____________________________</w:t>
      </w:r>
      <w:r>
        <w:rPr>
          <w:rFonts w:ascii="Calibri" w:eastAsia="Calibri" w:hAnsi="Calibri" w:cs="Calibri"/>
        </w:rPr>
        <w:tab/>
      </w:r>
      <w:r w:rsidR="002223D0">
        <w:rPr>
          <w:rFonts w:ascii="Calibri" w:eastAsia="Calibri" w:hAnsi="Calibri" w:cs="Calibri"/>
        </w:rPr>
        <w:t xml:space="preserve">       </w:t>
      </w:r>
      <w:r>
        <w:rPr>
          <w:rFonts w:ascii="Calibri" w:eastAsia="Calibri" w:hAnsi="Calibri" w:cs="Calibri"/>
        </w:rPr>
        <w:t>__________________________________</w:t>
      </w:r>
    </w:p>
    <w:p w:rsidR="00D012E2" w:rsidRPr="002223D0" w:rsidRDefault="0014645F" w:rsidP="002223D0">
      <w:pPr>
        <w:tabs>
          <w:tab w:val="left" w:pos="1815"/>
          <w:tab w:val="left" w:pos="3686"/>
          <w:tab w:val="left" w:pos="3969"/>
          <w:tab w:val="left" w:pos="4536"/>
          <w:tab w:val="left" w:pos="4678"/>
        </w:tabs>
        <w:spacing w:after="0"/>
        <w:jc w:val="both"/>
        <w:rPr>
          <w:rFonts w:ascii="Arial" w:eastAsia="Calibri" w:hAnsi="Arial" w:cs="Arial"/>
          <w:sz w:val="20"/>
          <w:szCs w:val="20"/>
        </w:rPr>
      </w:pPr>
      <w:r w:rsidRPr="002223D0">
        <w:rPr>
          <w:rFonts w:ascii="Arial" w:eastAsia="Calibri" w:hAnsi="Arial" w:cs="Arial"/>
          <w:sz w:val="20"/>
        </w:rPr>
        <w:t>Mtro. David Benjamín Sánchez Velasco</w:t>
      </w:r>
      <w:r w:rsidR="00121B18" w:rsidRPr="002223D0">
        <w:rPr>
          <w:rFonts w:ascii="Arial" w:eastAsia="Calibri" w:hAnsi="Arial" w:cs="Arial"/>
          <w:sz w:val="20"/>
          <w:szCs w:val="20"/>
        </w:rPr>
        <w:t xml:space="preserve">       </w:t>
      </w:r>
      <w:r w:rsidR="002223D0" w:rsidRPr="002223D0">
        <w:rPr>
          <w:rFonts w:ascii="Arial" w:eastAsia="Calibri" w:hAnsi="Arial" w:cs="Arial"/>
          <w:sz w:val="20"/>
          <w:szCs w:val="20"/>
        </w:rPr>
        <w:t xml:space="preserve"> </w:t>
      </w:r>
      <w:r w:rsidR="00121B18" w:rsidRPr="002223D0">
        <w:rPr>
          <w:rFonts w:ascii="Arial" w:eastAsia="Calibri" w:hAnsi="Arial" w:cs="Arial"/>
          <w:sz w:val="20"/>
          <w:szCs w:val="20"/>
        </w:rPr>
        <w:t xml:space="preserve">  </w:t>
      </w:r>
      <w:r w:rsidR="002223D0">
        <w:rPr>
          <w:rFonts w:ascii="Arial" w:eastAsia="Calibri" w:hAnsi="Arial" w:cs="Arial"/>
          <w:sz w:val="20"/>
          <w:szCs w:val="20"/>
        </w:rPr>
        <w:t xml:space="preserve">      </w:t>
      </w:r>
      <w:r w:rsidR="00121B18" w:rsidRPr="002223D0">
        <w:rPr>
          <w:rFonts w:ascii="Arial" w:eastAsia="Calibri" w:hAnsi="Arial" w:cs="Arial"/>
          <w:sz w:val="20"/>
          <w:szCs w:val="20"/>
        </w:rPr>
        <w:t>Regidora Patricia Guadalupe Campos Alfaro</w:t>
      </w:r>
    </w:p>
    <w:p w:rsidR="00D012E2" w:rsidRPr="002223D0" w:rsidRDefault="0014645F" w:rsidP="002223D0">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Director de Catastro Municipal </w:t>
      </w:r>
      <w:r w:rsidR="00121B18" w:rsidRPr="002223D0">
        <w:rPr>
          <w:rFonts w:ascii="Arial" w:eastAsia="Calibri" w:hAnsi="Arial" w:cs="Arial"/>
          <w:sz w:val="20"/>
          <w:szCs w:val="20"/>
        </w:rPr>
        <w:t xml:space="preserve">                      </w:t>
      </w:r>
      <w:r w:rsidR="002223D0">
        <w:rPr>
          <w:rFonts w:ascii="Arial" w:eastAsia="Calibri" w:hAnsi="Arial" w:cs="Arial"/>
          <w:sz w:val="20"/>
          <w:szCs w:val="20"/>
        </w:rPr>
        <w:t xml:space="preserve"> </w:t>
      </w:r>
      <w:r w:rsidR="00121B18" w:rsidRPr="002223D0">
        <w:rPr>
          <w:rFonts w:ascii="Arial" w:eastAsia="Calibri" w:hAnsi="Arial" w:cs="Arial"/>
          <w:sz w:val="20"/>
          <w:szCs w:val="20"/>
        </w:rPr>
        <w:tab/>
      </w:r>
      <w:r w:rsidR="002223D0">
        <w:rPr>
          <w:rFonts w:ascii="Arial" w:eastAsia="Calibri" w:hAnsi="Arial" w:cs="Arial"/>
          <w:sz w:val="20"/>
          <w:szCs w:val="20"/>
        </w:rPr>
        <w:t xml:space="preserve">   </w:t>
      </w:r>
      <w:r w:rsidR="00121B18" w:rsidRPr="002223D0">
        <w:rPr>
          <w:rFonts w:ascii="Arial" w:eastAsia="Calibri" w:hAnsi="Arial" w:cs="Arial"/>
          <w:sz w:val="20"/>
          <w:szCs w:val="20"/>
        </w:rPr>
        <w:t>Titular de la Comisión Edilicia de Hacienda</w:t>
      </w:r>
    </w:p>
    <w:p w:rsidR="00D012E2" w:rsidRPr="002223D0" w:rsidRDefault="00121B18">
      <w:pPr>
        <w:tabs>
          <w:tab w:val="left" w:pos="1815"/>
          <w:tab w:val="center" w:pos="4206"/>
        </w:tabs>
        <w:spacing w:after="0"/>
        <w:jc w:val="both"/>
        <w:rPr>
          <w:rFonts w:ascii="Arial" w:eastAsia="Calibri" w:hAnsi="Arial" w:cs="Arial"/>
          <w:sz w:val="20"/>
          <w:szCs w:val="20"/>
        </w:rPr>
      </w:pPr>
      <w:r w:rsidRPr="002223D0">
        <w:rPr>
          <w:rFonts w:ascii="Arial" w:eastAsia="Calibri" w:hAnsi="Arial" w:cs="Arial"/>
          <w:sz w:val="20"/>
          <w:szCs w:val="20"/>
        </w:rPr>
        <w:tab/>
        <w:t xml:space="preserve">                                      </w:t>
      </w:r>
      <w:r w:rsidR="002223D0" w:rsidRPr="002223D0">
        <w:rPr>
          <w:rFonts w:ascii="Arial" w:eastAsia="Calibri" w:hAnsi="Arial" w:cs="Arial"/>
          <w:sz w:val="20"/>
          <w:szCs w:val="20"/>
        </w:rPr>
        <w:t xml:space="preserve">         </w:t>
      </w:r>
      <w:r w:rsidRPr="002223D0">
        <w:rPr>
          <w:rFonts w:ascii="Arial" w:eastAsia="Calibri" w:hAnsi="Arial" w:cs="Arial"/>
          <w:sz w:val="20"/>
          <w:szCs w:val="20"/>
        </w:rPr>
        <w:t>Del Ayuntamiento de Guadalajara</w:t>
      </w:r>
    </w:p>
    <w:p w:rsidR="00D012E2" w:rsidRDefault="00D012E2">
      <w:pPr>
        <w:tabs>
          <w:tab w:val="left" w:pos="1815"/>
          <w:tab w:val="left" w:pos="3974"/>
          <w:tab w:val="center" w:pos="4206"/>
        </w:tabs>
        <w:spacing w:after="0"/>
        <w:jc w:val="both"/>
        <w:rPr>
          <w:rFonts w:ascii="Arial" w:eastAsia="Calibri" w:hAnsi="Arial" w:cs="Arial"/>
          <w:sz w:val="20"/>
          <w:szCs w:val="20"/>
        </w:rPr>
      </w:pPr>
    </w:p>
    <w:p w:rsidR="00A039A6" w:rsidRDefault="00A039A6">
      <w:pPr>
        <w:tabs>
          <w:tab w:val="left" w:pos="1815"/>
          <w:tab w:val="left" w:pos="3974"/>
          <w:tab w:val="center" w:pos="4206"/>
        </w:tabs>
        <w:spacing w:after="0"/>
        <w:jc w:val="both"/>
        <w:rPr>
          <w:rFonts w:ascii="Calibri" w:eastAsia="Calibri" w:hAnsi="Calibri" w:cs="Calibri"/>
        </w:rPr>
      </w:pPr>
    </w:p>
    <w:p w:rsidR="00A039A6" w:rsidRDefault="00A039A6">
      <w:pPr>
        <w:tabs>
          <w:tab w:val="left" w:pos="1815"/>
          <w:tab w:val="left" w:pos="3974"/>
          <w:tab w:val="center" w:pos="4206"/>
        </w:tabs>
        <w:spacing w:after="0"/>
        <w:jc w:val="both"/>
        <w:rPr>
          <w:rFonts w:ascii="Calibri" w:eastAsia="Calibri" w:hAnsi="Calibri" w:cs="Calibri"/>
        </w:rPr>
      </w:pPr>
    </w:p>
    <w:p w:rsidR="00D012E2" w:rsidRDefault="00121B18">
      <w:pPr>
        <w:tabs>
          <w:tab w:val="left" w:pos="1815"/>
          <w:tab w:val="center" w:pos="4206"/>
          <w:tab w:val="right" w:pos="8412"/>
        </w:tabs>
        <w:spacing w:after="0"/>
        <w:jc w:val="both"/>
        <w:rPr>
          <w:rFonts w:ascii="Calibri" w:eastAsia="Calibri" w:hAnsi="Calibri" w:cs="Calibri"/>
        </w:rPr>
      </w:pPr>
      <w:r>
        <w:rPr>
          <w:rFonts w:ascii="Calibri" w:eastAsia="Calibri" w:hAnsi="Calibri" w:cs="Calibri"/>
        </w:rPr>
        <w:t>______________________________</w:t>
      </w:r>
      <w:r>
        <w:rPr>
          <w:rFonts w:ascii="Calibri" w:eastAsia="Calibri" w:hAnsi="Calibri" w:cs="Calibri"/>
        </w:rPr>
        <w:tab/>
        <w:t xml:space="preserve">    </w:t>
      </w:r>
      <w:r w:rsidR="002223D0">
        <w:rPr>
          <w:rFonts w:ascii="Calibri" w:eastAsia="Calibri" w:hAnsi="Calibri" w:cs="Calibri"/>
        </w:rPr>
        <w:t xml:space="preserve">                    </w:t>
      </w:r>
      <w:r>
        <w:rPr>
          <w:rFonts w:ascii="Calibri" w:eastAsia="Calibri" w:hAnsi="Calibri" w:cs="Calibri"/>
        </w:rPr>
        <w:t xml:space="preserve"> </w:t>
      </w:r>
      <w:r w:rsidR="002223D0">
        <w:rPr>
          <w:rFonts w:ascii="Calibri" w:eastAsia="Calibri" w:hAnsi="Calibri" w:cs="Calibri"/>
        </w:rPr>
        <w:t>_</w:t>
      </w:r>
      <w:r>
        <w:rPr>
          <w:rFonts w:ascii="Calibri" w:eastAsia="Calibri" w:hAnsi="Calibri" w:cs="Calibri"/>
        </w:rPr>
        <w:t>_________________________________</w:t>
      </w:r>
    </w:p>
    <w:p w:rsidR="00D012E2" w:rsidRPr="002223D0" w:rsidRDefault="00121B18">
      <w:pPr>
        <w:tabs>
          <w:tab w:val="left" w:pos="1815"/>
          <w:tab w:val="left" w:pos="4516"/>
        </w:tabs>
        <w:spacing w:after="0"/>
        <w:jc w:val="both"/>
        <w:rPr>
          <w:rFonts w:ascii="Arial" w:eastAsia="Calibri" w:hAnsi="Arial" w:cs="Arial"/>
          <w:sz w:val="20"/>
          <w:szCs w:val="20"/>
        </w:rPr>
      </w:pPr>
      <w:r w:rsidRPr="002223D0">
        <w:rPr>
          <w:rFonts w:ascii="Arial" w:eastAsia="Arial" w:hAnsi="Arial" w:cs="Arial"/>
          <w:sz w:val="20"/>
          <w:szCs w:val="20"/>
        </w:rPr>
        <w:t xml:space="preserve">Lic. Adriana Mercado Ruíz </w:t>
      </w:r>
      <w:r w:rsidRPr="002223D0">
        <w:rPr>
          <w:rFonts w:ascii="Arial" w:eastAsia="Arial" w:hAnsi="Arial" w:cs="Arial"/>
          <w:sz w:val="20"/>
          <w:szCs w:val="20"/>
        </w:rPr>
        <w:tab/>
        <w:t xml:space="preserve"> </w:t>
      </w:r>
      <w:r w:rsidRPr="002223D0">
        <w:rPr>
          <w:rFonts w:ascii="Arial" w:eastAsia="Calibri" w:hAnsi="Arial" w:cs="Arial"/>
          <w:sz w:val="20"/>
          <w:szCs w:val="20"/>
        </w:rPr>
        <w:t>Ing. Isaac Brobry Radosh</w:t>
      </w:r>
    </w:p>
    <w:p w:rsidR="00D012E2" w:rsidRPr="002223D0" w:rsidRDefault="00121B18">
      <w:pPr>
        <w:tabs>
          <w:tab w:val="left" w:pos="1815"/>
          <w:tab w:val="left" w:pos="3974"/>
          <w:tab w:val="center" w:pos="4536"/>
        </w:tabs>
        <w:spacing w:after="0"/>
        <w:ind w:left="4536" w:hanging="4536"/>
        <w:jc w:val="both"/>
        <w:rPr>
          <w:rFonts w:ascii="Arial" w:eastAsia="Calibri" w:hAnsi="Arial" w:cs="Arial"/>
          <w:sz w:val="20"/>
          <w:szCs w:val="20"/>
        </w:rPr>
      </w:pPr>
      <w:r w:rsidRPr="002223D0">
        <w:rPr>
          <w:rFonts w:ascii="Arial" w:eastAsia="Arial" w:hAnsi="Arial" w:cs="Arial"/>
          <w:sz w:val="20"/>
          <w:szCs w:val="20"/>
        </w:rPr>
        <w:t>Colegio de Notarios del Estado de Jal</w:t>
      </w:r>
      <w:r w:rsidR="00CB5964">
        <w:rPr>
          <w:rFonts w:ascii="Arial" w:eastAsia="Arial" w:hAnsi="Arial" w:cs="Arial"/>
          <w:sz w:val="20"/>
          <w:szCs w:val="20"/>
        </w:rPr>
        <w:t>isco</w:t>
      </w:r>
      <w:r w:rsidR="00CB5964">
        <w:rPr>
          <w:rFonts w:ascii="Arial" w:eastAsia="Arial" w:hAnsi="Arial" w:cs="Arial"/>
          <w:sz w:val="20"/>
          <w:szCs w:val="20"/>
        </w:rPr>
        <w:tab/>
      </w:r>
      <w:r w:rsidR="00CB5964">
        <w:rPr>
          <w:rFonts w:ascii="Arial" w:eastAsia="Arial" w:hAnsi="Arial" w:cs="Arial"/>
          <w:sz w:val="20"/>
          <w:szCs w:val="20"/>
        </w:rPr>
        <w:tab/>
        <w:t xml:space="preserve">          Cámara Mexicana </w:t>
      </w:r>
      <w:r w:rsidRPr="002223D0">
        <w:rPr>
          <w:rFonts w:ascii="Arial" w:eastAsia="Arial" w:hAnsi="Arial" w:cs="Arial"/>
          <w:sz w:val="20"/>
          <w:szCs w:val="20"/>
        </w:rPr>
        <w:t>de la Industria de la   Construcción Jalisco</w:t>
      </w:r>
    </w:p>
    <w:p w:rsidR="00D012E2" w:rsidRDefault="00D012E2">
      <w:pPr>
        <w:tabs>
          <w:tab w:val="left" w:pos="1815"/>
        </w:tabs>
        <w:jc w:val="both"/>
        <w:rPr>
          <w:rFonts w:ascii="Calibri" w:eastAsia="Calibri" w:hAnsi="Calibri" w:cs="Calibri"/>
          <w:sz w:val="20"/>
        </w:rPr>
      </w:pPr>
    </w:p>
    <w:p w:rsidR="000404CF" w:rsidRDefault="000404CF">
      <w:pPr>
        <w:tabs>
          <w:tab w:val="left" w:pos="1815"/>
        </w:tabs>
        <w:jc w:val="both"/>
        <w:rPr>
          <w:rFonts w:ascii="Calibri" w:eastAsia="Calibri" w:hAnsi="Calibri" w:cs="Calibri"/>
          <w:sz w:val="20"/>
        </w:rPr>
      </w:pPr>
    </w:p>
    <w:p w:rsidR="00D012E2" w:rsidRDefault="00121B18">
      <w:pPr>
        <w:tabs>
          <w:tab w:val="left" w:pos="1815"/>
          <w:tab w:val="right" w:pos="8412"/>
        </w:tabs>
        <w:spacing w:after="0"/>
        <w:jc w:val="both"/>
        <w:rPr>
          <w:rFonts w:ascii="Calibri" w:eastAsia="Calibri" w:hAnsi="Calibri" w:cs="Calibri"/>
          <w:sz w:val="20"/>
        </w:rPr>
      </w:pPr>
      <w:r>
        <w:rPr>
          <w:rFonts w:ascii="Calibri" w:eastAsia="Calibri" w:hAnsi="Calibri" w:cs="Calibri"/>
          <w:sz w:val="20"/>
        </w:rPr>
        <w:t>______________________________________</w:t>
      </w:r>
      <w:r>
        <w:rPr>
          <w:rFonts w:ascii="Calibri" w:eastAsia="Calibri" w:hAnsi="Calibri" w:cs="Calibri"/>
          <w:sz w:val="20"/>
        </w:rPr>
        <w:tab/>
        <w:t>_____________________________________</w:t>
      </w:r>
    </w:p>
    <w:p w:rsidR="00D012E2" w:rsidRDefault="00121B18">
      <w:pPr>
        <w:tabs>
          <w:tab w:val="left" w:pos="1815"/>
          <w:tab w:val="left" w:pos="4678"/>
        </w:tabs>
        <w:spacing w:after="0"/>
        <w:jc w:val="both"/>
        <w:rPr>
          <w:rFonts w:ascii="Arial" w:eastAsia="Arial" w:hAnsi="Arial" w:cs="Arial"/>
          <w:sz w:val="20"/>
        </w:rPr>
      </w:pPr>
      <w:r>
        <w:rPr>
          <w:rFonts w:ascii="Arial" w:eastAsia="Arial" w:hAnsi="Arial" w:cs="Arial"/>
          <w:sz w:val="20"/>
        </w:rPr>
        <w:t>Lic. Alberto Vázquez Sainz</w:t>
      </w:r>
      <w:r>
        <w:rPr>
          <w:rFonts w:ascii="Arial" w:eastAsia="Arial" w:hAnsi="Arial" w:cs="Arial"/>
          <w:sz w:val="20"/>
        </w:rPr>
        <w:tab/>
        <w:t xml:space="preserve">Mtro. </w:t>
      </w:r>
      <w:r w:rsidR="009878B1">
        <w:rPr>
          <w:rFonts w:ascii="Arial" w:eastAsia="Arial" w:hAnsi="Arial" w:cs="Arial"/>
          <w:sz w:val="20"/>
        </w:rPr>
        <w:t>Carlos Reyes Novoa Nogales</w:t>
      </w:r>
    </w:p>
    <w:p w:rsidR="00D012E2" w:rsidRDefault="00121B18">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Cámara Nacional de Comercio de Guadalajara</w:t>
      </w:r>
      <w:r>
        <w:rPr>
          <w:rFonts w:ascii="Arial" w:eastAsia="Arial" w:hAnsi="Arial" w:cs="Arial"/>
          <w:sz w:val="20"/>
        </w:rPr>
        <w:tab/>
      </w:r>
      <w:r w:rsidR="009878B1">
        <w:rPr>
          <w:rFonts w:ascii="Arial" w:eastAsia="Arial" w:hAnsi="Arial" w:cs="Arial"/>
          <w:sz w:val="20"/>
        </w:rPr>
        <w:t xml:space="preserve">Representante del </w:t>
      </w:r>
      <w:r>
        <w:rPr>
          <w:rFonts w:ascii="Arial" w:eastAsia="Arial" w:hAnsi="Arial" w:cs="Arial"/>
          <w:sz w:val="20"/>
        </w:rPr>
        <w:t>Consejo Intergrupal de Valuadores del   Estado de Jalisco</w:t>
      </w:r>
    </w:p>
    <w:p w:rsidR="00D012E2" w:rsidRDefault="00D012E2">
      <w:pPr>
        <w:tabs>
          <w:tab w:val="left" w:pos="1815"/>
        </w:tabs>
        <w:jc w:val="both"/>
        <w:rPr>
          <w:rFonts w:ascii="Arial" w:eastAsia="Arial" w:hAnsi="Arial" w:cs="Arial"/>
          <w:sz w:val="20"/>
        </w:rPr>
      </w:pPr>
    </w:p>
    <w:p w:rsidR="00234CAD" w:rsidRDefault="00121B18" w:rsidP="009878B1">
      <w:pPr>
        <w:tabs>
          <w:tab w:val="left" w:pos="1815"/>
          <w:tab w:val="left" w:pos="4678"/>
          <w:tab w:val="left" w:pos="4746"/>
        </w:tabs>
        <w:spacing w:after="0"/>
        <w:jc w:val="both"/>
        <w:rPr>
          <w:rFonts w:ascii="Arial" w:eastAsia="Arial" w:hAnsi="Arial" w:cs="Arial"/>
          <w:sz w:val="20"/>
        </w:rPr>
      </w:pPr>
      <w:r>
        <w:rPr>
          <w:rFonts w:ascii="Calibri" w:eastAsia="Calibri" w:hAnsi="Calibri" w:cs="Calibri"/>
        </w:rPr>
        <w:tab/>
        <w:t xml:space="preserve">  </w:t>
      </w:r>
    </w:p>
    <w:p w:rsidR="00234CAD" w:rsidRDefault="00234CAD" w:rsidP="0007748C">
      <w:pPr>
        <w:tabs>
          <w:tab w:val="left" w:pos="4509"/>
          <w:tab w:val="left" w:pos="4746"/>
        </w:tabs>
        <w:spacing w:after="0"/>
        <w:jc w:val="both"/>
        <w:rPr>
          <w:rFonts w:ascii="Arial" w:eastAsia="Arial" w:hAnsi="Arial" w:cs="Arial"/>
          <w:sz w:val="20"/>
        </w:rPr>
      </w:pPr>
    </w:p>
    <w:p w:rsidR="00D012E2" w:rsidRDefault="00121B18" w:rsidP="0007748C">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_________________________________</w:t>
      </w:r>
      <w:r>
        <w:rPr>
          <w:rFonts w:ascii="Arial" w:eastAsia="Arial" w:hAnsi="Arial" w:cs="Arial"/>
          <w:sz w:val="20"/>
        </w:rPr>
        <w:tab/>
      </w:r>
      <w:r w:rsidR="0007748C">
        <w:rPr>
          <w:rFonts w:ascii="Arial" w:eastAsia="Arial" w:hAnsi="Arial" w:cs="Arial"/>
          <w:sz w:val="20"/>
        </w:rPr>
        <w:tab/>
      </w:r>
      <w:r>
        <w:rPr>
          <w:rFonts w:ascii="Arial" w:eastAsia="Arial" w:hAnsi="Arial" w:cs="Arial"/>
          <w:sz w:val="20"/>
        </w:rPr>
        <w:t>_____________________________</w:t>
      </w:r>
    </w:p>
    <w:p w:rsidR="00D012E2" w:rsidRPr="003D5424" w:rsidRDefault="00121B18">
      <w:pPr>
        <w:tabs>
          <w:tab w:val="left" w:pos="1815"/>
          <w:tab w:val="left" w:pos="4735"/>
        </w:tabs>
        <w:spacing w:after="0"/>
        <w:jc w:val="both"/>
        <w:rPr>
          <w:rFonts w:ascii="Arial" w:eastAsia="Calibri" w:hAnsi="Arial" w:cs="Arial"/>
          <w:sz w:val="20"/>
          <w:szCs w:val="20"/>
        </w:rPr>
      </w:pPr>
      <w:r w:rsidRPr="003D5424">
        <w:rPr>
          <w:rFonts w:ascii="Arial" w:eastAsia="Calibri" w:hAnsi="Arial" w:cs="Arial"/>
          <w:sz w:val="20"/>
          <w:szCs w:val="20"/>
        </w:rPr>
        <w:t xml:space="preserve">Ing. Tonatiuh Méndez Pizano </w:t>
      </w:r>
      <w:r w:rsidRPr="003D5424">
        <w:rPr>
          <w:rFonts w:ascii="Arial" w:eastAsia="Calibri" w:hAnsi="Arial" w:cs="Arial"/>
          <w:sz w:val="20"/>
          <w:szCs w:val="20"/>
        </w:rPr>
        <w:tab/>
        <w:t>Ing.</w:t>
      </w:r>
      <w:r w:rsidR="0062626E" w:rsidRPr="0062626E">
        <w:rPr>
          <w:rFonts w:ascii="Arial" w:eastAsia="Arial" w:hAnsi="Arial" w:cs="Arial"/>
          <w:sz w:val="24"/>
        </w:rPr>
        <w:t xml:space="preserve"> </w:t>
      </w:r>
      <w:r w:rsidR="0062626E" w:rsidRPr="0062626E">
        <w:rPr>
          <w:rFonts w:ascii="Arial" w:eastAsia="Arial" w:hAnsi="Arial" w:cs="Arial"/>
          <w:sz w:val="20"/>
          <w:szCs w:val="20"/>
        </w:rPr>
        <w:t xml:space="preserve">Rildo </w:t>
      </w:r>
      <w:r w:rsidR="00A269AA" w:rsidRPr="0062626E">
        <w:rPr>
          <w:rFonts w:ascii="Arial" w:eastAsia="Arial" w:hAnsi="Arial" w:cs="Arial"/>
          <w:sz w:val="20"/>
          <w:szCs w:val="20"/>
        </w:rPr>
        <w:t>Iván</w:t>
      </w:r>
      <w:r w:rsidR="0062626E" w:rsidRPr="0062626E">
        <w:rPr>
          <w:rFonts w:ascii="Arial" w:eastAsia="Arial" w:hAnsi="Arial" w:cs="Arial"/>
          <w:sz w:val="20"/>
          <w:szCs w:val="20"/>
        </w:rPr>
        <w:t xml:space="preserve"> Tovar Camacho</w:t>
      </w:r>
      <w:r w:rsidRPr="003D5424">
        <w:rPr>
          <w:rFonts w:ascii="Arial" w:eastAsia="Calibri" w:hAnsi="Arial" w:cs="Arial"/>
          <w:sz w:val="20"/>
          <w:szCs w:val="20"/>
        </w:rPr>
        <w:tab/>
      </w:r>
    </w:p>
    <w:p w:rsidR="00D012E2" w:rsidRPr="003D5424" w:rsidRDefault="00121B18" w:rsidP="00332F56">
      <w:pPr>
        <w:tabs>
          <w:tab w:val="left" w:pos="1815"/>
          <w:tab w:val="left" w:pos="4820"/>
        </w:tabs>
        <w:spacing w:after="0"/>
        <w:ind w:left="4678" w:hanging="4678"/>
        <w:jc w:val="both"/>
        <w:rPr>
          <w:rFonts w:ascii="Arial" w:eastAsia="Calibri" w:hAnsi="Arial" w:cs="Arial"/>
          <w:sz w:val="20"/>
          <w:szCs w:val="20"/>
        </w:rPr>
      </w:pPr>
      <w:r w:rsidRPr="003D5424">
        <w:rPr>
          <w:rFonts w:ascii="Arial" w:eastAsia="Calibri" w:hAnsi="Arial" w:cs="Arial"/>
          <w:sz w:val="20"/>
          <w:szCs w:val="20"/>
        </w:rPr>
        <w:t>Centro Empresarial de Jalisco (COPARMEX</w:t>
      </w:r>
      <w:r w:rsidR="003D5424">
        <w:rPr>
          <w:rFonts w:ascii="Arial" w:eastAsia="Calibri" w:hAnsi="Arial" w:cs="Arial"/>
          <w:sz w:val="20"/>
          <w:szCs w:val="20"/>
        </w:rPr>
        <w:t>)</w:t>
      </w:r>
      <w:r w:rsidRPr="003D5424">
        <w:rPr>
          <w:rFonts w:ascii="Arial" w:eastAsia="Calibri" w:hAnsi="Arial" w:cs="Arial"/>
          <w:sz w:val="20"/>
          <w:szCs w:val="20"/>
        </w:rPr>
        <w:tab/>
        <w:t xml:space="preserve"> </w:t>
      </w:r>
      <w:r w:rsidR="0062626E">
        <w:rPr>
          <w:rFonts w:ascii="Arial" w:eastAsia="Calibri" w:hAnsi="Arial" w:cs="Arial"/>
          <w:sz w:val="20"/>
          <w:szCs w:val="20"/>
        </w:rPr>
        <w:t>Representante del</w:t>
      </w:r>
      <w:r w:rsidRPr="003D5424">
        <w:rPr>
          <w:rFonts w:ascii="Arial" w:eastAsia="Calibri" w:hAnsi="Arial" w:cs="Arial"/>
          <w:sz w:val="20"/>
          <w:szCs w:val="20"/>
        </w:rPr>
        <w:t xml:space="preserve"> Colegio e Instituto </w:t>
      </w:r>
      <w:r w:rsidR="0062626E">
        <w:rPr>
          <w:rFonts w:ascii="Arial" w:eastAsia="Calibri" w:hAnsi="Arial" w:cs="Arial"/>
          <w:sz w:val="20"/>
          <w:szCs w:val="20"/>
        </w:rPr>
        <w:t xml:space="preserve">   </w:t>
      </w:r>
      <w:r w:rsidR="00332F56">
        <w:rPr>
          <w:rFonts w:ascii="Arial" w:eastAsia="Calibri" w:hAnsi="Arial" w:cs="Arial"/>
          <w:sz w:val="20"/>
          <w:szCs w:val="20"/>
        </w:rPr>
        <w:t xml:space="preserve">   </w:t>
      </w:r>
      <w:r w:rsidRPr="003D5424">
        <w:rPr>
          <w:rFonts w:ascii="Arial" w:eastAsia="Calibri" w:hAnsi="Arial" w:cs="Arial"/>
          <w:sz w:val="20"/>
          <w:szCs w:val="20"/>
        </w:rPr>
        <w:t>Mexicano de   Valuación</w:t>
      </w:r>
      <w:r w:rsidR="0062626E">
        <w:rPr>
          <w:rFonts w:ascii="Arial" w:eastAsia="Calibri" w:hAnsi="Arial" w:cs="Arial"/>
          <w:sz w:val="20"/>
          <w:szCs w:val="20"/>
        </w:rPr>
        <w:t>.</w:t>
      </w:r>
    </w:p>
    <w:p w:rsidR="00D012E2" w:rsidRDefault="00D012E2">
      <w:pPr>
        <w:spacing w:after="0"/>
        <w:jc w:val="both"/>
        <w:rPr>
          <w:rFonts w:ascii="Arial" w:eastAsia="Arial" w:hAnsi="Arial" w:cs="Arial"/>
          <w:sz w:val="20"/>
        </w:rPr>
      </w:pPr>
    </w:p>
    <w:p w:rsidR="00C8727C" w:rsidRDefault="00C8727C">
      <w:pPr>
        <w:spacing w:after="0"/>
        <w:jc w:val="both"/>
        <w:rPr>
          <w:rFonts w:ascii="Arial" w:eastAsia="Arial" w:hAnsi="Arial" w:cs="Arial"/>
          <w:sz w:val="20"/>
        </w:rPr>
      </w:pPr>
    </w:p>
    <w:p w:rsidR="00C8727C" w:rsidRDefault="00C8727C">
      <w:pPr>
        <w:spacing w:after="0"/>
        <w:jc w:val="both"/>
        <w:rPr>
          <w:rFonts w:ascii="Arial" w:eastAsia="Arial" w:hAnsi="Arial" w:cs="Arial"/>
          <w:sz w:val="20"/>
        </w:rPr>
      </w:pPr>
    </w:p>
    <w:p w:rsidR="002223D0" w:rsidRDefault="002223D0">
      <w:pPr>
        <w:spacing w:after="0"/>
        <w:jc w:val="both"/>
        <w:rPr>
          <w:rFonts w:ascii="Arial" w:eastAsia="Arial" w:hAnsi="Arial" w:cs="Arial"/>
          <w:sz w:val="20"/>
        </w:rPr>
      </w:pPr>
    </w:p>
    <w:p w:rsidR="002223D0" w:rsidRDefault="002223D0">
      <w:pPr>
        <w:spacing w:after="0"/>
        <w:jc w:val="both"/>
        <w:rPr>
          <w:rFonts w:ascii="Arial" w:eastAsia="Arial" w:hAnsi="Arial" w:cs="Arial"/>
          <w:sz w:val="20"/>
        </w:rPr>
      </w:pPr>
    </w:p>
    <w:p w:rsidR="002223D0" w:rsidRDefault="002223D0">
      <w:pPr>
        <w:spacing w:after="0"/>
        <w:jc w:val="both"/>
        <w:rPr>
          <w:rFonts w:ascii="Arial" w:eastAsia="Arial" w:hAnsi="Arial" w:cs="Arial"/>
          <w:sz w:val="20"/>
        </w:rPr>
      </w:pPr>
    </w:p>
    <w:p w:rsidR="00420B96" w:rsidRDefault="00420B96">
      <w:pPr>
        <w:spacing w:after="0"/>
        <w:jc w:val="both"/>
        <w:rPr>
          <w:rFonts w:ascii="Arial" w:eastAsia="Arial" w:hAnsi="Arial" w:cs="Arial"/>
          <w:sz w:val="20"/>
        </w:rPr>
      </w:pPr>
    </w:p>
    <w:p w:rsidR="00420B96" w:rsidRDefault="00420B96">
      <w:pPr>
        <w:spacing w:after="0"/>
        <w:jc w:val="both"/>
        <w:rPr>
          <w:rFonts w:ascii="Arial" w:eastAsia="Arial" w:hAnsi="Arial" w:cs="Arial"/>
          <w:sz w:val="20"/>
        </w:rPr>
      </w:pPr>
    </w:p>
    <w:p w:rsidR="00D012E2" w:rsidRDefault="00121B18">
      <w:pPr>
        <w:tabs>
          <w:tab w:val="left" w:pos="4712"/>
        </w:tabs>
        <w:spacing w:after="0"/>
        <w:jc w:val="both"/>
        <w:rPr>
          <w:rFonts w:ascii="Arial" w:eastAsia="Arial" w:hAnsi="Arial" w:cs="Arial"/>
          <w:sz w:val="20"/>
        </w:rPr>
      </w:pPr>
      <w:r>
        <w:rPr>
          <w:rFonts w:ascii="Arial" w:eastAsia="Arial" w:hAnsi="Arial" w:cs="Arial"/>
          <w:sz w:val="20"/>
        </w:rPr>
        <w:t>_________________________________</w:t>
      </w:r>
      <w:r>
        <w:rPr>
          <w:rFonts w:ascii="Arial" w:eastAsia="Arial" w:hAnsi="Arial" w:cs="Arial"/>
          <w:sz w:val="20"/>
        </w:rPr>
        <w:tab/>
        <w:t>___________________________</w:t>
      </w:r>
      <w:r w:rsidR="00ED2558">
        <w:rPr>
          <w:rFonts w:ascii="Arial" w:eastAsia="Arial" w:hAnsi="Arial" w:cs="Arial"/>
          <w:sz w:val="20"/>
        </w:rPr>
        <w:t>_____</w:t>
      </w:r>
    </w:p>
    <w:p w:rsidR="00D012E2" w:rsidRDefault="009878B1">
      <w:pPr>
        <w:tabs>
          <w:tab w:val="left" w:pos="1815"/>
          <w:tab w:val="left" w:pos="4678"/>
        </w:tabs>
        <w:spacing w:after="0"/>
        <w:jc w:val="both"/>
        <w:rPr>
          <w:rFonts w:ascii="Arial" w:eastAsia="Arial" w:hAnsi="Arial" w:cs="Arial"/>
          <w:sz w:val="20"/>
        </w:rPr>
      </w:pPr>
      <w:r>
        <w:rPr>
          <w:rFonts w:ascii="Arial" w:eastAsia="Arial" w:hAnsi="Arial" w:cs="Arial"/>
          <w:sz w:val="20"/>
        </w:rPr>
        <w:t>Dr. Arq. José Águila Flores</w:t>
      </w:r>
      <w:r w:rsidR="00121B18">
        <w:rPr>
          <w:rFonts w:ascii="Arial" w:eastAsia="Arial" w:hAnsi="Arial" w:cs="Arial"/>
          <w:sz w:val="20"/>
        </w:rPr>
        <w:tab/>
      </w:r>
      <w:r w:rsidR="00DD4ECC">
        <w:rPr>
          <w:rFonts w:ascii="Arial" w:eastAsia="Arial" w:hAnsi="Arial" w:cs="Arial"/>
          <w:sz w:val="20"/>
        </w:rPr>
        <w:t xml:space="preserve"> </w:t>
      </w:r>
      <w:r w:rsidR="00ED2558">
        <w:rPr>
          <w:rFonts w:ascii="Arial" w:eastAsia="Arial" w:hAnsi="Arial" w:cs="Arial"/>
          <w:sz w:val="20"/>
        </w:rPr>
        <w:t>Ing. Rafael Castañeda Mendoza</w:t>
      </w:r>
    </w:p>
    <w:p w:rsidR="00D012E2" w:rsidRDefault="00121B18">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Dirección de Ordenamiento del Territorio</w:t>
      </w:r>
      <w:r w:rsidR="00234CAD">
        <w:rPr>
          <w:rFonts w:ascii="Arial" w:eastAsia="Arial" w:hAnsi="Arial" w:cs="Arial"/>
          <w:sz w:val="20"/>
        </w:rPr>
        <w:t xml:space="preserve"> Municipal</w:t>
      </w:r>
      <w:r>
        <w:rPr>
          <w:rFonts w:ascii="Arial" w:eastAsia="Arial" w:hAnsi="Arial" w:cs="Arial"/>
          <w:sz w:val="20"/>
        </w:rPr>
        <w:tab/>
      </w:r>
      <w:r w:rsidR="0007748C">
        <w:rPr>
          <w:rFonts w:ascii="Arial" w:eastAsia="Arial" w:hAnsi="Arial" w:cs="Arial"/>
          <w:sz w:val="20"/>
        </w:rPr>
        <w:t xml:space="preserve">Jefe de Departamento de </w:t>
      </w:r>
      <w:r w:rsidR="00234CAD">
        <w:rPr>
          <w:rFonts w:ascii="Arial" w:eastAsia="Arial" w:hAnsi="Arial" w:cs="Arial"/>
          <w:sz w:val="20"/>
        </w:rPr>
        <w:t>Estudios Técnicos</w:t>
      </w:r>
    </w:p>
    <w:p w:rsidR="00D012E2" w:rsidRDefault="00234CAD" w:rsidP="00234CAD">
      <w:pPr>
        <w:tabs>
          <w:tab w:val="left" w:pos="4678"/>
        </w:tabs>
        <w:spacing w:after="0"/>
        <w:jc w:val="both"/>
        <w:rPr>
          <w:rFonts w:ascii="Arial" w:eastAsia="Arial" w:hAnsi="Arial" w:cs="Arial"/>
          <w:sz w:val="20"/>
        </w:rPr>
      </w:pPr>
      <w:r>
        <w:rPr>
          <w:rFonts w:ascii="Arial" w:eastAsia="Arial" w:hAnsi="Arial" w:cs="Arial"/>
          <w:sz w:val="20"/>
        </w:rPr>
        <w:tab/>
        <w:t xml:space="preserve"> Obras Públicas Municipal</w:t>
      </w:r>
    </w:p>
    <w:p w:rsidR="00DD4ECC" w:rsidRDefault="00DD4ECC">
      <w:pPr>
        <w:spacing w:after="0"/>
        <w:jc w:val="both"/>
        <w:rPr>
          <w:rFonts w:ascii="Arial" w:eastAsia="Arial" w:hAnsi="Arial" w:cs="Arial"/>
          <w:sz w:val="20"/>
        </w:rPr>
      </w:pPr>
    </w:p>
    <w:p w:rsidR="00DD4ECC" w:rsidRDefault="00DD4ECC">
      <w:pPr>
        <w:spacing w:after="0"/>
        <w:jc w:val="both"/>
        <w:rPr>
          <w:rFonts w:ascii="Arial" w:eastAsia="Arial" w:hAnsi="Arial" w:cs="Arial"/>
          <w:sz w:val="20"/>
        </w:rPr>
      </w:pPr>
    </w:p>
    <w:p w:rsidR="00234CAD" w:rsidRDefault="00234CAD" w:rsidP="0007748C">
      <w:pPr>
        <w:tabs>
          <w:tab w:val="left" w:pos="1815"/>
          <w:tab w:val="left" w:pos="4678"/>
        </w:tabs>
        <w:spacing w:after="0"/>
        <w:jc w:val="both"/>
        <w:rPr>
          <w:rFonts w:ascii="Arial" w:eastAsia="Arial" w:hAnsi="Arial" w:cs="Arial"/>
          <w:sz w:val="20"/>
        </w:rPr>
      </w:pPr>
    </w:p>
    <w:p w:rsidR="00234CAD" w:rsidRDefault="00234CAD" w:rsidP="0007748C">
      <w:pPr>
        <w:tabs>
          <w:tab w:val="left" w:pos="1815"/>
          <w:tab w:val="left" w:pos="4678"/>
        </w:tabs>
        <w:spacing w:after="0"/>
        <w:jc w:val="both"/>
        <w:rPr>
          <w:rFonts w:ascii="Arial" w:eastAsia="Arial" w:hAnsi="Arial" w:cs="Arial"/>
          <w:sz w:val="20"/>
        </w:rPr>
      </w:pPr>
    </w:p>
    <w:p w:rsidR="0007748C" w:rsidRDefault="00ED2558" w:rsidP="0007748C">
      <w:pPr>
        <w:tabs>
          <w:tab w:val="left" w:pos="1815"/>
          <w:tab w:val="left" w:pos="4678"/>
        </w:tabs>
        <w:spacing w:after="0"/>
        <w:jc w:val="both"/>
        <w:rPr>
          <w:rFonts w:ascii="Arial" w:eastAsia="Arial" w:hAnsi="Arial" w:cs="Arial"/>
          <w:sz w:val="20"/>
        </w:rPr>
      </w:pPr>
      <w:r>
        <w:rPr>
          <w:rFonts w:ascii="Arial" w:eastAsia="Arial" w:hAnsi="Arial" w:cs="Arial"/>
          <w:sz w:val="20"/>
        </w:rPr>
        <w:t>_______________________________</w:t>
      </w:r>
      <w:r>
        <w:rPr>
          <w:rFonts w:ascii="Arial" w:eastAsia="Arial" w:hAnsi="Arial" w:cs="Arial"/>
          <w:sz w:val="20"/>
        </w:rPr>
        <w:tab/>
        <w:t xml:space="preserve"> </w:t>
      </w:r>
      <w:r w:rsidR="0007748C">
        <w:rPr>
          <w:rFonts w:ascii="Arial" w:eastAsia="Arial" w:hAnsi="Arial" w:cs="Arial"/>
          <w:sz w:val="20"/>
        </w:rPr>
        <w:t>_____________________________</w:t>
      </w:r>
    </w:p>
    <w:p w:rsidR="0007748C" w:rsidRDefault="0007748C" w:rsidP="0007748C">
      <w:pPr>
        <w:tabs>
          <w:tab w:val="left" w:pos="1815"/>
          <w:tab w:val="left" w:pos="4678"/>
        </w:tabs>
        <w:spacing w:after="0"/>
        <w:jc w:val="both"/>
        <w:rPr>
          <w:rFonts w:ascii="Arial" w:eastAsia="Arial" w:hAnsi="Arial" w:cs="Arial"/>
          <w:sz w:val="20"/>
        </w:rPr>
      </w:pPr>
      <w:r>
        <w:rPr>
          <w:rFonts w:ascii="Arial" w:eastAsia="Arial" w:hAnsi="Arial" w:cs="Arial"/>
          <w:sz w:val="20"/>
        </w:rPr>
        <w:t>Mtro. Rafael Aceves Preciado</w:t>
      </w:r>
      <w:r>
        <w:rPr>
          <w:rFonts w:ascii="Arial" w:eastAsia="Arial" w:hAnsi="Arial" w:cs="Arial"/>
          <w:sz w:val="20"/>
        </w:rPr>
        <w:tab/>
      </w:r>
      <w:r>
        <w:rPr>
          <w:rFonts w:ascii="Arial" w:eastAsia="Arial" w:hAnsi="Arial" w:cs="Arial"/>
          <w:sz w:val="20"/>
        </w:rPr>
        <w:tab/>
        <w:t>Mtro. Enrique  Rivera  Rubio</w:t>
      </w:r>
    </w:p>
    <w:p w:rsidR="00ED2558" w:rsidRDefault="0007748C"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Representante Sociedad Civil</w:t>
      </w:r>
      <w:r w:rsidR="00ED2558">
        <w:rPr>
          <w:rFonts w:ascii="Arial" w:eastAsia="Arial" w:hAnsi="Arial" w:cs="Arial"/>
          <w:sz w:val="20"/>
        </w:rPr>
        <w:t xml:space="preserve">              </w:t>
      </w:r>
      <w:r>
        <w:rPr>
          <w:rFonts w:ascii="Arial" w:eastAsia="Arial" w:hAnsi="Arial" w:cs="Arial"/>
          <w:sz w:val="20"/>
        </w:rPr>
        <w:t xml:space="preserve">                          Representante</w:t>
      </w:r>
      <w:r w:rsidR="00AB3983">
        <w:rPr>
          <w:rFonts w:ascii="Arial" w:eastAsia="Arial" w:hAnsi="Arial" w:cs="Arial"/>
          <w:sz w:val="20"/>
        </w:rPr>
        <w:t xml:space="preserve">   Sociedad Civil</w:t>
      </w:r>
      <w:r w:rsidR="00ED2558">
        <w:rPr>
          <w:rFonts w:ascii="Arial" w:eastAsia="Arial" w:hAnsi="Arial" w:cs="Arial"/>
          <w:sz w:val="20"/>
        </w:rPr>
        <w:tab/>
      </w:r>
      <w:r w:rsidR="00AB3983">
        <w:rPr>
          <w:rFonts w:ascii="Arial" w:eastAsia="Arial" w:hAnsi="Arial" w:cs="Arial"/>
          <w:sz w:val="20"/>
        </w:rPr>
        <w:t xml:space="preserve">         </w:t>
      </w:r>
    </w:p>
    <w:p w:rsidR="00ED2558" w:rsidRDefault="00ED2558">
      <w:pPr>
        <w:spacing w:after="0"/>
        <w:jc w:val="both"/>
        <w:rPr>
          <w:rFonts w:ascii="Arial" w:eastAsia="Arial" w:hAnsi="Arial" w:cs="Arial"/>
          <w:sz w:val="20"/>
        </w:rPr>
      </w:pPr>
    </w:p>
    <w:sectPr w:rsidR="00ED2558" w:rsidSect="00064843">
      <w:headerReference w:type="default" r:id="rId11"/>
      <w:footerReference w:type="default" r:id="rId12"/>
      <w:pgSz w:w="12240" w:h="15840"/>
      <w:pgMar w:top="1985"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375" w:rsidRDefault="00320375" w:rsidP="00E3511F">
      <w:pPr>
        <w:spacing w:after="0" w:line="240" w:lineRule="auto"/>
      </w:pPr>
      <w:r>
        <w:separator/>
      </w:r>
    </w:p>
  </w:endnote>
  <w:endnote w:type="continuationSeparator" w:id="1">
    <w:p w:rsidR="00320375" w:rsidRDefault="00320375"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DB3E2" w:themeColor="text2" w:themeTint="66"/>
      </w:rPr>
      <w:id w:val="-1167939499"/>
      <w:docPartObj>
        <w:docPartGallery w:val="Page Numbers (Bottom of Page)"/>
        <w:docPartUnique/>
      </w:docPartObj>
    </w:sdtPr>
    <w:sdtContent>
      <w:sdt>
        <w:sdtPr>
          <w:rPr>
            <w:color w:val="8DB3E2" w:themeColor="text2" w:themeTint="66"/>
          </w:rPr>
          <w:id w:val="216747541"/>
          <w:docPartObj>
            <w:docPartGallery w:val="Page Numbers (Top of Page)"/>
            <w:docPartUnique/>
          </w:docPartObj>
        </w:sdtPr>
        <w:sdtContent>
          <w:p w:rsidR="009878B1" w:rsidRPr="008D467D" w:rsidRDefault="003B7AC9" w:rsidP="00EA5CD1">
            <w:pPr>
              <w:pStyle w:val="Piedepgina"/>
              <w:jc w:val="right"/>
              <w:rPr>
                <w:color w:val="8DB3E2" w:themeColor="text2" w:themeTint="66"/>
              </w:rPr>
            </w:pPr>
            <w:r w:rsidRPr="003B7AC9">
              <w:rPr>
                <w:rFonts w:ascii="Times New Roman" w:hAnsi="Times New Roman"/>
                <w:noProof/>
                <w:color w:val="8DB3E2" w:themeColor="text2" w:themeTint="66"/>
                <w:sz w:val="20"/>
                <w:szCs w:val="20"/>
              </w:rPr>
              <w:pict>
                <v:shapetype id="_x0000_t202" coordsize="21600,21600" o:spt="202" path="m,l,21600r21600,l21600,xe">
                  <v:stroke joinstyle="miter"/>
                  <v:path gradientshapeok="t" o:connecttype="rect"/>
                </v:shapetype>
                <v:shape id="_x0000_s104453" type="#_x0000_t202" style="position:absolute;left:0;text-align:left;margin-left:-25.45pt;margin-top:-.8pt;width:406.05pt;height:19.35pt;z-index:251659776;mso-position-horizontal-relative:text;mso-position-vertical-relative:text" filled="f" fillcolor="#b2a1c7 [1943]" stroked="f" strokecolor="#b2a1c7 [1943]">
                  <v:textbox style="mso-next-textbox:#_x0000_s104453">
                    <w:txbxContent>
                      <w:p w:rsidR="009878B1" w:rsidRPr="008D467D" w:rsidRDefault="009878B1">
                        <w:pPr>
                          <w:rPr>
                            <w:rFonts w:ascii="Arial Black" w:hAnsi="Arial Black"/>
                            <w:color w:val="8DB3E2" w:themeColor="text2" w:themeTint="66"/>
                            <w:sz w:val="18"/>
                            <w:szCs w:val="18"/>
                          </w:rPr>
                        </w:pPr>
                        <w:r>
                          <w:rPr>
                            <w:rFonts w:ascii="Arial Black" w:hAnsi="Arial Black"/>
                            <w:color w:val="8DB3E2" w:themeColor="text2" w:themeTint="66"/>
                            <w:sz w:val="18"/>
                            <w:szCs w:val="18"/>
                          </w:rPr>
                          <w:t>5t</w:t>
                        </w:r>
                        <w:r w:rsidRPr="008D467D">
                          <w:rPr>
                            <w:rFonts w:ascii="Arial Black" w:hAnsi="Arial Black"/>
                            <w:color w:val="8DB3E2" w:themeColor="text2" w:themeTint="66"/>
                            <w:sz w:val="18"/>
                            <w:szCs w:val="18"/>
                          </w:rPr>
                          <w:t>a. Sesión Ordinaria Consejo Técnico Catastral del Municipio de Guadalajara</w:t>
                        </w:r>
                      </w:p>
                    </w:txbxContent>
                  </v:textbox>
                </v:shape>
              </w:pict>
            </w:r>
            <w:r w:rsidR="009878B1" w:rsidRPr="008D467D">
              <w:rPr>
                <w:rFonts w:ascii="Times New Roman" w:hAnsi="Times New Roman"/>
                <w:noProof/>
                <w:color w:val="8DB3E2" w:themeColor="text2" w:themeTint="66"/>
                <w:sz w:val="20"/>
                <w:szCs w:val="20"/>
              </w:rPr>
              <w:drawing>
                <wp:anchor distT="36576" distB="36576" distL="36576" distR="36576" simplePos="0" relativeHeight="251656704" behindDoc="0" locked="0" layoutInCell="1" allowOverlap="1">
                  <wp:simplePos x="0" y="0"/>
                  <wp:positionH relativeFrom="column">
                    <wp:posOffset>720090</wp:posOffset>
                  </wp:positionH>
                  <wp:positionV relativeFrom="paragraph">
                    <wp:posOffset>13717270</wp:posOffset>
                  </wp:positionV>
                  <wp:extent cx="1151890" cy="6826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29929" r="67078" b="55107"/>
                          <a:stretch>
                            <a:fillRect/>
                          </a:stretch>
                        </pic:blipFill>
                        <pic:spPr bwMode="auto">
                          <a:xfrm>
                            <a:off x="0" y="0"/>
                            <a:ext cx="1151890" cy="682625"/>
                          </a:xfrm>
                          <a:prstGeom prst="rect">
                            <a:avLst/>
                          </a:prstGeom>
                          <a:noFill/>
                          <a:ln w="9525" algn="in">
                            <a:noFill/>
                            <a:miter lim="800000"/>
                            <a:headEnd/>
                            <a:tailEnd/>
                          </a:ln>
                          <a:effectLst/>
                        </pic:spPr>
                      </pic:pic>
                    </a:graphicData>
                  </a:graphic>
                </wp:anchor>
              </w:drawing>
            </w:r>
            <w:r w:rsidR="009878B1" w:rsidRPr="008D467D">
              <w:rPr>
                <w:color w:val="8DB3E2" w:themeColor="text2" w:themeTint="66"/>
                <w:sz w:val="20"/>
                <w:szCs w:val="20"/>
              </w:rPr>
              <w:t xml:space="preserve">Página </w:t>
            </w:r>
            <w:r w:rsidRPr="008D467D">
              <w:rPr>
                <w:b/>
                <w:color w:val="8DB3E2" w:themeColor="text2" w:themeTint="66"/>
                <w:sz w:val="20"/>
                <w:szCs w:val="20"/>
              </w:rPr>
              <w:fldChar w:fldCharType="begin"/>
            </w:r>
            <w:r w:rsidR="009878B1" w:rsidRPr="008D467D">
              <w:rPr>
                <w:b/>
                <w:color w:val="8DB3E2" w:themeColor="text2" w:themeTint="66"/>
                <w:sz w:val="20"/>
                <w:szCs w:val="20"/>
              </w:rPr>
              <w:instrText>PAGE</w:instrText>
            </w:r>
            <w:r w:rsidRPr="008D467D">
              <w:rPr>
                <w:b/>
                <w:color w:val="8DB3E2" w:themeColor="text2" w:themeTint="66"/>
                <w:sz w:val="20"/>
                <w:szCs w:val="20"/>
              </w:rPr>
              <w:fldChar w:fldCharType="separate"/>
            </w:r>
            <w:r w:rsidR="00C172CB">
              <w:rPr>
                <w:b/>
                <w:noProof/>
                <w:color w:val="8DB3E2" w:themeColor="text2" w:themeTint="66"/>
                <w:sz w:val="20"/>
                <w:szCs w:val="20"/>
              </w:rPr>
              <w:t>11</w:t>
            </w:r>
            <w:r w:rsidRPr="008D467D">
              <w:rPr>
                <w:b/>
                <w:color w:val="8DB3E2" w:themeColor="text2" w:themeTint="66"/>
                <w:sz w:val="20"/>
                <w:szCs w:val="20"/>
              </w:rPr>
              <w:fldChar w:fldCharType="end"/>
            </w:r>
            <w:r w:rsidR="009878B1" w:rsidRPr="008D467D">
              <w:rPr>
                <w:color w:val="8DB3E2" w:themeColor="text2" w:themeTint="66"/>
                <w:sz w:val="20"/>
                <w:szCs w:val="20"/>
              </w:rPr>
              <w:t xml:space="preserve"> de </w:t>
            </w:r>
            <w:r w:rsidRPr="008D467D">
              <w:rPr>
                <w:b/>
                <w:color w:val="8DB3E2" w:themeColor="text2" w:themeTint="66"/>
                <w:sz w:val="20"/>
                <w:szCs w:val="20"/>
              </w:rPr>
              <w:fldChar w:fldCharType="begin"/>
            </w:r>
            <w:r w:rsidR="009878B1" w:rsidRPr="008D467D">
              <w:rPr>
                <w:b/>
                <w:color w:val="8DB3E2" w:themeColor="text2" w:themeTint="66"/>
                <w:sz w:val="20"/>
                <w:szCs w:val="20"/>
              </w:rPr>
              <w:instrText>NUMPAGES</w:instrText>
            </w:r>
            <w:r w:rsidRPr="008D467D">
              <w:rPr>
                <w:b/>
                <w:color w:val="8DB3E2" w:themeColor="text2" w:themeTint="66"/>
                <w:sz w:val="20"/>
                <w:szCs w:val="20"/>
              </w:rPr>
              <w:fldChar w:fldCharType="separate"/>
            </w:r>
            <w:r w:rsidR="00C172CB">
              <w:rPr>
                <w:b/>
                <w:noProof/>
                <w:color w:val="8DB3E2" w:themeColor="text2" w:themeTint="66"/>
                <w:sz w:val="20"/>
                <w:szCs w:val="20"/>
              </w:rPr>
              <w:t>11</w:t>
            </w:r>
            <w:r w:rsidRPr="008D467D">
              <w:rPr>
                <w:b/>
                <w:color w:val="8DB3E2" w:themeColor="text2" w:themeTint="66"/>
                <w:sz w:val="20"/>
                <w:szCs w:val="20"/>
              </w:rPr>
              <w:fldChar w:fldCharType="end"/>
            </w:r>
          </w:p>
        </w:sdtContent>
      </w:sdt>
    </w:sdtContent>
  </w:sdt>
  <w:p w:rsidR="009878B1" w:rsidRDefault="003B7AC9">
    <w:pPr>
      <w:pStyle w:val="Piedepgina"/>
    </w:pPr>
    <w:r w:rsidRPr="003B7AC9">
      <w:rPr>
        <w:rFonts w:ascii="Times New Roman" w:hAnsi="Times New Roman"/>
        <w:sz w:val="24"/>
        <w:szCs w:val="24"/>
      </w:rPr>
      <w:pict>
        <v:rect id="_x0000_s104451" style="position:absolute;margin-left:147.4pt;margin-top:1122.5pt;width:637.8pt;height:11.35pt;z-index:251658752;mso-wrap-distance-left:2.88pt;mso-wrap-distance-top:2.88pt;mso-wrap-distance-right:2.88pt;mso-wrap-distance-bottom:2.88pt" fillcolor="#ccf" strokecolor="#ccf"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r w:rsidRPr="003B7AC9">
      <w:rPr>
        <w:rFonts w:ascii="Times New Roman" w:hAnsi="Times New Roman"/>
        <w:sz w:val="24"/>
        <w:szCs w:val="24"/>
      </w:rPr>
      <w:pict>
        <v:rect id="_x0000_s104450" style="position:absolute;margin-left:147.4pt;margin-top:1122.5pt;width:637.8pt;height:11.35pt;z-index:251657728;mso-wrap-distance-left:2.88pt;mso-wrap-distance-top:2.88pt;mso-wrap-distance-right:2.88pt;mso-wrap-distance-bottom:2.88pt" fillcolor="#ccf" strokecolor="#ccf"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375" w:rsidRDefault="00320375" w:rsidP="00E3511F">
      <w:pPr>
        <w:spacing w:after="0" w:line="240" w:lineRule="auto"/>
      </w:pPr>
      <w:r>
        <w:separator/>
      </w:r>
    </w:p>
  </w:footnote>
  <w:footnote w:type="continuationSeparator" w:id="1">
    <w:p w:rsidR="00320375" w:rsidRDefault="00320375"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8B1" w:rsidRDefault="009878B1" w:rsidP="00C841A7">
    <w:pPr>
      <w:pStyle w:val="Encabezado"/>
      <w:jc w:val="right"/>
    </w:pPr>
    <w:r>
      <w:rPr>
        <w:noProof/>
      </w:rPr>
      <w:drawing>
        <wp:anchor distT="0" distB="0" distL="114300" distR="114300" simplePos="0" relativeHeight="25165568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Pr>
        <w:noProof/>
      </w:rPr>
      <w:drawing>
        <wp:inline distT="0" distB="0" distL="0" distR="0">
          <wp:extent cx="1625600" cy="1047750"/>
          <wp:effectExtent l="19050" t="0" r="0" b="0"/>
          <wp:docPr id="4" name="3 Imagen" descr="SelloConsejoCatGDL4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ConsejoCatGDL4x6..png"/>
                  <pic:cNvPicPr/>
                </pic:nvPicPr>
                <pic:blipFill>
                  <a:blip r:embed="rId2"/>
                  <a:stretch>
                    <a:fillRect/>
                  </a:stretch>
                </pic:blipFill>
                <pic:spPr>
                  <a:xfrm>
                    <a:off x="0" y="0"/>
                    <a:ext cx="1625600" cy="1047750"/>
                  </a:xfrm>
                  <a:prstGeom prst="rect">
                    <a:avLst/>
                  </a:prstGeom>
                </pic:spPr>
              </pic:pic>
            </a:graphicData>
          </a:graphic>
        </wp:inline>
      </w:drawing>
    </w:r>
  </w:p>
  <w:p w:rsidR="009878B1" w:rsidRDefault="009878B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335EDE"/>
    <w:multiLevelType w:val="hybridMultilevel"/>
    <w:tmpl w:val="4A7E4556"/>
    <w:lvl w:ilvl="0" w:tplc="64F226AE">
      <w:start w:val="1"/>
      <w:numFmt w:val="decimal"/>
      <w:lvlText w:val="%1."/>
      <w:lvlJc w:val="left"/>
      <w:pPr>
        <w:tabs>
          <w:tab w:val="num" w:pos="5889"/>
        </w:tabs>
        <w:ind w:left="5889" w:hanging="360"/>
      </w:pPr>
      <w:rPr>
        <w:b/>
      </w:rPr>
    </w:lvl>
    <w:lvl w:ilvl="1" w:tplc="72360C86" w:tentative="1">
      <w:start w:val="1"/>
      <w:numFmt w:val="decimal"/>
      <w:lvlText w:val="%2."/>
      <w:lvlJc w:val="left"/>
      <w:pPr>
        <w:tabs>
          <w:tab w:val="num" w:pos="-4589"/>
        </w:tabs>
        <w:ind w:left="-4589" w:hanging="360"/>
      </w:pPr>
    </w:lvl>
    <w:lvl w:ilvl="2" w:tplc="EE1897A0" w:tentative="1">
      <w:start w:val="1"/>
      <w:numFmt w:val="decimal"/>
      <w:lvlText w:val="%3."/>
      <w:lvlJc w:val="left"/>
      <w:pPr>
        <w:tabs>
          <w:tab w:val="num" w:pos="-3869"/>
        </w:tabs>
        <w:ind w:left="-3869" w:hanging="360"/>
      </w:pPr>
    </w:lvl>
    <w:lvl w:ilvl="3" w:tplc="6A56F380" w:tentative="1">
      <w:start w:val="1"/>
      <w:numFmt w:val="decimal"/>
      <w:lvlText w:val="%4."/>
      <w:lvlJc w:val="left"/>
      <w:pPr>
        <w:tabs>
          <w:tab w:val="num" w:pos="-3149"/>
        </w:tabs>
        <w:ind w:left="-3149" w:hanging="360"/>
      </w:pPr>
    </w:lvl>
    <w:lvl w:ilvl="4" w:tplc="1424191A" w:tentative="1">
      <w:start w:val="1"/>
      <w:numFmt w:val="decimal"/>
      <w:lvlText w:val="%5."/>
      <w:lvlJc w:val="left"/>
      <w:pPr>
        <w:tabs>
          <w:tab w:val="num" w:pos="-2429"/>
        </w:tabs>
        <w:ind w:left="-2429" w:hanging="360"/>
      </w:pPr>
    </w:lvl>
    <w:lvl w:ilvl="5" w:tplc="5832CE24" w:tentative="1">
      <w:start w:val="1"/>
      <w:numFmt w:val="decimal"/>
      <w:lvlText w:val="%6."/>
      <w:lvlJc w:val="left"/>
      <w:pPr>
        <w:tabs>
          <w:tab w:val="num" w:pos="-1709"/>
        </w:tabs>
        <w:ind w:left="-1709" w:hanging="360"/>
      </w:pPr>
    </w:lvl>
    <w:lvl w:ilvl="6" w:tplc="D4DEEE56" w:tentative="1">
      <w:start w:val="1"/>
      <w:numFmt w:val="decimal"/>
      <w:lvlText w:val="%7."/>
      <w:lvlJc w:val="left"/>
      <w:pPr>
        <w:tabs>
          <w:tab w:val="num" w:pos="-989"/>
        </w:tabs>
        <w:ind w:left="-989" w:hanging="360"/>
      </w:pPr>
    </w:lvl>
    <w:lvl w:ilvl="7" w:tplc="DE283698" w:tentative="1">
      <w:start w:val="1"/>
      <w:numFmt w:val="decimal"/>
      <w:lvlText w:val="%8."/>
      <w:lvlJc w:val="left"/>
      <w:pPr>
        <w:tabs>
          <w:tab w:val="num" w:pos="-269"/>
        </w:tabs>
        <w:ind w:left="-269" w:hanging="360"/>
      </w:pPr>
    </w:lvl>
    <w:lvl w:ilvl="8" w:tplc="EE0AA384" w:tentative="1">
      <w:start w:val="1"/>
      <w:numFmt w:val="decimal"/>
      <w:lvlText w:val="%9."/>
      <w:lvlJc w:val="left"/>
      <w:pPr>
        <w:tabs>
          <w:tab w:val="num" w:pos="451"/>
        </w:tabs>
        <w:ind w:left="451" w:hanging="360"/>
      </w:pPr>
    </w:lvl>
  </w:abstractNum>
  <w:abstractNum w:abstractNumId="3">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4">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8">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9">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1">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3">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4FF646B8"/>
    <w:multiLevelType w:val="hybridMultilevel"/>
    <w:tmpl w:val="4A7E4556"/>
    <w:lvl w:ilvl="0" w:tplc="64F226AE">
      <w:start w:val="1"/>
      <w:numFmt w:val="decimal"/>
      <w:lvlText w:val="%1."/>
      <w:lvlJc w:val="left"/>
      <w:pPr>
        <w:tabs>
          <w:tab w:val="num" w:pos="5889"/>
        </w:tabs>
        <w:ind w:left="5889" w:hanging="360"/>
      </w:pPr>
      <w:rPr>
        <w:b/>
      </w:rPr>
    </w:lvl>
    <w:lvl w:ilvl="1" w:tplc="72360C86" w:tentative="1">
      <w:start w:val="1"/>
      <w:numFmt w:val="decimal"/>
      <w:lvlText w:val="%2."/>
      <w:lvlJc w:val="left"/>
      <w:pPr>
        <w:tabs>
          <w:tab w:val="num" w:pos="-4589"/>
        </w:tabs>
        <w:ind w:left="-4589" w:hanging="360"/>
      </w:pPr>
    </w:lvl>
    <w:lvl w:ilvl="2" w:tplc="EE1897A0" w:tentative="1">
      <w:start w:val="1"/>
      <w:numFmt w:val="decimal"/>
      <w:lvlText w:val="%3."/>
      <w:lvlJc w:val="left"/>
      <w:pPr>
        <w:tabs>
          <w:tab w:val="num" w:pos="-3869"/>
        </w:tabs>
        <w:ind w:left="-3869" w:hanging="360"/>
      </w:pPr>
    </w:lvl>
    <w:lvl w:ilvl="3" w:tplc="6A56F380" w:tentative="1">
      <w:start w:val="1"/>
      <w:numFmt w:val="decimal"/>
      <w:lvlText w:val="%4."/>
      <w:lvlJc w:val="left"/>
      <w:pPr>
        <w:tabs>
          <w:tab w:val="num" w:pos="-3149"/>
        </w:tabs>
        <w:ind w:left="-3149" w:hanging="360"/>
      </w:pPr>
    </w:lvl>
    <w:lvl w:ilvl="4" w:tplc="1424191A" w:tentative="1">
      <w:start w:val="1"/>
      <w:numFmt w:val="decimal"/>
      <w:lvlText w:val="%5."/>
      <w:lvlJc w:val="left"/>
      <w:pPr>
        <w:tabs>
          <w:tab w:val="num" w:pos="-2429"/>
        </w:tabs>
        <w:ind w:left="-2429" w:hanging="360"/>
      </w:pPr>
    </w:lvl>
    <w:lvl w:ilvl="5" w:tplc="5832CE24" w:tentative="1">
      <w:start w:val="1"/>
      <w:numFmt w:val="decimal"/>
      <w:lvlText w:val="%6."/>
      <w:lvlJc w:val="left"/>
      <w:pPr>
        <w:tabs>
          <w:tab w:val="num" w:pos="-1709"/>
        </w:tabs>
        <w:ind w:left="-1709" w:hanging="360"/>
      </w:pPr>
    </w:lvl>
    <w:lvl w:ilvl="6" w:tplc="D4DEEE56" w:tentative="1">
      <w:start w:val="1"/>
      <w:numFmt w:val="decimal"/>
      <w:lvlText w:val="%7."/>
      <w:lvlJc w:val="left"/>
      <w:pPr>
        <w:tabs>
          <w:tab w:val="num" w:pos="-989"/>
        </w:tabs>
        <w:ind w:left="-989" w:hanging="360"/>
      </w:pPr>
    </w:lvl>
    <w:lvl w:ilvl="7" w:tplc="DE283698" w:tentative="1">
      <w:start w:val="1"/>
      <w:numFmt w:val="decimal"/>
      <w:lvlText w:val="%8."/>
      <w:lvlJc w:val="left"/>
      <w:pPr>
        <w:tabs>
          <w:tab w:val="num" w:pos="-269"/>
        </w:tabs>
        <w:ind w:left="-269" w:hanging="360"/>
      </w:pPr>
    </w:lvl>
    <w:lvl w:ilvl="8" w:tplc="EE0AA384" w:tentative="1">
      <w:start w:val="1"/>
      <w:numFmt w:val="decimal"/>
      <w:lvlText w:val="%9."/>
      <w:lvlJc w:val="left"/>
      <w:pPr>
        <w:tabs>
          <w:tab w:val="num" w:pos="451"/>
        </w:tabs>
        <w:ind w:left="451" w:hanging="360"/>
      </w:pPr>
    </w:lvl>
  </w:abstractNum>
  <w:abstractNum w:abstractNumId="16">
    <w:nsid w:val="592809D9"/>
    <w:multiLevelType w:val="hybridMultilevel"/>
    <w:tmpl w:val="4A7E4556"/>
    <w:lvl w:ilvl="0" w:tplc="64F226AE">
      <w:start w:val="1"/>
      <w:numFmt w:val="decimal"/>
      <w:lvlText w:val="%1."/>
      <w:lvlJc w:val="left"/>
      <w:pPr>
        <w:tabs>
          <w:tab w:val="num" w:pos="5889"/>
        </w:tabs>
        <w:ind w:left="5889" w:hanging="360"/>
      </w:pPr>
      <w:rPr>
        <w:b/>
      </w:rPr>
    </w:lvl>
    <w:lvl w:ilvl="1" w:tplc="72360C86" w:tentative="1">
      <w:start w:val="1"/>
      <w:numFmt w:val="decimal"/>
      <w:lvlText w:val="%2."/>
      <w:lvlJc w:val="left"/>
      <w:pPr>
        <w:tabs>
          <w:tab w:val="num" w:pos="-4589"/>
        </w:tabs>
        <w:ind w:left="-4589" w:hanging="360"/>
      </w:pPr>
    </w:lvl>
    <w:lvl w:ilvl="2" w:tplc="EE1897A0" w:tentative="1">
      <w:start w:val="1"/>
      <w:numFmt w:val="decimal"/>
      <w:lvlText w:val="%3."/>
      <w:lvlJc w:val="left"/>
      <w:pPr>
        <w:tabs>
          <w:tab w:val="num" w:pos="-3869"/>
        </w:tabs>
        <w:ind w:left="-3869" w:hanging="360"/>
      </w:pPr>
    </w:lvl>
    <w:lvl w:ilvl="3" w:tplc="6A56F380" w:tentative="1">
      <w:start w:val="1"/>
      <w:numFmt w:val="decimal"/>
      <w:lvlText w:val="%4."/>
      <w:lvlJc w:val="left"/>
      <w:pPr>
        <w:tabs>
          <w:tab w:val="num" w:pos="-3149"/>
        </w:tabs>
        <w:ind w:left="-3149" w:hanging="360"/>
      </w:pPr>
    </w:lvl>
    <w:lvl w:ilvl="4" w:tplc="1424191A" w:tentative="1">
      <w:start w:val="1"/>
      <w:numFmt w:val="decimal"/>
      <w:lvlText w:val="%5."/>
      <w:lvlJc w:val="left"/>
      <w:pPr>
        <w:tabs>
          <w:tab w:val="num" w:pos="-2429"/>
        </w:tabs>
        <w:ind w:left="-2429" w:hanging="360"/>
      </w:pPr>
    </w:lvl>
    <w:lvl w:ilvl="5" w:tplc="5832CE24" w:tentative="1">
      <w:start w:val="1"/>
      <w:numFmt w:val="decimal"/>
      <w:lvlText w:val="%6."/>
      <w:lvlJc w:val="left"/>
      <w:pPr>
        <w:tabs>
          <w:tab w:val="num" w:pos="-1709"/>
        </w:tabs>
        <w:ind w:left="-1709" w:hanging="360"/>
      </w:pPr>
    </w:lvl>
    <w:lvl w:ilvl="6" w:tplc="D4DEEE56" w:tentative="1">
      <w:start w:val="1"/>
      <w:numFmt w:val="decimal"/>
      <w:lvlText w:val="%7."/>
      <w:lvlJc w:val="left"/>
      <w:pPr>
        <w:tabs>
          <w:tab w:val="num" w:pos="-989"/>
        </w:tabs>
        <w:ind w:left="-989" w:hanging="360"/>
      </w:pPr>
    </w:lvl>
    <w:lvl w:ilvl="7" w:tplc="DE283698" w:tentative="1">
      <w:start w:val="1"/>
      <w:numFmt w:val="decimal"/>
      <w:lvlText w:val="%8."/>
      <w:lvlJc w:val="left"/>
      <w:pPr>
        <w:tabs>
          <w:tab w:val="num" w:pos="-269"/>
        </w:tabs>
        <w:ind w:left="-269" w:hanging="360"/>
      </w:pPr>
    </w:lvl>
    <w:lvl w:ilvl="8" w:tplc="EE0AA384" w:tentative="1">
      <w:start w:val="1"/>
      <w:numFmt w:val="decimal"/>
      <w:lvlText w:val="%9."/>
      <w:lvlJc w:val="left"/>
      <w:pPr>
        <w:tabs>
          <w:tab w:val="num" w:pos="451"/>
        </w:tabs>
        <w:ind w:left="451" w:hanging="360"/>
      </w:pPr>
    </w:lvl>
  </w:abstractNum>
  <w:abstractNum w:abstractNumId="17">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8">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19">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21">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22">
    <w:nsid w:val="7E752792"/>
    <w:multiLevelType w:val="hybridMultilevel"/>
    <w:tmpl w:val="4A7E4556"/>
    <w:lvl w:ilvl="0" w:tplc="64F226AE">
      <w:start w:val="1"/>
      <w:numFmt w:val="decimal"/>
      <w:lvlText w:val="%1."/>
      <w:lvlJc w:val="left"/>
      <w:pPr>
        <w:tabs>
          <w:tab w:val="num" w:pos="5889"/>
        </w:tabs>
        <w:ind w:left="5889" w:hanging="360"/>
      </w:pPr>
      <w:rPr>
        <w:b/>
      </w:rPr>
    </w:lvl>
    <w:lvl w:ilvl="1" w:tplc="72360C86" w:tentative="1">
      <w:start w:val="1"/>
      <w:numFmt w:val="decimal"/>
      <w:lvlText w:val="%2."/>
      <w:lvlJc w:val="left"/>
      <w:pPr>
        <w:tabs>
          <w:tab w:val="num" w:pos="-4589"/>
        </w:tabs>
        <w:ind w:left="-4589" w:hanging="360"/>
      </w:pPr>
    </w:lvl>
    <w:lvl w:ilvl="2" w:tplc="EE1897A0" w:tentative="1">
      <w:start w:val="1"/>
      <w:numFmt w:val="decimal"/>
      <w:lvlText w:val="%3."/>
      <w:lvlJc w:val="left"/>
      <w:pPr>
        <w:tabs>
          <w:tab w:val="num" w:pos="-3869"/>
        </w:tabs>
        <w:ind w:left="-3869" w:hanging="360"/>
      </w:pPr>
    </w:lvl>
    <w:lvl w:ilvl="3" w:tplc="6A56F380" w:tentative="1">
      <w:start w:val="1"/>
      <w:numFmt w:val="decimal"/>
      <w:lvlText w:val="%4."/>
      <w:lvlJc w:val="left"/>
      <w:pPr>
        <w:tabs>
          <w:tab w:val="num" w:pos="-3149"/>
        </w:tabs>
        <w:ind w:left="-3149" w:hanging="360"/>
      </w:pPr>
    </w:lvl>
    <w:lvl w:ilvl="4" w:tplc="1424191A" w:tentative="1">
      <w:start w:val="1"/>
      <w:numFmt w:val="decimal"/>
      <w:lvlText w:val="%5."/>
      <w:lvlJc w:val="left"/>
      <w:pPr>
        <w:tabs>
          <w:tab w:val="num" w:pos="-2429"/>
        </w:tabs>
        <w:ind w:left="-2429" w:hanging="360"/>
      </w:pPr>
    </w:lvl>
    <w:lvl w:ilvl="5" w:tplc="5832CE24" w:tentative="1">
      <w:start w:val="1"/>
      <w:numFmt w:val="decimal"/>
      <w:lvlText w:val="%6."/>
      <w:lvlJc w:val="left"/>
      <w:pPr>
        <w:tabs>
          <w:tab w:val="num" w:pos="-1709"/>
        </w:tabs>
        <w:ind w:left="-1709" w:hanging="360"/>
      </w:pPr>
    </w:lvl>
    <w:lvl w:ilvl="6" w:tplc="D4DEEE56" w:tentative="1">
      <w:start w:val="1"/>
      <w:numFmt w:val="decimal"/>
      <w:lvlText w:val="%7."/>
      <w:lvlJc w:val="left"/>
      <w:pPr>
        <w:tabs>
          <w:tab w:val="num" w:pos="-989"/>
        </w:tabs>
        <w:ind w:left="-989" w:hanging="360"/>
      </w:pPr>
    </w:lvl>
    <w:lvl w:ilvl="7" w:tplc="DE283698" w:tentative="1">
      <w:start w:val="1"/>
      <w:numFmt w:val="decimal"/>
      <w:lvlText w:val="%8."/>
      <w:lvlJc w:val="left"/>
      <w:pPr>
        <w:tabs>
          <w:tab w:val="num" w:pos="-269"/>
        </w:tabs>
        <w:ind w:left="-269" w:hanging="360"/>
      </w:pPr>
    </w:lvl>
    <w:lvl w:ilvl="8" w:tplc="EE0AA384" w:tentative="1">
      <w:start w:val="1"/>
      <w:numFmt w:val="decimal"/>
      <w:lvlText w:val="%9."/>
      <w:lvlJc w:val="left"/>
      <w:pPr>
        <w:tabs>
          <w:tab w:val="num" w:pos="451"/>
        </w:tabs>
        <w:ind w:left="451" w:hanging="360"/>
      </w:pPr>
    </w:lvl>
  </w:abstractNum>
  <w:num w:numId="1">
    <w:abstractNumId w:val="4"/>
  </w:num>
  <w:num w:numId="2">
    <w:abstractNumId w:val="11"/>
  </w:num>
  <w:num w:numId="3">
    <w:abstractNumId w:val="9"/>
  </w:num>
  <w:num w:numId="4">
    <w:abstractNumId w:val="19"/>
  </w:num>
  <w:num w:numId="5">
    <w:abstractNumId w:val="16"/>
  </w:num>
  <w:num w:numId="6">
    <w:abstractNumId w:val="21"/>
  </w:num>
  <w:num w:numId="7">
    <w:abstractNumId w:val="6"/>
  </w:num>
  <w:num w:numId="8">
    <w:abstractNumId w:val="7"/>
  </w:num>
  <w:num w:numId="9">
    <w:abstractNumId w:val="5"/>
  </w:num>
  <w:num w:numId="10">
    <w:abstractNumId w:val="18"/>
  </w:num>
  <w:num w:numId="11">
    <w:abstractNumId w:val="3"/>
  </w:num>
  <w:num w:numId="12">
    <w:abstractNumId w:val="17"/>
  </w:num>
  <w:num w:numId="13">
    <w:abstractNumId w:val="12"/>
  </w:num>
  <w:num w:numId="14">
    <w:abstractNumId w:val="0"/>
  </w:num>
  <w:num w:numId="15">
    <w:abstractNumId w:val="1"/>
  </w:num>
  <w:num w:numId="16">
    <w:abstractNumId w:val="10"/>
  </w:num>
  <w:num w:numId="17">
    <w:abstractNumId w:val="14"/>
  </w:num>
  <w:num w:numId="18">
    <w:abstractNumId w:val="20"/>
  </w:num>
  <w:num w:numId="19">
    <w:abstractNumId w:val="8"/>
  </w:num>
  <w:num w:numId="20">
    <w:abstractNumId w:val="13"/>
  </w:num>
  <w:num w:numId="21">
    <w:abstractNumId w:val="22"/>
  </w:num>
  <w:num w:numId="22">
    <w:abstractNumId w:val="15"/>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128002">
      <o:colormenu v:ext="edit" fillcolor="none" strokecolor="none"/>
    </o:shapedefaults>
    <o:shapelayout v:ext="edit">
      <o:idmap v:ext="edit" data="102"/>
    </o:shapelayout>
  </w:hdrShapeDefaults>
  <w:footnotePr>
    <w:footnote w:id="0"/>
    <w:footnote w:id="1"/>
  </w:footnotePr>
  <w:endnotePr>
    <w:endnote w:id="0"/>
    <w:endnote w:id="1"/>
  </w:endnotePr>
  <w:compat>
    <w:useFELayout/>
  </w:compat>
  <w:rsids>
    <w:rsidRoot w:val="00D012E2"/>
    <w:rsid w:val="000027BB"/>
    <w:rsid w:val="00004108"/>
    <w:rsid w:val="00006F5F"/>
    <w:rsid w:val="0001154E"/>
    <w:rsid w:val="000124EE"/>
    <w:rsid w:val="00016604"/>
    <w:rsid w:val="00017A0C"/>
    <w:rsid w:val="000331B7"/>
    <w:rsid w:val="00037553"/>
    <w:rsid w:val="000404CF"/>
    <w:rsid w:val="000458B2"/>
    <w:rsid w:val="000520BA"/>
    <w:rsid w:val="00062D47"/>
    <w:rsid w:val="00064843"/>
    <w:rsid w:val="0007467D"/>
    <w:rsid w:val="0007748C"/>
    <w:rsid w:val="0008754E"/>
    <w:rsid w:val="00091FB5"/>
    <w:rsid w:val="00093D4A"/>
    <w:rsid w:val="00094094"/>
    <w:rsid w:val="00095496"/>
    <w:rsid w:val="00096640"/>
    <w:rsid w:val="00097541"/>
    <w:rsid w:val="000A556D"/>
    <w:rsid w:val="000B490C"/>
    <w:rsid w:val="000C72A1"/>
    <w:rsid w:val="000D02FE"/>
    <w:rsid w:val="000D04E9"/>
    <w:rsid w:val="000D48BD"/>
    <w:rsid w:val="000E558C"/>
    <w:rsid w:val="000E5BD4"/>
    <w:rsid w:val="000F21C6"/>
    <w:rsid w:val="000F2A49"/>
    <w:rsid w:val="00111BFC"/>
    <w:rsid w:val="00112438"/>
    <w:rsid w:val="00115549"/>
    <w:rsid w:val="00121B18"/>
    <w:rsid w:val="001246EB"/>
    <w:rsid w:val="00126E0C"/>
    <w:rsid w:val="00127170"/>
    <w:rsid w:val="00135646"/>
    <w:rsid w:val="0013719A"/>
    <w:rsid w:val="00141BF5"/>
    <w:rsid w:val="0014645F"/>
    <w:rsid w:val="001508AE"/>
    <w:rsid w:val="00154785"/>
    <w:rsid w:val="00156DD8"/>
    <w:rsid w:val="001600A6"/>
    <w:rsid w:val="00164719"/>
    <w:rsid w:val="00166036"/>
    <w:rsid w:val="00171C08"/>
    <w:rsid w:val="00172B08"/>
    <w:rsid w:val="00177146"/>
    <w:rsid w:val="001807CF"/>
    <w:rsid w:val="001877CF"/>
    <w:rsid w:val="0019086D"/>
    <w:rsid w:val="00194895"/>
    <w:rsid w:val="00197A4A"/>
    <w:rsid w:val="001A4AE2"/>
    <w:rsid w:val="001A733B"/>
    <w:rsid w:val="001B1DFC"/>
    <w:rsid w:val="001C3E05"/>
    <w:rsid w:val="001C6993"/>
    <w:rsid w:val="001D4411"/>
    <w:rsid w:val="001D5126"/>
    <w:rsid w:val="001D6420"/>
    <w:rsid w:val="001E620F"/>
    <w:rsid w:val="001E63F3"/>
    <w:rsid w:val="001E6E9E"/>
    <w:rsid w:val="001F3E97"/>
    <w:rsid w:val="0021108F"/>
    <w:rsid w:val="00212183"/>
    <w:rsid w:val="00216750"/>
    <w:rsid w:val="00216F6C"/>
    <w:rsid w:val="002223D0"/>
    <w:rsid w:val="00222D53"/>
    <w:rsid w:val="00225646"/>
    <w:rsid w:val="00225AD2"/>
    <w:rsid w:val="00226434"/>
    <w:rsid w:val="00226CB5"/>
    <w:rsid w:val="00226EA6"/>
    <w:rsid w:val="002330ED"/>
    <w:rsid w:val="00233524"/>
    <w:rsid w:val="00233F13"/>
    <w:rsid w:val="00234CAD"/>
    <w:rsid w:val="002413FA"/>
    <w:rsid w:val="002414B7"/>
    <w:rsid w:val="00241CFF"/>
    <w:rsid w:val="002437F8"/>
    <w:rsid w:val="002539E0"/>
    <w:rsid w:val="002604A8"/>
    <w:rsid w:val="002649AC"/>
    <w:rsid w:val="002652D5"/>
    <w:rsid w:val="00267A99"/>
    <w:rsid w:val="00271C27"/>
    <w:rsid w:val="002A18C3"/>
    <w:rsid w:val="002A26DE"/>
    <w:rsid w:val="002A5802"/>
    <w:rsid w:val="002C0DBB"/>
    <w:rsid w:val="002C2F9D"/>
    <w:rsid w:val="002C3DAC"/>
    <w:rsid w:val="002D172D"/>
    <w:rsid w:val="002D1CCB"/>
    <w:rsid w:val="002D59F0"/>
    <w:rsid w:val="002D62F8"/>
    <w:rsid w:val="002D6D11"/>
    <w:rsid w:val="002F0158"/>
    <w:rsid w:val="002F49BC"/>
    <w:rsid w:val="0030264F"/>
    <w:rsid w:val="00302F3A"/>
    <w:rsid w:val="003070C1"/>
    <w:rsid w:val="00311FB3"/>
    <w:rsid w:val="00320375"/>
    <w:rsid w:val="00324696"/>
    <w:rsid w:val="00326ABC"/>
    <w:rsid w:val="003303EC"/>
    <w:rsid w:val="0033080A"/>
    <w:rsid w:val="0033215A"/>
    <w:rsid w:val="00332BEE"/>
    <w:rsid w:val="00332F56"/>
    <w:rsid w:val="00337B16"/>
    <w:rsid w:val="003418E5"/>
    <w:rsid w:val="00341988"/>
    <w:rsid w:val="003461D7"/>
    <w:rsid w:val="00352490"/>
    <w:rsid w:val="0035434C"/>
    <w:rsid w:val="0035468B"/>
    <w:rsid w:val="00360CB1"/>
    <w:rsid w:val="003636E5"/>
    <w:rsid w:val="003639E8"/>
    <w:rsid w:val="00367DB2"/>
    <w:rsid w:val="00370FA2"/>
    <w:rsid w:val="003778EB"/>
    <w:rsid w:val="00387B0F"/>
    <w:rsid w:val="0039289E"/>
    <w:rsid w:val="003A72E2"/>
    <w:rsid w:val="003B7AC9"/>
    <w:rsid w:val="003C281E"/>
    <w:rsid w:val="003C30BE"/>
    <w:rsid w:val="003C3F45"/>
    <w:rsid w:val="003C798C"/>
    <w:rsid w:val="003C7E42"/>
    <w:rsid w:val="003D37D3"/>
    <w:rsid w:val="003D5424"/>
    <w:rsid w:val="003E2283"/>
    <w:rsid w:val="003E2410"/>
    <w:rsid w:val="003E3ED9"/>
    <w:rsid w:val="003F0B6E"/>
    <w:rsid w:val="003F75EA"/>
    <w:rsid w:val="00403333"/>
    <w:rsid w:val="00404477"/>
    <w:rsid w:val="004045D3"/>
    <w:rsid w:val="0040481D"/>
    <w:rsid w:val="00405CF3"/>
    <w:rsid w:val="00406C53"/>
    <w:rsid w:val="00406F7C"/>
    <w:rsid w:val="00414F20"/>
    <w:rsid w:val="00420B96"/>
    <w:rsid w:val="00427EE0"/>
    <w:rsid w:val="0043585D"/>
    <w:rsid w:val="00442DAA"/>
    <w:rsid w:val="00450E38"/>
    <w:rsid w:val="0045258A"/>
    <w:rsid w:val="00453286"/>
    <w:rsid w:val="004550F8"/>
    <w:rsid w:val="004551F7"/>
    <w:rsid w:val="004567B6"/>
    <w:rsid w:val="004603AD"/>
    <w:rsid w:val="004636FF"/>
    <w:rsid w:val="00464552"/>
    <w:rsid w:val="004705CB"/>
    <w:rsid w:val="004716EB"/>
    <w:rsid w:val="0047281D"/>
    <w:rsid w:val="004732BA"/>
    <w:rsid w:val="0047797B"/>
    <w:rsid w:val="004825E2"/>
    <w:rsid w:val="004936CD"/>
    <w:rsid w:val="00494881"/>
    <w:rsid w:val="00494DEE"/>
    <w:rsid w:val="00496169"/>
    <w:rsid w:val="004979C8"/>
    <w:rsid w:val="004A00FC"/>
    <w:rsid w:val="004A357B"/>
    <w:rsid w:val="004A4FE4"/>
    <w:rsid w:val="004A6353"/>
    <w:rsid w:val="004A7F3D"/>
    <w:rsid w:val="004B068F"/>
    <w:rsid w:val="004B2B3B"/>
    <w:rsid w:val="004C331B"/>
    <w:rsid w:val="004D3782"/>
    <w:rsid w:val="004E0696"/>
    <w:rsid w:val="004E10FC"/>
    <w:rsid w:val="004E248F"/>
    <w:rsid w:val="004E4079"/>
    <w:rsid w:val="004E57A9"/>
    <w:rsid w:val="004E6912"/>
    <w:rsid w:val="004F278D"/>
    <w:rsid w:val="005010EF"/>
    <w:rsid w:val="00502603"/>
    <w:rsid w:val="00503F3B"/>
    <w:rsid w:val="00504FAD"/>
    <w:rsid w:val="00506AB1"/>
    <w:rsid w:val="00510887"/>
    <w:rsid w:val="00525432"/>
    <w:rsid w:val="005308FA"/>
    <w:rsid w:val="00530D89"/>
    <w:rsid w:val="00535BBC"/>
    <w:rsid w:val="005440D7"/>
    <w:rsid w:val="00544A60"/>
    <w:rsid w:val="0054652A"/>
    <w:rsid w:val="00546729"/>
    <w:rsid w:val="00554F85"/>
    <w:rsid w:val="00556B20"/>
    <w:rsid w:val="00557EC5"/>
    <w:rsid w:val="00566D56"/>
    <w:rsid w:val="005817CC"/>
    <w:rsid w:val="00585B94"/>
    <w:rsid w:val="00596D93"/>
    <w:rsid w:val="005A03AC"/>
    <w:rsid w:val="005A3656"/>
    <w:rsid w:val="005A7AC8"/>
    <w:rsid w:val="005A7FA2"/>
    <w:rsid w:val="005B07F1"/>
    <w:rsid w:val="005B1ACA"/>
    <w:rsid w:val="005B31FB"/>
    <w:rsid w:val="005B41B4"/>
    <w:rsid w:val="005B4D05"/>
    <w:rsid w:val="005B5E8B"/>
    <w:rsid w:val="005C4FF5"/>
    <w:rsid w:val="005D2498"/>
    <w:rsid w:val="005D38B5"/>
    <w:rsid w:val="005D61D0"/>
    <w:rsid w:val="005D69A1"/>
    <w:rsid w:val="005E3A86"/>
    <w:rsid w:val="005E3F4F"/>
    <w:rsid w:val="005E5F4E"/>
    <w:rsid w:val="005F01CF"/>
    <w:rsid w:val="005F140C"/>
    <w:rsid w:val="005F3D28"/>
    <w:rsid w:val="00606D33"/>
    <w:rsid w:val="00607021"/>
    <w:rsid w:val="00611A72"/>
    <w:rsid w:val="00615C43"/>
    <w:rsid w:val="00616051"/>
    <w:rsid w:val="00620AAB"/>
    <w:rsid w:val="00622F64"/>
    <w:rsid w:val="006240AC"/>
    <w:rsid w:val="0062618A"/>
    <w:rsid w:val="0062626E"/>
    <w:rsid w:val="00640B82"/>
    <w:rsid w:val="00642812"/>
    <w:rsid w:val="00645DDC"/>
    <w:rsid w:val="00650DA3"/>
    <w:rsid w:val="0065721C"/>
    <w:rsid w:val="00661C70"/>
    <w:rsid w:val="00676F46"/>
    <w:rsid w:val="00682965"/>
    <w:rsid w:val="00686072"/>
    <w:rsid w:val="006865AB"/>
    <w:rsid w:val="00691C74"/>
    <w:rsid w:val="00695094"/>
    <w:rsid w:val="006A21EC"/>
    <w:rsid w:val="006A2D6A"/>
    <w:rsid w:val="006C1552"/>
    <w:rsid w:val="006C253E"/>
    <w:rsid w:val="006D0281"/>
    <w:rsid w:val="006E1B04"/>
    <w:rsid w:val="006E3AA8"/>
    <w:rsid w:val="006E4728"/>
    <w:rsid w:val="006E4879"/>
    <w:rsid w:val="006E4D10"/>
    <w:rsid w:val="006E771B"/>
    <w:rsid w:val="006E783A"/>
    <w:rsid w:val="006F558B"/>
    <w:rsid w:val="007007B9"/>
    <w:rsid w:val="00701796"/>
    <w:rsid w:val="007123B5"/>
    <w:rsid w:val="007155A3"/>
    <w:rsid w:val="00720F4F"/>
    <w:rsid w:val="007239CD"/>
    <w:rsid w:val="0072460A"/>
    <w:rsid w:val="00736D4C"/>
    <w:rsid w:val="00753CDF"/>
    <w:rsid w:val="007561D3"/>
    <w:rsid w:val="00762FAA"/>
    <w:rsid w:val="00766AD3"/>
    <w:rsid w:val="00777534"/>
    <w:rsid w:val="00780F29"/>
    <w:rsid w:val="00781CEF"/>
    <w:rsid w:val="0078394A"/>
    <w:rsid w:val="00790AF8"/>
    <w:rsid w:val="007964FD"/>
    <w:rsid w:val="007A1650"/>
    <w:rsid w:val="007A3EBE"/>
    <w:rsid w:val="007A78A4"/>
    <w:rsid w:val="007B0A1E"/>
    <w:rsid w:val="007B5A73"/>
    <w:rsid w:val="007C0B0C"/>
    <w:rsid w:val="007C1B50"/>
    <w:rsid w:val="007C2C2F"/>
    <w:rsid w:val="007C758F"/>
    <w:rsid w:val="007D277D"/>
    <w:rsid w:val="007E13EA"/>
    <w:rsid w:val="007E2A80"/>
    <w:rsid w:val="007E7A73"/>
    <w:rsid w:val="007F21D5"/>
    <w:rsid w:val="007F3251"/>
    <w:rsid w:val="007F3630"/>
    <w:rsid w:val="00800DF1"/>
    <w:rsid w:val="00801CF7"/>
    <w:rsid w:val="008023E4"/>
    <w:rsid w:val="0081006C"/>
    <w:rsid w:val="00815C77"/>
    <w:rsid w:val="00821BCF"/>
    <w:rsid w:val="00831BA8"/>
    <w:rsid w:val="00833165"/>
    <w:rsid w:val="00840162"/>
    <w:rsid w:val="00851733"/>
    <w:rsid w:val="008520E1"/>
    <w:rsid w:val="00855135"/>
    <w:rsid w:val="0085690C"/>
    <w:rsid w:val="008573CB"/>
    <w:rsid w:val="00865737"/>
    <w:rsid w:val="00877154"/>
    <w:rsid w:val="0089146F"/>
    <w:rsid w:val="0089483D"/>
    <w:rsid w:val="008A015C"/>
    <w:rsid w:val="008A2E10"/>
    <w:rsid w:val="008A38A5"/>
    <w:rsid w:val="008A6452"/>
    <w:rsid w:val="008A6D71"/>
    <w:rsid w:val="008C0307"/>
    <w:rsid w:val="008C5BD1"/>
    <w:rsid w:val="008D467D"/>
    <w:rsid w:val="008D766B"/>
    <w:rsid w:val="008E2669"/>
    <w:rsid w:val="008E37BB"/>
    <w:rsid w:val="008E66D9"/>
    <w:rsid w:val="008F0A48"/>
    <w:rsid w:val="008F26AD"/>
    <w:rsid w:val="008F4CEF"/>
    <w:rsid w:val="009027B4"/>
    <w:rsid w:val="009060CF"/>
    <w:rsid w:val="0091135E"/>
    <w:rsid w:val="00923A46"/>
    <w:rsid w:val="00923B2A"/>
    <w:rsid w:val="00934ABF"/>
    <w:rsid w:val="00942B18"/>
    <w:rsid w:val="00945952"/>
    <w:rsid w:val="00945C53"/>
    <w:rsid w:val="00945C93"/>
    <w:rsid w:val="00952B7D"/>
    <w:rsid w:val="00955418"/>
    <w:rsid w:val="009612C7"/>
    <w:rsid w:val="0096622C"/>
    <w:rsid w:val="00967102"/>
    <w:rsid w:val="00967BED"/>
    <w:rsid w:val="009728D0"/>
    <w:rsid w:val="0097359F"/>
    <w:rsid w:val="009878B1"/>
    <w:rsid w:val="00994226"/>
    <w:rsid w:val="00996838"/>
    <w:rsid w:val="00996F20"/>
    <w:rsid w:val="00997FB8"/>
    <w:rsid w:val="009B0100"/>
    <w:rsid w:val="009B1E34"/>
    <w:rsid w:val="009B248C"/>
    <w:rsid w:val="009B50AD"/>
    <w:rsid w:val="009C461C"/>
    <w:rsid w:val="009C6D8D"/>
    <w:rsid w:val="009D2285"/>
    <w:rsid w:val="009D30A3"/>
    <w:rsid w:val="009D4B23"/>
    <w:rsid w:val="009E026F"/>
    <w:rsid w:val="009E4359"/>
    <w:rsid w:val="009F052F"/>
    <w:rsid w:val="00A027F8"/>
    <w:rsid w:val="00A028AE"/>
    <w:rsid w:val="00A039A6"/>
    <w:rsid w:val="00A06E63"/>
    <w:rsid w:val="00A071D4"/>
    <w:rsid w:val="00A072B2"/>
    <w:rsid w:val="00A10379"/>
    <w:rsid w:val="00A269AA"/>
    <w:rsid w:val="00A31A20"/>
    <w:rsid w:val="00A33DCF"/>
    <w:rsid w:val="00A36570"/>
    <w:rsid w:val="00A36936"/>
    <w:rsid w:val="00A44444"/>
    <w:rsid w:val="00A4461A"/>
    <w:rsid w:val="00A4510F"/>
    <w:rsid w:val="00A4651D"/>
    <w:rsid w:val="00A57EB2"/>
    <w:rsid w:val="00A6011D"/>
    <w:rsid w:val="00A661E4"/>
    <w:rsid w:val="00A6625A"/>
    <w:rsid w:val="00A73E8A"/>
    <w:rsid w:val="00A768B4"/>
    <w:rsid w:val="00A806BA"/>
    <w:rsid w:val="00A8108E"/>
    <w:rsid w:val="00A84D09"/>
    <w:rsid w:val="00A93332"/>
    <w:rsid w:val="00AA39B9"/>
    <w:rsid w:val="00AA5D13"/>
    <w:rsid w:val="00AA7681"/>
    <w:rsid w:val="00AA7B65"/>
    <w:rsid w:val="00AB3983"/>
    <w:rsid w:val="00AB5856"/>
    <w:rsid w:val="00AC31F5"/>
    <w:rsid w:val="00AC383B"/>
    <w:rsid w:val="00AC6857"/>
    <w:rsid w:val="00AC6C14"/>
    <w:rsid w:val="00AD0E6B"/>
    <w:rsid w:val="00AD4184"/>
    <w:rsid w:val="00AD447F"/>
    <w:rsid w:val="00AE692B"/>
    <w:rsid w:val="00AF1A05"/>
    <w:rsid w:val="00AF284D"/>
    <w:rsid w:val="00AF6776"/>
    <w:rsid w:val="00AF736D"/>
    <w:rsid w:val="00AF7A63"/>
    <w:rsid w:val="00B00EA2"/>
    <w:rsid w:val="00B017C3"/>
    <w:rsid w:val="00B0262B"/>
    <w:rsid w:val="00B032D6"/>
    <w:rsid w:val="00B06E29"/>
    <w:rsid w:val="00B1135F"/>
    <w:rsid w:val="00B17CEC"/>
    <w:rsid w:val="00B21F1A"/>
    <w:rsid w:val="00B3102E"/>
    <w:rsid w:val="00B31935"/>
    <w:rsid w:val="00B343CD"/>
    <w:rsid w:val="00B35641"/>
    <w:rsid w:val="00B40594"/>
    <w:rsid w:val="00B44846"/>
    <w:rsid w:val="00B57C82"/>
    <w:rsid w:val="00B661E6"/>
    <w:rsid w:val="00B6766A"/>
    <w:rsid w:val="00B70128"/>
    <w:rsid w:val="00B7424D"/>
    <w:rsid w:val="00B77278"/>
    <w:rsid w:val="00B9204A"/>
    <w:rsid w:val="00B94475"/>
    <w:rsid w:val="00B95BBE"/>
    <w:rsid w:val="00B979E2"/>
    <w:rsid w:val="00BA21BF"/>
    <w:rsid w:val="00BA700C"/>
    <w:rsid w:val="00BB15B4"/>
    <w:rsid w:val="00BB31D9"/>
    <w:rsid w:val="00BB48B4"/>
    <w:rsid w:val="00BB6D5D"/>
    <w:rsid w:val="00BC025E"/>
    <w:rsid w:val="00BC069B"/>
    <w:rsid w:val="00BC5D48"/>
    <w:rsid w:val="00BD15DD"/>
    <w:rsid w:val="00BE37BD"/>
    <w:rsid w:val="00BE65F1"/>
    <w:rsid w:val="00BF0221"/>
    <w:rsid w:val="00BF1CE8"/>
    <w:rsid w:val="00BF1DE4"/>
    <w:rsid w:val="00BF2D2A"/>
    <w:rsid w:val="00BF4B6F"/>
    <w:rsid w:val="00BF6BC1"/>
    <w:rsid w:val="00C07887"/>
    <w:rsid w:val="00C101DE"/>
    <w:rsid w:val="00C104F1"/>
    <w:rsid w:val="00C1129D"/>
    <w:rsid w:val="00C157A8"/>
    <w:rsid w:val="00C172CB"/>
    <w:rsid w:val="00C22688"/>
    <w:rsid w:val="00C31750"/>
    <w:rsid w:val="00C32BCB"/>
    <w:rsid w:val="00C32FEE"/>
    <w:rsid w:val="00C34050"/>
    <w:rsid w:val="00C35C6F"/>
    <w:rsid w:val="00C402FC"/>
    <w:rsid w:val="00C4314D"/>
    <w:rsid w:val="00C46EC3"/>
    <w:rsid w:val="00C50020"/>
    <w:rsid w:val="00C51754"/>
    <w:rsid w:val="00C52343"/>
    <w:rsid w:val="00C56E4F"/>
    <w:rsid w:val="00C57417"/>
    <w:rsid w:val="00C6218E"/>
    <w:rsid w:val="00C729AA"/>
    <w:rsid w:val="00C77D03"/>
    <w:rsid w:val="00C82208"/>
    <w:rsid w:val="00C841A7"/>
    <w:rsid w:val="00C8472F"/>
    <w:rsid w:val="00C851A6"/>
    <w:rsid w:val="00C8727C"/>
    <w:rsid w:val="00C91646"/>
    <w:rsid w:val="00CA4D77"/>
    <w:rsid w:val="00CA5F30"/>
    <w:rsid w:val="00CA62AA"/>
    <w:rsid w:val="00CB1B55"/>
    <w:rsid w:val="00CB3798"/>
    <w:rsid w:val="00CB5964"/>
    <w:rsid w:val="00CC1872"/>
    <w:rsid w:val="00CC1BC3"/>
    <w:rsid w:val="00CC35F7"/>
    <w:rsid w:val="00CC418A"/>
    <w:rsid w:val="00CD6702"/>
    <w:rsid w:val="00CE0956"/>
    <w:rsid w:val="00CE376E"/>
    <w:rsid w:val="00CE4A4E"/>
    <w:rsid w:val="00CE60C3"/>
    <w:rsid w:val="00CE6421"/>
    <w:rsid w:val="00CF1331"/>
    <w:rsid w:val="00CF1541"/>
    <w:rsid w:val="00CF2A46"/>
    <w:rsid w:val="00CF51F3"/>
    <w:rsid w:val="00D00E27"/>
    <w:rsid w:val="00D012E2"/>
    <w:rsid w:val="00D05276"/>
    <w:rsid w:val="00D05947"/>
    <w:rsid w:val="00D14781"/>
    <w:rsid w:val="00D14CEE"/>
    <w:rsid w:val="00D21022"/>
    <w:rsid w:val="00D260EB"/>
    <w:rsid w:val="00D3372F"/>
    <w:rsid w:val="00D40501"/>
    <w:rsid w:val="00D5117C"/>
    <w:rsid w:val="00D51D84"/>
    <w:rsid w:val="00D54AF0"/>
    <w:rsid w:val="00D5675A"/>
    <w:rsid w:val="00D5683A"/>
    <w:rsid w:val="00D64A7B"/>
    <w:rsid w:val="00D64B85"/>
    <w:rsid w:val="00D666A0"/>
    <w:rsid w:val="00D67711"/>
    <w:rsid w:val="00D67E5A"/>
    <w:rsid w:val="00D72FAD"/>
    <w:rsid w:val="00D75250"/>
    <w:rsid w:val="00D812AE"/>
    <w:rsid w:val="00D814FA"/>
    <w:rsid w:val="00D86BC1"/>
    <w:rsid w:val="00D90E09"/>
    <w:rsid w:val="00D92681"/>
    <w:rsid w:val="00D92F62"/>
    <w:rsid w:val="00DA1AED"/>
    <w:rsid w:val="00DA1D5C"/>
    <w:rsid w:val="00DA26F0"/>
    <w:rsid w:val="00DA3A9D"/>
    <w:rsid w:val="00DA3E22"/>
    <w:rsid w:val="00DA5215"/>
    <w:rsid w:val="00DC19A2"/>
    <w:rsid w:val="00DC3983"/>
    <w:rsid w:val="00DD1EFC"/>
    <w:rsid w:val="00DD339A"/>
    <w:rsid w:val="00DD33F8"/>
    <w:rsid w:val="00DD4ECC"/>
    <w:rsid w:val="00DE2E67"/>
    <w:rsid w:val="00DF0226"/>
    <w:rsid w:val="00DF70BF"/>
    <w:rsid w:val="00E021CE"/>
    <w:rsid w:val="00E029DB"/>
    <w:rsid w:val="00E06AFC"/>
    <w:rsid w:val="00E15377"/>
    <w:rsid w:val="00E1611D"/>
    <w:rsid w:val="00E23ED2"/>
    <w:rsid w:val="00E345D2"/>
    <w:rsid w:val="00E3511F"/>
    <w:rsid w:val="00E36F4D"/>
    <w:rsid w:val="00E4079A"/>
    <w:rsid w:val="00E479FE"/>
    <w:rsid w:val="00E514F7"/>
    <w:rsid w:val="00E52E72"/>
    <w:rsid w:val="00E540B5"/>
    <w:rsid w:val="00E54F9B"/>
    <w:rsid w:val="00E66343"/>
    <w:rsid w:val="00E71933"/>
    <w:rsid w:val="00E733A9"/>
    <w:rsid w:val="00E77AEB"/>
    <w:rsid w:val="00E82E1E"/>
    <w:rsid w:val="00E85119"/>
    <w:rsid w:val="00EA2515"/>
    <w:rsid w:val="00EA2D01"/>
    <w:rsid w:val="00EA5CD1"/>
    <w:rsid w:val="00EB089C"/>
    <w:rsid w:val="00EB13A5"/>
    <w:rsid w:val="00EB1410"/>
    <w:rsid w:val="00EB1722"/>
    <w:rsid w:val="00EB422C"/>
    <w:rsid w:val="00EC2946"/>
    <w:rsid w:val="00EC3415"/>
    <w:rsid w:val="00EC5097"/>
    <w:rsid w:val="00EC542A"/>
    <w:rsid w:val="00EC5C51"/>
    <w:rsid w:val="00ED0F62"/>
    <w:rsid w:val="00ED244C"/>
    <w:rsid w:val="00ED2558"/>
    <w:rsid w:val="00EE2CD0"/>
    <w:rsid w:val="00EE5657"/>
    <w:rsid w:val="00EE6580"/>
    <w:rsid w:val="00EF2B69"/>
    <w:rsid w:val="00EF359B"/>
    <w:rsid w:val="00EF5C31"/>
    <w:rsid w:val="00F05965"/>
    <w:rsid w:val="00F05F5D"/>
    <w:rsid w:val="00F12FAB"/>
    <w:rsid w:val="00F22DC7"/>
    <w:rsid w:val="00F232D0"/>
    <w:rsid w:val="00F24B37"/>
    <w:rsid w:val="00F25E5E"/>
    <w:rsid w:val="00F3511D"/>
    <w:rsid w:val="00F45914"/>
    <w:rsid w:val="00F51DD5"/>
    <w:rsid w:val="00F52117"/>
    <w:rsid w:val="00F61BCA"/>
    <w:rsid w:val="00F638DE"/>
    <w:rsid w:val="00F64E1B"/>
    <w:rsid w:val="00F6517A"/>
    <w:rsid w:val="00F73BE2"/>
    <w:rsid w:val="00F7411D"/>
    <w:rsid w:val="00F751F9"/>
    <w:rsid w:val="00F815FC"/>
    <w:rsid w:val="00F82286"/>
    <w:rsid w:val="00F85410"/>
    <w:rsid w:val="00F95046"/>
    <w:rsid w:val="00FA1066"/>
    <w:rsid w:val="00FA15A9"/>
    <w:rsid w:val="00FB3D2E"/>
    <w:rsid w:val="00FB5FBF"/>
    <w:rsid w:val="00FC2251"/>
    <w:rsid w:val="00FC5537"/>
    <w:rsid w:val="00FD3F3F"/>
    <w:rsid w:val="00FE0060"/>
    <w:rsid w:val="00FE7467"/>
    <w:rsid w:val="00FF382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800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C53"/>
  </w:style>
  <w:style w:type="paragraph" w:styleId="Ttulo1">
    <w:name w:val="heading 1"/>
    <w:basedOn w:val="Normal"/>
    <w:next w:val="Normal"/>
    <w:link w:val="Ttulo1Car"/>
    <w:uiPriority w:val="9"/>
    <w:qFormat/>
    <w:rsid w:val="00640B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40B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Heading1">
    <w:name w:val="Heading 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 w:type="character" w:customStyle="1" w:styleId="Ttulo1Car">
    <w:name w:val="Título 1 Car"/>
    <w:basedOn w:val="Fuentedeprrafopredeter"/>
    <w:link w:val="Ttulo1"/>
    <w:uiPriority w:val="9"/>
    <w:rsid w:val="00640B8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40B82"/>
    <w:rPr>
      <w:rFonts w:asciiTheme="majorHAnsi" w:eastAsiaTheme="majorEastAsia" w:hAnsiTheme="majorHAnsi" w:cstheme="majorBidi"/>
      <w:b/>
      <w:bCs/>
      <w:color w:val="4F81BD" w:themeColor="accent1"/>
      <w:sz w:val="26"/>
      <w:szCs w:val="26"/>
    </w:rPr>
  </w:style>
  <w:style w:type="paragraph" w:styleId="Lista2">
    <w:name w:val="List 2"/>
    <w:basedOn w:val="Normal"/>
    <w:uiPriority w:val="99"/>
    <w:unhideWhenUsed/>
    <w:rsid w:val="00640B82"/>
    <w:pPr>
      <w:ind w:left="566" w:hanging="283"/>
      <w:contextualSpacing/>
    </w:pPr>
  </w:style>
  <w:style w:type="paragraph" w:customStyle="1" w:styleId="Instruccionesenvocorreo">
    <w:name w:val="Instrucciones envío correo"/>
    <w:basedOn w:val="Normal"/>
    <w:rsid w:val="00640B82"/>
  </w:style>
  <w:style w:type="paragraph" w:styleId="Sangradetextonormal">
    <w:name w:val="Body Text Indent"/>
    <w:basedOn w:val="Normal"/>
    <w:link w:val="SangradetextonormalCar"/>
    <w:uiPriority w:val="99"/>
    <w:semiHidden/>
    <w:unhideWhenUsed/>
    <w:rsid w:val="00640B82"/>
    <w:pPr>
      <w:spacing w:after="120"/>
      <w:ind w:left="283"/>
    </w:pPr>
  </w:style>
  <w:style w:type="character" w:customStyle="1" w:styleId="SangradetextonormalCar">
    <w:name w:val="Sangría de texto normal Car"/>
    <w:basedOn w:val="Fuentedeprrafopredeter"/>
    <w:link w:val="Sangradetextonormal"/>
    <w:uiPriority w:val="99"/>
    <w:semiHidden/>
    <w:rsid w:val="00640B82"/>
  </w:style>
  <w:style w:type="paragraph" w:styleId="Textoindependienteprimerasangra2">
    <w:name w:val="Body Text First Indent 2"/>
    <w:basedOn w:val="Sangradetextonormal"/>
    <w:link w:val="Textoindependienteprimerasangra2Car"/>
    <w:uiPriority w:val="99"/>
    <w:unhideWhenUsed/>
    <w:rsid w:val="00640B8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40B82"/>
  </w:style>
</w:styles>
</file>

<file path=word/webSettings.xml><?xml version="1.0" encoding="utf-8"?>
<w:webSettings xmlns:r="http://schemas.openxmlformats.org/officeDocument/2006/relationships" xmlns:w="http://schemas.openxmlformats.org/wordprocessingml/2006/main">
  <w:divs>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748237105">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61100860">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sChild>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Diapositiva_de_Microsoft_Office_PowerPoint1.sldx"/><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B78D9-E293-448D-80E3-2C1E0ACE0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2657</Words>
  <Characters>14618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fgonzalezr</cp:lastModifiedBy>
  <cp:revision>2</cp:revision>
  <cp:lastPrinted>2022-06-27T19:15:00Z</cp:lastPrinted>
  <dcterms:created xsi:type="dcterms:W3CDTF">2022-06-29T21:17:00Z</dcterms:created>
  <dcterms:modified xsi:type="dcterms:W3CDTF">2022-06-29T21:17:00Z</dcterms:modified>
</cp:coreProperties>
</file>